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1211"/>
        <w:tblW w:w="0" w:type="auto"/>
        <w:tblLayout w:type="fixed"/>
        <w:tblLook w:val="04A0" w:firstRow="1" w:lastRow="0" w:firstColumn="1" w:lastColumn="0" w:noHBand="0" w:noVBand="1"/>
      </w:tblPr>
      <w:tblGrid>
        <w:gridCol w:w="2278"/>
        <w:gridCol w:w="1261"/>
        <w:gridCol w:w="2268"/>
        <w:gridCol w:w="2268"/>
        <w:gridCol w:w="2268"/>
        <w:gridCol w:w="2268"/>
        <w:gridCol w:w="1337"/>
      </w:tblGrid>
      <w:tr w:rsidR="006366D5" w:rsidRPr="00816000" w14:paraId="11D0D8B9" w14:textId="77777777" w:rsidTr="006366D5">
        <w:tc>
          <w:tcPr>
            <w:tcW w:w="2278" w:type="dxa"/>
            <w:shd w:val="clear" w:color="auto" w:fill="92D050"/>
          </w:tcPr>
          <w:p w14:paraId="6DC41B56" w14:textId="48FCFAEB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AVOITE</w:t>
            </w:r>
          </w:p>
        </w:tc>
        <w:tc>
          <w:tcPr>
            <w:tcW w:w="1261" w:type="dxa"/>
            <w:shd w:val="clear" w:color="auto" w:fill="92D050"/>
          </w:tcPr>
          <w:p w14:paraId="40CFA3A3" w14:textId="1C92A74B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RVIOIN</w:t>
            </w:r>
            <w:r w:rsidR="00636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KOHDE</w:t>
            </w:r>
          </w:p>
        </w:tc>
        <w:tc>
          <w:tcPr>
            <w:tcW w:w="2268" w:type="dxa"/>
            <w:shd w:val="clear" w:color="auto" w:fill="92D050"/>
          </w:tcPr>
          <w:p w14:paraId="03470878" w14:textId="4AD61C71" w:rsidR="008F3640" w:rsidRPr="00816000" w:rsidRDefault="00A35E0F" w:rsidP="00816000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</w:t>
            </w:r>
            <w:r w:rsidR="006366D5">
              <w:rPr>
                <w:rFonts w:ascii="Times New Roman" w:hAnsi="Times New Roman" w:cs="Times New Roman"/>
                <w:sz w:val="20"/>
                <w:szCs w:val="20"/>
              </w:rPr>
              <w:t xml:space="preserve"> ARVOSANALLE 5</w:t>
            </w:r>
          </w:p>
        </w:tc>
        <w:tc>
          <w:tcPr>
            <w:tcW w:w="2268" w:type="dxa"/>
            <w:shd w:val="clear" w:color="auto" w:fill="92D050"/>
          </w:tcPr>
          <w:p w14:paraId="65B57B22" w14:textId="3FAB2ECE" w:rsidR="008F3640" w:rsidRPr="00816000" w:rsidRDefault="006366D5" w:rsidP="00816000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7</w:t>
            </w:r>
          </w:p>
        </w:tc>
        <w:tc>
          <w:tcPr>
            <w:tcW w:w="2268" w:type="dxa"/>
            <w:shd w:val="clear" w:color="auto" w:fill="92D050"/>
          </w:tcPr>
          <w:p w14:paraId="3F1C8683" w14:textId="3239927C" w:rsidR="008F3640" w:rsidRPr="00816000" w:rsidRDefault="008F3640" w:rsidP="00816000">
            <w:pPr>
              <w:tabs>
                <w:tab w:val="right" w:pos="32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YVÄN OSAAMISEN KUVAUS</w:t>
            </w: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92D050"/>
          </w:tcPr>
          <w:p w14:paraId="2E8862E4" w14:textId="27009CAB" w:rsidR="008F3640" w:rsidRPr="7C52534E" w:rsidRDefault="006366D5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OSAAMISEN KUVAUS ARVOSANALLE 9</w:t>
            </w:r>
          </w:p>
        </w:tc>
        <w:tc>
          <w:tcPr>
            <w:tcW w:w="1337" w:type="dxa"/>
            <w:shd w:val="clear" w:color="auto" w:fill="92D050"/>
          </w:tcPr>
          <w:p w14:paraId="773D89BF" w14:textId="2F6D5C0C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C52534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SIMERKKI</w:t>
            </w:r>
            <w:r w:rsidR="00636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SISÄLTÖJÄ</w:t>
            </w:r>
          </w:p>
        </w:tc>
      </w:tr>
      <w:tr w:rsidR="006366D5" w:rsidRPr="00816000" w14:paraId="658AE69C" w14:textId="77777777" w:rsidTr="00D017E3">
        <w:tc>
          <w:tcPr>
            <w:tcW w:w="13948" w:type="dxa"/>
            <w:gridSpan w:val="7"/>
            <w:shd w:val="clear" w:color="auto" w:fill="C5E0B3" w:themeFill="accent6" w:themeFillTint="66"/>
          </w:tcPr>
          <w:p w14:paraId="7822AE70" w14:textId="200E06A3" w:rsidR="006366D5" w:rsidRPr="7C52534E" w:rsidRDefault="006366D5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FYYSINEN TOIMINTAKYKY</w:t>
            </w:r>
          </w:p>
        </w:tc>
      </w:tr>
      <w:tr w:rsidR="006366D5" w:rsidRPr="00816000" w14:paraId="035CFB12" w14:textId="77777777" w:rsidTr="006366D5">
        <w:tc>
          <w:tcPr>
            <w:tcW w:w="2278" w:type="dxa"/>
          </w:tcPr>
          <w:p w14:paraId="3BFFB425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T1 kannustaa oppilaita fyysiseen aktiivisuuteen, kokeilemaan erilaisia liikuntatehtäviä ja harjoittelemaan parhaansa yrittäen</w:t>
            </w:r>
          </w:p>
        </w:tc>
        <w:tc>
          <w:tcPr>
            <w:tcW w:w="1261" w:type="dxa"/>
          </w:tcPr>
          <w:p w14:paraId="5FAE3E85" w14:textId="77777777" w:rsidR="005D09C0" w:rsidRPr="003A5D97" w:rsidRDefault="005D09C0" w:rsidP="005D09C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Fyysinen aktiivisuus</w:t>
            </w:r>
            <w:r w:rsidRPr="003A5D9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ja yrittäminen</w:t>
            </w:r>
          </w:p>
          <w:p w14:paraId="672A6659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6BBA6F" w14:textId="2010950C" w:rsidR="008F3640" w:rsidRPr="00522204" w:rsidRDefault="00522204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0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toimii liikuntatunneilla satunnaisesti ja valikoiden.</w:t>
            </w:r>
          </w:p>
        </w:tc>
        <w:tc>
          <w:tcPr>
            <w:tcW w:w="2268" w:type="dxa"/>
          </w:tcPr>
          <w:p w14:paraId="2A5F9B08" w14:textId="726AC5FE" w:rsidR="008F3640" w:rsidRPr="00522204" w:rsidRDefault="00522204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toimii liikuntatunneilla kokeillen erilaisia liikuntamuotoja.</w:t>
            </w:r>
          </w:p>
        </w:tc>
        <w:tc>
          <w:tcPr>
            <w:tcW w:w="2268" w:type="dxa"/>
          </w:tcPr>
          <w:p w14:paraId="023D5FB5" w14:textId="27184E11" w:rsidR="008F3640" w:rsidRPr="00522204" w:rsidRDefault="00522204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04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osallistuu liikuntatuntien toimintaan yleensä aktiivisesti kokeillen ja harjoitellen erilaisia liikuntatehtäviä.</w:t>
            </w:r>
          </w:p>
        </w:tc>
        <w:tc>
          <w:tcPr>
            <w:tcW w:w="2268" w:type="dxa"/>
          </w:tcPr>
          <w:p w14:paraId="6248EA99" w14:textId="2FCFA931" w:rsidR="008F3640" w:rsidRPr="00522204" w:rsidRDefault="00522204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2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osallistuu liikuntatuntien toimintaan aktiivisesti ja harjoittelee opetettuja liikuntamuotoja.</w:t>
            </w:r>
          </w:p>
        </w:tc>
        <w:tc>
          <w:tcPr>
            <w:tcW w:w="1337" w:type="dxa"/>
          </w:tcPr>
          <w:p w14:paraId="0A37501D" w14:textId="717CF82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18A50F98" w14:textId="77777777" w:rsidTr="006366D5">
        <w:tc>
          <w:tcPr>
            <w:tcW w:w="2278" w:type="dxa"/>
          </w:tcPr>
          <w:p w14:paraId="01A5BFF4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 xml:space="preserve"> T2 ohjata oppilasta harjaannuttamaan havaintomotorisia taitojaan eli havainnoimaan itseään ja ympäristöään aistien avulla sekä tekemään liikuntatilanteisiin sopivia ratkaisuja</w:t>
            </w:r>
          </w:p>
        </w:tc>
        <w:tc>
          <w:tcPr>
            <w:tcW w:w="1261" w:type="dxa"/>
          </w:tcPr>
          <w:p w14:paraId="1D116692" w14:textId="77777777" w:rsidR="008F3640" w:rsidRPr="00816000" w:rsidRDefault="008F3640" w:rsidP="00816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Ratkaisujen teko erilaisissa liikuntatilanteissa</w:t>
            </w:r>
            <w:r w:rsidRPr="0081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DAB6C7B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634F2D" w14:textId="646D487B" w:rsidR="008F3640" w:rsidRPr="00AE6A59" w:rsidRDefault="00D94D9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A5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ilmaista havaintojaan opettajan ohjaamana sekä hyödyntää niitä omassa toiminnassaan.</w:t>
            </w:r>
          </w:p>
        </w:tc>
        <w:tc>
          <w:tcPr>
            <w:tcW w:w="2268" w:type="dxa"/>
          </w:tcPr>
          <w:p w14:paraId="19647496" w14:textId="1BD04A57" w:rsidR="008F3640" w:rsidRPr="00AE6A59" w:rsidRDefault="00AE6A59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A5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ilmaista havaintojaan sekä hyödyntää niitä toiminnassaan.</w:t>
            </w:r>
          </w:p>
        </w:tc>
        <w:tc>
          <w:tcPr>
            <w:tcW w:w="2268" w:type="dxa"/>
          </w:tcPr>
          <w:p w14:paraId="02EB378F" w14:textId="69550670" w:rsidR="008F3640" w:rsidRPr="00AE6A59" w:rsidRDefault="00AE6A59" w:rsidP="00AE6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A5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tekee eri liikuntatilanteissa, kuten leikeissä ja peleissä, useimmiten tarkoituksenmukaisia ratkaisuja.</w:t>
            </w:r>
          </w:p>
        </w:tc>
        <w:tc>
          <w:tcPr>
            <w:tcW w:w="2268" w:type="dxa"/>
          </w:tcPr>
          <w:p w14:paraId="622E9E3F" w14:textId="37C9C7B2" w:rsidR="008F3640" w:rsidRPr="00AE6A59" w:rsidRDefault="00AE6A59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A5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sopeuttaa liikkumistaan ja tekee tarkoituksenmukaisia ratkaisuja havaintojensa mukaan.</w:t>
            </w:r>
          </w:p>
        </w:tc>
        <w:tc>
          <w:tcPr>
            <w:tcW w:w="1337" w:type="dxa"/>
          </w:tcPr>
          <w:p w14:paraId="6A05A809" w14:textId="2E49D9A0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036CB8E3" w14:textId="77777777" w:rsidTr="006366D5">
        <w:tc>
          <w:tcPr>
            <w:tcW w:w="2278" w:type="dxa"/>
          </w:tcPr>
          <w:p w14:paraId="6FC760E7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T3 ohjata oppilasta sekä vahvistamaan tasapaino- ja liikkumistaitojaan että soveltamaan niitä monipuolisesti erilaisissa oppimisympäristöissä, eri vuodenaikoina sekä eri tilanteissa</w:t>
            </w:r>
          </w:p>
          <w:p w14:paraId="5A39BBE3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1C8F396" w14:textId="2DEC6239" w:rsidR="008F3640" w:rsidRPr="0004477B" w:rsidRDefault="008F3640" w:rsidP="00816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Motoristen perustaitojen (tasapaino- ja liikkumistaidot) käyttäminen eri liikuntamuodoissa</w:t>
            </w:r>
            <w:r w:rsidRPr="0081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9617E15" w14:textId="38F7D3EE" w:rsidR="008F3640" w:rsidRPr="00864985" w:rsidRDefault="00DC7163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5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käyttää ja yhdistää tasapaino- ja liikkumistaitoja joissakin oppimisympäristöissä ja opetetuissa liikuntamuodoissa.</w:t>
            </w:r>
          </w:p>
        </w:tc>
        <w:tc>
          <w:tcPr>
            <w:tcW w:w="2268" w:type="dxa"/>
          </w:tcPr>
          <w:p w14:paraId="4A2C0A17" w14:textId="4069FC8F" w:rsidR="008F3640" w:rsidRPr="00864985" w:rsidRDefault="00864985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käyttää ja yhdistää tasapaino- ja liikkumistaitoja useimmissa oppimisympäristöissä ja opetetuissa liikuntamuodoissa.</w:t>
            </w:r>
          </w:p>
        </w:tc>
        <w:tc>
          <w:tcPr>
            <w:tcW w:w="2268" w:type="dxa"/>
          </w:tcPr>
          <w:p w14:paraId="6AFD7F6E" w14:textId="379AD6B7" w:rsidR="008F3640" w:rsidRPr="00864985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5">
              <w:rPr>
                <w:rFonts w:ascii="Times New Roman" w:hAnsi="Times New Roman" w:cs="Times New Roman"/>
                <w:sz w:val="20"/>
                <w:szCs w:val="20"/>
              </w:rPr>
              <w:t>Oppilas osaa tasapainoilla ja liikkua erilaisissa oppimisympäristöissä.</w:t>
            </w:r>
          </w:p>
          <w:p w14:paraId="72A3D3EC" w14:textId="77777777" w:rsidR="008F3640" w:rsidRPr="00864985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EF5396" w14:textId="50A68397" w:rsidR="008F3640" w:rsidRPr="00864985" w:rsidRDefault="00864985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98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käyttää, yhdistää ja soveltaa tasapaino- ja liikkumistaitoja monipuolisissa oppimisympäristöissä.</w:t>
            </w:r>
          </w:p>
        </w:tc>
        <w:tc>
          <w:tcPr>
            <w:tcW w:w="1337" w:type="dxa"/>
          </w:tcPr>
          <w:p w14:paraId="0D0B940D" w14:textId="350BB36E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4FB10457" w14:textId="77777777" w:rsidTr="006366D5">
        <w:tc>
          <w:tcPr>
            <w:tcW w:w="2278" w:type="dxa"/>
          </w:tcPr>
          <w:p w14:paraId="0E27B00A" w14:textId="69BB40AB" w:rsidR="008F3640" w:rsidRPr="00816000" w:rsidRDefault="008F3640" w:rsidP="0076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 xml:space="preserve">T4 ohjata oppilasta sekä vahvistamaan että soveltamaan välineenkäsittelytaitojaan monipuolisesti erilaisissa oppimisympäristöissä käyttämällä erilaisia välineitä eri </w:t>
            </w:r>
            <w:r w:rsidRPr="00816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vuodenaikoina erilaisissa tilanteissa</w:t>
            </w:r>
          </w:p>
        </w:tc>
        <w:tc>
          <w:tcPr>
            <w:tcW w:w="1261" w:type="dxa"/>
          </w:tcPr>
          <w:p w14:paraId="1DC9755C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Motoristen perustaitojen (välineenkäsittelytaidot) käyttäminen eri liikuntamuodoissa</w:t>
            </w:r>
          </w:p>
          <w:p w14:paraId="60061E4C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CE4859" w14:textId="673EBF73" w:rsidR="008F3640" w:rsidRPr="00CB4499" w:rsidRDefault="00CB4499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499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käyttää välineenkäsittelytaitoja joissakin oppimisympäristöissä ja opetetuissa liikuntamuodoissa.</w:t>
            </w:r>
          </w:p>
        </w:tc>
        <w:tc>
          <w:tcPr>
            <w:tcW w:w="2268" w:type="dxa"/>
          </w:tcPr>
          <w:p w14:paraId="45A19B0E" w14:textId="548DFBC1" w:rsidR="008F3640" w:rsidRPr="00CB4499" w:rsidRDefault="00CB4499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4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käyttää ja yhdistää välineenkäsittelytaitoja useimmissa oppimisympäristöissä ja opetetuissa liikuntamuodoissa.</w:t>
            </w:r>
          </w:p>
        </w:tc>
        <w:tc>
          <w:tcPr>
            <w:tcW w:w="2268" w:type="dxa"/>
          </w:tcPr>
          <w:p w14:paraId="3EA6E154" w14:textId="11F380D1" w:rsidR="008F3640" w:rsidRPr="00CB4499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499">
              <w:rPr>
                <w:rFonts w:ascii="Times New Roman" w:hAnsi="Times New Roman" w:cs="Times New Roman"/>
                <w:sz w:val="20"/>
                <w:szCs w:val="20"/>
              </w:rPr>
              <w:t>Oppilas osaa käsitellä erilaisia liikuntavälineitä erilaisissa ympäristöissä.</w:t>
            </w:r>
          </w:p>
        </w:tc>
        <w:tc>
          <w:tcPr>
            <w:tcW w:w="2268" w:type="dxa"/>
          </w:tcPr>
          <w:p w14:paraId="16EE12AD" w14:textId="16D69E21" w:rsidR="008F3640" w:rsidRPr="00CB4499" w:rsidRDefault="00CB4499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49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käyttää, yhdistää ja soveltaa välineenkäsittelytaitoja monipuolisissa oppimisympäristöissä.</w:t>
            </w:r>
          </w:p>
        </w:tc>
        <w:tc>
          <w:tcPr>
            <w:tcW w:w="1337" w:type="dxa"/>
          </w:tcPr>
          <w:p w14:paraId="44EAFD9C" w14:textId="6AA6AAA9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2271965E" w14:textId="77777777" w:rsidTr="006366D5">
        <w:tc>
          <w:tcPr>
            <w:tcW w:w="2278" w:type="dxa"/>
          </w:tcPr>
          <w:p w14:paraId="2B9FB2C7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T5 kannustaa ja ohjata oppilasta arvioimaan, ylläpitämään ja kehittämään fyysisiä ominaisuuksiaan: nopeutta, liikkuvuutta, kestävyyttä ja voimaa</w:t>
            </w:r>
          </w:p>
        </w:tc>
        <w:tc>
          <w:tcPr>
            <w:tcW w:w="1261" w:type="dxa"/>
          </w:tcPr>
          <w:p w14:paraId="7B4A5E17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Fyysisten ominaisuuksien harjoittaminen</w:t>
            </w:r>
          </w:p>
          <w:p w14:paraId="4B94D5A5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C03E16" w14:textId="55075449" w:rsidR="008F3640" w:rsidRPr="00557FB3" w:rsidRDefault="00624C9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B3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harjoittaa fyysisiä kunto-ominaisuuksiaan opettajan ohjaamana.</w:t>
            </w:r>
          </w:p>
        </w:tc>
        <w:tc>
          <w:tcPr>
            <w:tcW w:w="2268" w:type="dxa"/>
          </w:tcPr>
          <w:p w14:paraId="79D1CA6D" w14:textId="459BAF78" w:rsidR="008F3640" w:rsidRPr="00557FB3" w:rsidRDefault="00557FB3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B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kertoa, millä tavalla fyysisiä kunto-ominaisuuksia voi mitata ja osaa harjoittaa joitain fyysisiä ominaisuuksiaan.</w:t>
            </w:r>
          </w:p>
        </w:tc>
        <w:tc>
          <w:tcPr>
            <w:tcW w:w="2268" w:type="dxa"/>
          </w:tcPr>
          <w:p w14:paraId="41D9B560" w14:textId="6398D936" w:rsidR="008F3640" w:rsidRPr="00557FB3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B3">
              <w:rPr>
                <w:rFonts w:ascii="Times New Roman" w:hAnsi="Times New Roman" w:cs="Times New Roman"/>
                <w:sz w:val="20"/>
                <w:szCs w:val="20"/>
              </w:rPr>
              <w:t>Oppilas osaa arvioida fyysisiä ominaisuuksiaan ja harjoittaa nopeutta, liikkuvuutta, kestävyyttä ja voimaa.</w:t>
            </w:r>
          </w:p>
          <w:p w14:paraId="3DEEC669" w14:textId="77777777" w:rsidR="008F3640" w:rsidRPr="00557FB3" w:rsidRDefault="008F3640" w:rsidP="0081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3B037" w14:textId="37877D70" w:rsidR="008F3640" w:rsidRPr="00557FB3" w:rsidRDefault="00557FB3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FB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arvioida fyysisiä ominaisuuksiaan, asettaa omia tavoitteita sekä kehittää fyysisiä kunto-ominaisuuksiaan.</w:t>
            </w:r>
          </w:p>
        </w:tc>
        <w:tc>
          <w:tcPr>
            <w:tcW w:w="1337" w:type="dxa"/>
          </w:tcPr>
          <w:p w14:paraId="3656B9AB" w14:textId="422DF7AE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20E17047" w14:textId="77777777" w:rsidTr="006366D5">
        <w:tc>
          <w:tcPr>
            <w:tcW w:w="2278" w:type="dxa"/>
          </w:tcPr>
          <w:p w14:paraId="45FB0818" w14:textId="1411FAD2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T6 opettaa uimataito, jotta oppilas pystyy liikkumaan vedessä ja pelastautumaan vedestä</w:t>
            </w:r>
          </w:p>
        </w:tc>
        <w:tc>
          <w:tcPr>
            <w:tcW w:w="1261" w:type="dxa"/>
          </w:tcPr>
          <w:p w14:paraId="29DF8593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Uima- ja pelastautumistaidot</w:t>
            </w:r>
          </w:p>
          <w:p w14:paraId="049F31CB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4F2322" w14:textId="0D2CBBAA" w:rsidR="008F3640" w:rsidRPr="00745440" w:rsidRDefault="001E158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4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Oppilas osaa uida </w:t>
            </w:r>
            <w:proofErr w:type="gramStart"/>
            <w:r w:rsidRPr="00745440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 m.</w:t>
            </w:r>
            <w:proofErr w:type="gramEnd"/>
          </w:p>
        </w:tc>
        <w:tc>
          <w:tcPr>
            <w:tcW w:w="2268" w:type="dxa"/>
          </w:tcPr>
          <w:p w14:paraId="4A23760B" w14:textId="5C5F3ACC" w:rsidR="008F3640" w:rsidRPr="00745440" w:rsidRDefault="007454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4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uida 50 m ja hypätä uintisyvyiseen veteen.</w:t>
            </w:r>
          </w:p>
        </w:tc>
        <w:tc>
          <w:tcPr>
            <w:tcW w:w="2268" w:type="dxa"/>
          </w:tcPr>
          <w:p w14:paraId="53128261" w14:textId="578FFE81" w:rsidR="008F3640" w:rsidRPr="0074544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40">
              <w:rPr>
                <w:rFonts w:ascii="Times New Roman" w:hAnsi="Times New Roman" w:cs="Times New Roman"/>
                <w:sz w:val="20"/>
                <w:szCs w:val="20"/>
              </w:rPr>
              <w:t>Oppilas on perusuimataitoinen (osaa uida 50 metriä kahta uintitapaa käyttäen ja sukeltaa 5 metriä pinnan alla).</w:t>
            </w:r>
          </w:p>
        </w:tc>
        <w:tc>
          <w:tcPr>
            <w:tcW w:w="2268" w:type="dxa"/>
          </w:tcPr>
          <w:p w14:paraId="7D52B94A" w14:textId="7E1F3DC5" w:rsidR="008F3640" w:rsidRPr="00745440" w:rsidRDefault="007454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4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osaa uida 100 m kahta uintitapaa käyttäen sekä pelastautua vedestä.</w:t>
            </w:r>
          </w:p>
        </w:tc>
        <w:tc>
          <w:tcPr>
            <w:tcW w:w="1337" w:type="dxa"/>
          </w:tcPr>
          <w:p w14:paraId="62486C05" w14:textId="1241B1E8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0038CC92" w14:textId="77777777" w:rsidTr="006366D5">
        <w:tc>
          <w:tcPr>
            <w:tcW w:w="2278" w:type="dxa"/>
          </w:tcPr>
          <w:p w14:paraId="24542F4B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T7 ohjata oppilasta turvalliseen ja asialliseen toimintaan liikuntatunneilla</w:t>
            </w:r>
          </w:p>
        </w:tc>
        <w:tc>
          <w:tcPr>
            <w:tcW w:w="1261" w:type="dxa"/>
          </w:tcPr>
          <w:p w14:paraId="28B1DBAA" w14:textId="77777777" w:rsidR="00F53A9A" w:rsidRPr="00C00212" w:rsidRDefault="00F53A9A" w:rsidP="00F53A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Toiminnan turvallisuus liikuntatunneilla</w:t>
            </w:r>
          </w:p>
          <w:p w14:paraId="4101652C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543AE2" w14:textId="649E9328" w:rsidR="008F3640" w:rsidRPr="00901071" w:rsidRDefault="003F1669" w:rsidP="0076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7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ilmaista, miten toimitaan turvallisesti, sekä toimii ja varustautuu yleensä opettajan ohjeiden mukaan.</w:t>
            </w:r>
          </w:p>
        </w:tc>
        <w:tc>
          <w:tcPr>
            <w:tcW w:w="2268" w:type="dxa"/>
          </w:tcPr>
          <w:p w14:paraId="60F96D4C" w14:textId="79D227DA" w:rsidR="008F3640" w:rsidRPr="00901071" w:rsidRDefault="00901071" w:rsidP="0076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7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ymmärtää turvallisuuteen liittyviä riskitekijöitä ja pyrkii toimimaan turvallisesti ja asiallisesti.</w:t>
            </w:r>
          </w:p>
        </w:tc>
        <w:tc>
          <w:tcPr>
            <w:tcW w:w="2268" w:type="dxa"/>
          </w:tcPr>
          <w:p w14:paraId="4B99056E" w14:textId="5A825CA2" w:rsidR="008F3640" w:rsidRPr="00901071" w:rsidRDefault="008F3640" w:rsidP="0076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71">
              <w:rPr>
                <w:rFonts w:ascii="Times New Roman" w:hAnsi="Times New Roman" w:cs="Times New Roman"/>
                <w:sz w:val="20"/>
                <w:szCs w:val="20"/>
              </w:rPr>
              <w:t>Oppilas osaa ottaa huomioon mahdolliset vaaratilanteet liikuntatunneilla sekä pyrkii toimimaan turvallisesti ja asiallisesti.</w:t>
            </w:r>
          </w:p>
        </w:tc>
        <w:tc>
          <w:tcPr>
            <w:tcW w:w="2268" w:type="dxa"/>
          </w:tcPr>
          <w:p w14:paraId="5F76B183" w14:textId="4B6BD1B7" w:rsidR="008F3640" w:rsidRPr="00901071" w:rsidRDefault="00901071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07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toimii turvallisesti ja asiallisesti sekä edistää turvallisuutta liikuntatunneilla.</w:t>
            </w:r>
          </w:p>
        </w:tc>
        <w:tc>
          <w:tcPr>
            <w:tcW w:w="1337" w:type="dxa"/>
          </w:tcPr>
          <w:p w14:paraId="1299C43A" w14:textId="3DCF943D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4C0" w:rsidRPr="00816000" w14:paraId="0A08A583" w14:textId="77777777" w:rsidTr="00E831A5">
        <w:tc>
          <w:tcPr>
            <w:tcW w:w="13948" w:type="dxa"/>
            <w:gridSpan w:val="7"/>
            <w:shd w:val="clear" w:color="auto" w:fill="C5E0B3" w:themeFill="accent6" w:themeFillTint="66"/>
          </w:tcPr>
          <w:p w14:paraId="3A87E27D" w14:textId="0B7A18FF" w:rsidR="002434C0" w:rsidRPr="00816000" w:rsidRDefault="002434C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SOSIAALINEN TOIMINTAKYKY</w:t>
            </w:r>
          </w:p>
        </w:tc>
      </w:tr>
      <w:tr w:rsidR="006366D5" w:rsidRPr="00816000" w14:paraId="34E0E328" w14:textId="77777777" w:rsidTr="006366D5">
        <w:tc>
          <w:tcPr>
            <w:tcW w:w="2278" w:type="dxa"/>
          </w:tcPr>
          <w:p w14:paraId="0F0B885E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T8 ohjata oppilasta työskentelemään kaikkien kanssa sekä säätelemään toimintaansa ja tunneilmaisuaan liikuntatilanteissa toiset huomioon ottaen</w:t>
            </w:r>
          </w:p>
        </w:tc>
        <w:tc>
          <w:tcPr>
            <w:tcW w:w="1261" w:type="dxa"/>
          </w:tcPr>
          <w:p w14:paraId="0478E512" w14:textId="4F777BCA" w:rsidR="008F3640" w:rsidRPr="00816000" w:rsidRDefault="00C73D60" w:rsidP="00816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Tunne- ja vuorovaikut</w:t>
            </w:r>
            <w:r w:rsidR="00A534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staidot sekä työskentelytaidot</w:t>
            </w:r>
          </w:p>
          <w:p w14:paraId="4DDBEF00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297F37" w14:textId="1B793BFA" w:rsidR="008F3640" w:rsidRPr="00A94082" w:rsidRDefault="00936648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82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työskentelee valikoimiensa ihmisten kanssa sekä säätelee toimintaansa ja tunneilmaisuaan niin, että pystyy opettajan ohjaamana toimimaan liikuntatilanteissa muiden kanssa.</w:t>
            </w:r>
          </w:p>
        </w:tc>
        <w:tc>
          <w:tcPr>
            <w:tcW w:w="2268" w:type="dxa"/>
          </w:tcPr>
          <w:p w14:paraId="07CE5832" w14:textId="7E22FE41" w:rsidR="008F3640" w:rsidRPr="00A94082" w:rsidRDefault="00A94082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8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työskentelee valikoimatta kaikkien kanssa sekä toimii useimmiten yhteisesti sovitulla tavalla.</w:t>
            </w:r>
          </w:p>
        </w:tc>
        <w:tc>
          <w:tcPr>
            <w:tcW w:w="2268" w:type="dxa"/>
          </w:tcPr>
          <w:p w14:paraId="590AE78A" w14:textId="154B60D4" w:rsidR="008F3640" w:rsidRPr="00A94082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82">
              <w:rPr>
                <w:rFonts w:ascii="Times New Roman" w:hAnsi="Times New Roman" w:cs="Times New Roman"/>
                <w:sz w:val="20"/>
                <w:szCs w:val="20"/>
              </w:rPr>
              <w:t>Oppilas osaa toimia eri liikuntatilanteissa yhteisesti sovitulla tavalla.</w:t>
            </w:r>
          </w:p>
          <w:p w14:paraId="3461D779" w14:textId="77777777" w:rsidR="008F3640" w:rsidRPr="00A94082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954AE8" w14:textId="76ADA989" w:rsidR="008F3640" w:rsidRPr="00A94082" w:rsidRDefault="00A94082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08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työskentelee kaikkien kanssa ja edistää ryhmän toimintaa ja oppimista.</w:t>
            </w:r>
          </w:p>
        </w:tc>
        <w:tc>
          <w:tcPr>
            <w:tcW w:w="1337" w:type="dxa"/>
          </w:tcPr>
          <w:p w14:paraId="3CF2D8B6" w14:textId="53137C52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D5" w:rsidRPr="00816000" w14:paraId="7718DEAA" w14:textId="77777777" w:rsidTr="006366D5">
        <w:tc>
          <w:tcPr>
            <w:tcW w:w="2278" w:type="dxa"/>
          </w:tcPr>
          <w:p w14:paraId="0FB78278" w14:textId="331EA66A" w:rsidR="008F3640" w:rsidRPr="00BB2BEE" w:rsidRDefault="008F3640" w:rsidP="00816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T9 ohjata oppilasta toimimaan reilun pelin periaatteella sekä kantamaan vastuuta yhteisistä oppimistilanteista</w:t>
            </w:r>
          </w:p>
        </w:tc>
        <w:tc>
          <w:tcPr>
            <w:tcW w:w="1261" w:type="dxa"/>
          </w:tcPr>
          <w:p w14:paraId="42E604DB" w14:textId="38058953" w:rsidR="008F3640" w:rsidRPr="00816000" w:rsidRDefault="00257DE3" w:rsidP="00816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Vastuunkanto</w:t>
            </w:r>
            <w:r w:rsidR="008F3640" w:rsidRPr="00816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yhteisissä oppimistilanteissa</w:t>
            </w:r>
          </w:p>
          <w:p w14:paraId="1FC39945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CD0D5A" w14:textId="5F8D9A86" w:rsidR="008F3640" w:rsidRPr="00BE56C6" w:rsidRDefault="00447D4E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ilmaista reilun pelin periaatteita ja kantaa vastuuta yhteisistä oppimistilanteista opettajan ohjaamana.</w:t>
            </w:r>
          </w:p>
        </w:tc>
        <w:tc>
          <w:tcPr>
            <w:tcW w:w="2268" w:type="dxa"/>
          </w:tcPr>
          <w:p w14:paraId="09A1E218" w14:textId="30C0EAE3" w:rsidR="008F3640" w:rsidRPr="00BE56C6" w:rsidRDefault="00BE56C6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noudattaa reilun pelin periaatteita ja antaa muille työrauhan.</w:t>
            </w:r>
          </w:p>
        </w:tc>
        <w:tc>
          <w:tcPr>
            <w:tcW w:w="2268" w:type="dxa"/>
          </w:tcPr>
          <w:p w14:paraId="056462C3" w14:textId="7D00253F" w:rsidR="008F3640" w:rsidRPr="00BE56C6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6">
              <w:rPr>
                <w:rFonts w:ascii="Times New Roman" w:hAnsi="Times New Roman" w:cs="Times New Roman"/>
                <w:sz w:val="20"/>
                <w:szCs w:val="20"/>
              </w:rPr>
              <w:t>Oppilas noudattaa reilun pelin periaatteita ja osoittaa pyrkivänsä vastuullisuuteen yhteisissä oppimistilanteissa.</w:t>
            </w:r>
          </w:p>
        </w:tc>
        <w:tc>
          <w:tcPr>
            <w:tcW w:w="2268" w:type="dxa"/>
          </w:tcPr>
          <w:p w14:paraId="1FD85963" w14:textId="0DAF22A2" w:rsidR="008F3640" w:rsidRPr="00BE56C6" w:rsidRDefault="00BE56C6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6C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kantaa vastuuta yhteisestä toiminnasta ja pyrkii edistämään sitä.</w:t>
            </w:r>
          </w:p>
        </w:tc>
        <w:tc>
          <w:tcPr>
            <w:tcW w:w="1337" w:type="dxa"/>
          </w:tcPr>
          <w:p w14:paraId="0562CB0E" w14:textId="7A51668E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CFC" w:rsidRPr="00816000" w14:paraId="71E88206" w14:textId="77777777" w:rsidTr="00422E52">
        <w:tc>
          <w:tcPr>
            <w:tcW w:w="13948" w:type="dxa"/>
            <w:gridSpan w:val="7"/>
            <w:shd w:val="clear" w:color="auto" w:fill="C5E0B3" w:themeFill="accent6" w:themeFillTint="66"/>
          </w:tcPr>
          <w:p w14:paraId="5AD32969" w14:textId="32802C2C" w:rsidR="00AD4CFC" w:rsidRPr="00816000" w:rsidRDefault="00AD4CFC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PSYYKKINEN TOIMINTAKYKY</w:t>
            </w:r>
          </w:p>
        </w:tc>
      </w:tr>
      <w:tr w:rsidR="006366D5" w:rsidRPr="00816000" w14:paraId="2352C17F" w14:textId="77777777" w:rsidTr="006366D5">
        <w:tc>
          <w:tcPr>
            <w:tcW w:w="2278" w:type="dxa"/>
          </w:tcPr>
          <w:p w14:paraId="2480F0FB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000">
              <w:rPr>
                <w:rFonts w:ascii="Times New Roman" w:hAnsi="Times New Roman" w:cs="Times New Roman"/>
                <w:sz w:val="20"/>
                <w:szCs w:val="20"/>
              </w:rPr>
              <w:t>T10 kannustaa oppilasta ottamaan vastuuta omasta toiminnasta ja vahvistaa itsenäisen työskentelyn taitoja</w:t>
            </w:r>
          </w:p>
        </w:tc>
        <w:tc>
          <w:tcPr>
            <w:tcW w:w="1261" w:type="dxa"/>
          </w:tcPr>
          <w:p w14:paraId="43291C94" w14:textId="76E23D92" w:rsidR="008F3640" w:rsidRPr="00816000" w:rsidRDefault="005B2765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Itsenäisen t</w:t>
            </w:r>
            <w:r w:rsidR="008F3640" w:rsidRPr="00816000">
              <w:rPr>
                <w:rFonts w:ascii="Times New Roman" w:hAnsi="Times New Roman" w:cs="Times New Roman"/>
                <w:sz w:val="20"/>
                <w:szCs w:val="20"/>
              </w:rPr>
              <w:t>yöskentely</w:t>
            </w:r>
            <w:r w:rsidR="00A373E3">
              <w:rPr>
                <w:rFonts w:ascii="Times New Roman" w:hAnsi="Times New Roman" w:cs="Times New Roman"/>
                <w:sz w:val="20"/>
                <w:szCs w:val="20"/>
              </w:rPr>
              <w:t>n taidot</w:t>
            </w:r>
          </w:p>
          <w:p w14:paraId="34CE0A41" w14:textId="77777777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93E2A5" w14:textId="72C1F8E4" w:rsidR="008F3640" w:rsidRPr="00AC6CE6" w:rsidRDefault="0080102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CE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Oppilas osaa ilmaista, miten voi ottaa vastuuta omasta toiminnasta, ja toimii yleensä opettajan ohjaamana.</w:t>
            </w:r>
          </w:p>
        </w:tc>
        <w:tc>
          <w:tcPr>
            <w:tcW w:w="2268" w:type="dxa"/>
          </w:tcPr>
          <w:p w14:paraId="41AC09D0" w14:textId="073140AC" w:rsidR="008F3640" w:rsidRPr="00AC6CE6" w:rsidRDefault="00AC6CE6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CE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ottaa vastuuta omasta toiminnastaan ja osaa työskennellä ajoittain itsenäisesti.</w:t>
            </w:r>
          </w:p>
        </w:tc>
        <w:tc>
          <w:tcPr>
            <w:tcW w:w="2268" w:type="dxa"/>
          </w:tcPr>
          <w:p w14:paraId="4013CC26" w14:textId="4E919272" w:rsidR="008F3640" w:rsidRPr="00AC6CE6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CE6">
              <w:rPr>
                <w:rFonts w:ascii="Times New Roman" w:hAnsi="Times New Roman" w:cs="Times New Roman"/>
                <w:sz w:val="20"/>
                <w:szCs w:val="20"/>
              </w:rPr>
              <w:t>Oppilas osaa yleensä työskennellä vastuullisesti ja itsenäisesti.</w:t>
            </w:r>
          </w:p>
        </w:tc>
        <w:tc>
          <w:tcPr>
            <w:tcW w:w="2268" w:type="dxa"/>
          </w:tcPr>
          <w:p w14:paraId="117655BA" w14:textId="08C8D82B" w:rsidR="008F3640" w:rsidRPr="00AC6CE6" w:rsidRDefault="00AC6CE6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CE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Oppilas työskentelee vastuullisesti ja itsenäisesti.</w:t>
            </w:r>
          </w:p>
        </w:tc>
        <w:tc>
          <w:tcPr>
            <w:tcW w:w="1337" w:type="dxa"/>
          </w:tcPr>
          <w:p w14:paraId="62EBF3C5" w14:textId="06309950" w:rsidR="008F3640" w:rsidRPr="00816000" w:rsidRDefault="008F3640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1BF" w:rsidRPr="00816000" w14:paraId="24837E9A" w14:textId="77777777" w:rsidTr="002B0FD2">
        <w:tc>
          <w:tcPr>
            <w:tcW w:w="8075" w:type="dxa"/>
            <w:gridSpan w:val="4"/>
          </w:tcPr>
          <w:p w14:paraId="31A41153" w14:textId="135B3D5C" w:rsidR="00A011BF" w:rsidRPr="00AC6CE6" w:rsidRDefault="00A011BF" w:rsidP="00816000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T11 Huolehtia siitä, että oppilaat saavat riittävästi myönteisiä kokemuksia omasta kehosta, pätevyydestä ja yhteisöllisyydestä</w:t>
            </w:r>
          </w:p>
        </w:tc>
        <w:tc>
          <w:tcPr>
            <w:tcW w:w="5873" w:type="dxa"/>
            <w:gridSpan w:val="3"/>
          </w:tcPr>
          <w:p w14:paraId="0BD92595" w14:textId="13C9309A" w:rsidR="00A011BF" w:rsidRPr="00816000" w:rsidRDefault="00A011BF" w:rsidP="0081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 vaikuta arvosanan muodostumiseen. Oppilasta ohjataan pohtimaan kokemuksiaan osana itsearviointia.</w:t>
            </w:r>
          </w:p>
        </w:tc>
      </w:tr>
    </w:tbl>
    <w:p w14:paraId="6D98A12B" w14:textId="77777777" w:rsidR="002E7698" w:rsidRPr="00C47BF5" w:rsidRDefault="002E7698" w:rsidP="00816000">
      <w:pPr>
        <w:rPr>
          <w:b/>
          <w:bCs/>
          <w:sz w:val="36"/>
          <w:szCs w:val="36"/>
        </w:rPr>
      </w:pPr>
    </w:p>
    <w:sectPr w:rsidR="002E7698" w:rsidRPr="00C47BF5" w:rsidSect="00C4796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B719" w14:textId="77777777" w:rsidR="00C127FB" w:rsidRDefault="00C127FB" w:rsidP="004B543D">
      <w:pPr>
        <w:spacing w:after="0" w:line="240" w:lineRule="auto"/>
      </w:pPr>
      <w:r>
        <w:separator/>
      </w:r>
    </w:p>
  </w:endnote>
  <w:endnote w:type="continuationSeparator" w:id="0">
    <w:p w14:paraId="482CA789" w14:textId="77777777" w:rsidR="00C127FB" w:rsidRDefault="00C127FB" w:rsidP="004B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4229" w14:textId="77777777" w:rsidR="00C127FB" w:rsidRDefault="00C127FB" w:rsidP="004B543D">
      <w:pPr>
        <w:spacing w:after="0" w:line="240" w:lineRule="auto"/>
      </w:pPr>
      <w:r>
        <w:separator/>
      </w:r>
    </w:p>
  </w:footnote>
  <w:footnote w:type="continuationSeparator" w:id="0">
    <w:p w14:paraId="1C05B3A5" w14:textId="77777777" w:rsidR="00C127FB" w:rsidRDefault="00C127FB" w:rsidP="004B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F5E2" w14:textId="77777777" w:rsidR="00816000" w:rsidRPr="00C47BF5" w:rsidRDefault="00816000" w:rsidP="00816000">
    <w:pPr>
      <w:rPr>
        <w:b/>
        <w:bCs/>
        <w:sz w:val="36"/>
        <w:szCs w:val="36"/>
      </w:rPr>
    </w:pPr>
    <w:r>
      <w:rPr>
        <w:b/>
        <w:bCs/>
        <w:sz w:val="36"/>
        <w:szCs w:val="36"/>
      </w:rPr>
      <w:t>liikunta 6lk.</w:t>
    </w:r>
  </w:p>
  <w:p w14:paraId="2946DB82" w14:textId="77777777" w:rsidR="00816000" w:rsidRDefault="0081600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D"/>
    <w:rsid w:val="00037DEF"/>
    <w:rsid w:val="0004378B"/>
    <w:rsid w:val="0004477B"/>
    <w:rsid w:val="00065D86"/>
    <w:rsid w:val="000C3201"/>
    <w:rsid w:val="001133CB"/>
    <w:rsid w:val="001929AF"/>
    <w:rsid w:val="001D5EA1"/>
    <w:rsid w:val="001E158E"/>
    <w:rsid w:val="002434C0"/>
    <w:rsid w:val="00257DE3"/>
    <w:rsid w:val="002E7698"/>
    <w:rsid w:val="0035657E"/>
    <w:rsid w:val="00360F46"/>
    <w:rsid w:val="00380DE9"/>
    <w:rsid w:val="00391E76"/>
    <w:rsid w:val="003C5FEA"/>
    <w:rsid w:val="003C6A47"/>
    <w:rsid w:val="003E2EB2"/>
    <w:rsid w:val="003E38E6"/>
    <w:rsid w:val="003F1669"/>
    <w:rsid w:val="00412F5F"/>
    <w:rsid w:val="00447D4E"/>
    <w:rsid w:val="004541D8"/>
    <w:rsid w:val="00463078"/>
    <w:rsid w:val="004800E6"/>
    <w:rsid w:val="004A160A"/>
    <w:rsid w:val="004A4992"/>
    <w:rsid w:val="004B543D"/>
    <w:rsid w:val="00504394"/>
    <w:rsid w:val="00522204"/>
    <w:rsid w:val="005240E4"/>
    <w:rsid w:val="0055098F"/>
    <w:rsid w:val="00557FB3"/>
    <w:rsid w:val="005B2765"/>
    <w:rsid w:val="005D09C0"/>
    <w:rsid w:val="00602EBA"/>
    <w:rsid w:val="00624C9C"/>
    <w:rsid w:val="006366D5"/>
    <w:rsid w:val="007406EF"/>
    <w:rsid w:val="00742E03"/>
    <w:rsid w:val="00745440"/>
    <w:rsid w:val="00766A75"/>
    <w:rsid w:val="0080102F"/>
    <w:rsid w:val="00816000"/>
    <w:rsid w:val="00855054"/>
    <w:rsid w:val="00864985"/>
    <w:rsid w:val="008B3976"/>
    <w:rsid w:val="008E33A0"/>
    <w:rsid w:val="008F3640"/>
    <w:rsid w:val="00901071"/>
    <w:rsid w:val="00936648"/>
    <w:rsid w:val="00962551"/>
    <w:rsid w:val="00975CB5"/>
    <w:rsid w:val="009B3B37"/>
    <w:rsid w:val="009F07AC"/>
    <w:rsid w:val="00A011BF"/>
    <w:rsid w:val="00A261F0"/>
    <w:rsid w:val="00A35E0F"/>
    <w:rsid w:val="00A373E3"/>
    <w:rsid w:val="00A5340F"/>
    <w:rsid w:val="00A94082"/>
    <w:rsid w:val="00AC6CE6"/>
    <w:rsid w:val="00AD4CFC"/>
    <w:rsid w:val="00AE6A59"/>
    <w:rsid w:val="00BB2BEE"/>
    <w:rsid w:val="00BE56C6"/>
    <w:rsid w:val="00C00212"/>
    <w:rsid w:val="00C127FB"/>
    <w:rsid w:val="00C47966"/>
    <w:rsid w:val="00C47BF5"/>
    <w:rsid w:val="00C73D60"/>
    <w:rsid w:val="00CB4499"/>
    <w:rsid w:val="00CE46A7"/>
    <w:rsid w:val="00CF776F"/>
    <w:rsid w:val="00D94D9F"/>
    <w:rsid w:val="00DC7163"/>
    <w:rsid w:val="00E141C9"/>
    <w:rsid w:val="00E17102"/>
    <w:rsid w:val="00E200B1"/>
    <w:rsid w:val="00F00276"/>
    <w:rsid w:val="00F5234D"/>
    <w:rsid w:val="00F53A9A"/>
    <w:rsid w:val="00FA60A0"/>
    <w:rsid w:val="00FC7288"/>
    <w:rsid w:val="00FD40F0"/>
    <w:rsid w:val="00FE521C"/>
    <w:rsid w:val="00FF5ED7"/>
    <w:rsid w:val="1CFDEA69"/>
    <w:rsid w:val="7C5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555CE"/>
  <w15:chartTrackingRefBased/>
  <w15:docId w15:val="{571BA7E1-A21B-4A44-A4E1-ADAB32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43D"/>
  </w:style>
  <w:style w:type="paragraph" w:styleId="Alatunniste">
    <w:name w:val="footer"/>
    <w:basedOn w:val="Normaali"/>
    <w:link w:val="AlatunnisteChar"/>
    <w:uiPriority w:val="99"/>
    <w:unhideWhenUsed/>
    <w:rsid w:val="004B5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76E429EB8624BA6B6EEB9D9F8153D" ma:contentTypeVersion="9" ma:contentTypeDescription="Luo uusi asiakirja." ma:contentTypeScope="" ma:versionID="627db5d022934ecaeed6ba80c6054a1a">
  <xsd:schema xmlns:xsd="http://www.w3.org/2001/XMLSchema" xmlns:xs="http://www.w3.org/2001/XMLSchema" xmlns:p="http://schemas.microsoft.com/office/2006/metadata/properties" xmlns:ns3="bb5ac83b-80ef-46a8-99aa-4ca1ba44cdde" xmlns:ns4="f950b147-2cca-4d41-8353-040b62f7d1b2" targetNamespace="http://schemas.microsoft.com/office/2006/metadata/properties" ma:root="true" ma:fieldsID="f4b6e75bc40d4227ec4d9bb8d0347f21" ns3:_="" ns4:_="">
    <xsd:import namespace="bb5ac83b-80ef-46a8-99aa-4ca1ba44cdde"/>
    <xsd:import namespace="f950b147-2cca-4d41-8353-040b62f7d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c83b-80ef-46a8-99aa-4ca1ba44c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0b147-2cca-4d41-8353-040b62f7d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5ac83b-80ef-46a8-99aa-4ca1ba44c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DCB6-2D58-45B8-9D90-CA6F570E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BABDF-B1CD-435C-A66F-7E91148E9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ac83b-80ef-46a8-99aa-4ca1ba44cdde"/>
    <ds:schemaRef ds:uri="f950b147-2cca-4d41-8353-040b62f7d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F7287-2790-4BD8-ABA3-C6B306DE451D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950b147-2cca-4d41-8353-040b62f7d1b2"/>
    <ds:schemaRef ds:uri="bb5ac83b-80ef-46a8-99aa-4ca1ba44cdd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1BAA78-ADE5-436C-A829-B4ED8305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683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Pellinen</dc:creator>
  <cp:keywords/>
  <dc:description/>
  <cp:lastModifiedBy>Riikka-Stiina Liponen</cp:lastModifiedBy>
  <cp:revision>39</cp:revision>
  <dcterms:created xsi:type="dcterms:W3CDTF">2023-11-01T13:36:00Z</dcterms:created>
  <dcterms:modified xsi:type="dcterms:W3CDTF">2023-11-23T14:20:00Z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0x010100EB776E429EB8624BA6B6EEB9D9F8153D</vt:lpwstr>
  </property>
</Properties>
</file>