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D2C4" w14:textId="77777777" w:rsidR="007E6526" w:rsidRDefault="007E6526" w:rsidP="007E6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Jyväskylän kaupunki</w:t>
      </w:r>
      <w:r>
        <w:rPr>
          <w:rStyle w:val="eop"/>
          <w:color w:val="000000"/>
        </w:rPr>
        <w:t> </w:t>
      </w:r>
    </w:p>
    <w:p w14:paraId="1CCE9E8B" w14:textId="77777777" w:rsidR="007E6526" w:rsidRDefault="007E6526" w:rsidP="007E6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Wilma-viesti peruskoulun päättävien oppilaiden huoltajille 13.5.2022 </w:t>
      </w:r>
      <w:r>
        <w:rPr>
          <w:rStyle w:val="eop"/>
          <w:color w:val="000000"/>
        </w:rPr>
        <w:t> </w:t>
      </w:r>
    </w:p>
    <w:p w14:paraId="3DA4FF5B" w14:textId="77777777" w:rsidR="007E6526" w:rsidRDefault="007E6526" w:rsidP="007E6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7DE51D1F" w14:textId="77777777" w:rsidR="007E6526" w:rsidRDefault="007E6526" w:rsidP="007E6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99B3103" w14:textId="77777777" w:rsidR="007E6526" w:rsidRDefault="007E6526" w:rsidP="007E6526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2F5496"/>
          <w:sz w:val="32"/>
          <w:szCs w:val="3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Sähköinen tiedonsiirto käytössä Jyväskylän kaupungin perusopetuksessa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31B41895" w14:textId="77777777" w:rsidR="007E6526" w:rsidRDefault="007E6526" w:rsidP="007E6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1FD375" w14:textId="77777777" w:rsidR="007E6526" w:rsidRDefault="007E6526" w:rsidP="007E6526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sz w:val="24"/>
          <w:szCs w:val="24"/>
        </w:rPr>
        <w:t xml:space="preserve">Jyväskylän kaupungin perusopetus siirtyy käyttämään sähköistä tiedonsiirtolomaketta.   Tiedonsiirtolomakkeen avulla oppilaasta kootaan ja siirretään koulutuksen järjestämisen kannalta välttämättömät tiedot tietoturvallisesti perusopetuksesta uudelle koulutuksen järjestäjälle. Tiedonsiirtovelvoite perustuu </w:t>
      </w:r>
      <w:hyperlink r:id="rId4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Oppivelvollisuuslakiin</w:t>
        </w:r>
      </w:hyperlink>
      <w:r>
        <w:rPr>
          <w:rStyle w:val="normaltextrun"/>
          <w:color w:val="000000"/>
          <w:sz w:val="24"/>
          <w:szCs w:val="24"/>
        </w:rPr>
        <w:t xml:space="preserve"> (1214/2020, 23 §).</w:t>
      </w:r>
      <w:r>
        <w:rPr>
          <w:rStyle w:val="eop"/>
          <w:color w:val="000000"/>
        </w:rPr>
        <w:t> </w:t>
      </w:r>
    </w:p>
    <w:p w14:paraId="11002CB6" w14:textId="77777777" w:rsidR="007E6526" w:rsidRDefault="007E6526" w:rsidP="007E6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EC00999" w14:textId="77777777" w:rsidR="007E6526" w:rsidRDefault="007E6526" w:rsidP="007E6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4"/>
          <w:szCs w:val="24"/>
        </w:rPr>
        <w:t>Tiedonsiirto tehdään oppilaista, jotka ovat perusopetuksen aikana tarvinneet oppimisessaan tai koulunkäynnissään säännöllistä tukea tai samanaikaisesti useita tukimuotoja, erityisopetusta tai erityisiä pedagogisia järjestelyjä. </w:t>
      </w:r>
      <w:r>
        <w:rPr>
          <w:rStyle w:val="eop"/>
          <w:color w:val="000000"/>
        </w:rPr>
        <w:t> </w:t>
      </w:r>
    </w:p>
    <w:p w14:paraId="383D175D" w14:textId="77777777" w:rsidR="007E6526" w:rsidRDefault="007E6526" w:rsidP="007E6526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sz w:val="24"/>
          <w:szCs w:val="24"/>
        </w:rPr>
        <w:t>Tiedonsiirto ei edellytä huoltajalta toimenpiteitä. Tiedonsiirtolomakkeen täyttävät oppilaan koulun erityisopettaja, erityisluokanopettaja ja opinto-ohjaaja yhteistyössä. </w:t>
      </w:r>
      <w:r>
        <w:rPr>
          <w:rStyle w:val="eop"/>
          <w:color w:val="000000"/>
        </w:rPr>
        <w:t> </w:t>
      </w:r>
    </w:p>
    <w:p w14:paraId="1AB60A07" w14:textId="77777777" w:rsidR="007E6526" w:rsidRDefault="007E6526" w:rsidP="007E6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4AB6DB5" w14:textId="77777777" w:rsidR="007E6526" w:rsidRDefault="007E6526" w:rsidP="007E6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4"/>
          <w:szCs w:val="24"/>
        </w:rPr>
        <w:t>Lomakkeeseen kirjataan</w:t>
      </w:r>
      <w:r>
        <w:rPr>
          <w:rStyle w:val="normaltextrun"/>
          <w:b/>
          <w:bCs/>
          <w:color w:val="000000"/>
          <w:sz w:val="24"/>
          <w:szCs w:val="24"/>
        </w:rPr>
        <w:t xml:space="preserve"> </w:t>
      </w:r>
      <w:r>
        <w:rPr>
          <w:rStyle w:val="normaltextrun"/>
          <w:color w:val="000000"/>
          <w:sz w:val="24"/>
          <w:szCs w:val="24"/>
        </w:rPr>
        <w:t>oppilaan saama tuki perusopetuksen aikana, tieto pedagogisten asiakirjojen siirtämisestä ja ajankohta, oppilaan erityiset opetusjärjestelyt ja poissaolot viimeisen kouluvuoden aikana sekä kuka on yhteyshenkilö ja lisätietojen antaja koululla. </w:t>
      </w:r>
      <w:r>
        <w:rPr>
          <w:rStyle w:val="eop"/>
          <w:color w:val="000000"/>
        </w:rPr>
        <w:t> </w:t>
      </w:r>
    </w:p>
    <w:p w14:paraId="4F9C9750" w14:textId="77777777" w:rsidR="007E6526" w:rsidRDefault="007E6526" w:rsidP="007E6526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sz w:val="24"/>
          <w:szCs w:val="24"/>
        </w:rPr>
        <w:t xml:space="preserve">Lomakkeeseen ei kirjata oppilaan terveystietoja. Oppilasta ei kuvailla vaan kuvataan hänen toimintaansa opiskelutilanteessa. Kun lomake on </w:t>
      </w:r>
      <w:r>
        <w:rPr>
          <w:rStyle w:val="contextualspellingandgrammarerror"/>
          <w:color w:val="000000"/>
          <w:sz w:val="24"/>
          <w:szCs w:val="24"/>
        </w:rPr>
        <w:t>täytetty</w:t>
      </w:r>
      <w:r>
        <w:rPr>
          <w:rStyle w:val="normaltextrun"/>
          <w:color w:val="000000"/>
          <w:sz w:val="24"/>
          <w:szCs w:val="24"/>
        </w:rPr>
        <w:t xml:space="preserve"> näkevät huoltaja ja oppilas Wilmasta lomakkeen ja tiedot, jotka oppilaasta on lomakkeelle kirjattu. </w:t>
      </w:r>
      <w:r>
        <w:rPr>
          <w:rStyle w:val="eop"/>
          <w:color w:val="000000"/>
        </w:rPr>
        <w:t> </w:t>
      </w:r>
    </w:p>
    <w:p w14:paraId="4565BABE" w14:textId="77777777" w:rsidR="007E6526" w:rsidRDefault="007E6526" w:rsidP="007E6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B9ED54" w14:textId="77777777" w:rsidR="007E6526" w:rsidRDefault="007E6526" w:rsidP="007E6526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sz w:val="24"/>
          <w:szCs w:val="24"/>
        </w:rPr>
        <w:t xml:space="preserve">Sähköisen tiedonsiirron avulla oppilaan tiedot siirtyvät Jyväskylän kaupungin perusopetuksen Wilmasta Jyväskylän koulutuskuntayhtymä </w:t>
      </w:r>
      <w:proofErr w:type="spellStart"/>
      <w:r>
        <w:rPr>
          <w:rStyle w:val="spellingerror"/>
          <w:color w:val="000000"/>
          <w:sz w:val="24"/>
          <w:szCs w:val="24"/>
        </w:rPr>
        <w:t>Gradian</w:t>
      </w:r>
      <w:proofErr w:type="spellEnd"/>
      <w:r>
        <w:rPr>
          <w:rStyle w:val="normaltextrun"/>
          <w:color w:val="000000"/>
          <w:sz w:val="24"/>
          <w:szCs w:val="24"/>
        </w:rPr>
        <w:t xml:space="preserve"> Wilmaan tietoturvallisesti. Tieto siirtyy automaattisesti, kun nuori aloittaa opintonsa </w:t>
      </w:r>
      <w:proofErr w:type="spellStart"/>
      <w:r>
        <w:rPr>
          <w:rStyle w:val="spellingerror"/>
          <w:color w:val="000000"/>
          <w:sz w:val="24"/>
          <w:szCs w:val="24"/>
        </w:rPr>
        <w:t>Gradian</w:t>
      </w:r>
      <w:proofErr w:type="spellEnd"/>
      <w:r>
        <w:rPr>
          <w:rStyle w:val="normaltextrun"/>
          <w:color w:val="000000"/>
          <w:sz w:val="24"/>
          <w:szCs w:val="24"/>
        </w:rPr>
        <w:t xml:space="preserve"> järjestämässä koulutuksessa: ammatillisessa koulutuksessa, lukiokoulutuksessa, tutkintokoulutukseen valmentavassa koulutuksessa (TUVA) tai aikuisten perusopetuksessa. Tarvittaessa muut pedagogiset asiakirjat toimitetaan erikseen uudelle koulutuksen järjestäjälle.  </w:t>
      </w:r>
      <w:r>
        <w:rPr>
          <w:rStyle w:val="eop"/>
          <w:color w:val="000000"/>
        </w:rPr>
        <w:t> </w:t>
      </w:r>
    </w:p>
    <w:p w14:paraId="79D29557" w14:textId="77777777" w:rsidR="007E6526" w:rsidRDefault="007E6526" w:rsidP="007E6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EB8250A" w14:textId="77777777" w:rsidR="007E6526" w:rsidRDefault="007E6526" w:rsidP="007E6526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2F5496"/>
          <w:sz w:val="26"/>
          <w:szCs w:val="26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>Miksi tiedonsiirto on tarpeellinen?</w:t>
      </w:r>
      <w:r>
        <w:rPr>
          <w:rStyle w:val="eop"/>
          <w:rFonts w:ascii="Calibri Light" w:hAnsi="Calibri Light" w:cs="Calibri Light"/>
          <w:color w:val="2F5496"/>
          <w:sz w:val="26"/>
          <w:szCs w:val="26"/>
        </w:rPr>
        <w:t> </w:t>
      </w:r>
    </w:p>
    <w:p w14:paraId="1971C2FB" w14:textId="77777777" w:rsidR="007E6526" w:rsidRDefault="007E6526" w:rsidP="007E6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C51E290" w14:textId="77777777" w:rsidR="007E6526" w:rsidRDefault="007E6526" w:rsidP="007E6526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sz w:val="24"/>
          <w:szCs w:val="24"/>
        </w:rPr>
        <w:t>Koulun opinto-ohjaaja varmistaa, että oppivelvollisen koulutuksen järjestämisen kannalta välttämättömät tiedot siirtyvät uudelle koulutuksen järjestäjälle. Tarvittaessa opinto-ohjaaja täydentää tiedonsiirtoa osallistumalla esimerkiksi oppilaitosten järjestämiin tiedonsiirtopalavereihin uuden lukukauden alkaessa. Perusopetuksen opinto-ohjaajat vastaavat perusopetuksen päättäneiden oppivelvollisten ohjauksesta jatko-opintoihin tarvittaessa aina elokuun lopulle saakka.</w:t>
      </w:r>
      <w:r>
        <w:rPr>
          <w:rStyle w:val="eop"/>
          <w:color w:val="000000"/>
        </w:rPr>
        <w:t> </w:t>
      </w:r>
    </w:p>
    <w:p w14:paraId="2C6D7DD0" w14:textId="77777777" w:rsidR="007E6526" w:rsidRDefault="007E6526" w:rsidP="007E6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F8063AF" w14:textId="77777777" w:rsidR="007E6526" w:rsidRDefault="007E6526" w:rsidP="007E6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B7D2995" w14:textId="77777777" w:rsidR="007E6526" w:rsidRDefault="007E6526" w:rsidP="007E65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Lisätietoja </w:t>
      </w:r>
      <w:r>
        <w:rPr>
          <w:rStyle w:val="scxw115311010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oppilaan koulun opinto-ohjaajat, erityisopettajat, erityisluokanopettajat</w:t>
      </w:r>
      <w:r>
        <w:rPr>
          <w:rStyle w:val="eop"/>
          <w:color w:val="000000"/>
        </w:rPr>
        <w:t> </w:t>
      </w:r>
    </w:p>
    <w:p w14:paraId="2B0EFEB9" w14:textId="77777777" w:rsidR="00217F28" w:rsidRDefault="00217F28"/>
    <w:sectPr w:rsidR="00217F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26"/>
    <w:rsid w:val="00217F28"/>
    <w:rsid w:val="007E6526"/>
    <w:rsid w:val="00E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DBB2"/>
  <w15:chartTrackingRefBased/>
  <w15:docId w15:val="{0936C7C6-15CE-4BE4-80E5-20CC34EC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7E6526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character" w:customStyle="1" w:styleId="eop">
    <w:name w:val="eop"/>
    <w:basedOn w:val="Kappaleenoletusfontti"/>
    <w:rsid w:val="007E6526"/>
  </w:style>
  <w:style w:type="character" w:customStyle="1" w:styleId="normaltextrun">
    <w:name w:val="normaltextrun"/>
    <w:basedOn w:val="Kappaleenoletusfontti"/>
    <w:rsid w:val="007E6526"/>
  </w:style>
  <w:style w:type="character" w:customStyle="1" w:styleId="contextualspellingandgrammarerror">
    <w:name w:val="contextualspellingandgrammarerror"/>
    <w:basedOn w:val="Kappaleenoletusfontti"/>
    <w:rsid w:val="007E6526"/>
  </w:style>
  <w:style w:type="character" w:customStyle="1" w:styleId="spellingerror">
    <w:name w:val="spellingerror"/>
    <w:basedOn w:val="Kappaleenoletusfontti"/>
    <w:rsid w:val="007E6526"/>
  </w:style>
  <w:style w:type="character" w:customStyle="1" w:styleId="scxw115311010">
    <w:name w:val="scxw115311010"/>
    <w:basedOn w:val="Kappaleenoletusfontti"/>
    <w:rsid w:val="007E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2.safelinks.protection.outlook.com/?url=https%3A%2F%2Ffinlex.fi%2Ffi%2Flaki%2Falkup%2F2020%2F20201214&amp;data=05%7C01%7C%7Ccd64386ab3184f3fe87c08da34a5a81c%7Cfc34d05ca2f24ac289c5b44f3a9f451c%7C0%7C0%7C637880183333519979%7CUnknown%7CTWFpbGZsb3d8eyJWIjoiMC4wLjAwMDAiLCJQIjoiV2luMzIiLCJBTiI6Ik1haWwiLCJXVCI6Mn0%3D%7C3000%7C%7C%7C&amp;sdata=KYurr4XCVS35Do1Oy08e0kS%2FroRug2vnRVvZSoQSssE%3D&amp;reserved=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2652</Characters>
  <Application>Microsoft Office Word</Application>
  <DocSecurity>0</DocSecurity>
  <Lines>22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Puura Tarja</dc:creator>
  <cp:keywords/>
  <dc:description/>
  <cp:lastModifiedBy>Puura Tarja</cp:lastModifiedBy>
  <cp:revision>1</cp:revision>
  <dcterms:created xsi:type="dcterms:W3CDTF">2022-08-29T11:08:00Z</dcterms:created>
  <dcterms:modified xsi:type="dcterms:W3CDTF">2022-08-29T11:08:00Z</dcterms:modified>
</cp:coreProperties>
</file>