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DB4" w14:textId="77777777" w:rsidR="00E87DDF" w:rsidRPr="00E87DDF" w:rsidRDefault="00E87DDF" w:rsidP="00E87DDF">
      <w:pPr>
        <w:rPr>
          <w:rFonts w:asciiTheme="majorHAnsi" w:hAnsiTheme="majorHAnsi"/>
          <w:sz w:val="40"/>
          <w:szCs w:val="40"/>
        </w:rPr>
      </w:pPr>
      <w:r w:rsidRPr="00E87DDF">
        <w:rPr>
          <w:rFonts w:asciiTheme="majorHAnsi" w:hAnsiTheme="majorHAnsi"/>
          <w:sz w:val="40"/>
          <w:szCs w:val="40"/>
        </w:rPr>
        <w:t>Yhteisöllinen OHR</w:t>
      </w:r>
      <w:r w:rsidRPr="00E87DDF">
        <w:rPr>
          <w:rFonts w:ascii="Arial" w:hAnsi="Arial" w:cs="Arial"/>
          <w:sz w:val="40"/>
          <w:szCs w:val="40"/>
        </w:rPr>
        <w:t> </w:t>
      </w:r>
      <w:r w:rsidRPr="00E87DDF">
        <w:rPr>
          <w:rFonts w:asciiTheme="majorHAnsi" w:hAnsiTheme="majorHAnsi"/>
          <w:sz w:val="40"/>
          <w:szCs w:val="40"/>
        </w:rPr>
        <w:t>  </w:t>
      </w:r>
    </w:p>
    <w:p w14:paraId="353F66A4" w14:textId="77777777" w:rsidR="00E87DDF" w:rsidRPr="00E87DDF" w:rsidRDefault="00E87DDF" w:rsidP="00E87DDF">
      <w:pPr>
        <w:rPr>
          <w:sz w:val="24"/>
          <w:szCs w:val="24"/>
        </w:rPr>
      </w:pPr>
      <w:r w:rsidRPr="00E87DDF">
        <w:rPr>
          <w:sz w:val="24"/>
          <w:szCs w:val="24"/>
        </w:rPr>
        <w:t>Kokouksen aiheet </w:t>
      </w:r>
    </w:p>
    <w:p w14:paraId="5C516BFB" w14:textId="77777777" w:rsidR="00E87DDF" w:rsidRPr="00E87DDF" w:rsidRDefault="00E87DDF" w:rsidP="00E87DDF">
      <w:r w:rsidRPr="00E87DDF">
        <w:t>  </w:t>
      </w:r>
    </w:p>
    <w:p w14:paraId="3AA8642F" w14:textId="0A24765D" w:rsidR="00E87DDF" w:rsidRPr="00E87DDF" w:rsidRDefault="00E87DDF" w:rsidP="00E87DDF">
      <w:r w:rsidRPr="00E87DDF">
        <w:t>Aika: </w:t>
      </w:r>
      <w:r>
        <w:t>3</w:t>
      </w:r>
      <w:r w:rsidRPr="00E87DDF">
        <w:t>.9.202</w:t>
      </w:r>
      <w:r>
        <w:t>5</w:t>
      </w:r>
      <w:r w:rsidRPr="00E87DDF">
        <w:rPr>
          <w:rFonts w:ascii="Arial" w:hAnsi="Arial" w:cs="Arial"/>
        </w:rPr>
        <w:t> </w:t>
      </w:r>
      <w:r w:rsidRPr="00E87DDF">
        <w:t>klo</w:t>
      </w:r>
      <w:r w:rsidRPr="00E87DDF">
        <w:rPr>
          <w:rFonts w:ascii="Arial" w:hAnsi="Arial" w:cs="Arial"/>
        </w:rPr>
        <w:t> </w:t>
      </w:r>
      <w:r w:rsidRPr="00E87DDF">
        <w:t>14.15</w:t>
      </w:r>
      <w:r w:rsidRPr="00E87DDF">
        <w:rPr>
          <w:rFonts w:ascii="Aptos" w:hAnsi="Aptos" w:cs="Aptos"/>
        </w:rPr>
        <w:t>–</w:t>
      </w:r>
      <w:r w:rsidRPr="00E87DDF">
        <w:t>16.00</w:t>
      </w:r>
      <w:r w:rsidRPr="00E87DDF">
        <w:rPr>
          <w:rFonts w:ascii="Arial" w:hAnsi="Arial" w:cs="Arial"/>
        </w:rPr>
        <w:t> </w:t>
      </w:r>
      <w:r w:rsidRPr="00E87DDF">
        <w:t>  </w:t>
      </w:r>
    </w:p>
    <w:p w14:paraId="69183D68" w14:textId="77777777" w:rsidR="00E87DDF" w:rsidRPr="00E87DDF" w:rsidRDefault="00E87DDF" w:rsidP="00E87DDF">
      <w:pPr>
        <w:numPr>
          <w:ilvl w:val="0"/>
          <w:numId w:val="1"/>
        </w:numPr>
      </w:pPr>
      <w:r w:rsidRPr="00E87DDF">
        <w:t>Opiskeluhuoltosuunnitelma, yksikkökohtainen osuus.</w:t>
      </w:r>
    </w:p>
    <w:p w14:paraId="61F8B2EB" w14:textId="77777777" w:rsidR="00E87DDF" w:rsidRPr="00E87DDF" w:rsidRDefault="00E87DDF" w:rsidP="00E87DDF">
      <w:pPr>
        <w:numPr>
          <w:ilvl w:val="0"/>
          <w:numId w:val="1"/>
        </w:numPr>
      </w:pPr>
      <w:proofErr w:type="spellStart"/>
      <w:r w:rsidRPr="00E87DDF">
        <w:t>OHR:n</w:t>
      </w:r>
      <w:proofErr w:type="spellEnd"/>
      <w:r w:rsidRPr="00E87DDF">
        <w:t xml:space="preserve"> vuosikello. </w:t>
      </w:r>
    </w:p>
    <w:p w14:paraId="24F544E4" w14:textId="2392CAED" w:rsidR="00C03882" w:rsidRPr="00E87DDF" w:rsidRDefault="00E87DDF" w:rsidP="00C03882">
      <w:pPr>
        <w:numPr>
          <w:ilvl w:val="0"/>
          <w:numId w:val="1"/>
        </w:numPr>
      </w:pPr>
      <w:r w:rsidRPr="00E87DDF">
        <w:t>VHKS- toimintamalli</w:t>
      </w:r>
      <w:r w:rsidR="00C03882">
        <w:t>; ajankohtaiset asiat ja kiusaamisen puuttuminen.</w:t>
      </w:r>
    </w:p>
    <w:p w14:paraId="76DDF455" w14:textId="1AA70FFF" w:rsidR="00E87DDF" w:rsidRPr="00E87DDF" w:rsidRDefault="00E87DDF" w:rsidP="00E87DDF">
      <w:pPr>
        <w:numPr>
          <w:ilvl w:val="0"/>
          <w:numId w:val="1"/>
        </w:numPr>
      </w:pPr>
      <w:proofErr w:type="spellStart"/>
      <w:r w:rsidRPr="00E87DDF">
        <w:t>OHR:n</w:t>
      </w:r>
      <w:proofErr w:type="spellEnd"/>
      <w:r w:rsidRPr="00E87DDF">
        <w:t xml:space="preserve"> osallisuus tasa-arvo- ja yhdenvertaisuussuunnitelman sekä kriisisuunnitelman päivittämisiin.</w:t>
      </w:r>
      <w:r w:rsidR="000E377B">
        <w:t xml:space="preserve"> Yksikkökohtaisen lääkehoitosuunnitelman päivittäminen.</w:t>
      </w:r>
    </w:p>
    <w:p w14:paraId="3BF365E1" w14:textId="77777777" w:rsidR="00E87DDF" w:rsidRDefault="00E87DDF" w:rsidP="00E87DDF">
      <w:pPr>
        <w:numPr>
          <w:ilvl w:val="0"/>
          <w:numId w:val="1"/>
        </w:numPr>
      </w:pPr>
      <w:r w:rsidRPr="00E87DDF">
        <w:t>Teemaviikkojen suunnittelun käynnistäminen.</w:t>
      </w:r>
    </w:p>
    <w:p w14:paraId="332BC151" w14:textId="2BEEA35C" w:rsidR="00DF68C2" w:rsidRPr="00E87DDF" w:rsidRDefault="00DF68C2" w:rsidP="00E87DDF">
      <w:pPr>
        <w:numPr>
          <w:ilvl w:val="0"/>
          <w:numId w:val="1"/>
        </w:numPr>
      </w:pPr>
      <w:r>
        <w:t>Oppilashuollon odotukset ja toiveet toimintakaudelle.</w:t>
      </w:r>
    </w:p>
    <w:p w14:paraId="03982C1A" w14:textId="77777777" w:rsidR="00E87DDF" w:rsidRDefault="00E87DDF" w:rsidP="00E87DDF">
      <w:pPr>
        <w:numPr>
          <w:ilvl w:val="0"/>
          <w:numId w:val="1"/>
        </w:numPr>
      </w:pPr>
      <w:r w:rsidRPr="00E87DDF">
        <w:t>Tiedonkulku oppilashuollon ja opettajien välillä.</w:t>
      </w:r>
    </w:p>
    <w:p w14:paraId="7F5222DA" w14:textId="4E617583" w:rsidR="00DF68C2" w:rsidRPr="00E87DDF" w:rsidRDefault="00DF68C2" w:rsidP="00A35432">
      <w:pPr>
        <w:numPr>
          <w:ilvl w:val="0"/>
          <w:numId w:val="1"/>
        </w:numPr>
      </w:pPr>
      <w:r>
        <w:t>Muut asiat:</w:t>
      </w:r>
      <w:r w:rsidR="00A35432">
        <w:t xml:space="preserve"> turvakaverit ja vanhempainiltojen teemat.</w:t>
      </w:r>
    </w:p>
    <w:p w14:paraId="2CDEE655" w14:textId="77777777" w:rsidR="000D5E39" w:rsidRDefault="000D5E39"/>
    <w:sectPr w:rsidR="000D5E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9552F"/>
    <w:multiLevelType w:val="multilevel"/>
    <w:tmpl w:val="7B6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708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DF"/>
    <w:rsid w:val="000D5E39"/>
    <w:rsid w:val="000E377B"/>
    <w:rsid w:val="00374DF8"/>
    <w:rsid w:val="00A35432"/>
    <w:rsid w:val="00BB60E6"/>
    <w:rsid w:val="00C03882"/>
    <w:rsid w:val="00DF68C2"/>
    <w:rsid w:val="00E87DDF"/>
    <w:rsid w:val="00F8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60EE"/>
  <w15:chartTrackingRefBased/>
  <w15:docId w15:val="{AF57B822-E293-43A7-A70F-007906D5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87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87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87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87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87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87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87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87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87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87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87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87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87DD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87DD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87DD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87DD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87DD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87DD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87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8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87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87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87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87DD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87DD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87DD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87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87DD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87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510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Tick</dc:creator>
  <cp:keywords/>
  <dc:description/>
  <cp:lastModifiedBy>Marianne Tick</cp:lastModifiedBy>
  <cp:revision>5</cp:revision>
  <dcterms:created xsi:type="dcterms:W3CDTF">2025-09-08T10:11:00Z</dcterms:created>
  <dcterms:modified xsi:type="dcterms:W3CDTF">2025-09-08T10:18:00Z</dcterms:modified>
</cp:coreProperties>
</file>