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AC" w:rsidRDefault="005450AC" w:rsidP="005450AC">
      <w:pPr>
        <w:jc w:val="center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049"/>
        <w:gridCol w:w="2050"/>
        <w:gridCol w:w="2050"/>
        <w:gridCol w:w="2050"/>
      </w:tblGrid>
      <w:tr w:rsidR="005450AC" w:rsidTr="005450AC">
        <w:trPr>
          <w:trHeight w:val="1746"/>
        </w:trPr>
        <w:tc>
          <w:tcPr>
            <w:tcW w:w="2049" w:type="dxa"/>
          </w:tcPr>
          <w:p w:rsidR="005450AC" w:rsidRDefault="005450AC" w:rsidP="005450AC">
            <w:pPr>
              <w:jc w:val="center"/>
            </w:pPr>
          </w:p>
          <w:p w:rsidR="005450AC" w:rsidRDefault="005450AC" w:rsidP="005450AC">
            <w:pPr>
              <w:jc w:val="center"/>
            </w:pPr>
          </w:p>
          <w:p w:rsidR="005450AC" w:rsidRDefault="005450AC" w:rsidP="005450AC">
            <w:pPr>
              <w:jc w:val="center"/>
            </w:pPr>
            <w:r>
              <w:t>TVÅ</w:t>
            </w:r>
          </w:p>
        </w:tc>
        <w:tc>
          <w:tcPr>
            <w:tcW w:w="2050" w:type="dxa"/>
          </w:tcPr>
          <w:p w:rsidR="005450AC" w:rsidRDefault="005450AC" w:rsidP="005450AC">
            <w:pPr>
              <w:jc w:val="center"/>
            </w:pPr>
          </w:p>
        </w:tc>
        <w:tc>
          <w:tcPr>
            <w:tcW w:w="2050" w:type="dxa"/>
          </w:tcPr>
          <w:p w:rsidR="005450AC" w:rsidRDefault="005450AC" w:rsidP="005450AC">
            <w:pPr>
              <w:jc w:val="center"/>
            </w:pPr>
          </w:p>
        </w:tc>
        <w:tc>
          <w:tcPr>
            <w:tcW w:w="2050" w:type="dxa"/>
          </w:tcPr>
          <w:p w:rsidR="005450AC" w:rsidRDefault="005450AC" w:rsidP="005450AC">
            <w:pPr>
              <w:jc w:val="center"/>
            </w:pPr>
          </w:p>
          <w:p w:rsidR="005450AC" w:rsidRDefault="005450AC" w:rsidP="005450AC">
            <w:pPr>
              <w:jc w:val="center"/>
            </w:pPr>
          </w:p>
          <w:p w:rsidR="005450AC" w:rsidRDefault="005450AC" w:rsidP="005450AC">
            <w:pPr>
              <w:jc w:val="center"/>
            </w:pPr>
            <w:r>
              <w:t>FYRA</w:t>
            </w:r>
          </w:p>
        </w:tc>
      </w:tr>
      <w:tr w:rsidR="005450AC" w:rsidTr="005450AC">
        <w:trPr>
          <w:trHeight w:val="1746"/>
        </w:trPr>
        <w:tc>
          <w:tcPr>
            <w:tcW w:w="2049" w:type="dxa"/>
          </w:tcPr>
          <w:p w:rsidR="005450AC" w:rsidRDefault="005450AC" w:rsidP="005450AC">
            <w:pPr>
              <w:jc w:val="center"/>
            </w:pPr>
          </w:p>
        </w:tc>
        <w:tc>
          <w:tcPr>
            <w:tcW w:w="2050" w:type="dxa"/>
          </w:tcPr>
          <w:p w:rsidR="005450AC" w:rsidRDefault="005450AC" w:rsidP="005450AC">
            <w:pPr>
              <w:jc w:val="center"/>
            </w:pPr>
          </w:p>
          <w:p w:rsidR="005450AC" w:rsidRDefault="005450AC" w:rsidP="005450AC">
            <w:pPr>
              <w:jc w:val="center"/>
            </w:pPr>
          </w:p>
          <w:p w:rsidR="005450AC" w:rsidRDefault="005450AC" w:rsidP="005450AC">
            <w:pPr>
              <w:jc w:val="center"/>
            </w:pPr>
            <w:r>
              <w:t>ETT</w:t>
            </w:r>
          </w:p>
        </w:tc>
        <w:tc>
          <w:tcPr>
            <w:tcW w:w="2050" w:type="dxa"/>
          </w:tcPr>
          <w:p w:rsidR="005450AC" w:rsidRDefault="005450AC" w:rsidP="005450AC">
            <w:pPr>
              <w:jc w:val="center"/>
            </w:pPr>
          </w:p>
        </w:tc>
        <w:tc>
          <w:tcPr>
            <w:tcW w:w="2050" w:type="dxa"/>
          </w:tcPr>
          <w:p w:rsidR="005450AC" w:rsidRDefault="005450AC" w:rsidP="005450AC">
            <w:pPr>
              <w:jc w:val="center"/>
            </w:pPr>
          </w:p>
          <w:p w:rsidR="005450AC" w:rsidRDefault="005450AC" w:rsidP="005450AC">
            <w:pPr>
              <w:jc w:val="center"/>
            </w:pPr>
          </w:p>
          <w:p w:rsidR="005450AC" w:rsidRDefault="005450AC" w:rsidP="005450AC">
            <w:pPr>
              <w:jc w:val="center"/>
            </w:pPr>
            <w:r>
              <w:t>TRE</w:t>
            </w:r>
          </w:p>
        </w:tc>
      </w:tr>
      <w:tr w:rsidR="005450AC" w:rsidTr="005450AC">
        <w:trPr>
          <w:trHeight w:val="1746"/>
        </w:trPr>
        <w:tc>
          <w:tcPr>
            <w:tcW w:w="2049" w:type="dxa"/>
          </w:tcPr>
          <w:p w:rsidR="005450AC" w:rsidRDefault="005450AC" w:rsidP="005450AC">
            <w:pPr>
              <w:jc w:val="center"/>
            </w:pPr>
          </w:p>
          <w:p w:rsidR="005450AC" w:rsidRDefault="005450AC" w:rsidP="005450AC">
            <w:pPr>
              <w:jc w:val="center"/>
            </w:pPr>
          </w:p>
          <w:p w:rsidR="005450AC" w:rsidRDefault="005450AC" w:rsidP="005450AC">
            <w:pPr>
              <w:jc w:val="center"/>
            </w:pPr>
          </w:p>
        </w:tc>
        <w:tc>
          <w:tcPr>
            <w:tcW w:w="2050" w:type="dxa"/>
          </w:tcPr>
          <w:p w:rsidR="005450AC" w:rsidRDefault="005450AC" w:rsidP="005450AC">
            <w:pPr>
              <w:jc w:val="center"/>
            </w:pPr>
          </w:p>
          <w:p w:rsidR="005450AC" w:rsidRDefault="005450AC" w:rsidP="005450AC"/>
          <w:p w:rsidR="005450AC" w:rsidRDefault="005450AC" w:rsidP="005450AC">
            <w:pPr>
              <w:jc w:val="center"/>
            </w:pPr>
            <w:r>
              <w:t>FYRA</w:t>
            </w:r>
          </w:p>
        </w:tc>
        <w:tc>
          <w:tcPr>
            <w:tcW w:w="2050" w:type="dxa"/>
          </w:tcPr>
          <w:p w:rsidR="005450AC" w:rsidRDefault="005450AC" w:rsidP="005450AC">
            <w:pPr>
              <w:jc w:val="center"/>
            </w:pPr>
          </w:p>
          <w:p w:rsidR="005450AC" w:rsidRDefault="005450AC" w:rsidP="005450AC">
            <w:pPr>
              <w:jc w:val="center"/>
            </w:pPr>
          </w:p>
          <w:p w:rsidR="005450AC" w:rsidRDefault="005450AC" w:rsidP="005450AC">
            <w:pPr>
              <w:jc w:val="center"/>
            </w:pPr>
            <w:r>
              <w:t>TRE</w:t>
            </w:r>
          </w:p>
        </w:tc>
        <w:tc>
          <w:tcPr>
            <w:tcW w:w="2050" w:type="dxa"/>
          </w:tcPr>
          <w:p w:rsidR="005450AC" w:rsidRDefault="005450AC" w:rsidP="005450AC">
            <w:pPr>
              <w:jc w:val="center"/>
            </w:pPr>
          </w:p>
        </w:tc>
      </w:tr>
      <w:tr w:rsidR="005450AC" w:rsidTr="005450AC">
        <w:trPr>
          <w:trHeight w:val="1746"/>
        </w:trPr>
        <w:tc>
          <w:tcPr>
            <w:tcW w:w="2049" w:type="dxa"/>
          </w:tcPr>
          <w:p w:rsidR="005450AC" w:rsidRDefault="005450AC" w:rsidP="005450AC">
            <w:pPr>
              <w:jc w:val="center"/>
            </w:pPr>
          </w:p>
        </w:tc>
        <w:tc>
          <w:tcPr>
            <w:tcW w:w="2050" w:type="dxa"/>
          </w:tcPr>
          <w:p w:rsidR="005450AC" w:rsidRDefault="005450AC" w:rsidP="005450AC">
            <w:pPr>
              <w:jc w:val="center"/>
            </w:pPr>
          </w:p>
          <w:p w:rsidR="005450AC" w:rsidRDefault="005450AC" w:rsidP="005450AC">
            <w:pPr>
              <w:jc w:val="center"/>
            </w:pPr>
          </w:p>
          <w:p w:rsidR="005450AC" w:rsidRDefault="005450AC" w:rsidP="005450AC">
            <w:pPr>
              <w:jc w:val="center"/>
            </w:pPr>
            <w:r>
              <w:t>TVÅ</w:t>
            </w:r>
          </w:p>
        </w:tc>
        <w:tc>
          <w:tcPr>
            <w:tcW w:w="2050" w:type="dxa"/>
          </w:tcPr>
          <w:p w:rsidR="005450AC" w:rsidRDefault="005450AC" w:rsidP="005450AC">
            <w:pPr>
              <w:jc w:val="center"/>
            </w:pPr>
          </w:p>
        </w:tc>
        <w:tc>
          <w:tcPr>
            <w:tcW w:w="2050" w:type="dxa"/>
          </w:tcPr>
          <w:p w:rsidR="005450AC" w:rsidRDefault="005450AC" w:rsidP="005450AC">
            <w:pPr>
              <w:jc w:val="center"/>
            </w:pPr>
          </w:p>
          <w:p w:rsidR="005450AC" w:rsidRDefault="005450AC" w:rsidP="005450AC">
            <w:pPr>
              <w:jc w:val="center"/>
            </w:pPr>
          </w:p>
          <w:p w:rsidR="005450AC" w:rsidRDefault="005450AC" w:rsidP="005450AC">
            <w:pPr>
              <w:jc w:val="center"/>
            </w:pPr>
            <w:r>
              <w:t>ETT</w:t>
            </w:r>
            <w:bookmarkStart w:id="0" w:name="_GoBack"/>
            <w:bookmarkEnd w:id="0"/>
          </w:p>
        </w:tc>
      </w:tr>
    </w:tbl>
    <w:p w:rsidR="00A577EC" w:rsidRPr="00A577EC" w:rsidRDefault="00A577EC" w:rsidP="005450AC">
      <w:pPr>
        <w:jc w:val="center"/>
      </w:pPr>
    </w:p>
    <w:sectPr w:rsidR="00A577EC" w:rsidRPr="00A577EC" w:rsidSect="001874C5">
      <w:headerReference w:type="default" r:id="rId6"/>
      <w:pgSz w:w="11906" w:h="16838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7CF" w:rsidRDefault="003607CF" w:rsidP="008B3910">
      <w:r>
        <w:separator/>
      </w:r>
    </w:p>
  </w:endnote>
  <w:endnote w:type="continuationSeparator" w:id="0">
    <w:p w:rsidR="003607CF" w:rsidRDefault="003607CF" w:rsidP="008B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7CF" w:rsidRDefault="003607CF" w:rsidP="008B3910">
      <w:r>
        <w:separator/>
      </w:r>
    </w:p>
  </w:footnote>
  <w:footnote w:type="continuationSeparator" w:id="0">
    <w:p w:rsidR="003607CF" w:rsidRDefault="003607CF" w:rsidP="008B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F52" w:rsidRDefault="009A1F52" w:rsidP="009A1F52">
    <w:pPr>
      <w:pStyle w:val="Yltunniste"/>
      <w:tabs>
        <w:tab w:val="clear" w:pos="4819"/>
        <w:tab w:val="clear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EC"/>
    <w:rsid w:val="001874C5"/>
    <w:rsid w:val="002A302A"/>
    <w:rsid w:val="002B6B27"/>
    <w:rsid w:val="003607CF"/>
    <w:rsid w:val="00434DB8"/>
    <w:rsid w:val="004F7E4F"/>
    <w:rsid w:val="00513B67"/>
    <w:rsid w:val="005450AC"/>
    <w:rsid w:val="00577C74"/>
    <w:rsid w:val="005B5735"/>
    <w:rsid w:val="00643067"/>
    <w:rsid w:val="007A536A"/>
    <w:rsid w:val="008171AC"/>
    <w:rsid w:val="008B0028"/>
    <w:rsid w:val="008B3910"/>
    <w:rsid w:val="008F64CD"/>
    <w:rsid w:val="00990CCC"/>
    <w:rsid w:val="009A1F52"/>
    <w:rsid w:val="00A018B6"/>
    <w:rsid w:val="00A577EC"/>
    <w:rsid w:val="00AF404C"/>
    <w:rsid w:val="00D8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638EE"/>
  <w15:chartTrackingRefBased/>
  <w15:docId w15:val="{F34E0B33-DD56-4288-8B4E-F7BC1976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171AC"/>
  </w:style>
  <w:style w:type="paragraph" w:styleId="Otsikko1">
    <w:name w:val="heading 1"/>
    <w:basedOn w:val="Normaali"/>
    <w:next w:val="Normaali"/>
    <w:link w:val="Otsikko1Char"/>
    <w:uiPriority w:val="9"/>
    <w:qFormat/>
    <w:rsid w:val="009A1F52"/>
    <w:pPr>
      <w:keepNext/>
      <w:keepLines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1F52"/>
    <w:pPr>
      <w:keepNext/>
      <w:keepLines/>
      <w:outlineLvl w:val="1"/>
    </w:pPr>
    <w:rPr>
      <w:rFonts w:eastAsiaTheme="majorEastAsia" w:cstheme="majorHAns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B6B27"/>
    <w:pPr>
      <w:keepNext/>
      <w:keepLines/>
      <w:outlineLvl w:val="2"/>
    </w:pPr>
    <w:rPr>
      <w:rFonts w:eastAsiaTheme="majorEastAsia" w:cstheme="majorHAnsi"/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71AC"/>
    <w:pPr>
      <w:keepNext/>
      <w:keepLines/>
      <w:outlineLvl w:val="3"/>
    </w:pPr>
    <w:rPr>
      <w:rFonts w:eastAsiaTheme="majorEastAsia" w:cstheme="majorHAns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B391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910"/>
  </w:style>
  <w:style w:type="paragraph" w:styleId="Alatunniste">
    <w:name w:val="footer"/>
    <w:basedOn w:val="Normaali"/>
    <w:link w:val="AlatunnisteChar"/>
    <w:uiPriority w:val="99"/>
    <w:unhideWhenUsed/>
    <w:rsid w:val="008B391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B3910"/>
  </w:style>
  <w:style w:type="paragraph" w:styleId="Seliteteksti">
    <w:name w:val="Balloon Text"/>
    <w:basedOn w:val="Normaali"/>
    <w:link w:val="SelitetekstiChar"/>
    <w:uiPriority w:val="99"/>
    <w:semiHidden/>
    <w:unhideWhenUsed/>
    <w:rsid w:val="008B391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3910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9A1F52"/>
    <w:pPr>
      <w:framePr w:wrap="notBeside" w:vAnchor="text" w:hAnchor="text" w:y="1"/>
      <w:contextualSpacing/>
    </w:pPr>
    <w:rPr>
      <w:rFonts w:eastAsiaTheme="majorEastAsia" w:cstheme="majorHAnsi"/>
      <w:b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A1F52"/>
    <w:rPr>
      <w:rFonts w:eastAsiaTheme="majorEastAsia" w:cstheme="majorHAnsi"/>
      <w:b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A1F52"/>
    <w:rPr>
      <w:rFonts w:eastAsiaTheme="majorEastAsia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A1F52"/>
    <w:rPr>
      <w:rFonts w:eastAsiaTheme="majorEastAsia" w:cstheme="majorHAnsi"/>
      <w:b/>
      <w:bCs/>
      <w:sz w:val="28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1F52"/>
    <w:pPr>
      <w:numPr>
        <w:ilvl w:val="1"/>
      </w:numPr>
    </w:pPr>
    <w:rPr>
      <w:rFonts w:eastAsiaTheme="majorEastAsia" w:cstheme="majorHAnsi"/>
      <w:b/>
      <w:iCs/>
      <w:sz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A1F52"/>
    <w:rPr>
      <w:rFonts w:eastAsiaTheme="majorEastAsia" w:cstheme="majorHAnsi"/>
      <w:b/>
      <w:iCs/>
      <w:sz w:val="28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B6B27"/>
    <w:rPr>
      <w:rFonts w:eastAsiaTheme="majorEastAsia" w:cstheme="majorHAns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171AC"/>
    <w:rPr>
      <w:rFonts w:eastAsiaTheme="majorEastAsia" w:cstheme="majorHAnsi"/>
      <w:bCs/>
      <w:iCs/>
    </w:rPr>
  </w:style>
  <w:style w:type="table" w:styleId="TaulukkoRuudukko">
    <w:name w:val="Table Grid"/>
    <w:basedOn w:val="Normaalitaulukko"/>
    <w:uiPriority w:val="59"/>
    <w:rsid w:val="00545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Jyvaskyla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JKL</dc:creator>
  <cp:keywords/>
  <dc:description/>
  <cp:lastModifiedBy>JKL</cp:lastModifiedBy>
  <cp:revision>1</cp:revision>
  <dcterms:created xsi:type="dcterms:W3CDTF">2018-11-14T14:29:00Z</dcterms:created>
  <dcterms:modified xsi:type="dcterms:W3CDTF">2018-11-14T15:10:00Z</dcterms:modified>
</cp:coreProperties>
</file>