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DE" w:rsidRPr="00895FDE" w:rsidRDefault="00895FDE" w:rsidP="002A302A">
      <w:pPr>
        <w:rPr>
          <w:color w:val="000000"/>
          <w:sz w:val="32"/>
        </w:rPr>
      </w:pPr>
      <w:bookmarkStart w:id="0" w:name="_GoBack"/>
      <w:proofErr w:type="spellStart"/>
      <w:r w:rsidRPr="00895FDE">
        <w:rPr>
          <w:color w:val="000000"/>
          <w:sz w:val="32"/>
        </w:rPr>
        <w:t>Meänkieli-</w:t>
      </w:r>
      <w:proofErr w:type="spellEnd"/>
      <w:r w:rsidRPr="00895FDE">
        <w:rPr>
          <w:color w:val="000000"/>
          <w:sz w:val="32"/>
        </w:rPr>
        <w:t xml:space="preserve"> Suomi ratkaisut</w:t>
      </w:r>
    </w:p>
    <w:bookmarkEnd w:id="0"/>
    <w:p w:rsidR="00895FDE" w:rsidRDefault="00895FDE" w:rsidP="002A302A">
      <w:pPr>
        <w:rPr>
          <w:color w:val="000000"/>
        </w:rPr>
      </w:pPr>
    </w:p>
    <w:p w:rsidR="00D8465D" w:rsidRDefault="00895FDE" w:rsidP="002A302A">
      <w:proofErr w:type="spellStart"/>
      <w:r>
        <w:rPr>
          <w:color w:val="000000"/>
        </w:rPr>
        <w:t>seeni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lava/ näyttämö</w:t>
      </w:r>
      <w:r>
        <w:rPr>
          <w:color w:val="000000"/>
        </w:rPr>
        <w:br/>
      </w:r>
      <w:proofErr w:type="spellStart"/>
      <w:r>
        <w:rPr>
          <w:color w:val="000000"/>
        </w:rPr>
        <w:t>mie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minä</w:t>
      </w:r>
      <w:r>
        <w:rPr>
          <w:color w:val="000000"/>
        </w:rPr>
        <w:br/>
        <w:t>minoriteettikieli</w:t>
      </w:r>
      <w:r>
        <w:rPr>
          <w:color w:val="000000"/>
        </w:rPr>
        <w:tab/>
      </w:r>
      <w:r>
        <w:rPr>
          <w:color w:val="000000"/>
        </w:rPr>
        <w:tab/>
        <w:t>vähemmistökieli</w:t>
      </w:r>
      <w:r>
        <w:rPr>
          <w:color w:val="000000"/>
        </w:rPr>
        <w:br/>
        <w:t>mamma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äiti</w:t>
      </w:r>
      <w:r>
        <w:rPr>
          <w:color w:val="000000"/>
        </w:rPr>
        <w:br/>
        <w:t>pappa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isä</w:t>
      </w:r>
      <w:r>
        <w:rPr>
          <w:color w:val="000000"/>
        </w:rPr>
        <w:br/>
        <w:t>porista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puhua</w:t>
      </w:r>
      <w:r>
        <w:rPr>
          <w:color w:val="000000"/>
        </w:rPr>
        <w:br/>
      </w:r>
      <w:proofErr w:type="spellStart"/>
      <w:r>
        <w:rPr>
          <w:color w:val="000000"/>
        </w:rPr>
        <w:t>kläppi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lapsi</w:t>
      </w:r>
      <w:r>
        <w:rPr>
          <w:color w:val="000000"/>
        </w:rPr>
        <w:br/>
      </w:r>
      <w:proofErr w:type="spellStart"/>
      <w:r>
        <w:rPr>
          <w:color w:val="000000"/>
        </w:rPr>
        <w:t>tähellistä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tärkeää</w:t>
      </w:r>
      <w:r>
        <w:rPr>
          <w:color w:val="000000"/>
        </w:rPr>
        <w:br/>
        <w:t>pruukaa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olla tapana</w:t>
      </w:r>
      <w:r>
        <w:rPr>
          <w:color w:val="000000"/>
        </w:rPr>
        <w:br/>
      </w:r>
      <w:proofErr w:type="spellStart"/>
      <w:r>
        <w:rPr>
          <w:color w:val="000000"/>
        </w:rPr>
        <w:t>praatia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puhua</w:t>
      </w:r>
      <w:r>
        <w:rPr>
          <w:color w:val="000000"/>
        </w:rPr>
        <w:br/>
      </w:r>
      <w:proofErr w:type="spellStart"/>
      <w:r>
        <w:rPr>
          <w:color w:val="000000"/>
        </w:rPr>
        <w:t>tehhä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tehdä</w:t>
      </w:r>
      <w:r>
        <w:rPr>
          <w:color w:val="000000"/>
        </w:rPr>
        <w:br/>
      </w:r>
      <w:proofErr w:type="spellStart"/>
      <w:r>
        <w:rPr>
          <w:color w:val="000000"/>
        </w:rPr>
        <w:t>sie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sinä</w:t>
      </w:r>
      <w:r>
        <w:rPr>
          <w:color w:val="000000"/>
        </w:rPr>
        <w:br/>
        <w:t xml:space="preserve">pitää </w:t>
      </w:r>
      <w:proofErr w:type="spellStart"/>
      <w:r>
        <w:rPr>
          <w:color w:val="000000"/>
        </w:rPr>
        <w:t>föörelääsninkiä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pitää luentoa/ luennoida</w:t>
      </w:r>
      <w:r>
        <w:rPr>
          <w:color w:val="000000"/>
        </w:rPr>
        <w:br/>
        <w:t xml:space="preserve">villin </w:t>
      </w:r>
      <w:proofErr w:type="spellStart"/>
      <w:r>
        <w:rPr>
          <w:color w:val="000000"/>
        </w:rPr>
        <w:t>tärkee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todella tärkeä</w:t>
      </w:r>
      <w:r>
        <w:rPr>
          <w:color w:val="000000"/>
        </w:rPr>
        <w:br/>
        <w:t>sentteri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keskus</w:t>
      </w:r>
    </w:p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75" w:rsidRDefault="00BA3575" w:rsidP="008B3910">
      <w:r>
        <w:separator/>
      </w:r>
    </w:p>
  </w:endnote>
  <w:endnote w:type="continuationSeparator" w:id="0">
    <w:p w:rsidR="00BA3575" w:rsidRDefault="00BA357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75" w:rsidRDefault="00BA3575" w:rsidP="008B3910">
      <w:r>
        <w:separator/>
      </w:r>
    </w:p>
  </w:footnote>
  <w:footnote w:type="continuationSeparator" w:id="0">
    <w:p w:rsidR="00BA3575" w:rsidRDefault="00BA357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DE"/>
    <w:rsid w:val="001874C5"/>
    <w:rsid w:val="002A302A"/>
    <w:rsid w:val="002B6B27"/>
    <w:rsid w:val="00434DB8"/>
    <w:rsid w:val="004F7E4F"/>
    <w:rsid w:val="00513B67"/>
    <w:rsid w:val="00643067"/>
    <w:rsid w:val="007A536A"/>
    <w:rsid w:val="008171AC"/>
    <w:rsid w:val="00895FDE"/>
    <w:rsid w:val="008B0028"/>
    <w:rsid w:val="008B3910"/>
    <w:rsid w:val="008F64CD"/>
    <w:rsid w:val="00990CCC"/>
    <w:rsid w:val="009A1F52"/>
    <w:rsid w:val="00AF404C"/>
    <w:rsid w:val="00BA3575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298</Characters>
  <Application>Microsoft Office Word</Application>
  <DocSecurity>0</DocSecurity>
  <Lines>2</Lines>
  <Paragraphs>1</Paragraphs>
  <ScaleCrop>false</ScaleCrop>
  <Company>Jyväskylän kaupunki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2018-07-26T10:20:00Z</dcterms:created>
  <dcterms:modified xsi:type="dcterms:W3CDTF">2018-07-26T10:23:00Z</dcterms:modified>
</cp:coreProperties>
</file>