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2E4B69">
        <w:rPr>
          <w:b/>
        </w:rPr>
        <w:t xml:space="preserve"> </w:t>
      </w:r>
      <w:r w:rsidR="00F26DA6">
        <w:rPr>
          <w:b/>
        </w:rPr>
        <w:t>TUHATJALKAVIESTI</w:t>
      </w: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</w:p>
    <w:p w:rsidR="0081470A" w:rsidRPr="00C46F13" w:rsidRDefault="00C46F13" w:rsidP="00016F85">
      <w:pPr>
        <w:spacing w:line="480" w:lineRule="auto"/>
        <w:ind w:left="1304" w:firstLine="1304"/>
      </w:pPr>
      <w:r>
        <w:rPr>
          <w:u w:val="single"/>
        </w:rPr>
        <w:t>Leikkipaikka:</w:t>
      </w:r>
      <w:r w:rsidR="002E4B69">
        <w:t xml:space="preserve"> </w:t>
      </w:r>
      <w:r w:rsidR="00F26DA6">
        <w:t>ulkona tai salissa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Pr="00103BCF">
        <w:t xml:space="preserve"> </w:t>
      </w:r>
      <w:r w:rsidR="00B41B92">
        <w:t>kartiot</w:t>
      </w:r>
      <w:bookmarkStart w:id="0" w:name="_GoBack"/>
      <w:bookmarkEnd w:id="0"/>
    </w:p>
    <w:p w:rsidR="00F26DA6" w:rsidRDefault="0081470A" w:rsidP="00F26DA6">
      <w:pPr>
        <w:pStyle w:val="NormaaliWWW"/>
        <w:ind w:left="1304" w:firstLine="1304"/>
        <w:rPr>
          <w:rFonts w:ascii="Arial" w:hAnsi="Arial" w:cs="Arial"/>
          <w:u w:val="single"/>
        </w:rPr>
      </w:pPr>
      <w:r w:rsidRPr="00C46F13">
        <w:rPr>
          <w:rFonts w:ascii="Arial" w:hAnsi="Arial" w:cs="Arial"/>
          <w:u w:val="single"/>
        </w:rPr>
        <w:t>Leikin kulku:</w:t>
      </w:r>
      <w:r w:rsidR="00C46F13" w:rsidRPr="00C46F13">
        <w:rPr>
          <w:rFonts w:ascii="Arial" w:hAnsi="Arial" w:cs="Arial"/>
          <w:u w:val="single"/>
        </w:rPr>
        <w:t xml:space="preserve">   </w:t>
      </w:r>
    </w:p>
    <w:p w:rsidR="00F26DA6" w:rsidRDefault="00F26DA6" w:rsidP="00F26DA6">
      <w:pPr>
        <w:pStyle w:val="NormaaliWWW"/>
        <w:ind w:left="1304" w:firstLine="1304"/>
        <w:rPr>
          <w:rFonts w:ascii="Arial" w:hAnsi="Arial" w:cs="Arial"/>
          <w:color w:val="000000"/>
        </w:rPr>
      </w:pPr>
    </w:p>
    <w:p w:rsidR="00F26DA6" w:rsidRPr="00F26DA6" w:rsidRDefault="00F26DA6" w:rsidP="00F26DA6">
      <w:pPr>
        <w:pStyle w:val="NormaaliWWW"/>
        <w:ind w:left="1304" w:firstLine="1304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>Lapset jaetaan kahteen</w:t>
      </w:r>
      <w:r w:rsidRPr="00F26DA6">
        <w:rPr>
          <w:rFonts w:ascii="Arial" w:hAnsi="Arial" w:cs="Arial"/>
          <w:color w:val="000000"/>
        </w:rPr>
        <w:t xml:space="preserve"> jonoon (seassa myös aikuisia) ja otet</w:t>
      </w:r>
      <w:r>
        <w:rPr>
          <w:rFonts w:ascii="Arial" w:hAnsi="Arial" w:cs="Arial"/>
          <w:color w:val="000000"/>
        </w:rPr>
        <w:t xml:space="preserve">aan </w:t>
      </w:r>
      <w:r w:rsidRPr="00F26DA6">
        <w:rPr>
          <w:rFonts w:ascii="Arial" w:hAnsi="Arial" w:cs="Arial"/>
          <w:color w:val="000000"/>
        </w:rPr>
        <w:t>toisia vyötäisiltä kiinni. Yritet</w:t>
      </w:r>
      <w:r>
        <w:rPr>
          <w:rFonts w:ascii="Arial" w:hAnsi="Arial" w:cs="Arial"/>
          <w:color w:val="000000"/>
        </w:rPr>
        <w:t>ään</w:t>
      </w:r>
      <w:r w:rsidRPr="00F26DA6">
        <w:rPr>
          <w:rFonts w:ascii="Arial" w:hAnsi="Arial" w:cs="Arial"/>
          <w:color w:val="000000"/>
        </w:rPr>
        <w:t xml:space="preserve"> kiertää jonossa tötsät niin</w:t>
      </w:r>
      <w:r w:rsidR="00B45CDD">
        <w:rPr>
          <w:rFonts w:ascii="Arial" w:hAnsi="Arial" w:cs="Arial"/>
          <w:color w:val="000000"/>
        </w:rPr>
        <w:t>,</w:t>
      </w:r>
      <w:r w:rsidRPr="00F26DA6">
        <w:rPr>
          <w:rFonts w:ascii="Arial" w:hAnsi="Arial" w:cs="Arial"/>
          <w:color w:val="000000"/>
        </w:rPr>
        <w:t xml:space="preserve"> ettei kaverista pää</w:t>
      </w:r>
      <w:r w:rsidRPr="00F26DA6">
        <w:rPr>
          <w:rFonts w:ascii="Arial" w:hAnsi="Arial" w:cs="Arial"/>
          <w:color w:val="000000"/>
        </w:rPr>
        <w:t>s</w:t>
      </w:r>
      <w:r w:rsidRPr="00F26DA6">
        <w:rPr>
          <w:rFonts w:ascii="Arial" w:hAnsi="Arial" w:cs="Arial"/>
          <w:color w:val="000000"/>
        </w:rPr>
        <w:t>tetä ir</w:t>
      </w:r>
      <w:r w:rsidR="00B45CDD">
        <w:rPr>
          <w:rFonts w:ascii="Arial" w:hAnsi="Arial" w:cs="Arial"/>
          <w:color w:val="000000"/>
        </w:rPr>
        <w:t xml:space="preserve">ti. </w:t>
      </w:r>
      <w:r w:rsidRPr="00F26DA6">
        <w:rPr>
          <w:rFonts w:ascii="Arial" w:hAnsi="Arial" w:cs="Arial"/>
          <w:color w:val="000000"/>
        </w:rPr>
        <w:t>Tässä ideana, että vauhti ei olekaan valttia vaan aika rauhal</w:t>
      </w:r>
      <w:r>
        <w:rPr>
          <w:rFonts w:ascii="Arial" w:hAnsi="Arial" w:cs="Arial"/>
          <w:color w:val="000000"/>
        </w:rPr>
        <w:t>lista kyytiä pitää</w:t>
      </w:r>
      <w:r w:rsidRPr="00F26DA6">
        <w:rPr>
          <w:rFonts w:ascii="Arial" w:hAnsi="Arial" w:cs="Arial"/>
          <w:color w:val="000000"/>
        </w:rPr>
        <w:t xml:space="preserve"> mennä, </w:t>
      </w:r>
      <w:r>
        <w:rPr>
          <w:rFonts w:ascii="Arial" w:hAnsi="Arial" w:cs="Arial"/>
          <w:color w:val="000000"/>
        </w:rPr>
        <w:t xml:space="preserve">jotta jonot pysyvät kasassa! </w:t>
      </w:r>
    </w:p>
    <w:p w:rsidR="00C46F13" w:rsidRPr="00C46F13" w:rsidRDefault="00C46F13" w:rsidP="00C46F13">
      <w:pPr>
        <w:pStyle w:val="NormaaliWWW"/>
        <w:ind w:left="1304" w:firstLine="1304"/>
        <w:rPr>
          <w:rFonts w:ascii="Arial" w:hAnsi="Arial" w:cs="Arial"/>
          <w:u w:val="single"/>
        </w:rPr>
      </w:pPr>
    </w:p>
    <w:p w:rsidR="00C46F13" w:rsidRDefault="00C46F13" w:rsidP="00C46F13">
      <w:pPr>
        <w:pStyle w:val="NormaaliWWW"/>
        <w:ind w:left="1304" w:firstLine="1304"/>
        <w:rPr>
          <w:rFonts w:ascii="Calibri" w:hAnsi="Calibri"/>
          <w:color w:val="000000"/>
        </w:rPr>
      </w:pPr>
    </w:p>
    <w:p w:rsidR="0081470A" w:rsidRDefault="0081470A" w:rsidP="00016F85">
      <w:pPr>
        <w:spacing w:line="480" w:lineRule="auto"/>
        <w:ind w:left="1304" w:firstLine="1304"/>
        <w:rPr>
          <w:u w:val="single"/>
        </w:rPr>
      </w:pPr>
    </w:p>
    <w:p w:rsidR="00C46F13" w:rsidRPr="00C46F13" w:rsidRDefault="00C46F13" w:rsidP="00016F85">
      <w:pPr>
        <w:spacing w:line="480" w:lineRule="auto"/>
        <w:ind w:left="1304" w:firstLine="1304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52" w:rsidRDefault="00DE2D52" w:rsidP="008B3910">
      <w:r>
        <w:separator/>
      </w:r>
    </w:p>
  </w:endnote>
  <w:endnote w:type="continuationSeparator" w:id="0">
    <w:p w:rsidR="00DE2D52" w:rsidRDefault="00DE2D5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52" w:rsidRDefault="00DE2D52" w:rsidP="008B3910">
      <w:r>
        <w:separator/>
      </w:r>
    </w:p>
  </w:footnote>
  <w:footnote w:type="continuationSeparator" w:id="0">
    <w:p w:rsidR="00DE2D52" w:rsidRDefault="00DE2D5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103BCF"/>
    <w:rsid w:val="001874C5"/>
    <w:rsid w:val="002A302A"/>
    <w:rsid w:val="002B6B27"/>
    <w:rsid w:val="002E4B69"/>
    <w:rsid w:val="0043385F"/>
    <w:rsid w:val="00434DB8"/>
    <w:rsid w:val="004F7E4F"/>
    <w:rsid w:val="00513B67"/>
    <w:rsid w:val="00643067"/>
    <w:rsid w:val="007A536A"/>
    <w:rsid w:val="0081470A"/>
    <w:rsid w:val="008171AC"/>
    <w:rsid w:val="00890408"/>
    <w:rsid w:val="008B0028"/>
    <w:rsid w:val="008B3910"/>
    <w:rsid w:val="008D0D0C"/>
    <w:rsid w:val="008D453C"/>
    <w:rsid w:val="008F64CD"/>
    <w:rsid w:val="00990CCC"/>
    <w:rsid w:val="009A1F52"/>
    <w:rsid w:val="009E0CB4"/>
    <w:rsid w:val="00B41B92"/>
    <w:rsid w:val="00B45CDD"/>
    <w:rsid w:val="00C46F13"/>
    <w:rsid w:val="00D8465D"/>
    <w:rsid w:val="00DE2D52"/>
    <w:rsid w:val="00E503CA"/>
    <w:rsid w:val="00F2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C46F13"/>
    <w:rPr>
      <w:rFonts w:ascii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C46F13"/>
    <w:rPr>
      <w:rFonts w:ascii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4</cp:revision>
  <dcterms:created xsi:type="dcterms:W3CDTF">2016-11-07T08:33:00Z</dcterms:created>
  <dcterms:modified xsi:type="dcterms:W3CDTF">2016-11-07T08:34:00Z</dcterms:modified>
</cp:coreProperties>
</file>