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8F402" w14:textId="5CAADC33" w:rsidR="007021F4" w:rsidRPr="00304D39" w:rsidRDefault="76D170C8" w:rsidP="76D170C8">
      <w:pPr>
        <w:rPr>
          <w:b/>
          <w:bCs/>
        </w:rPr>
      </w:pPr>
      <w:r w:rsidRPr="76D170C8">
        <w:rPr>
          <w:b/>
          <w:bCs/>
        </w:rPr>
        <w:t>TVT-taidot ja taitajat – henkilökohtaiset laitteet käyttöön kolmasluokkalaisille</w:t>
      </w:r>
    </w:p>
    <w:p w14:paraId="0815D416" w14:textId="77777777" w:rsidR="007021F4" w:rsidRDefault="007021F4"/>
    <w:p w14:paraId="7BFEC58E" w14:textId="439833B7" w:rsidR="00410665" w:rsidRDefault="76D170C8" w:rsidP="161B325F">
      <w:pPr>
        <w:jc w:val="both"/>
      </w:pPr>
      <w:r>
        <w:t>Uuden opetussuunnitelman mukaan tieto- ja viestintäteknologiaa (TVT) hyödynnetään suunnitelmallisesti perusopetuksen kaikilla vuosiluokilla, eri oppiaineissa ja monialaisissa oppimiskokonaisuuksissa (</w:t>
      </w:r>
      <w:hyperlink r:id="rId10">
        <w:r w:rsidRPr="76D170C8">
          <w:rPr>
            <w:rStyle w:val="Hyperlinkki"/>
            <w:rFonts w:ascii="Calibri" w:eastAsia="Calibri" w:hAnsi="Calibri" w:cs="Calibri"/>
          </w:rPr>
          <w:t>https://peda.net/opetussuunnitelma/ksops/jyvaskyla/tvt-ops</w:t>
        </w:r>
      </w:hyperlink>
      <w:r>
        <w:t xml:space="preserve"> ).</w:t>
      </w:r>
    </w:p>
    <w:p w14:paraId="4104D929" w14:textId="77777777" w:rsidR="00497A75" w:rsidRDefault="00497A75" w:rsidP="161B325F">
      <w:pPr>
        <w:jc w:val="both"/>
      </w:pPr>
    </w:p>
    <w:p w14:paraId="1DAA1E5C" w14:textId="1C3E801E" w:rsidR="00601CD4" w:rsidRDefault="73F87155" w:rsidP="161B325F">
      <w:pPr>
        <w:jc w:val="both"/>
      </w:pPr>
      <w:r>
        <w:t xml:space="preserve">Jyväskylän kouluissa halutaan järjestää kaikille oppilaille tasa-arvoiset mahdollisuudet TVT-taitojen oppimiseen ja TVT:n käyttöön oppimisen välineenä. Henkilökohtaisen päätelaitteen, eli joko tabletin tai kannettavan tietokoneen, avulla tämä on parhaiten toteutettavissa. </w:t>
      </w:r>
    </w:p>
    <w:p w14:paraId="078881AD" w14:textId="77777777" w:rsidR="00E124A0" w:rsidRDefault="00E124A0" w:rsidP="161B325F">
      <w:pPr>
        <w:jc w:val="both"/>
      </w:pPr>
    </w:p>
    <w:p w14:paraId="0DA8950B" w14:textId="28581353" w:rsidR="00DB0840" w:rsidRDefault="76D170C8" w:rsidP="161B325F">
      <w:pPr>
        <w:jc w:val="both"/>
      </w:pPr>
      <w:r>
        <w:t xml:space="preserve">Tavoittelemme tilannetta, jossa kaikilla oppilailla on henkilökohtaisessa käytössään oma päätelaite, jota voidaan käyttää koulussa ja kotona. Henkilökohtaisten laitteiden käyttöönotto aloitetaan kolmansista luokista mm. opetussuunnitelmassa olevan TVT-viikkotunnin vuoksi. </w:t>
      </w:r>
    </w:p>
    <w:p w14:paraId="176A7AD9" w14:textId="77777777" w:rsidR="00DB0840" w:rsidRDefault="00DB0840"/>
    <w:p w14:paraId="31CFD341" w14:textId="35341DE7" w:rsidR="0029109B" w:rsidRDefault="76D170C8">
      <w:r>
        <w:t>Oppilas voi saada henkilökohtaiseen käyttöönsä laitteen kahdella eri tavalla:</w:t>
      </w:r>
    </w:p>
    <w:p w14:paraId="2B6C08A0" w14:textId="77777777" w:rsidR="00E124A0" w:rsidRDefault="00E124A0"/>
    <w:p w14:paraId="42AE30F6" w14:textId="37C3B62A" w:rsidR="0029109B" w:rsidRDefault="76D170C8" w:rsidP="0029109B">
      <w:pPr>
        <w:pStyle w:val="Luettelokappale"/>
        <w:numPr>
          <w:ilvl w:val="0"/>
          <w:numId w:val="7"/>
        </w:numPr>
      </w:pPr>
      <w:r>
        <w:t>Oppilas saa laitteen kotoa. Lue liitteen 1 käyttösäännöt huolellisesti.</w:t>
      </w:r>
    </w:p>
    <w:p w14:paraId="5D29094B" w14:textId="2C269083" w:rsidR="04ED1C87" w:rsidRDefault="76D170C8" w:rsidP="04ED1C87">
      <w:pPr>
        <w:pStyle w:val="Luettelokappale"/>
        <w:numPr>
          <w:ilvl w:val="0"/>
          <w:numId w:val="7"/>
        </w:numPr>
      </w:pPr>
      <w:r>
        <w:t>Oppilas saa laitteen koulusta lainaksi. Lue liitteen 2 käyttösäännöt huolellisesti.</w:t>
      </w:r>
    </w:p>
    <w:p w14:paraId="5BE92C69" w14:textId="0FF5528D" w:rsidR="04ED1C87" w:rsidRDefault="04ED1C87" w:rsidP="04ED1C87"/>
    <w:p w14:paraId="55277FAC" w14:textId="25907C36" w:rsidR="161B325F" w:rsidRDefault="76D170C8" w:rsidP="161B325F">
      <w:r>
        <w:t>Laitetta valitessanne huomioittehan seuraavat seikat:</w:t>
      </w:r>
    </w:p>
    <w:p w14:paraId="32F9F7B0" w14:textId="77777777" w:rsidR="00E124A0" w:rsidRDefault="00E124A0" w:rsidP="161B325F"/>
    <w:p w14:paraId="05F98692" w14:textId="2B7994A0" w:rsidR="161B325F" w:rsidRDefault="76D170C8" w:rsidP="76D170C8">
      <w:pPr>
        <w:pStyle w:val="Luettelokappale"/>
        <w:numPr>
          <w:ilvl w:val="0"/>
          <w:numId w:val="4"/>
        </w:numPr>
        <w:rPr>
          <w:rFonts w:eastAsiaTheme="minorEastAsia"/>
        </w:rPr>
      </w:pPr>
      <w:r>
        <w:t xml:space="preserve">Koulun tarjoaman laitteen hallinta- ja omistusoikeus ovat Jyväskylän kaupungilla. Laite on myös etähallinnassa ja laite voidaan tarvittaessa nollata. Lukuvuoden päättyessä laitteet kerätään pois kesäloman ajaksi. Kotoa tuodun laitteen hallinta on kodilla. </w:t>
      </w:r>
      <w:r w:rsidRPr="76D170C8">
        <w:rPr>
          <w:rFonts w:ascii="Calibri" w:eastAsia="Calibri" w:hAnsi="Calibri" w:cs="Calibri"/>
        </w:rPr>
        <w:t>Ko</w:t>
      </w:r>
      <w:r w:rsidR="00CA5E72">
        <w:rPr>
          <w:rFonts w:ascii="Calibri" w:eastAsia="Calibri" w:hAnsi="Calibri" w:cs="Calibri"/>
        </w:rPr>
        <w:t>ulun hank</w:t>
      </w:r>
      <w:r w:rsidR="003972CF">
        <w:rPr>
          <w:rFonts w:ascii="Calibri" w:eastAsia="Calibri" w:hAnsi="Calibri" w:cs="Calibri"/>
        </w:rPr>
        <w:t>kima laite on kannettava Chromebook</w:t>
      </w:r>
      <w:r w:rsidR="00CA5E72">
        <w:rPr>
          <w:rFonts w:ascii="Calibri" w:eastAsia="Calibri" w:hAnsi="Calibri" w:cs="Calibri"/>
        </w:rPr>
        <w:t>-tietokone</w:t>
      </w:r>
      <w:commentRangeStart w:id="0"/>
      <w:r w:rsidRPr="76D170C8">
        <w:rPr>
          <w:rFonts w:ascii="Calibri" w:eastAsia="Calibri" w:hAnsi="Calibri" w:cs="Calibri"/>
        </w:rPr>
        <w:t xml:space="preserve"> </w:t>
      </w:r>
      <w:r w:rsidR="00CA5E72">
        <w:rPr>
          <w:rFonts w:ascii="Calibri" w:eastAsia="Calibri" w:hAnsi="Calibri" w:cs="Calibri"/>
        </w:rPr>
        <w:t>(arvo n. ___</w:t>
      </w:r>
      <w:r w:rsidRPr="76D170C8">
        <w:rPr>
          <w:rFonts w:ascii="Calibri" w:eastAsia="Calibri" w:hAnsi="Calibri" w:cs="Calibri"/>
        </w:rPr>
        <w:t xml:space="preserve"> €).</w:t>
      </w:r>
      <w:commentRangeEnd w:id="0"/>
      <w:r w:rsidR="00614C86">
        <w:rPr>
          <w:rStyle w:val="Kommentinviite"/>
        </w:rPr>
        <w:commentReference w:id="0"/>
      </w:r>
    </w:p>
    <w:p w14:paraId="7442BCC1" w14:textId="3FCFCDB7" w:rsidR="161B325F" w:rsidRDefault="76D170C8" w:rsidP="76D170C8">
      <w:pPr>
        <w:pStyle w:val="Luettelokappale"/>
        <w:numPr>
          <w:ilvl w:val="0"/>
          <w:numId w:val="4"/>
        </w:numPr>
        <w:rPr>
          <w:rFonts w:eastAsiaTheme="minorEastAsia"/>
        </w:rPr>
      </w:pPr>
      <w:r>
        <w:t>Koulun tarjoaman laitteen arvioitu käyttöaika on 3-4 vuotta. Mikäli laite rikkoutuu tänä aikana, koulu ei ole velvoitettu hankkimaan välittömästi oppilaalle uutta vastaavaa tilalle, vaan esimerkiksi seuraavan lukuvuoden hankintaerän yhteydessä. Kotoa tuodun laitteen käyttöiän määrittää koti itse.</w:t>
      </w:r>
    </w:p>
    <w:p w14:paraId="316F122A" w14:textId="1E87EEED" w:rsidR="161B325F" w:rsidRDefault="76D170C8" w:rsidP="76D170C8">
      <w:pPr>
        <w:pStyle w:val="Luettelokappale"/>
        <w:numPr>
          <w:ilvl w:val="0"/>
          <w:numId w:val="4"/>
        </w:numPr>
        <w:rPr>
          <w:rFonts w:eastAsiaTheme="minorEastAsia"/>
        </w:rPr>
      </w:pPr>
      <w:r>
        <w:t>Koulun laitteeseen omien sovellusten asentaminen voi olla rajoitettua ja koululla on oikeus tarvittaessa poistaa itseasennetut sovellukset esimerkiksi tilan vapauttamiseksi.</w:t>
      </w:r>
    </w:p>
    <w:p w14:paraId="430E7A82" w14:textId="00459003" w:rsidR="161B325F" w:rsidRDefault="76D170C8" w:rsidP="76D170C8">
      <w:pPr>
        <w:pStyle w:val="Luettelokappale"/>
        <w:numPr>
          <w:ilvl w:val="0"/>
          <w:numId w:val="4"/>
        </w:numPr>
        <w:rPr>
          <w:rFonts w:eastAsiaTheme="minorEastAsia"/>
        </w:rPr>
      </w:pPr>
      <w:r>
        <w:t>Koulutyössä tarvittavat sovellukset ja oppimateriaalit ovat ilmaisia kaikissa tapauksissa.</w:t>
      </w:r>
    </w:p>
    <w:p w14:paraId="471E0CA2" w14:textId="6D100051" w:rsidR="7224BF31" w:rsidRDefault="7224BF31" w:rsidP="7224BF31">
      <w:pPr>
        <w:rPr>
          <w:rFonts w:asciiTheme="minorEastAsia" w:eastAsiaTheme="minorEastAsia" w:hAnsiTheme="minorEastAsia" w:cstheme="minorEastAsia"/>
        </w:rPr>
      </w:pPr>
    </w:p>
    <w:p w14:paraId="50996B22" w14:textId="77777777" w:rsidR="00E637D5" w:rsidRDefault="00E637D5" w:rsidP="04ED1C87">
      <w:pPr>
        <w:rPr>
          <w:b/>
          <w:bCs/>
          <w:color w:val="C00000"/>
        </w:rPr>
      </w:pPr>
    </w:p>
    <w:p w14:paraId="4239ED34" w14:textId="57B1A62D" w:rsidR="00DA184A" w:rsidRDefault="7224BF31" w:rsidP="76D170C8">
      <w:pPr>
        <w:rPr>
          <w:b/>
          <w:bCs/>
          <w:color w:val="C00000"/>
        </w:rPr>
      </w:pPr>
      <w:r w:rsidRPr="7224BF31">
        <w:rPr>
          <w:b/>
          <w:bCs/>
        </w:rPr>
        <w:t>Lisätietoja:</w:t>
      </w:r>
    </w:p>
    <w:p w14:paraId="503E28E9" w14:textId="6B4E7FF2" w:rsidR="7224BF31" w:rsidRDefault="7224BF31" w:rsidP="7224BF31">
      <w:pPr>
        <w:rPr>
          <w:b/>
          <w:bCs/>
        </w:rPr>
      </w:pPr>
    </w:p>
    <w:p w14:paraId="0608A476" w14:textId="36BF15AA" w:rsidR="7224BF31" w:rsidRDefault="7224BF31" w:rsidP="7224BF31">
      <w:pPr>
        <w:rPr>
          <w:b/>
          <w:bCs/>
        </w:rPr>
      </w:pPr>
      <w:commentRangeStart w:id="1"/>
      <w:r w:rsidRPr="7224BF31">
        <w:rPr>
          <w:b/>
          <w:bCs/>
        </w:rPr>
        <w:t>Rehtori Pasi Pohjola</w:t>
      </w:r>
    </w:p>
    <w:p w14:paraId="71CFD4AF" w14:textId="6C70E5AB" w:rsidR="7224BF31" w:rsidRDefault="7224BF31" w:rsidP="7224BF31">
      <w:pPr>
        <w:rPr>
          <w:b/>
          <w:bCs/>
        </w:rPr>
      </w:pPr>
      <w:r w:rsidRPr="7224BF31">
        <w:rPr>
          <w:b/>
          <w:bCs/>
        </w:rPr>
        <w:t>Keltinmäen koulu</w:t>
      </w:r>
    </w:p>
    <w:p w14:paraId="25797C80" w14:textId="3A075EC4" w:rsidR="7224BF31" w:rsidRDefault="7224BF31" w:rsidP="7224BF31">
      <w:pPr>
        <w:rPr>
          <w:b/>
          <w:bCs/>
        </w:rPr>
      </w:pPr>
      <w:r w:rsidRPr="7224BF31">
        <w:rPr>
          <w:b/>
          <w:bCs/>
        </w:rPr>
        <w:t>Puh:0504403553</w:t>
      </w:r>
    </w:p>
    <w:p w14:paraId="69B9C944" w14:textId="2F92A459" w:rsidR="7224BF31" w:rsidRDefault="73F87155" w:rsidP="73F87155">
      <w:pPr>
        <w:rPr>
          <w:b/>
          <w:bCs/>
        </w:rPr>
      </w:pPr>
      <w:r w:rsidRPr="73F87155">
        <w:rPr>
          <w:b/>
          <w:bCs/>
        </w:rPr>
        <w:t>sposti:pasi.pohjola@jkl.fi</w:t>
      </w:r>
      <w:commentRangeEnd w:id="1"/>
      <w:r w:rsidR="00614C86">
        <w:rPr>
          <w:rStyle w:val="Kommentinviite"/>
        </w:rPr>
        <w:commentReference w:id="1"/>
      </w:r>
    </w:p>
    <w:p w14:paraId="37FB3A49" w14:textId="60E7CDB7" w:rsidR="04ED1C87" w:rsidRPr="00E637D5" w:rsidRDefault="04ED1C87" w:rsidP="7B157CF3">
      <w:pPr>
        <w:spacing w:after="100"/>
        <w:rPr>
          <w:rFonts w:ascii="Calibri" w:eastAsia="Calibri" w:hAnsi="Calibri" w:cs="Calibri"/>
        </w:rPr>
      </w:pPr>
    </w:p>
    <w:p w14:paraId="384FFCD2" w14:textId="3B26A925" w:rsidR="04ED1C87" w:rsidRDefault="6D6F9D74" w:rsidP="6D6F9D74">
      <w:pPr>
        <w:spacing w:after="100"/>
        <w:ind w:left="5216"/>
      </w:pPr>
      <w:r>
        <w:t xml:space="preserve">                                                                                             </w:t>
      </w:r>
    </w:p>
    <w:p w14:paraId="25BED774" w14:textId="53D5E24C" w:rsidR="339214F0" w:rsidRDefault="339214F0">
      <w:r>
        <w:br w:type="page"/>
      </w:r>
    </w:p>
    <w:p w14:paraId="786D05A1"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rPr>
        <w:lastRenderedPageBreak/>
        <w:t>Valitkaa</w:t>
      </w:r>
      <w:r w:rsidRPr="76D170C8">
        <w:rPr>
          <w:rStyle w:val="apple-converted-space"/>
          <w:rFonts w:ascii="Calibri" w:hAnsi="Calibri" w:cs="Segoe UI"/>
        </w:rPr>
        <w:t> </w:t>
      </w:r>
      <w:r w:rsidRPr="76D170C8">
        <w:rPr>
          <w:rStyle w:val="normaltextrun"/>
          <w:rFonts w:ascii="Calibri" w:hAnsi="Calibri" w:cs="Segoe UI"/>
        </w:rPr>
        <w:t>rastittamalla alla olevista vaihtoehdoista</w:t>
      </w:r>
      <w:r w:rsidRPr="76D170C8">
        <w:rPr>
          <w:rStyle w:val="apple-converted-space"/>
          <w:rFonts w:ascii="Calibri" w:hAnsi="Calibri" w:cs="Segoe UI"/>
        </w:rPr>
        <w:t> </w:t>
      </w:r>
      <w:r w:rsidRPr="76D170C8">
        <w:rPr>
          <w:rStyle w:val="normaltextrun"/>
          <w:rFonts w:ascii="Calibri" w:hAnsi="Calibri" w:cs="Segoe UI"/>
        </w:rPr>
        <w:t>teille sopiva tapa, joka mahdollistaa henkilökohtaisen laitteen käytön koulussa ja kotona:</w:t>
      </w:r>
      <w:r w:rsidRPr="76D170C8">
        <w:rPr>
          <w:rStyle w:val="eop"/>
          <w:rFonts w:ascii="Calibri" w:hAnsi="Calibri" w:cs="Segoe UI"/>
        </w:rPr>
        <w:t> </w:t>
      </w:r>
    </w:p>
    <w:p w14:paraId="097DF2D1"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3FD9032F" w14:textId="11DE4EC2" w:rsidR="00894CFF" w:rsidRDefault="00894CFF" w:rsidP="76D170C8">
      <w:pPr>
        <w:pStyle w:val="paragraph"/>
        <w:spacing w:before="0" w:beforeAutospacing="0" w:after="0" w:afterAutospacing="0"/>
        <w:textAlignment w:val="baseline"/>
        <w:rPr>
          <w:rFonts w:ascii="Segoe UI" w:hAnsi="Segoe UI" w:cs="Segoe UI"/>
          <w:sz w:val="12"/>
          <w:szCs w:val="12"/>
        </w:rPr>
      </w:pPr>
      <w:r>
        <w:rPr>
          <w:rFonts w:ascii="Calibri" w:hAnsi="Calibri" w:cs="Segoe UI"/>
          <w:b/>
          <w:bCs/>
          <w:noProof/>
        </w:rPr>
        <mc:AlternateContent>
          <mc:Choice Requires="wps">
            <w:drawing>
              <wp:anchor distT="0" distB="0" distL="114300" distR="114300" simplePos="0" relativeHeight="251659264" behindDoc="0" locked="0" layoutInCell="1" allowOverlap="1" wp14:anchorId="18802CD0" wp14:editId="7CB8984B">
                <wp:simplePos x="0" y="0"/>
                <wp:positionH relativeFrom="column">
                  <wp:posOffset>-5715</wp:posOffset>
                </wp:positionH>
                <wp:positionV relativeFrom="paragraph">
                  <wp:posOffset>46990</wp:posOffset>
                </wp:positionV>
                <wp:extent cx="171450" cy="161925"/>
                <wp:effectExtent l="0" t="0" r="19050" b="28575"/>
                <wp:wrapThrough wrapText="bothSides">
                  <wp:wrapPolygon edited="0">
                    <wp:start x="0" y="0"/>
                    <wp:lineTo x="0" y="22871"/>
                    <wp:lineTo x="21600" y="22871"/>
                    <wp:lineTo x="21600" y="0"/>
                    <wp:lineTo x="0" y="0"/>
                  </wp:wrapPolygon>
                </wp:wrapThrough>
                <wp:docPr id="1" name="Suorakulmio 1"/>
                <wp:cNvGraphicFramePr/>
                <a:graphic xmlns:a="http://schemas.openxmlformats.org/drawingml/2006/main">
                  <a:graphicData uri="http://schemas.microsoft.com/office/word/2010/wordprocessingShape">
                    <wps:wsp>
                      <wps:cNvSpPr/>
                      <wps:spPr>
                        <a:xfrm>
                          <a:off x="0" y="0"/>
                          <a:ext cx="1714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5EEC383" id="Suorakulmio 1" o:spid="_x0000_s1026" style="position:absolute;margin-left:-.45pt;margin-top:3.7pt;width:13.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" filled="f" strokecolor="black [3213]" strokeweight="1pt">
                <w10:wrap type="through"/>
              </v:rect>
            </w:pict>
          </mc:Fallback>
        </mc:AlternateContent>
      </w:r>
      <w:r>
        <w:rPr>
          <w:rStyle w:val="normaltextrun"/>
          <w:rFonts w:ascii="Calibri" w:hAnsi="Calibri" w:cs="Segoe UI"/>
          <w:b/>
          <w:bCs/>
        </w:rPr>
        <w:t>Oppilas saa laitteen kotoa</w:t>
      </w:r>
      <w:r>
        <w:rPr>
          <w:rStyle w:val="normaltextrun"/>
          <w:rFonts w:ascii="Calibri" w:hAnsi="Calibri" w:cs="Segoe UI"/>
        </w:rPr>
        <w:t> </w:t>
      </w:r>
      <w:r>
        <w:rPr>
          <w:rStyle w:val="eop"/>
          <w:rFonts w:ascii="Calibri" w:hAnsi="Calibri" w:cs="Segoe UI"/>
        </w:rPr>
        <w:t> </w:t>
      </w:r>
    </w:p>
    <w:p w14:paraId="035BF1F4"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rPr>
        <w:t>(allekirjoituksella sitoudun noudattamaan liitteessä 1 mainittuja ehtoja)</w:t>
      </w:r>
      <w:r w:rsidRPr="76D170C8">
        <w:rPr>
          <w:rStyle w:val="eop"/>
          <w:rFonts w:ascii="Calibri" w:hAnsi="Calibri" w:cs="Segoe UI"/>
        </w:rPr>
        <w:t> </w:t>
      </w:r>
    </w:p>
    <w:p w14:paraId="795DC2E0"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1D0A1625"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b/>
          <w:bCs/>
        </w:rPr>
        <w:t>TAI</w:t>
      </w:r>
      <w:r w:rsidRPr="76D170C8">
        <w:rPr>
          <w:rStyle w:val="eop"/>
          <w:rFonts w:ascii="Calibri" w:hAnsi="Calibri" w:cs="Segoe UI"/>
        </w:rPr>
        <w:t> </w:t>
      </w:r>
    </w:p>
    <w:p w14:paraId="27004C34"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51783AA9" w14:textId="45DD5F69" w:rsidR="00894CFF" w:rsidRDefault="00894CFF" w:rsidP="76D170C8">
      <w:pPr>
        <w:pStyle w:val="paragraph"/>
        <w:spacing w:before="0" w:beforeAutospacing="0" w:after="0" w:afterAutospacing="0"/>
        <w:textAlignment w:val="baseline"/>
        <w:rPr>
          <w:rFonts w:ascii="Segoe UI" w:hAnsi="Segoe UI" w:cs="Segoe UI"/>
          <w:sz w:val="12"/>
          <w:szCs w:val="12"/>
        </w:rPr>
      </w:pPr>
      <w:r>
        <w:rPr>
          <w:rFonts w:ascii="Calibri" w:hAnsi="Calibri" w:cs="Segoe UI"/>
          <w:b/>
          <w:bCs/>
          <w:noProof/>
        </w:rPr>
        <mc:AlternateContent>
          <mc:Choice Requires="wps">
            <w:drawing>
              <wp:anchor distT="0" distB="0" distL="114300" distR="114300" simplePos="0" relativeHeight="251661312" behindDoc="0" locked="0" layoutInCell="1" allowOverlap="1" wp14:anchorId="58A213D0" wp14:editId="7876D89A">
                <wp:simplePos x="0" y="0"/>
                <wp:positionH relativeFrom="margin">
                  <wp:align>left</wp:align>
                </wp:positionH>
                <wp:positionV relativeFrom="paragraph">
                  <wp:posOffset>37465</wp:posOffset>
                </wp:positionV>
                <wp:extent cx="171450" cy="161925"/>
                <wp:effectExtent l="0" t="0" r="19050" b="28575"/>
                <wp:wrapThrough wrapText="bothSides">
                  <wp:wrapPolygon edited="0">
                    <wp:start x="0" y="0"/>
                    <wp:lineTo x="0" y="22871"/>
                    <wp:lineTo x="21600" y="22871"/>
                    <wp:lineTo x="21600" y="0"/>
                    <wp:lineTo x="0" y="0"/>
                  </wp:wrapPolygon>
                </wp:wrapThrough>
                <wp:docPr id="2" name="Suorakulmio 2"/>
                <wp:cNvGraphicFramePr/>
                <a:graphic xmlns:a="http://schemas.openxmlformats.org/drawingml/2006/main">
                  <a:graphicData uri="http://schemas.microsoft.com/office/word/2010/wordprocessingShape">
                    <wps:wsp>
                      <wps:cNvSpPr/>
                      <wps:spPr>
                        <a:xfrm>
                          <a:off x="0" y="0"/>
                          <a:ext cx="1714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292A28" id="Suorakulmio 2" o:spid="_x0000_s1026" style="position:absolute;margin-left:0;margin-top:2.95pt;width:13.5pt;height:12.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" filled="f" strokecolor="black [3213]" strokeweight="1pt">
                <w10:wrap type="through" anchorx="margin"/>
              </v:rect>
            </w:pict>
          </mc:Fallback>
        </mc:AlternateContent>
      </w:r>
      <w:r>
        <w:rPr>
          <w:rStyle w:val="normaltextrun"/>
          <w:rFonts w:ascii="Calibri" w:hAnsi="Calibri" w:cs="Segoe UI"/>
          <w:b/>
          <w:bCs/>
        </w:rPr>
        <w:t>Oppilas lainaa laitteen koulusta</w:t>
      </w:r>
      <w:r>
        <w:rPr>
          <w:rStyle w:val="normaltextrun"/>
          <w:rFonts w:ascii="Calibri" w:hAnsi="Calibri" w:cs="Segoe UI"/>
        </w:rPr>
        <w:t> </w:t>
      </w:r>
      <w:r>
        <w:rPr>
          <w:rStyle w:val="eop"/>
          <w:rFonts w:ascii="Calibri" w:hAnsi="Calibri" w:cs="Segoe UI"/>
        </w:rPr>
        <w:t> </w:t>
      </w:r>
    </w:p>
    <w:p w14:paraId="0C6F4216" w14:textId="77777777" w:rsidR="00894CFF" w:rsidRDefault="76D170C8" w:rsidP="76D170C8">
      <w:pPr>
        <w:pStyle w:val="paragraph"/>
        <w:spacing w:before="0" w:beforeAutospacing="0" w:after="0" w:afterAutospacing="0"/>
        <w:textAlignment w:val="baseline"/>
        <w:rPr>
          <w:rFonts w:ascii="Segoe UI" w:hAnsi="Segoe UI" w:cs="Segoe UI"/>
          <w:sz w:val="12"/>
          <w:szCs w:val="12"/>
        </w:rPr>
      </w:pPr>
      <w:r w:rsidRPr="76D170C8">
        <w:rPr>
          <w:rStyle w:val="normaltextrun"/>
          <w:rFonts w:ascii="Calibri" w:hAnsi="Calibri" w:cs="Segoe UI"/>
        </w:rPr>
        <w:t>(allekirjoituksella sitoudun noudattamaan liitteessä 2 mainittuja ehtoja)</w:t>
      </w:r>
      <w:r w:rsidRPr="76D170C8">
        <w:rPr>
          <w:rStyle w:val="eop"/>
          <w:rFonts w:ascii="Calibri" w:hAnsi="Calibri" w:cs="Segoe UI"/>
        </w:rPr>
        <w:t> </w:t>
      </w:r>
    </w:p>
    <w:p w14:paraId="2346ED8E"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731436D3" w14:textId="77777777" w:rsidR="00894CFF" w:rsidRDefault="73F87155" w:rsidP="73F87155">
      <w:pPr>
        <w:pStyle w:val="paragraph"/>
        <w:spacing w:before="0" w:beforeAutospacing="0" w:after="0" w:afterAutospacing="0"/>
        <w:textAlignment w:val="baseline"/>
        <w:rPr>
          <w:rFonts w:ascii="Segoe UI" w:hAnsi="Segoe UI" w:cs="Segoe UI"/>
          <w:sz w:val="12"/>
          <w:szCs w:val="12"/>
        </w:rPr>
      </w:pPr>
      <w:r w:rsidRPr="73F87155">
        <w:rPr>
          <w:rStyle w:val="eop"/>
          <w:rFonts w:ascii="Calibri" w:hAnsi="Calibri" w:cs="Segoe UI"/>
        </w:rPr>
        <w:t> </w:t>
      </w:r>
    </w:p>
    <w:p w14:paraId="7BBE0A8F" w14:textId="50A7BCCA" w:rsidR="339214F0" w:rsidRDefault="76D170C8" w:rsidP="339214F0">
      <w:r>
        <w:t>Oppilaan nimi ja luokka:</w:t>
      </w:r>
    </w:p>
    <w:p w14:paraId="4E02799C" w14:textId="77777777" w:rsidR="00E124A0" w:rsidRDefault="00E124A0" w:rsidP="339214F0"/>
    <w:p w14:paraId="3CCC7C12" w14:textId="5000228C" w:rsidR="339214F0" w:rsidRDefault="76D170C8" w:rsidP="339214F0">
      <w:r>
        <w:t>Huoltajan allekirjoitus ja nimenselvennös:</w:t>
      </w:r>
    </w:p>
    <w:p w14:paraId="303A3CA3" w14:textId="77777777" w:rsidR="00E124A0" w:rsidRPr="00E637D5" w:rsidRDefault="00E124A0" w:rsidP="339214F0">
      <w:pPr>
        <w:rPr>
          <w:i/>
        </w:rPr>
      </w:pPr>
    </w:p>
    <w:p w14:paraId="462CAB90" w14:textId="3601359C" w:rsidR="339214F0" w:rsidRDefault="7224BF31" w:rsidP="7224BF31">
      <w:pPr>
        <w:rPr>
          <w:i/>
          <w:iCs/>
        </w:rPr>
      </w:pPr>
      <w:commentRangeStart w:id="2"/>
      <w:r w:rsidRPr="7224BF31">
        <w:rPr>
          <w:b/>
          <w:bCs/>
        </w:rPr>
        <w:t>Palautus koululle to 24.8. mennessä.</w:t>
      </w:r>
      <w:commentRangeEnd w:id="2"/>
      <w:r w:rsidR="00614C86">
        <w:rPr>
          <w:rStyle w:val="Kommentinviite"/>
        </w:rPr>
        <w:commentReference w:id="2"/>
      </w:r>
    </w:p>
    <w:p w14:paraId="5E351F60" w14:textId="2EC6C3C8" w:rsidR="339214F0" w:rsidRDefault="339214F0">
      <w:r>
        <w:br w:type="page"/>
      </w:r>
    </w:p>
    <w:p w14:paraId="2C0AD777" w14:textId="42F84205" w:rsidR="35DBC4E6" w:rsidRDefault="35DBC4E6"/>
    <w:p w14:paraId="1450811D" w14:textId="20D0483F" w:rsidR="35DBC4E6" w:rsidRDefault="35DBC4E6"/>
    <w:p w14:paraId="2430206A" w14:textId="6D8EAD6A" w:rsidR="0080733C" w:rsidRDefault="76D170C8">
      <w:r w:rsidRPr="76D170C8">
        <w:rPr>
          <w:b/>
          <w:bCs/>
        </w:rPr>
        <w:t>Liite 1. Oppilaiden omat laitteet koulussa.</w:t>
      </w:r>
    </w:p>
    <w:p w14:paraId="2FC6CDA0" w14:textId="40E64CC5" w:rsidR="04ED1C87" w:rsidRDefault="04ED1C87" w:rsidP="04ED1C87"/>
    <w:p w14:paraId="6D11EC1C" w14:textId="40570E33" w:rsidR="04ED1C87" w:rsidRDefault="73F87155">
      <w:r>
        <w:t>Jos oppilas tuo oman laitteen kotoa, seuraavat seikat on tärkeää huomata:</w:t>
      </w:r>
    </w:p>
    <w:p w14:paraId="67F26F2B" w14:textId="77777777" w:rsidR="00D47080" w:rsidRDefault="00D47080"/>
    <w:p w14:paraId="3EA8C1E0" w14:textId="17275740" w:rsidR="04ED1C87" w:rsidRDefault="76D170C8" w:rsidP="76D170C8">
      <w:pPr>
        <w:pStyle w:val="Luettelokappale"/>
        <w:numPr>
          <w:ilvl w:val="0"/>
          <w:numId w:val="5"/>
        </w:numPr>
        <w:rPr>
          <w:rFonts w:eastAsiaTheme="minorEastAsia"/>
        </w:rPr>
      </w:pPr>
      <w:r>
        <w:t xml:space="preserve">Laitteen hallinta on yksinomaan oppilaalla ja huoltajilla. </w:t>
      </w:r>
    </w:p>
    <w:p w14:paraId="381B8EE6" w14:textId="65669811" w:rsidR="04ED1C87" w:rsidRDefault="76D170C8" w:rsidP="76D170C8">
      <w:pPr>
        <w:pStyle w:val="Luettelokappale"/>
        <w:numPr>
          <w:ilvl w:val="0"/>
          <w:numId w:val="5"/>
        </w:numPr>
        <w:rPr>
          <w:rFonts w:eastAsiaTheme="minorEastAsia"/>
        </w:rPr>
      </w:pPr>
      <w:r>
        <w:t xml:space="preserve">Laitteen kunnossapito ja huoltaminen ovat kodin vastuulla. </w:t>
      </w:r>
    </w:p>
    <w:p w14:paraId="66DADBAF" w14:textId="19172BFB" w:rsidR="04ED1C87" w:rsidRPr="00D47080" w:rsidRDefault="76D170C8" w:rsidP="76D170C8">
      <w:pPr>
        <w:pStyle w:val="Luettelokappale"/>
        <w:numPr>
          <w:ilvl w:val="0"/>
          <w:numId w:val="5"/>
        </w:numPr>
        <w:rPr>
          <w:rFonts w:asciiTheme="minorEastAsia" w:eastAsiaTheme="minorEastAsia" w:hAnsiTheme="minorEastAsia" w:cstheme="minorEastAsia"/>
        </w:rPr>
      </w:pPr>
      <w:r>
        <w:t>Laitteen malli on vapaasti valittavissa, mutta suositus on, että kotoa tuodun laitteen suorituskyky olisi lähellä koulun tarjoaman laitteen suorituskykyä.</w:t>
      </w:r>
    </w:p>
    <w:p w14:paraId="7AD8A268" w14:textId="209FF344" w:rsidR="28982421" w:rsidRDefault="76D170C8" w:rsidP="76D170C8">
      <w:pPr>
        <w:pStyle w:val="Luettelokappale"/>
        <w:numPr>
          <w:ilvl w:val="0"/>
          <w:numId w:val="5"/>
        </w:numPr>
        <w:rPr>
          <w:rFonts w:asciiTheme="minorEastAsia" w:eastAsiaTheme="minorEastAsia" w:hAnsiTheme="minorEastAsia" w:cstheme="minorEastAsia"/>
        </w:rPr>
      </w:pPr>
      <w:r>
        <w:t>Jos oppilas päättää siirtyä koulun laitteen käyttöön myöhemmin, koulu ei voi taata, että oppilas saa edellä kuvatun kaltaisen koulun laitteen käyttöönsä, vaan esimerkiksi rajoitetuin käyttöoikeuksin jonkun muun koulun hallinnoiman laitteen.</w:t>
      </w:r>
    </w:p>
    <w:p w14:paraId="5300A52D" w14:textId="77777777" w:rsidR="00D47080" w:rsidRPr="00D47080" w:rsidRDefault="00D47080" w:rsidP="00D47080">
      <w:pPr>
        <w:rPr>
          <w:rFonts w:eastAsiaTheme="minorEastAsia"/>
        </w:rPr>
      </w:pPr>
    </w:p>
    <w:p w14:paraId="2DB4D3EF" w14:textId="5A9FA5BA" w:rsidR="00DD2C29" w:rsidRDefault="76D170C8" w:rsidP="00DD2C29">
      <w:r>
        <w:t>Oppilaiden omien laitteiden käytössä noudatetaan seuraavia periaatteita:</w:t>
      </w:r>
    </w:p>
    <w:p w14:paraId="39A5B9FF" w14:textId="77777777" w:rsidR="00D47080" w:rsidRPr="00DD2C29" w:rsidRDefault="00D47080" w:rsidP="00DD2C29"/>
    <w:p w14:paraId="3E06FA7E" w14:textId="16643444" w:rsidR="00C838EE" w:rsidRPr="00C838EE" w:rsidRDefault="76D170C8" w:rsidP="00C838EE">
      <w:pPr>
        <w:numPr>
          <w:ilvl w:val="0"/>
          <w:numId w:val="9"/>
        </w:numPr>
      </w:pPr>
      <w:r>
        <w:t xml:space="preserve">Oman laitteen saa tuoda kouluun koulun antamaan ohjeen mukaisesti. Oman laitteen tuominen tai sen käyttäminen koulussa ei ole pakollista, eikä koulu edellytä laitteen hankintaa. </w:t>
      </w:r>
      <w:r w:rsidRPr="76D170C8">
        <w:rPr>
          <w:rFonts w:ascii="Calibri" w:eastAsia="Calibri" w:hAnsi="Calibri" w:cs="Calibri"/>
        </w:rPr>
        <w:t>Jos oppilas tai huoltaja ei halua lainkaan henkilökohtaista laitetta opiskelukäyttöön, koulu huolehtii, että oppilaalla on mahdollisuus tieto- ja viestintäteknologian käyttöön tarvittaessa.</w:t>
      </w:r>
    </w:p>
    <w:p w14:paraId="020218C4" w14:textId="12DE43D9" w:rsidR="00DD2C29" w:rsidRPr="00DD2C29" w:rsidRDefault="76D170C8" w:rsidP="00DD2C29">
      <w:pPr>
        <w:numPr>
          <w:ilvl w:val="0"/>
          <w:numId w:val="9"/>
        </w:numPr>
      </w:pPr>
      <w:r>
        <w:t>Laitteiden tuontilupa ei tarkoita laitteiden jatkuvaa käyttölupaa koulussa. Koulusta kerrotaan, milloin laitteita saa käyttää. Laitteiden käytössä tulee noudattaa koulun järjestyssääntöjä. Opettaja päättää, millä oppitunnilla laitteita käytetään ja mihin käyttötarkoitukseen.</w:t>
      </w:r>
    </w:p>
    <w:p w14:paraId="257CC4B0" w14:textId="6085AFB8" w:rsidR="00DD2C29" w:rsidRDefault="73F87155" w:rsidP="00DD2C29">
      <w:pPr>
        <w:numPr>
          <w:ilvl w:val="0"/>
          <w:numId w:val="9"/>
        </w:numPr>
      </w:pPr>
      <w:r>
        <w:t>Mikäli laite rikkoutuu oppilaan omassa käytössä, vastaa hän itse tai laitteen muu omistaja vahingosta. Mikäli vahingon aiheuttaa toinen henkilö, vahingonaiheuttaja on vastuussa vahingosta vahingonkorvauslain säännösten mukaisesti. Oppilas vastaa itse oman laitteensa ylläpidosta, säilyttämisestä ja kustannuksista mukaan lukien mahdolliset mobiilidatakustannukset. Kouluilla on käytössä omille laitteille tarkoitettu maksuton langaton verkko, "OpetusWLAN".</w:t>
      </w:r>
    </w:p>
    <w:p w14:paraId="3547E285" w14:textId="286B94F0" w:rsidR="28982421" w:rsidRDefault="28982421">
      <w:r>
        <w:br w:type="page"/>
      </w:r>
    </w:p>
    <w:p w14:paraId="3ADD09EB" w14:textId="62835457" w:rsidR="380DBBCD" w:rsidRDefault="76D170C8">
      <w:r>
        <w:lastRenderedPageBreak/>
        <w:t>Suostumuskaavake omien laitteiden käytöstä (</w:t>
      </w:r>
      <w:r w:rsidRPr="76D170C8">
        <w:rPr>
          <w:rFonts w:ascii="Calibri" w:eastAsia="Calibri" w:hAnsi="Calibri" w:cs="Calibri"/>
        </w:rPr>
        <w:t>OAJ:n laatima mallipohja yhdessä Suomen Kuntaliiton ja Opetushallituksen kanssa)</w:t>
      </w:r>
    </w:p>
    <w:p w14:paraId="7C055BDB" w14:textId="578FA021" w:rsidR="28982421" w:rsidRDefault="76D170C8" w:rsidP="76D170C8">
      <w:pPr>
        <w:rPr>
          <w:rFonts w:eastAsiaTheme="minorEastAsia"/>
          <w:b/>
          <w:bCs/>
        </w:rPr>
      </w:pPr>
      <w:r w:rsidRPr="76D170C8">
        <w:rPr>
          <w:rFonts w:ascii="Calibri" w:eastAsia="Calibri" w:hAnsi="Calibri" w:cs="Calibri"/>
          <w:b/>
          <w:bCs/>
        </w:rPr>
        <w:t xml:space="preserve">Suostumus perusopetuksen oppilaan omien tietoteknisten laitteiden käyttämiseen oppimisen </w:t>
      </w:r>
      <w:r w:rsidRPr="76D170C8">
        <w:rPr>
          <w:rFonts w:eastAsiaTheme="minorEastAsia"/>
          <w:b/>
          <w:bCs/>
        </w:rPr>
        <w:t>tuk</w:t>
      </w:r>
      <w:r w:rsidR="00614C86">
        <w:rPr>
          <w:rFonts w:eastAsiaTheme="minorEastAsia"/>
          <w:b/>
          <w:bCs/>
        </w:rPr>
        <w:t>ena lukuvuonna 2017-2018</w:t>
      </w:r>
    </w:p>
    <w:p w14:paraId="3651F7D4" w14:textId="2FF90E45" w:rsidR="28982421" w:rsidRDefault="76D170C8" w:rsidP="76D170C8">
      <w:pPr>
        <w:rPr>
          <w:rFonts w:eastAsiaTheme="minorEastAsia"/>
        </w:rPr>
      </w:pPr>
      <w:r w:rsidRPr="76D170C8">
        <w:rPr>
          <w:rFonts w:eastAsiaTheme="minorEastAsia"/>
        </w:rPr>
        <w:t xml:space="preserve">Oppilas: _____________________________________ </w:t>
      </w:r>
    </w:p>
    <w:p w14:paraId="340DA3D2" w14:textId="6BAF6E59" w:rsidR="28982421" w:rsidRDefault="76D170C8" w:rsidP="76D170C8">
      <w:pPr>
        <w:rPr>
          <w:rFonts w:eastAsiaTheme="minorEastAsia"/>
        </w:rPr>
      </w:pPr>
      <w:r w:rsidRPr="76D170C8">
        <w:rPr>
          <w:rFonts w:eastAsiaTheme="minorEastAsia"/>
        </w:rPr>
        <w:t xml:space="preserve">Koulu ja luokka: _________________________________ </w:t>
      </w:r>
    </w:p>
    <w:p w14:paraId="298C2A03" w14:textId="1B732997" w:rsidR="28982421" w:rsidRDefault="76D170C8" w:rsidP="76D170C8">
      <w:pPr>
        <w:rPr>
          <w:rFonts w:eastAsiaTheme="minorEastAsia"/>
        </w:rPr>
      </w:pPr>
      <w:r w:rsidRPr="76D170C8">
        <w:rPr>
          <w:rFonts w:eastAsiaTheme="minorEastAsia"/>
        </w:rPr>
        <w:t>Opetuksen edellyttämät oppimateriaalit ja työvälineet ovat oppilaalle maksuttomia</w:t>
      </w:r>
      <w:r w:rsidRPr="76D170C8">
        <w:rPr>
          <w:rFonts w:eastAsiaTheme="minorEastAsia"/>
          <w:vertAlign w:val="superscript"/>
        </w:rPr>
        <w:t>1</w:t>
      </w:r>
      <w:r w:rsidRPr="76D170C8">
        <w:rPr>
          <w:rFonts w:eastAsiaTheme="minorEastAsia"/>
        </w:rPr>
        <w:t>. Oppimisen tukena voidaan huoltajan kanssa sovittavilla tavoilla käyttää myös oppilaiden omia tai huoltajan oppilaan käyttöön antamia tietoteknisiä laitteita</w:t>
      </w:r>
      <w:r w:rsidRPr="76D170C8">
        <w:rPr>
          <w:rFonts w:eastAsiaTheme="minorEastAsia"/>
          <w:vertAlign w:val="superscript"/>
        </w:rPr>
        <w:t>2</w:t>
      </w:r>
      <w:r w:rsidRPr="76D170C8">
        <w:rPr>
          <w:rFonts w:eastAsiaTheme="minorEastAsia"/>
        </w:rPr>
        <w:t xml:space="preserve">. Koulun tulee varmistaa, että kaikilla oppilailla on yhtäläiset mahdollisuudet tieto- ja viestintäteknologian käyttöön. </w:t>
      </w:r>
    </w:p>
    <w:p w14:paraId="307B00D6" w14:textId="57CFAA4F" w:rsidR="28982421" w:rsidRDefault="76D170C8" w:rsidP="76D170C8">
      <w:pPr>
        <w:rPr>
          <w:rFonts w:eastAsiaTheme="minorEastAsia"/>
        </w:rPr>
      </w:pPr>
      <w:r w:rsidRPr="76D170C8">
        <w:rPr>
          <w:rFonts w:eastAsiaTheme="minorEastAsia"/>
        </w:rPr>
        <w:t xml:space="preserve">Allekirjoittamalla tämän asiakirjan huoltaja antaa suostumuksensa siihen, että oppilas voi käyttää seuraavia tietoteknisiä laitteita (jatkossa Laite) oppimisen tukena tässä jäljempänä todettujen käyttöehtojen ja periaatteiden mukaisesti (rasti ne laitteet, joihin suostumus annetaan) </w:t>
      </w:r>
    </w:p>
    <w:p w14:paraId="3A443669" w14:textId="4063F383" w:rsidR="28982421" w:rsidRDefault="76D170C8" w:rsidP="76D170C8">
      <w:pPr>
        <w:rPr>
          <w:rFonts w:eastAsiaTheme="minorEastAsia"/>
        </w:rPr>
      </w:pPr>
      <w:r w:rsidRPr="76D170C8">
        <w:rPr>
          <w:rFonts w:eastAsiaTheme="minorEastAsia"/>
        </w:rPr>
        <w:t xml:space="preserve">□ puhelin </w:t>
      </w:r>
    </w:p>
    <w:p w14:paraId="193F3373" w14:textId="0F8F13DD" w:rsidR="28982421" w:rsidRDefault="76D170C8" w:rsidP="76D170C8">
      <w:pPr>
        <w:rPr>
          <w:rFonts w:eastAsiaTheme="minorEastAsia"/>
        </w:rPr>
      </w:pPr>
      <w:r w:rsidRPr="76D170C8">
        <w:rPr>
          <w:rFonts w:eastAsiaTheme="minorEastAsia"/>
        </w:rPr>
        <w:t>□ tabletti</w:t>
      </w:r>
    </w:p>
    <w:p w14:paraId="11652437" w14:textId="5078C01C" w:rsidR="28982421" w:rsidRDefault="76D170C8" w:rsidP="76D170C8">
      <w:pPr>
        <w:rPr>
          <w:rFonts w:eastAsiaTheme="minorEastAsia"/>
        </w:rPr>
      </w:pPr>
      <w:r w:rsidRPr="76D170C8">
        <w:rPr>
          <w:rFonts w:eastAsiaTheme="minorEastAsia"/>
        </w:rPr>
        <w:t xml:space="preserve">□ kannettava tietokone </w:t>
      </w:r>
    </w:p>
    <w:p w14:paraId="12C6A50B" w14:textId="515DF59E" w:rsidR="28982421" w:rsidRDefault="76D170C8" w:rsidP="76D170C8">
      <w:pPr>
        <w:rPr>
          <w:rFonts w:eastAsiaTheme="minorEastAsia"/>
        </w:rPr>
      </w:pPr>
      <w:r w:rsidRPr="76D170C8">
        <w:rPr>
          <w:rFonts w:eastAsiaTheme="minorEastAsia"/>
        </w:rPr>
        <w:t xml:space="preserve">□ muu mobiililaite: _______________________ </w:t>
      </w:r>
    </w:p>
    <w:p w14:paraId="31046BAB" w14:textId="1BE3806E" w:rsidR="28982421" w:rsidRDefault="76D170C8" w:rsidP="76D170C8">
      <w:pPr>
        <w:rPr>
          <w:rFonts w:eastAsiaTheme="minorEastAsia"/>
        </w:rPr>
      </w:pPr>
      <w:r w:rsidRPr="76D170C8">
        <w:rPr>
          <w:rFonts w:eastAsiaTheme="minorEastAsia"/>
        </w:rPr>
        <w:t xml:space="preserve">Oppilaan omaa Laitetta voidaan käyttää tilanteissa, joissa opettaja on antanut siihen luvan. Käyttö tapahtuu tällöin opettajan antamia ohjeita noudattaen. </w:t>
      </w:r>
    </w:p>
    <w:p w14:paraId="6A9C0100" w14:textId="7447A601" w:rsidR="28982421" w:rsidRDefault="76D170C8" w:rsidP="76D170C8">
      <w:pPr>
        <w:rPr>
          <w:rFonts w:eastAsiaTheme="minorEastAsia"/>
        </w:rPr>
      </w:pPr>
      <w:r w:rsidRPr="76D170C8">
        <w:rPr>
          <w:rFonts w:eastAsiaTheme="minorEastAsia"/>
        </w:rPr>
        <w:t xml:space="preserve">Laitteiden käytön koulussa tulee olla lain, hyvien tapojen, koulun järjestyssääntöjen ja näiden käyttöehtojen mukaista. </w:t>
      </w:r>
    </w:p>
    <w:p w14:paraId="4402D006" w14:textId="1D27B3CF" w:rsidR="28982421" w:rsidRDefault="76D170C8" w:rsidP="76D170C8">
      <w:pPr>
        <w:rPr>
          <w:rFonts w:eastAsiaTheme="minorEastAsia"/>
        </w:rPr>
      </w:pPr>
      <w:r w:rsidRPr="76D170C8">
        <w:rPr>
          <w:rFonts w:eastAsiaTheme="minorEastAsia"/>
        </w:rPr>
        <w:t xml:space="preserve">Oppilas vastaa Laitteen kuljettamisesta ja säilyttämisestä koulupäivän aikana sekä koulumatkoilla. Koulu ei vastaa laitteen katoamisesta. </w:t>
      </w:r>
    </w:p>
    <w:p w14:paraId="3B597A30" w14:textId="4BD2334C" w:rsidR="28982421" w:rsidRDefault="76D170C8" w:rsidP="76D170C8">
      <w:pPr>
        <w:rPr>
          <w:rFonts w:eastAsiaTheme="minorEastAsia"/>
        </w:rPr>
      </w:pPr>
      <w:r w:rsidRPr="76D170C8">
        <w:rPr>
          <w:rFonts w:eastAsiaTheme="minorEastAsia"/>
        </w:rPr>
        <w:t>Mikäli Laite tai ohjelmisto rikkoutuu oppilaan omassa käytössä, vastaa hän itse tai Laitteen muu omistaja vahingosta. Mikäli vahingon aiheuttaa toinen henkilö, vahingonaiheuttaja on vastuussa vahingosta vahingonkorvauslain säännösten mukaisesti</w:t>
      </w:r>
      <w:r w:rsidRPr="76D170C8">
        <w:rPr>
          <w:rFonts w:eastAsiaTheme="minorEastAsia"/>
          <w:vertAlign w:val="superscript"/>
        </w:rPr>
        <w:t>3</w:t>
      </w:r>
      <w:r w:rsidRPr="76D170C8">
        <w:rPr>
          <w:rFonts w:eastAsiaTheme="minorEastAsia"/>
        </w:rPr>
        <w:t xml:space="preserve">. </w:t>
      </w:r>
    </w:p>
    <w:p w14:paraId="7E05069E" w14:textId="174F4BE9" w:rsidR="28982421" w:rsidRDefault="76D170C8" w:rsidP="76D170C8">
      <w:pPr>
        <w:rPr>
          <w:rFonts w:eastAsiaTheme="minorEastAsia"/>
        </w:rPr>
      </w:pPr>
      <w:r w:rsidRPr="76D170C8">
        <w:rPr>
          <w:rFonts w:eastAsiaTheme="minorEastAsia"/>
        </w:rPr>
        <w:t xml:space="preserve">Tämä suostumus on voimassa lukuvuoden kerrallaan. Suostumus voidaan peruuttaa ilmoittamalla siitä kirjallisesti koululle. </w:t>
      </w:r>
    </w:p>
    <w:p w14:paraId="505D27E2" w14:textId="4E7F2F4F" w:rsidR="28982421" w:rsidRDefault="76D170C8" w:rsidP="76D170C8">
      <w:pPr>
        <w:rPr>
          <w:rFonts w:eastAsiaTheme="minorEastAsia"/>
        </w:rPr>
      </w:pPr>
      <w:r w:rsidRPr="76D170C8">
        <w:rPr>
          <w:rFonts w:eastAsiaTheme="minorEastAsia"/>
        </w:rPr>
        <w:t xml:space="preserve">Päiväys ______________________ </w:t>
      </w:r>
    </w:p>
    <w:p w14:paraId="77F636B6" w14:textId="59FE04DC" w:rsidR="28982421" w:rsidRDefault="76D170C8" w:rsidP="76D170C8">
      <w:pPr>
        <w:rPr>
          <w:rFonts w:eastAsiaTheme="minorEastAsia"/>
        </w:rPr>
      </w:pPr>
      <w:r w:rsidRPr="76D170C8">
        <w:rPr>
          <w:rFonts w:eastAsiaTheme="minorEastAsia"/>
        </w:rPr>
        <w:t xml:space="preserve">Huoltajan/huoltajien allekirjoitus ja nimen selvennys </w:t>
      </w:r>
    </w:p>
    <w:p w14:paraId="435E3CB6" w14:textId="306AFC4A" w:rsidR="28982421" w:rsidRDefault="76D170C8" w:rsidP="76D170C8">
      <w:pPr>
        <w:rPr>
          <w:rFonts w:eastAsiaTheme="minorEastAsia"/>
        </w:rPr>
      </w:pPr>
      <w:r w:rsidRPr="76D170C8">
        <w:rPr>
          <w:rFonts w:eastAsiaTheme="minorEastAsia"/>
        </w:rPr>
        <w:t xml:space="preserve">___________________________ </w:t>
      </w:r>
    </w:p>
    <w:p w14:paraId="7B558D01" w14:textId="76069450" w:rsidR="28982421" w:rsidRDefault="76D170C8" w:rsidP="76D170C8">
      <w:pPr>
        <w:rPr>
          <w:rFonts w:eastAsiaTheme="minorEastAsia"/>
        </w:rPr>
      </w:pPr>
      <w:r w:rsidRPr="76D170C8">
        <w:rPr>
          <w:rFonts w:eastAsiaTheme="minorEastAsia"/>
        </w:rPr>
        <w:t xml:space="preserve">1 Perusopetuslaki 31 § </w:t>
      </w:r>
    </w:p>
    <w:p w14:paraId="0373B894" w14:textId="4F716EF0" w:rsidR="28982421" w:rsidRDefault="76D170C8" w:rsidP="76D170C8">
      <w:pPr>
        <w:rPr>
          <w:rFonts w:eastAsiaTheme="minorEastAsia"/>
        </w:rPr>
      </w:pPr>
      <w:r w:rsidRPr="76D170C8">
        <w:rPr>
          <w:rFonts w:eastAsiaTheme="minorEastAsia"/>
        </w:rPr>
        <w:t xml:space="preserve">2 Perusopetuksen opetussuunnitelman perusteet 2014 </w:t>
      </w:r>
    </w:p>
    <w:p w14:paraId="6F1B9819" w14:textId="7C8C73CB" w:rsidR="28982421" w:rsidRDefault="76D170C8">
      <w:r w:rsidRPr="76D170C8">
        <w:rPr>
          <w:rFonts w:asciiTheme="minorEastAsia" w:eastAsiaTheme="minorEastAsia" w:hAnsiTheme="minorEastAsia" w:cstheme="minorEastAsia"/>
        </w:rPr>
        <w:t xml:space="preserve">3 Vahingonkorvauslain mukaan myös alaikäinen on vahingonkorvausvelvollinen. Alaikäinen on kuitenkin velvollinen </w:t>
      </w:r>
      <w:r w:rsidRPr="76D170C8">
        <w:rPr>
          <w:rFonts w:ascii="Calibri" w:eastAsia="Calibri" w:hAnsi="Calibri" w:cs="Calibri"/>
        </w:rPr>
        <w:t>korvaamaan siitä määrän, joka on kohtuullinen ottaen huomioon esimerkiksi hänen ikänsä ja kehitystasonsa.</w:t>
      </w:r>
      <w:r w:rsidRPr="76D170C8">
        <w:rPr>
          <w:rFonts w:asciiTheme="minorEastAsia" w:eastAsiaTheme="minorEastAsia" w:hAnsiTheme="minorEastAsia" w:cstheme="minorEastAsia"/>
        </w:rPr>
        <w:t xml:space="preserve"> </w:t>
      </w:r>
    </w:p>
    <w:p w14:paraId="6B881156" w14:textId="1ED6F046" w:rsidR="28982421" w:rsidRDefault="28982421" w:rsidP="28982421">
      <w:pPr>
        <w:ind w:left="360"/>
      </w:pPr>
    </w:p>
    <w:p w14:paraId="3E92513B" w14:textId="15C4B31B" w:rsidR="00DD2C29" w:rsidRPr="00DD2C29" w:rsidRDefault="00DD2C29" w:rsidP="28982421"/>
    <w:p w14:paraId="5D32E952" w14:textId="02159F87" w:rsidR="04ED1C87" w:rsidRDefault="04ED1C87">
      <w:r>
        <w:br w:type="page"/>
      </w:r>
      <w:r w:rsidR="76D170C8" w:rsidRPr="76D170C8">
        <w:rPr>
          <w:rFonts w:ascii="Calibri" w:eastAsia="Calibri" w:hAnsi="Calibri" w:cs="Calibri"/>
          <w:b/>
          <w:bCs/>
          <w:sz w:val="22"/>
          <w:szCs w:val="22"/>
        </w:rPr>
        <w:lastRenderedPageBreak/>
        <w:t>Liite 2 Oppilaslaitteiden käyttöehdot Jyväskylän kaupunki</w:t>
      </w:r>
      <w:r w:rsidR="76D170C8" w:rsidRPr="76D170C8">
        <w:rPr>
          <w:rFonts w:ascii="Calibri" w:eastAsia="Calibri" w:hAnsi="Calibri" w:cs="Calibri"/>
          <w:sz w:val="22"/>
          <w:szCs w:val="22"/>
        </w:rPr>
        <w:t xml:space="preserve"> </w:t>
      </w:r>
    </w:p>
    <w:p w14:paraId="6F353B00" w14:textId="2E9DF350" w:rsidR="04ED1C87" w:rsidRDefault="7B157CF3" w:rsidP="7B157CF3">
      <w:pPr>
        <w:spacing w:line="285" w:lineRule="exact"/>
        <w:jc w:val="both"/>
      </w:pPr>
      <w:r w:rsidRPr="7B157CF3">
        <w:rPr>
          <w:rFonts w:ascii="Calibri" w:eastAsia="Calibri" w:hAnsi="Calibri" w:cs="Calibri"/>
          <w:sz w:val="22"/>
          <w:szCs w:val="22"/>
        </w:rPr>
        <w:t xml:space="preserve"> </w:t>
      </w:r>
    </w:p>
    <w:p w14:paraId="2E868603" w14:textId="22F6A73F" w:rsidR="04ED1C87" w:rsidRDefault="76D170C8" w:rsidP="7B157CF3">
      <w:pPr>
        <w:spacing w:line="285" w:lineRule="exact"/>
        <w:jc w:val="both"/>
      </w:pPr>
      <w:r w:rsidRPr="76D170C8">
        <w:rPr>
          <w:rFonts w:ascii="Calibri" w:eastAsia="Calibri" w:hAnsi="Calibri" w:cs="Calibri"/>
          <w:sz w:val="22"/>
          <w:szCs w:val="22"/>
        </w:rPr>
        <w:t xml:space="preserve">Tiivistelmä </w:t>
      </w:r>
    </w:p>
    <w:p w14:paraId="622F130B" w14:textId="508A672D" w:rsidR="04ED1C87" w:rsidRDefault="76D170C8" w:rsidP="7B157CF3">
      <w:pPr>
        <w:pStyle w:val="Luettelokappale"/>
        <w:numPr>
          <w:ilvl w:val="0"/>
          <w:numId w:val="3"/>
        </w:numPr>
        <w:spacing w:line="285" w:lineRule="exact"/>
        <w:jc w:val="both"/>
      </w:pPr>
      <w:r w:rsidRPr="76D170C8">
        <w:rPr>
          <w:rFonts w:ascii="Calibri" w:eastAsia="Calibri" w:hAnsi="Calibri" w:cs="Calibri"/>
          <w:sz w:val="22"/>
          <w:szCs w:val="22"/>
        </w:rPr>
        <w:t xml:space="preserve">Laitteen omistus- ja hallintaoikeus on Jyväskylän kaupungilla. Laite on etähallinnassa.  </w:t>
      </w:r>
    </w:p>
    <w:p w14:paraId="6D63262F" w14:textId="46F70A7D" w:rsidR="04ED1C87" w:rsidRDefault="76D170C8" w:rsidP="7B157CF3">
      <w:pPr>
        <w:pStyle w:val="Luettelokappale"/>
        <w:numPr>
          <w:ilvl w:val="0"/>
          <w:numId w:val="3"/>
        </w:numPr>
        <w:spacing w:line="285" w:lineRule="exact"/>
        <w:jc w:val="both"/>
      </w:pPr>
      <w:r w:rsidRPr="76D170C8">
        <w:rPr>
          <w:rFonts w:ascii="Calibri" w:eastAsia="Calibri" w:hAnsi="Calibri" w:cs="Calibri"/>
          <w:sz w:val="22"/>
          <w:szCs w:val="22"/>
        </w:rPr>
        <w:t xml:space="preserve">Laite otetaan lukuvuoden päätyttyä säilöön koululle ja palautetaan seuraavan lukuvuoden alkaessa takaisin. Laite voidaan nollata tarvittaessa.  </w:t>
      </w:r>
    </w:p>
    <w:p w14:paraId="1135809B" w14:textId="6E306B16" w:rsidR="04ED1C87" w:rsidRDefault="76D170C8" w:rsidP="7B157CF3">
      <w:pPr>
        <w:pStyle w:val="Luettelokappale"/>
        <w:numPr>
          <w:ilvl w:val="0"/>
          <w:numId w:val="3"/>
        </w:numPr>
        <w:spacing w:line="285" w:lineRule="exact"/>
        <w:jc w:val="both"/>
      </w:pPr>
      <w:r w:rsidRPr="76D170C8">
        <w:rPr>
          <w:rFonts w:ascii="Calibri" w:eastAsia="Calibri" w:hAnsi="Calibri" w:cs="Calibri"/>
          <w:sz w:val="22"/>
          <w:szCs w:val="22"/>
        </w:rPr>
        <w:t>Oppilas vastaa laitteelle tai oheislaitteille tahallisesti tai tuottamuksellaan aiheuttamastaan vahin</w:t>
      </w:r>
      <w:r w:rsidR="00CA5E72">
        <w:rPr>
          <w:rFonts w:ascii="Calibri" w:eastAsia="Calibri" w:hAnsi="Calibri" w:cs="Calibri"/>
          <w:sz w:val="22"/>
          <w:szCs w:val="22"/>
        </w:rPr>
        <w:t xml:space="preserve">gosta. Koulun hankkima laite on kannettava </w:t>
      </w:r>
      <w:r w:rsidR="003972CF">
        <w:rPr>
          <w:rFonts w:ascii="Calibri" w:eastAsia="Calibri" w:hAnsi="Calibri" w:cs="Calibri"/>
          <w:sz w:val="22"/>
          <w:szCs w:val="22"/>
        </w:rPr>
        <w:t>Chromebook</w:t>
      </w:r>
      <w:r w:rsidR="00CA5E72">
        <w:rPr>
          <w:rFonts w:ascii="Calibri" w:eastAsia="Calibri" w:hAnsi="Calibri" w:cs="Calibri"/>
          <w:sz w:val="22"/>
          <w:szCs w:val="22"/>
        </w:rPr>
        <w:t xml:space="preserve">-tietokone </w:t>
      </w:r>
      <w:commentRangeStart w:id="3"/>
      <w:r w:rsidRPr="76D170C8">
        <w:rPr>
          <w:rFonts w:ascii="Calibri" w:eastAsia="Calibri" w:hAnsi="Calibri" w:cs="Calibri"/>
          <w:sz w:val="22"/>
          <w:szCs w:val="22"/>
        </w:rPr>
        <w:t>(</w:t>
      </w:r>
      <w:r w:rsidR="00CA5E72">
        <w:rPr>
          <w:rFonts w:ascii="Calibri" w:eastAsia="Calibri" w:hAnsi="Calibri" w:cs="Calibri"/>
          <w:sz w:val="22"/>
          <w:szCs w:val="22"/>
        </w:rPr>
        <w:t>arvo n. ___</w:t>
      </w:r>
      <w:r w:rsidRPr="76D170C8">
        <w:rPr>
          <w:rFonts w:ascii="Calibri" w:eastAsia="Calibri" w:hAnsi="Calibri" w:cs="Calibri"/>
          <w:sz w:val="22"/>
          <w:szCs w:val="22"/>
        </w:rPr>
        <w:t xml:space="preserve"> €)</w:t>
      </w:r>
      <w:commentRangeEnd w:id="3"/>
      <w:r w:rsidR="00614C86">
        <w:rPr>
          <w:rStyle w:val="Kommentinviite"/>
        </w:rPr>
        <w:commentReference w:id="3"/>
      </w:r>
      <w:r w:rsidRPr="76D170C8">
        <w:rPr>
          <w:rFonts w:ascii="Calibri" w:eastAsia="Calibri" w:hAnsi="Calibri" w:cs="Calibri"/>
          <w:sz w:val="22"/>
          <w:szCs w:val="22"/>
        </w:rPr>
        <w:t xml:space="preserve">. </w:t>
      </w:r>
    </w:p>
    <w:p w14:paraId="7B580231" w14:textId="7A127B63" w:rsidR="04ED1C87" w:rsidRDefault="7B157CF3" w:rsidP="7B157CF3">
      <w:pPr>
        <w:spacing w:line="285" w:lineRule="exact"/>
        <w:jc w:val="both"/>
      </w:pPr>
      <w:r w:rsidRPr="7B157CF3">
        <w:rPr>
          <w:rFonts w:ascii="Calibri" w:eastAsia="Calibri" w:hAnsi="Calibri" w:cs="Calibri"/>
          <w:sz w:val="22"/>
          <w:szCs w:val="22"/>
        </w:rPr>
        <w:t xml:space="preserve"> </w:t>
      </w:r>
    </w:p>
    <w:p w14:paraId="74829F57" w14:textId="3F404636" w:rsidR="04ED1C87" w:rsidRDefault="76D170C8" w:rsidP="7B157CF3">
      <w:pPr>
        <w:spacing w:line="285" w:lineRule="exact"/>
        <w:jc w:val="both"/>
      </w:pPr>
      <w:r w:rsidRPr="76D170C8">
        <w:rPr>
          <w:rFonts w:ascii="Calibri" w:eastAsia="Calibri" w:hAnsi="Calibri" w:cs="Calibri"/>
          <w:b/>
          <w:bCs/>
          <w:sz w:val="22"/>
          <w:szCs w:val="22"/>
        </w:rPr>
        <w:t>Oppilas</w:t>
      </w:r>
      <w:r w:rsidRPr="76D170C8">
        <w:rPr>
          <w:rFonts w:ascii="Calibri" w:eastAsia="Calibri" w:hAnsi="Calibri" w:cs="Calibri"/>
          <w:sz w:val="22"/>
          <w:szCs w:val="22"/>
        </w:rPr>
        <w:t xml:space="preserve"> </w:t>
      </w:r>
    </w:p>
    <w:p w14:paraId="6E6728EC" w14:textId="00D385F6" w:rsidR="04ED1C87" w:rsidRDefault="76D170C8" w:rsidP="7B157CF3">
      <w:pPr>
        <w:spacing w:line="285" w:lineRule="exact"/>
        <w:jc w:val="both"/>
      </w:pPr>
      <w:r w:rsidRPr="76D170C8">
        <w:rPr>
          <w:rFonts w:ascii="Calibri" w:eastAsia="Calibri" w:hAnsi="Calibri" w:cs="Calibri"/>
          <w:sz w:val="22"/>
          <w:szCs w:val="22"/>
        </w:rPr>
        <w:t xml:space="preserve">Jyväskylän kaupunki lainaa oppilaalle kaupungin omistaman kannettavan tietokoneen (jatkossa "laite") oppilaan koulunkäyntiä varten. </w:t>
      </w:r>
      <w:r w:rsidRPr="00CA5E72">
        <w:rPr>
          <w:rFonts w:eastAsia="Arial" w:cs="Arial"/>
          <w:sz w:val="22"/>
          <w:szCs w:val="22"/>
        </w:rPr>
        <w:t xml:space="preserve">Laitteen tämänhetkinen </w:t>
      </w:r>
      <w:commentRangeStart w:id="4"/>
      <w:r w:rsidRPr="00CA5E72">
        <w:rPr>
          <w:rFonts w:eastAsia="Arial" w:cs="Arial"/>
          <w:sz w:val="22"/>
          <w:szCs w:val="22"/>
        </w:rPr>
        <w:t xml:space="preserve">arvo </w:t>
      </w:r>
      <w:r w:rsidR="00CA5E72" w:rsidRPr="00CA5E72">
        <w:rPr>
          <w:rFonts w:eastAsia="Arial" w:cs="Arial"/>
          <w:sz w:val="22"/>
          <w:szCs w:val="22"/>
        </w:rPr>
        <w:t>on n. ___</w:t>
      </w:r>
      <w:r w:rsidRPr="00CA5E72">
        <w:rPr>
          <w:rFonts w:eastAsia="Arial" w:cs="Arial"/>
          <w:sz w:val="22"/>
          <w:szCs w:val="22"/>
        </w:rPr>
        <w:t xml:space="preserve"> euroa</w:t>
      </w:r>
      <w:commentRangeEnd w:id="4"/>
      <w:r w:rsidR="00614C86" w:rsidRPr="00CA5E72">
        <w:rPr>
          <w:rStyle w:val="Kommentinviite"/>
          <w:sz w:val="22"/>
          <w:szCs w:val="22"/>
        </w:rPr>
        <w:commentReference w:id="4"/>
      </w:r>
      <w:r w:rsidRPr="00CA5E72">
        <w:rPr>
          <w:rFonts w:eastAsia="Arial" w:cs="Arial"/>
          <w:sz w:val="22"/>
          <w:szCs w:val="22"/>
        </w:rPr>
        <w:t>.</w:t>
      </w:r>
      <w:r w:rsidRPr="76D170C8">
        <w:rPr>
          <w:rFonts w:ascii="Arial" w:eastAsia="Arial" w:hAnsi="Arial" w:cs="Arial"/>
          <w:sz w:val="22"/>
          <w:szCs w:val="22"/>
        </w:rPr>
        <w:t xml:space="preserve"> </w:t>
      </w:r>
      <w:r w:rsidRPr="76D170C8">
        <w:rPr>
          <w:rFonts w:ascii="Calibri" w:eastAsia="Calibri" w:hAnsi="Calibri" w:cs="Calibri"/>
          <w:sz w:val="22"/>
          <w:szCs w:val="22"/>
        </w:rPr>
        <w:t xml:space="preserve"> Oppilas on laitteen haltija ja vastuussa siitä koko laina-ajan. Laitetta koskien noudatetaan alla lueteltuja sääntöjä ja ehtoja. Tämän sopimuksen allekirjoittaminen tarkoittaa, että oppilas sitoutuu noudattamaan kyseisiä sääntöjä ja ehtoja. </w:t>
      </w:r>
    </w:p>
    <w:p w14:paraId="0D59610D" w14:textId="5FC2136B"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Laite on tarkoitettu oppilaan henkilökohtaiseksi oppimisvälineeksi. Oppilas ei saa luovuttaa laitetta kenenkään muun käyttöön taikka hallintaan. </w:t>
      </w:r>
    </w:p>
    <w:p w14:paraId="2CC3CD20" w14:textId="3FAACD34"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Oppilaan on käytettävä laitetta siten, että hän ei riko lakeja, hyviä tapoja eikä oppilaitoksen järjestyssääntöjä. </w:t>
      </w:r>
    </w:p>
    <w:p w14:paraId="46C21406" w14:textId="2BF03A7F"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Oppilaan on kuljetettava ja säilytettävä laitetta asiaankuuluvalla varovaisuudella. </w:t>
      </w:r>
      <w:r w:rsidR="00CA5E72">
        <w:rPr>
          <w:rFonts w:ascii="Calibri" w:eastAsia="Calibri" w:hAnsi="Calibri" w:cs="Calibri"/>
          <w:sz w:val="22"/>
          <w:szCs w:val="22"/>
        </w:rPr>
        <w:t>Mikäli laitteeseen kuuluu suojapussi/suojakuori, sitä on käytettävä laitetta kuljetettaessa ja säilytettäessä.</w:t>
      </w:r>
    </w:p>
    <w:p w14:paraId="3C8A3519" w14:textId="697D2F23" w:rsidR="04ED1C87" w:rsidRDefault="005C1CED" w:rsidP="005C1CED">
      <w:pPr>
        <w:pStyle w:val="Luettelokappale"/>
        <w:numPr>
          <w:ilvl w:val="0"/>
          <w:numId w:val="2"/>
        </w:numPr>
        <w:spacing w:line="285" w:lineRule="exact"/>
        <w:jc w:val="both"/>
      </w:pPr>
      <w:r w:rsidRPr="005C1CED">
        <w:rPr>
          <w:rFonts w:ascii="Calibri" w:eastAsia="Calibri" w:hAnsi="Calibri" w:cs="Calibri"/>
          <w:sz w:val="22"/>
          <w:szCs w:val="22"/>
        </w:rPr>
        <w:t xml:space="preserve">Oppilas vastaa laitteelle tai oheislaitteille tahallisesti tai tuottamuksellaan aiheuttamastaan vahingosta tässä sitoumuksessa ja vahingonkorvauslaissa määritellyllä tavalla. Mikäli oppilas tahallisesti tai tuottamuksellisesti vahingoittaa laitetta tai hävittää sen, on hänellä velvollisuus korvata laitteen korjauskulut tai uuden laitteen hankinta korkeintaan laitteen täyteen arvoon asti. Mikäli laite vahingoittuu, se katoaa tai varastetaan, tulee siitä ilmoittaa välittömästi oppilaitoksen henkilökunnalle ja tehdä tarvittaessa rikosilmoitus. </w:t>
      </w:r>
      <w:r w:rsidRPr="005C1CED">
        <w:rPr>
          <w:rFonts w:ascii="Calibri" w:eastAsia="Calibri" w:hAnsi="Calibri" w:cs="Calibri"/>
          <w:b/>
          <w:sz w:val="22"/>
          <w:szCs w:val="22"/>
        </w:rPr>
        <w:t>Jos ilmoitus vahingosta tai katoamisesta viivästyy, tulkitaan vahinko tuottamukselliseksi tai tahalliseksi vahingon teoksi.</w:t>
      </w:r>
      <w:r w:rsidRPr="005C1CED">
        <w:rPr>
          <w:rFonts w:ascii="Calibri" w:eastAsia="Calibri" w:hAnsi="Calibri" w:cs="Calibri"/>
          <w:sz w:val="22"/>
          <w:szCs w:val="22"/>
        </w:rPr>
        <w:t xml:space="preserve"> Tällöin korvausvelvollisuus on automaattisesti kodilla. Laitetta ei saa jättää vartioimatta tai näkyville autoon tai muuhun kulkuneuvoon tai julkiseen tilaan. Laitteen vahingoittumisesta tai katoamisesta on tehtävä oppilaitokselle kirjallinen selvitys kaupungin/oppilaitoksen tätä tarkoitusta varten laatimalla lomakkeella.</w:t>
      </w:r>
      <w:bookmarkStart w:id="5" w:name="_GoBack"/>
      <w:bookmarkEnd w:id="5"/>
    </w:p>
    <w:p w14:paraId="06A1ED60" w14:textId="05924B23"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Jyväskylän kaupunki vastaa laitteen huollosta ja mahdollisista korjauksista. </w:t>
      </w:r>
    </w:p>
    <w:p w14:paraId="4B65EC9C" w14:textId="7A9E055F"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Laite on etähallinnassa. Laitteeseen ladataan ensisijaisesti kaupungin/oppilaitoksen määräämiä sovelluksia oppilaitoksen hallinnoimana. Kaupunki vastaa siitä, että keskitetysti asennettavat sovellukset eivät riko lakeja taikka kolmansien osapuolien oikeuksia ja että ne ovat hyvän tavan mukaisia. Oppilas ei saa poistaa keskit</w:t>
      </w:r>
      <w:r w:rsidR="00BB3176">
        <w:rPr>
          <w:rFonts w:ascii="Calibri" w:eastAsia="Calibri" w:hAnsi="Calibri" w:cs="Calibri"/>
          <w:sz w:val="22"/>
          <w:szCs w:val="22"/>
        </w:rPr>
        <w:t>etysti asennettuja sovelluksia.</w:t>
      </w:r>
    </w:p>
    <w:p w14:paraId="14235630" w14:textId="5FDF340C" w:rsidR="04ED1C87" w:rsidRDefault="73F87155" w:rsidP="7C5849F6">
      <w:pPr>
        <w:pStyle w:val="Luettelokappale"/>
        <w:numPr>
          <w:ilvl w:val="0"/>
          <w:numId w:val="2"/>
        </w:numPr>
        <w:spacing w:line="285" w:lineRule="exact"/>
        <w:jc w:val="both"/>
      </w:pPr>
      <w:r w:rsidRPr="73F87155">
        <w:rPr>
          <w:rFonts w:ascii="Calibri" w:eastAsia="Calibri" w:hAnsi="Calibri" w:cs="Calibri"/>
          <w:sz w:val="22"/>
          <w:szCs w:val="22"/>
        </w:rPr>
        <w:t xml:space="preserve">Oppilas saa </w:t>
      </w:r>
      <w:r w:rsidR="00BB3176">
        <w:rPr>
          <w:rFonts w:ascii="Calibri" w:eastAsia="Calibri" w:hAnsi="Calibri" w:cs="Calibri"/>
          <w:sz w:val="22"/>
          <w:szCs w:val="22"/>
        </w:rPr>
        <w:t>ottaa käyttöön</w:t>
      </w:r>
      <w:r w:rsidRPr="73F87155">
        <w:rPr>
          <w:rFonts w:ascii="Calibri" w:eastAsia="Calibri" w:hAnsi="Calibri" w:cs="Calibri"/>
          <w:sz w:val="22"/>
          <w:szCs w:val="22"/>
        </w:rPr>
        <w:t xml:space="preserve"> Jyväskylän kaup</w:t>
      </w:r>
      <w:r w:rsidR="00BB3176">
        <w:rPr>
          <w:rFonts w:ascii="Calibri" w:eastAsia="Calibri" w:hAnsi="Calibri" w:cs="Calibri"/>
          <w:sz w:val="22"/>
          <w:szCs w:val="22"/>
        </w:rPr>
        <w:t xml:space="preserve">ungin sivistyksen toimialan </w:t>
      </w:r>
      <w:r w:rsidRPr="73F87155">
        <w:rPr>
          <w:rFonts w:ascii="Calibri" w:eastAsia="Calibri" w:hAnsi="Calibri" w:cs="Calibri"/>
          <w:sz w:val="22"/>
          <w:szCs w:val="22"/>
        </w:rPr>
        <w:t xml:space="preserve">luoman </w:t>
      </w:r>
      <w:r w:rsidR="00BB3176">
        <w:rPr>
          <w:rFonts w:ascii="Calibri" w:eastAsia="Calibri" w:hAnsi="Calibri" w:cs="Calibri"/>
          <w:sz w:val="22"/>
          <w:szCs w:val="22"/>
        </w:rPr>
        <w:t>käyttäjä</w:t>
      </w:r>
      <w:r w:rsidRPr="73F87155">
        <w:rPr>
          <w:rFonts w:ascii="Calibri" w:eastAsia="Calibri" w:hAnsi="Calibri" w:cs="Calibri"/>
          <w:sz w:val="22"/>
          <w:szCs w:val="22"/>
        </w:rPr>
        <w:t xml:space="preserve">tilin avulla </w:t>
      </w:r>
      <w:r w:rsidR="00BB3176">
        <w:rPr>
          <w:rFonts w:ascii="Calibri" w:eastAsia="Calibri" w:hAnsi="Calibri" w:cs="Calibri"/>
          <w:sz w:val="22"/>
          <w:szCs w:val="22"/>
        </w:rPr>
        <w:t>sovellus</w:t>
      </w:r>
      <w:r w:rsidRPr="73F87155">
        <w:rPr>
          <w:rFonts w:ascii="Calibri" w:eastAsia="Calibri" w:hAnsi="Calibri" w:cs="Calibri"/>
          <w:sz w:val="22"/>
          <w:szCs w:val="22"/>
        </w:rPr>
        <w:t xml:space="preserve">kaupasta löytyviä Jyväskylän sivistyspalvelujen hyväksymiä sovelluksia. </w:t>
      </w:r>
    </w:p>
    <w:p w14:paraId="7ED14ECB" w14:textId="481964EF" w:rsidR="04ED1C87" w:rsidRDefault="73F87155" w:rsidP="7C5849F6">
      <w:pPr>
        <w:pStyle w:val="Luettelokappale"/>
        <w:numPr>
          <w:ilvl w:val="0"/>
          <w:numId w:val="2"/>
        </w:numPr>
        <w:spacing w:line="285" w:lineRule="exact"/>
        <w:jc w:val="both"/>
      </w:pPr>
      <w:r w:rsidRPr="73F87155">
        <w:rPr>
          <w:rFonts w:ascii="Calibri" w:eastAsia="Calibri" w:hAnsi="Calibri" w:cs="Calibri"/>
          <w:sz w:val="22"/>
          <w:szCs w:val="22"/>
        </w:rPr>
        <w:t>Oppilas saa käyttää laitetta Jyväskylän kaupungin sivistyspalvelujen e</w:t>
      </w:r>
      <w:r w:rsidR="00BB3176">
        <w:rPr>
          <w:rFonts w:ascii="Calibri" w:eastAsia="Calibri" w:hAnsi="Calibri" w:cs="Calibri"/>
          <w:sz w:val="22"/>
          <w:szCs w:val="22"/>
        </w:rPr>
        <w:t>tukäteen luoman käyttäjä</w:t>
      </w:r>
      <w:r w:rsidRPr="73F87155">
        <w:rPr>
          <w:rFonts w:ascii="Calibri" w:eastAsia="Calibri" w:hAnsi="Calibri" w:cs="Calibri"/>
          <w:sz w:val="22"/>
          <w:szCs w:val="22"/>
        </w:rPr>
        <w:t xml:space="preserve">tilin avulla. Laitteeseen ei saa </w:t>
      </w:r>
      <w:r w:rsidR="00BB3176">
        <w:rPr>
          <w:rFonts w:ascii="Calibri" w:eastAsia="Calibri" w:hAnsi="Calibri" w:cs="Calibri"/>
          <w:sz w:val="22"/>
          <w:szCs w:val="22"/>
        </w:rPr>
        <w:t>kirjautua millään muulla käyttäjä</w:t>
      </w:r>
      <w:r w:rsidRPr="73F87155">
        <w:rPr>
          <w:rFonts w:ascii="Calibri" w:eastAsia="Calibri" w:hAnsi="Calibri" w:cs="Calibri"/>
          <w:sz w:val="22"/>
          <w:szCs w:val="22"/>
        </w:rPr>
        <w:t>tilillä eikä laitetta saa omatoimisesti nollata. Laitteeseen ei myöskään saa asentaa muita käyt</w:t>
      </w:r>
      <w:r w:rsidR="00BB3176">
        <w:rPr>
          <w:rFonts w:ascii="Calibri" w:eastAsia="Calibri" w:hAnsi="Calibri" w:cs="Calibri"/>
          <w:sz w:val="22"/>
          <w:szCs w:val="22"/>
        </w:rPr>
        <w:t>töjärjestelmiä.</w:t>
      </w:r>
    </w:p>
    <w:p w14:paraId="51B5A1E3" w14:textId="60CD4022"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Jyväskylän kaupungin sivistyspalvelujen ja tietohallinnon työntekijöillä on milloin tahansa oikeus tutkia laitteen asetuksia. </w:t>
      </w:r>
    </w:p>
    <w:p w14:paraId="2A931E19" w14:textId="6A22E9CC"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Oppituntien aikana laitetta käytetään opettajan antamien määräysten ja ohjeiden mukaisesti. Muutoin kuin oppitunneilla laitetta säilytetään koulupäivien aikana oppilaitoksen osoittamassa säilytystilassa. </w:t>
      </w:r>
    </w:p>
    <w:p w14:paraId="0C185B0F" w14:textId="7502807E" w:rsidR="04ED1C87" w:rsidRDefault="76D170C8" w:rsidP="7B157CF3">
      <w:pPr>
        <w:pStyle w:val="Luettelokappale"/>
        <w:numPr>
          <w:ilvl w:val="0"/>
          <w:numId w:val="2"/>
        </w:numPr>
        <w:spacing w:line="285" w:lineRule="exact"/>
        <w:jc w:val="both"/>
      </w:pPr>
      <w:r w:rsidRPr="76D170C8">
        <w:rPr>
          <w:rFonts w:ascii="Calibri" w:eastAsia="Calibri" w:hAnsi="Calibri" w:cs="Calibri"/>
          <w:sz w:val="22"/>
          <w:szCs w:val="22"/>
        </w:rPr>
        <w:t xml:space="preserve">Laitteen kotikäytössä oppilaan on noudatettava huoltajansa asettamia sääntöjä. Tarvittaessa huoltajalla on oikeus ottaa laite pois oppilaalta. Laitteen viihdekäyttö on vapaa-ajalla sallittua huoltajan asettamissa rajoissa. </w:t>
      </w:r>
    </w:p>
    <w:p w14:paraId="0BB4C2E9" w14:textId="60686471" w:rsidR="04ED1C87" w:rsidRDefault="00BB3176" w:rsidP="7B157CF3">
      <w:pPr>
        <w:pStyle w:val="Luettelokappale"/>
        <w:numPr>
          <w:ilvl w:val="0"/>
          <w:numId w:val="2"/>
        </w:numPr>
        <w:spacing w:line="285" w:lineRule="exact"/>
        <w:jc w:val="both"/>
      </w:pPr>
      <w:r>
        <w:rPr>
          <w:rFonts w:ascii="Calibri" w:eastAsia="Calibri" w:hAnsi="Calibri" w:cs="Calibri"/>
          <w:sz w:val="22"/>
          <w:szCs w:val="22"/>
        </w:rPr>
        <w:lastRenderedPageBreak/>
        <w:t>Suurin osa ohjelmisto- ja käyttöjärjestelmäpäivityksistä asentuu</w:t>
      </w:r>
      <w:r w:rsidR="76D170C8" w:rsidRPr="76D170C8">
        <w:rPr>
          <w:rFonts w:ascii="Calibri" w:eastAsia="Calibri" w:hAnsi="Calibri" w:cs="Calibri"/>
          <w:sz w:val="22"/>
          <w:szCs w:val="22"/>
        </w:rPr>
        <w:t xml:space="preserve"> laitteeseen automaattisesti. Oppilaan tulee tarvittaessa asentaa</w:t>
      </w:r>
      <w:r>
        <w:rPr>
          <w:rFonts w:ascii="Calibri" w:eastAsia="Calibri" w:hAnsi="Calibri" w:cs="Calibri"/>
          <w:sz w:val="22"/>
          <w:szCs w:val="22"/>
        </w:rPr>
        <w:t xml:space="preserve"> tarvittavat päivitykset</w:t>
      </w:r>
      <w:r w:rsidR="76D170C8" w:rsidRPr="76D170C8">
        <w:rPr>
          <w:rFonts w:ascii="Calibri" w:eastAsia="Calibri" w:hAnsi="Calibri" w:cs="Calibri"/>
          <w:sz w:val="22"/>
          <w:szCs w:val="22"/>
        </w:rPr>
        <w:t xml:space="preserve">. Oppilaitos opastaa tarvittaessa. </w:t>
      </w:r>
    </w:p>
    <w:p w14:paraId="712E6048" w14:textId="32D553B1" w:rsidR="04ED1C87" w:rsidRDefault="73F87155" w:rsidP="7224BF31">
      <w:pPr>
        <w:pStyle w:val="Luettelokappale"/>
        <w:numPr>
          <w:ilvl w:val="0"/>
          <w:numId w:val="2"/>
        </w:numPr>
        <w:spacing w:line="285" w:lineRule="exact"/>
        <w:jc w:val="both"/>
      </w:pPr>
      <w:r w:rsidRPr="73F87155">
        <w:rPr>
          <w:rFonts w:ascii="Calibri" w:eastAsia="Calibri" w:hAnsi="Calibri" w:cs="Calibri"/>
          <w:sz w:val="22"/>
          <w:szCs w:val="22"/>
        </w:rPr>
        <w:t xml:space="preserve">Laina-aika päättyy kulloinkin lukuvuoden päättyessä. Laina-ajan päättyessä laite, virtalähde ja muut oheistarvikkeet on palautettava oppilaitokseen. Palautuksesta ohjeistetaan oppilasta erikseen. Laina-ajasta riippumatta oppilaitoksella on aina oikeus ottaa laite pois oppilaalta, joka ei noudata laitetta koskevia käyttöehtoja. </w:t>
      </w:r>
    </w:p>
    <w:p w14:paraId="61972FE5" w14:textId="062D4429" w:rsidR="04ED1C87" w:rsidRDefault="7224BF31" w:rsidP="7224BF31">
      <w:pPr>
        <w:spacing w:line="285" w:lineRule="exact"/>
        <w:ind w:left="360"/>
        <w:jc w:val="both"/>
      </w:pPr>
      <w:r w:rsidRPr="7224BF31">
        <w:rPr>
          <w:rFonts w:ascii="Calibri" w:eastAsia="Calibri" w:hAnsi="Calibri" w:cs="Calibri"/>
          <w:b/>
          <w:bCs/>
          <w:sz w:val="22"/>
          <w:szCs w:val="22"/>
        </w:rPr>
        <w:t>Huoltaja</w:t>
      </w:r>
      <w:r w:rsidRPr="7224BF31">
        <w:rPr>
          <w:rFonts w:ascii="Calibri" w:eastAsia="Calibri" w:hAnsi="Calibri" w:cs="Calibri"/>
          <w:sz w:val="22"/>
          <w:szCs w:val="22"/>
        </w:rPr>
        <w:t xml:space="preserve"> </w:t>
      </w:r>
    </w:p>
    <w:p w14:paraId="160B94AF" w14:textId="0CC36071" w:rsidR="04ED1C87" w:rsidRDefault="76D170C8" w:rsidP="7B157CF3">
      <w:pPr>
        <w:spacing w:line="285" w:lineRule="exact"/>
        <w:jc w:val="both"/>
      </w:pPr>
      <w:r w:rsidRPr="76D170C8">
        <w:rPr>
          <w:rFonts w:ascii="Calibri" w:eastAsia="Calibri" w:hAnsi="Calibri" w:cs="Calibri"/>
          <w:sz w:val="22"/>
          <w:szCs w:val="22"/>
        </w:rPr>
        <w:t xml:space="preserve">Oppilas saa yllä esitetyllä tavalla lainaksi Jyväskylän kaupungin omistaman mobiililaitteen koulunkäyntiään varten. Oppilas on laitteen haltija ja vastuussa siitä koko laina-ajan. </w:t>
      </w:r>
      <w:r w:rsidR="00B01438" w:rsidRPr="00B01438">
        <w:rPr>
          <w:rFonts w:ascii="Calibri" w:eastAsia="Calibri" w:hAnsi="Calibri" w:cs="Calibri"/>
          <w:sz w:val="22"/>
          <w:szCs w:val="22"/>
        </w:rPr>
        <w:t>Laitteen tarkoitus on monipuolistaa ja rikastuttaa opiskelua sekä mahdollistaa erilaisten digitaalisten opetusvälineiden ja –materiaalien käyttäminen.</w:t>
      </w:r>
      <w:r w:rsidRPr="76D170C8">
        <w:rPr>
          <w:rFonts w:ascii="Calibri" w:eastAsia="Calibri" w:hAnsi="Calibri" w:cs="Calibri"/>
          <w:sz w:val="22"/>
          <w:szCs w:val="22"/>
        </w:rPr>
        <w:t xml:space="preserve"> Laitteen käyttö on osa normaalia perusopetustoimintaa. </w:t>
      </w:r>
    </w:p>
    <w:p w14:paraId="66305A12" w14:textId="62781AD8" w:rsidR="04ED1C87" w:rsidRDefault="76D170C8" w:rsidP="7B157CF3">
      <w:pPr>
        <w:spacing w:line="285" w:lineRule="exact"/>
        <w:jc w:val="both"/>
      </w:pPr>
      <w:r w:rsidRPr="76D170C8">
        <w:rPr>
          <w:rFonts w:ascii="Calibri" w:eastAsia="Calibri" w:hAnsi="Calibri" w:cs="Calibri"/>
          <w:sz w:val="22"/>
          <w:szCs w:val="22"/>
        </w:rPr>
        <w:t xml:space="preserve">Jotta oppilas voi saada laitteen käyttöönsä, on hänen sitouduttava yllä esitettyihin sääntöihin ja ehtoihin. Lisäksi edellytyksenä on, että oppilaan huoltaja hyväksyy alla olevat ehdot ja sitoutuu osaltaan niitä noudattamaan. </w:t>
      </w:r>
    </w:p>
    <w:p w14:paraId="175F3586" w14:textId="36397701" w:rsidR="04ED1C87" w:rsidRDefault="76D170C8" w:rsidP="7B157CF3">
      <w:pPr>
        <w:pStyle w:val="Luettelokappale"/>
        <w:numPr>
          <w:ilvl w:val="0"/>
          <w:numId w:val="1"/>
        </w:numPr>
        <w:spacing w:line="285" w:lineRule="exact"/>
        <w:jc w:val="both"/>
      </w:pPr>
      <w:r w:rsidRPr="76D170C8">
        <w:rPr>
          <w:rFonts w:ascii="Calibri" w:eastAsia="Calibri" w:hAnsi="Calibri" w:cs="Calibri"/>
          <w:sz w:val="22"/>
          <w:szCs w:val="22"/>
        </w:rPr>
        <w:t xml:space="preserve">Huoltaja hyväksyy sen, että oppilas sitoutuu laitteen käyttöä koskeviin sääntöihin ja ehtoihin. Huoltaja varmistaa, että oppilas lukee ja ymmärtää säännöt ja ehdot. </w:t>
      </w:r>
    </w:p>
    <w:p w14:paraId="2CE789B8" w14:textId="4291B24E" w:rsidR="04ED1C87" w:rsidRDefault="76D170C8" w:rsidP="7B157CF3">
      <w:pPr>
        <w:pStyle w:val="Luettelokappale"/>
        <w:numPr>
          <w:ilvl w:val="0"/>
          <w:numId w:val="1"/>
        </w:numPr>
        <w:spacing w:line="285" w:lineRule="exact"/>
        <w:jc w:val="both"/>
      </w:pPr>
      <w:r w:rsidRPr="76D170C8">
        <w:rPr>
          <w:rFonts w:ascii="Calibri" w:eastAsia="Calibri" w:hAnsi="Calibri" w:cs="Calibri"/>
          <w:sz w:val="22"/>
          <w:szCs w:val="22"/>
        </w:rPr>
        <w:t xml:space="preserve">Huoltaja sitoutuu yhdessä oppilaan kanssa ilmoittamaan oppilaitokselle laitteen vahingoittumisesta tai katoamisesta ja tekemään tarvittaessa katoamisesta rikosilmoituksen. Huoltaja sitoutuu yhdessä oppilaan kanssa tekemään vahingoittumisesta tai katoamisesta oppilaitokselle kirjallisen selvityksen kaupungin/oppilaitoksen tätä tarkoitusta varten laatimalla lomakkeella. </w:t>
      </w:r>
    </w:p>
    <w:p w14:paraId="5E8C3BA4" w14:textId="04DBAE1A" w:rsidR="04ED1C87" w:rsidRDefault="7B157CF3" w:rsidP="7B157CF3">
      <w:pPr>
        <w:spacing w:line="285" w:lineRule="exact"/>
        <w:ind w:left="720"/>
        <w:jc w:val="both"/>
      </w:pPr>
      <w:r w:rsidRPr="7B157CF3">
        <w:rPr>
          <w:rFonts w:ascii="Calibri" w:eastAsia="Calibri" w:hAnsi="Calibri" w:cs="Calibri"/>
          <w:sz w:val="22"/>
          <w:szCs w:val="22"/>
        </w:rPr>
        <w:t xml:space="preserve"> </w:t>
      </w:r>
    </w:p>
    <w:tbl>
      <w:tblPr>
        <w:tblStyle w:val="GridTable1LightAccent1"/>
        <w:tblW w:w="0" w:type="auto"/>
        <w:tblLook w:val="04A0" w:firstRow="1" w:lastRow="0" w:firstColumn="1" w:lastColumn="0" w:noHBand="0" w:noVBand="1"/>
      </w:tblPr>
      <w:tblGrid>
        <w:gridCol w:w="4819"/>
        <w:gridCol w:w="4819"/>
      </w:tblGrid>
      <w:tr w:rsidR="7B157CF3" w14:paraId="0AE7D278" w14:textId="77777777" w:rsidTr="76D17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74D07A69" w14:textId="5F52C4EA" w:rsidR="7B157CF3" w:rsidRDefault="76D170C8" w:rsidP="7B157CF3">
            <w:pPr>
              <w:spacing w:line="285" w:lineRule="exact"/>
            </w:pPr>
            <w:r w:rsidRPr="76D170C8">
              <w:rPr>
                <w:rFonts w:ascii="Calibri" w:eastAsia="Calibri" w:hAnsi="Calibri" w:cs="Calibri"/>
                <w:sz w:val="22"/>
                <w:szCs w:val="22"/>
              </w:rPr>
              <w:t xml:space="preserve">Lainaajan nimi:  </w:t>
            </w:r>
          </w:p>
          <w:p w14:paraId="7ADA9066" w14:textId="38EC5E52" w:rsidR="7B157CF3" w:rsidRDefault="7B157CF3" w:rsidP="7B157CF3">
            <w:pPr>
              <w:spacing w:line="285" w:lineRule="exact"/>
            </w:pPr>
            <w:r w:rsidRPr="7B157CF3">
              <w:rPr>
                <w:rFonts w:ascii="Calibri" w:eastAsia="Calibri" w:hAnsi="Calibri" w:cs="Calibri"/>
                <w:sz w:val="22"/>
                <w:szCs w:val="22"/>
              </w:rPr>
              <w:t xml:space="preserve"> </w:t>
            </w:r>
          </w:p>
        </w:tc>
        <w:tc>
          <w:tcPr>
            <w:tcW w:w="4819" w:type="dxa"/>
          </w:tcPr>
          <w:p w14:paraId="7A1454AD" w14:textId="05D8E86F" w:rsidR="7B157CF3" w:rsidRDefault="76D170C8" w:rsidP="7B157CF3">
            <w:pPr>
              <w:spacing w:line="285" w:lineRule="exact"/>
              <w:cnfStyle w:val="100000000000" w:firstRow="1"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Oppilaitos ja Luokka: </w:t>
            </w:r>
          </w:p>
        </w:tc>
      </w:tr>
      <w:tr w:rsidR="7B157CF3" w14:paraId="66A15262"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31B68926" w14:textId="1E9B9322" w:rsidR="7B157CF3" w:rsidRDefault="76D170C8" w:rsidP="7B157CF3">
            <w:pPr>
              <w:spacing w:line="285" w:lineRule="exact"/>
            </w:pPr>
            <w:r w:rsidRPr="76D170C8">
              <w:rPr>
                <w:rFonts w:ascii="Calibri" w:eastAsia="Calibri" w:hAnsi="Calibri" w:cs="Calibri"/>
                <w:sz w:val="22"/>
                <w:szCs w:val="22"/>
              </w:rPr>
              <w:t xml:space="preserve">Laitteen nimi: </w:t>
            </w:r>
          </w:p>
          <w:p w14:paraId="081B2870" w14:textId="1390B641" w:rsidR="7B157CF3" w:rsidRDefault="76D170C8" w:rsidP="7B157CF3">
            <w:pPr>
              <w:spacing w:line="285" w:lineRule="exact"/>
            </w:pPr>
            <w:commentRangeStart w:id="6"/>
            <w:r w:rsidRPr="76D170C8">
              <w:rPr>
                <w:rFonts w:ascii="Calibri" w:eastAsia="Calibri" w:hAnsi="Calibri" w:cs="Calibri"/>
                <w:sz w:val="22"/>
                <w:szCs w:val="22"/>
              </w:rPr>
              <w:t xml:space="preserve"> </w:t>
            </w:r>
            <w:commentRangeEnd w:id="6"/>
            <w:r w:rsidR="00830DF1">
              <w:rPr>
                <w:rStyle w:val="Kommentinviite"/>
                <w:b w:val="0"/>
                <w:bCs w:val="0"/>
              </w:rPr>
              <w:commentReference w:id="6"/>
            </w:r>
          </w:p>
        </w:tc>
        <w:tc>
          <w:tcPr>
            <w:tcW w:w="4819" w:type="dxa"/>
          </w:tcPr>
          <w:p w14:paraId="40DF8EE8" w14:textId="472F17FC" w:rsidR="7B157CF3" w:rsidRDefault="76D170C8" w:rsidP="7B157CF3">
            <w:pPr>
              <w:spacing w:line="285" w:lineRule="exact"/>
              <w:cnfStyle w:val="000000000000" w:firstRow="0"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Sarjanumero: </w:t>
            </w:r>
          </w:p>
        </w:tc>
      </w:tr>
      <w:tr w:rsidR="7B157CF3" w14:paraId="0F788F9E"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458573C4" w14:textId="416F0FF1" w:rsidR="7B157CF3" w:rsidRDefault="76D170C8" w:rsidP="7B157CF3">
            <w:pPr>
              <w:spacing w:line="285" w:lineRule="exact"/>
            </w:pPr>
            <w:commentRangeStart w:id="7"/>
            <w:r w:rsidRPr="76D170C8">
              <w:rPr>
                <w:rFonts w:ascii="Calibri" w:eastAsia="Calibri" w:hAnsi="Calibri" w:cs="Calibri"/>
                <w:sz w:val="22"/>
                <w:szCs w:val="22"/>
              </w:rPr>
              <w:t xml:space="preserve">Lainaajan allekirjoitus: </w:t>
            </w:r>
            <w:commentRangeEnd w:id="7"/>
            <w:r w:rsidR="00830DF1">
              <w:rPr>
                <w:rStyle w:val="Kommentinviite"/>
                <w:b w:val="0"/>
                <w:bCs w:val="0"/>
              </w:rPr>
              <w:commentReference w:id="7"/>
            </w:r>
          </w:p>
          <w:p w14:paraId="286FD9C5" w14:textId="7D7B5608" w:rsidR="7B157CF3" w:rsidRDefault="7B157CF3" w:rsidP="7B157CF3">
            <w:pPr>
              <w:spacing w:line="285" w:lineRule="exact"/>
            </w:pPr>
            <w:r w:rsidRPr="7B157CF3">
              <w:rPr>
                <w:rFonts w:ascii="Calibri" w:eastAsia="Calibri" w:hAnsi="Calibri" w:cs="Calibri"/>
                <w:sz w:val="22"/>
                <w:szCs w:val="22"/>
              </w:rPr>
              <w:t xml:space="preserve"> </w:t>
            </w:r>
          </w:p>
        </w:tc>
        <w:tc>
          <w:tcPr>
            <w:tcW w:w="4819" w:type="dxa"/>
          </w:tcPr>
          <w:p w14:paraId="4F5A2539" w14:textId="1683636D" w:rsidR="7B157CF3" w:rsidRDefault="76D170C8" w:rsidP="7B157CF3">
            <w:pPr>
              <w:spacing w:line="285" w:lineRule="exact"/>
              <w:cnfStyle w:val="000000000000" w:firstRow="0"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Nimen selvennys ja päivämäärä: </w:t>
            </w:r>
          </w:p>
        </w:tc>
      </w:tr>
      <w:tr w:rsidR="7B157CF3" w14:paraId="5A84FB9C"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0A930C72" w14:textId="1876A376" w:rsidR="7B157CF3" w:rsidRDefault="76D170C8" w:rsidP="7B157CF3">
            <w:pPr>
              <w:spacing w:line="285" w:lineRule="exact"/>
            </w:pPr>
            <w:r w:rsidRPr="76D170C8">
              <w:rPr>
                <w:rFonts w:ascii="Calibri" w:eastAsia="Calibri" w:hAnsi="Calibri" w:cs="Calibri"/>
                <w:sz w:val="22"/>
                <w:szCs w:val="22"/>
              </w:rPr>
              <w:t xml:space="preserve">Huoltajan allekirjoitus: </w:t>
            </w:r>
          </w:p>
          <w:p w14:paraId="33D2C15D" w14:textId="4E135098" w:rsidR="7B157CF3" w:rsidRDefault="7B157CF3" w:rsidP="7B157CF3">
            <w:pPr>
              <w:spacing w:line="285" w:lineRule="exact"/>
            </w:pPr>
            <w:r w:rsidRPr="7B157CF3">
              <w:rPr>
                <w:rFonts w:ascii="Calibri" w:eastAsia="Calibri" w:hAnsi="Calibri" w:cs="Calibri"/>
                <w:sz w:val="22"/>
                <w:szCs w:val="22"/>
              </w:rPr>
              <w:t xml:space="preserve"> </w:t>
            </w:r>
          </w:p>
        </w:tc>
        <w:tc>
          <w:tcPr>
            <w:tcW w:w="4819" w:type="dxa"/>
          </w:tcPr>
          <w:p w14:paraId="02476E3F" w14:textId="6DCF77DA" w:rsidR="7B157CF3" w:rsidRDefault="76D170C8" w:rsidP="7B157CF3">
            <w:pPr>
              <w:spacing w:line="285" w:lineRule="exact"/>
              <w:cnfStyle w:val="000000000000" w:firstRow="0" w:lastRow="0" w:firstColumn="0" w:lastColumn="0" w:oddVBand="0" w:evenVBand="0" w:oddHBand="0" w:evenHBand="0" w:firstRowFirstColumn="0" w:firstRowLastColumn="0" w:lastRowFirstColumn="0" w:lastRowLastColumn="0"/>
            </w:pPr>
            <w:r w:rsidRPr="76D170C8">
              <w:rPr>
                <w:rFonts w:ascii="Calibri" w:eastAsia="Calibri" w:hAnsi="Calibri" w:cs="Calibri"/>
                <w:sz w:val="22"/>
                <w:szCs w:val="22"/>
              </w:rPr>
              <w:t xml:space="preserve">Nimen selvennys ja päivämäärä: </w:t>
            </w:r>
          </w:p>
        </w:tc>
      </w:tr>
    </w:tbl>
    <w:p w14:paraId="02132798" w14:textId="35532B95" w:rsidR="04ED1C87" w:rsidRDefault="7B157CF3" w:rsidP="7B157CF3">
      <w:pPr>
        <w:spacing w:line="285" w:lineRule="exact"/>
      </w:pPr>
      <w:r w:rsidRPr="7B157CF3">
        <w:rPr>
          <w:rFonts w:ascii="Calibri" w:eastAsia="Calibri" w:hAnsi="Calibri" w:cs="Calibri"/>
          <w:sz w:val="22"/>
          <w:szCs w:val="22"/>
        </w:rPr>
        <w:t xml:space="preserve"> </w:t>
      </w:r>
      <w:r w:rsidRPr="7B157CF3">
        <w:rPr>
          <w:rFonts w:ascii="Calibri" w:eastAsia="Calibri" w:hAnsi="Calibri" w:cs="Calibri"/>
        </w:rPr>
        <w:t xml:space="preserve"> </w:t>
      </w:r>
    </w:p>
    <w:p w14:paraId="38FA88D3" w14:textId="10655F40"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kouluun: </w:t>
      </w:r>
    </w:p>
    <w:tbl>
      <w:tblPr>
        <w:tblStyle w:val="GridTable1LightAccent1"/>
        <w:tblW w:w="0" w:type="auto"/>
        <w:tblLook w:val="0480" w:firstRow="0" w:lastRow="0" w:firstColumn="1" w:lastColumn="0" w:noHBand="0" w:noVBand="1"/>
      </w:tblPr>
      <w:tblGrid>
        <w:gridCol w:w="4819"/>
        <w:gridCol w:w="4819"/>
      </w:tblGrid>
      <w:tr w:rsidR="04ED1C87" w14:paraId="3FF8EDD1"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5F017125" w14:textId="6F2D1E9C" w:rsidR="04ED1C87"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79EE8505" w14:textId="7C369C72" w:rsidR="04ED1C87"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9" w:type="dxa"/>
          </w:tcPr>
          <w:p w14:paraId="51B0540E" w14:textId="35E0B435" w:rsidR="04ED1C87"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76D170C8">
              <w:rPr>
                <w:rFonts w:ascii="Calibri" w:eastAsia="Calibri" w:hAnsi="Calibri" w:cs="Calibri"/>
              </w:rPr>
              <w:t xml:space="preserve">Nimen selvennys ja päivämäärä: </w:t>
            </w:r>
          </w:p>
        </w:tc>
      </w:tr>
      <w:tr w:rsidR="04ED1C87" w14:paraId="42A9641F" w14:textId="77777777" w:rsidTr="76D170C8">
        <w:tc>
          <w:tcPr>
            <w:cnfStyle w:val="001000000000" w:firstRow="0" w:lastRow="0" w:firstColumn="1" w:lastColumn="0" w:oddVBand="0" w:evenVBand="0" w:oddHBand="0" w:evenHBand="0" w:firstRowFirstColumn="0" w:firstRowLastColumn="0" w:lastRowFirstColumn="0" w:lastRowLastColumn="0"/>
            <w:tcW w:w="4819" w:type="dxa"/>
          </w:tcPr>
          <w:p w14:paraId="3F467A57" w14:textId="07D37323" w:rsidR="04ED1C87"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79951714" w14:textId="03C1748E" w:rsidR="04ED1C87"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9" w:type="dxa"/>
          </w:tcPr>
          <w:p w14:paraId="7131882D" w14:textId="40C2019C" w:rsidR="04ED1C87"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1B2FFA2F" w14:textId="3C12CB0B" w:rsidR="28982421" w:rsidRDefault="28982421"/>
    <w:p w14:paraId="4F2EF066" w14:textId="1BF87F4D"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51C07DB9" w14:textId="77777777" w:rsidTr="73F87155">
        <w:tc>
          <w:tcPr>
            <w:cnfStyle w:val="001000000000" w:firstRow="0" w:lastRow="0" w:firstColumn="1" w:lastColumn="0" w:oddVBand="0" w:evenVBand="0" w:oddHBand="0" w:evenHBand="0" w:firstRowFirstColumn="0" w:firstRowLastColumn="0" w:lastRowFirstColumn="0" w:lastRowLastColumn="0"/>
            <w:tcW w:w="4816" w:type="dxa"/>
          </w:tcPr>
          <w:p w14:paraId="103C23F6"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5DDD5D75"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B4A02BE"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0CA6186C" w14:textId="77777777" w:rsidTr="73F87155">
        <w:tc>
          <w:tcPr>
            <w:cnfStyle w:val="001000000000" w:firstRow="0" w:lastRow="0" w:firstColumn="1" w:lastColumn="0" w:oddVBand="0" w:evenVBand="0" w:oddHBand="0" w:evenHBand="0" w:firstRowFirstColumn="0" w:firstRowLastColumn="0" w:lastRowFirstColumn="0" w:lastRowLastColumn="0"/>
            <w:tcW w:w="4816" w:type="dxa"/>
          </w:tcPr>
          <w:p w14:paraId="40589C6A"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3F9CFE92"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BC612F1"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690901B9" w14:textId="15A95D72" w:rsidR="73F87155" w:rsidRDefault="73F87155">
      <w:r>
        <w:br w:type="page"/>
      </w:r>
    </w:p>
    <w:p w14:paraId="16832444" w14:textId="58766537" w:rsidR="28982421" w:rsidRDefault="28982421" w:rsidP="73F87155"/>
    <w:p w14:paraId="3CEC601D" w14:textId="39A5CB48" w:rsidR="28982421" w:rsidRDefault="76D170C8" w:rsidP="76D170C8">
      <w:pPr>
        <w:rPr>
          <w:rFonts w:ascii="Calibri" w:eastAsia="Calibri" w:hAnsi="Calibri" w:cs="Calibri"/>
          <w:b/>
          <w:bCs/>
        </w:rPr>
      </w:pPr>
      <w:r w:rsidRPr="76D170C8">
        <w:rPr>
          <w:rFonts w:ascii="Calibri" w:eastAsia="Calibri" w:hAnsi="Calibri" w:cs="Calibri"/>
          <w:b/>
          <w:bCs/>
        </w:rPr>
        <w:t xml:space="preserve">Laite palautettu kouluun: </w:t>
      </w:r>
    </w:p>
    <w:tbl>
      <w:tblPr>
        <w:tblStyle w:val="GridTable1LightAccent1"/>
        <w:tblW w:w="0" w:type="auto"/>
        <w:tblLook w:val="0480" w:firstRow="0" w:lastRow="0" w:firstColumn="1" w:lastColumn="0" w:noHBand="0" w:noVBand="1"/>
      </w:tblPr>
      <w:tblGrid>
        <w:gridCol w:w="4816"/>
        <w:gridCol w:w="4812"/>
      </w:tblGrid>
      <w:tr w:rsidR="28982421" w14:paraId="63E0DCFE"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3DFCF027"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18476FF9"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45EEE70B"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7C8386EC"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5F5953A4"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18136827"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359C7C01"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5E208DC6" w14:textId="3C12CB0B" w:rsidR="28982421" w:rsidRDefault="28982421"/>
    <w:p w14:paraId="5A5739D3" w14:textId="1BF87F4D"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62D40105"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20E7B18E"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5B4C1B9B"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6EB96473"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32A78A2C"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67E7A4B9"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6B45E3D5"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28579B95"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27A18BD1" w14:textId="18877E5E" w:rsidR="28982421" w:rsidRDefault="28982421" w:rsidP="28982421">
      <w:pPr>
        <w:rPr>
          <w:rFonts w:ascii="Calibri" w:eastAsia="Calibri" w:hAnsi="Calibri" w:cs="Calibri"/>
        </w:rPr>
      </w:pPr>
    </w:p>
    <w:p w14:paraId="6ABB1870" w14:textId="79D8746E" w:rsidR="28982421" w:rsidRDefault="76D170C8" w:rsidP="76D170C8">
      <w:pPr>
        <w:rPr>
          <w:rFonts w:ascii="Calibri" w:eastAsia="Calibri" w:hAnsi="Calibri" w:cs="Calibri"/>
          <w:b/>
          <w:bCs/>
        </w:rPr>
      </w:pPr>
      <w:r w:rsidRPr="76D170C8">
        <w:rPr>
          <w:rFonts w:ascii="Calibri" w:eastAsia="Calibri" w:hAnsi="Calibri" w:cs="Calibri"/>
          <w:b/>
          <w:bCs/>
        </w:rPr>
        <w:t xml:space="preserve">Laite palautettu kouluun: </w:t>
      </w:r>
    </w:p>
    <w:tbl>
      <w:tblPr>
        <w:tblStyle w:val="GridTable1LightAccent1"/>
        <w:tblW w:w="0" w:type="auto"/>
        <w:tblLook w:val="0480" w:firstRow="0" w:lastRow="0" w:firstColumn="1" w:lastColumn="0" w:noHBand="0" w:noVBand="1"/>
      </w:tblPr>
      <w:tblGrid>
        <w:gridCol w:w="4816"/>
        <w:gridCol w:w="4812"/>
      </w:tblGrid>
      <w:tr w:rsidR="28982421" w14:paraId="1C26A441"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481E3B39"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3531F236"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080AAD49"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547ADE90"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2D7288D6"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663F9150"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C1368C4"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5147E118" w14:textId="3C12CB0B" w:rsidR="28982421" w:rsidRDefault="28982421"/>
    <w:p w14:paraId="671B1FF1" w14:textId="1BF87F4D" w:rsidR="28982421" w:rsidRDefault="76D170C8" w:rsidP="76D170C8">
      <w:pPr>
        <w:rPr>
          <w:rFonts w:ascii="Calibri" w:eastAsia="Calibri" w:hAnsi="Calibri" w:cs="Calibri"/>
          <w:b/>
          <w:bCs/>
        </w:rPr>
      </w:pPr>
      <w:r w:rsidRPr="76D170C8">
        <w:rPr>
          <w:rFonts w:ascii="Calibri" w:eastAsia="Calibri" w:hAnsi="Calibri" w:cs="Calibri"/>
          <w:b/>
          <w:bCs/>
        </w:rPr>
        <w:t xml:space="preserve"> Laite palautettu oppilaalle käyttöön: </w:t>
      </w:r>
    </w:p>
    <w:tbl>
      <w:tblPr>
        <w:tblStyle w:val="GridTable1LightAccent1"/>
        <w:tblW w:w="0" w:type="auto"/>
        <w:tblLook w:val="0480" w:firstRow="0" w:lastRow="0" w:firstColumn="1" w:lastColumn="0" w:noHBand="0" w:noVBand="1"/>
      </w:tblPr>
      <w:tblGrid>
        <w:gridCol w:w="4816"/>
        <w:gridCol w:w="4812"/>
      </w:tblGrid>
      <w:tr w:rsidR="28982421" w14:paraId="369C618B"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07A5191B" w14:textId="6F2D1E9C" w:rsidR="28982421" w:rsidRDefault="76D170C8" w:rsidP="76D170C8">
            <w:pPr>
              <w:rPr>
                <w:rFonts w:ascii="Calibri" w:eastAsia="Calibri" w:hAnsi="Calibri" w:cs="Calibri"/>
              </w:rPr>
            </w:pPr>
            <w:r w:rsidRPr="76D170C8">
              <w:rPr>
                <w:rFonts w:ascii="Calibri" w:eastAsia="Calibri" w:hAnsi="Calibri" w:cs="Calibri"/>
                <w:b w:val="0"/>
                <w:bCs w:val="0"/>
              </w:rPr>
              <w:t xml:space="preserve">Oppilaitoksen edustajan allekirjoitus: </w:t>
            </w:r>
          </w:p>
          <w:p w14:paraId="4A60FAD1" w14:textId="7C369C72"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DE5112B" w14:textId="35E0B435"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r w:rsidR="28982421" w14:paraId="3FC1E69D" w14:textId="77777777" w:rsidTr="76D170C8">
        <w:tc>
          <w:tcPr>
            <w:cnfStyle w:val="001000000000" w:firstRow="0" w:lastRow="0" w:firstColumn="1" w:lastColumn="0" w:oddVBand="0" w:evenVBand="0" w:oddHBand="0" w:evenHBand="0" w:firstRowFirstColumn="0" w:firstRowLastColumn="0" w:lastRowFirstColumn="0" w:lastRowLastColumn="0"/>
            <w:tcW w:w="4816" w:type="dxa"/>
          </w:tcPr>
          <w:p w14:paraId="0F1EB939" w14:textId="07D37323" w:rsidR="28982421" w:rsidRDefault="76D170C8" w:rsidP="76D170C8">
            <w:pPr>
              <w:rPr>
                <w:rFonts w:ascii="Calibri" w:eastAsia="Calibri" w:hAnsi="Calibri" w:cs="Calibri"/>
              </w:rPr>
            </w:pPr>
            <w:r w:rsidRPr="76D170C8">
              <w:rPr>
                <w:rFonts w:ascii="Calibri" w:eastAsia="Calibri" w:hAnsi="Calibri" w:cs="Calibri"/>
                <w:b w:val="0"/>
                <w:bCs w:val="0"/>
              </w:rPr>
              <w:t>Lainaajan allekirjoitus:</w:t>
            </w:r>
          </w:p>
          <w:p w14:paraId="6929F3AB" w14:textId="03C1748E" w:rsidR="28982421" w:rsidRDefault="28982421" w:rsidP="28982421">
            <w:pPr>
              <w:rPr>
                <w:rFonts w:ascii="Calibri" w:eastAsia="Calibri" w:hAnsi="Calibri" w:cs="Calibri"/>
              </w:rPr>
            </w:pPr>
            <w:r w:rsidRPr="28982421">
              <w:rPr>
                <w:rFonts w:ascii="Calibri" w:eastAsia="Calibri" w:hAnsi="Calibri" w:cs="Calibri"/>
                <w:b w:val="0"/>
                <w:bCs w:val="0"/>
              </w:rPr>
              <w:t xml:space="preserve"> </w:t>
            </w:r>
          </w:p>
        </w:tc>
        <w:tc>
          <w:tcPr>
            <w:tcW w:w="4812" w:type="dxa"/>
          </w:tcPr>
          <w:p w14:paraId="1C4ACD9F" w14:textId="40C2019C" w:rsidR="28982421" w:rsidRDefault="76D170C8" w:rsidP="76D170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6D170C8">
              <w:rPr>
                <w:rFonts w:ascii="Calibri" w:eastAsia="Calibri" w:hAnsi="Calibri" w:cs="Calibri"/>
              </w:rPr>
              <w:t xml:space="preserve">Nimen selvennys ja päivämäärä: </w:t>
            </w:r>
          </w:p>
        </w:tc>
      </w:tr>
    </w:tbl>
    <w:p w14:paraId="2D139D8A" w14:textId="18877E5E" w:rsidR="28982421" w:rsidRDefault="28982421" w:rsidP="28982421">
      <w:pPr>
        <w:rPr>
          <w:rFonts w:ascii="Calibri" w:eastAsia="Calibri" w:hAnsi="Calibri" w:cs="Calibri"/>
        </w:rPr>
      </w:pPr>
    </w:p>
    <w:p w14:paraId="397422F4" w14:textId="64AFD91C" w:rsidR="28982421" w:rsidRDefault="28982421" w:rsidP="28982421"/>
    <w:p w14:paraId="34E188DB" w14:textId="12DE43D9" w:rsidR="0080733C" w:rsidRDefault="0080733C"/>
    <w:sectPr w:rsidR="0080733C">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ina.Sutinen" w:date="2017-09-22T12:46:00Z" w:initials="R">
    <w:p w14:paraId="7AA84E79" w14:textId="7C6FB578" w:rsidR="00614C86" w:rsidRDefault="00614C86">
      <w:pPr>
        <w:pStyle w:val="Kommentinteksti"/>
      </w:pPr>
      <w:r>
        <w:rPr>
          <w:rStyle w:val="Kommentinviite"/>
        </w:rPr>
        <w:annotationRef/>
      </w:r>
      <w:r w:rsidR="00184957">
        <w:t>Laitteen a</w:t>
      </w:r>
      <w:r>
        <w:t>rvo vaihdetaan tähän aina koulukohtaisesti.</w:t>
      </w:r>
    </w:p>
  </w:comment>
  <w:comment w:id="1" w:author="Riina.Sutinen" w:date="2017-09-22T12:45:00Z" w:initials="R">
    <w:p w14:paraId="0C2A570F" w14:textId="2203DC16" w:rsidR="00614C86" w:rsidRDefault="00614C86">
      <w:pPr>
        <w:pStyle w:val="Kommentinteksti"/>
      </w:pPr>
      <w:r>
        <w:rPr>
          <w:rStyle w:val="Kommentinviite"/>
        </w:rPr>
        <w:annotationRef/>
      </w:r>
      <w:r>
        <w:t>Yhteystiedot, rehtori ja opettaja mielellään.</w:t>
      </w:r>
    </w:p>
  </w:comment>
  <w:comment w:id="2" w:author="Riina.Sutinen" w:date="2017-09-22T12:45:00Z" w:initials="R">
    <w:p w14:paraId="282595AE" w14:textId="633BE76E" w:rsidR="00614C86" w:rsidRDefault="00614C86">
      <w:pPr>
        <w:pStyle w:val="Kommentinteksti"/>
      </w:pPr>
      <w:r>
        <w:rPr>
          <w:rStyle w:val="Kommentinviite"/>
        </w:rPr>
        <w:annotationRef/>
      </w:r>
      <w:r>
        <w:t>Tähän oikea palautuspäivämäärä</w:t>
      </w:r>
    </w:p>
  </w:comment>
  <w:comment w:id="3" w:author="Riina.Sutinen" w:date="2017-09-22T12:43:00Z" w:initials="R">
    <w:p w14:paraId="3BFF0095" w14:textId="5D3BD87A" w:rsidR="00614C86" w:rsidRDefault="00614C86">
      <w:pPr>
        <w:pStyle w:val="Kommentinteksti"/>
      </w:pPr>
      <w:r>
        <w:rPr>
          <w:rStyle w:val="Kommentinviite"/>
        </w:rPr>
        <w:annotationRef/>
      </w:r>
      <w:r w:rsidR="00053365">
        <w:t>Muuta tähän laitteen</w:t>
      </w:r>
      <w:r>
        <w:t xml:space="preserve"> arvo</w:t>
      </w:r>
    </w:p>
  </w:comment>
  <w:comment w:id="4" w:author="Riina.Sutinen" w:date="2017-09-22T12:44:00Z" w:initials="R">
    <w:p w14:paraId="33CE8641" w14:textId="274BF5E8" w:rsidR="00614C86" w:rsidRDefault="00614C86">
      <w:pPr>
        <w:pStyle w:val="Kommentinteksti"/>
      </w:pPr>
      <w:r>
        <w:rPr>
          <w:rStyle w:val="Kommentinviite"/>
        </w:rPr>
        <w:annotationRef/>
      </w:r>
      <w:r>
        <w:t>Muuta tähän laitteen arvo.</w:t>
      </w:r>
    </w:p>
  </w:comment>
  <w:comment w:id="6" w:author="Riina.Sutinen" w:date="2017-09-22T12:48:00Z" w:initials="R">
    <w:p w14:paraId="05A92503" w14:textId="544B9A1C" w:rsidR="00830DF1" w:rsidRDefault="00830DF1">
      <w:pPr>
        <w:pStyle w:val="Kommentinteksti"/>
      </w:pPr>
      <w:r>
        <w:rPr>
          <w:rStyle w:val="Kommentinviite"/>
        </w:rPr>
        <w:annotationRef/>
      </w:r>
      <w:r>
        <w:t>Tähän laitteen nimi</w:t>
      </w:r>
    </w:p>
  </w:comment>
  <w:comment w:id="7" w:author="Riina.Sutinen" w:date="2017-09-22T12:48:00Z" w:initials="R">
    <w:p w14:paraId="7770D602" w14:textId="7ED06633" w:rsidR="00830DF1" w:rsidRDefault="00830DF1">
      <w:pPr>
        <w:pStyle w:val="Kommentinteksti"/>
      </w:pPr>
      <w:r>
        <w:rPr>
          <w:rStyle w:val="Kommentinviite"/>
        </w:rPr>
        <w:annotationRef/>
      </w:r>
      <w:r>
        <w:t>Lainaaja on aina oppilas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A84E79" w15:done="0"/>
  <w15:commentEx w15:paraId="0C2A570F" w15:done="0"/>
  <w15:commentEx w15:paraId="282595AE" w15:done="0"/>
  <w15:commentEx w15:paraId="3BFF0095" w15:done="0"/>
  <w15:commentEx w15:paraId="33CE8641" w15:done="0"/>
  <w15:commentEx w15:paraId="05A92503" w15:done="0"/>
  <w15:commentEx w15:paraId="7770D6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EDC"/>
    <w:multiLevelType w:val="hybridMultilevel"/>
    <w:tmpl w:val="85A22A32"/>
    <w:lvl w:ilvl="0" w:tplc="FFFFFFFF">
      <w:start w:val="1"/>
      <w:numFmt w:val="bullet"/>
      <w:lvlText w:val=""/>
      <w:lvlJc w:val="left"/>
      <w:pPr>
        <w:ind w:left="720" w:hanging="360"/>
      </w:pPr>
      <w:rPr>
        <w:rFonts w:ascii="Symbol" w:hAnsi="Symbol" w:hint="default"/>
      </w:rPr>
    </w:lvl>
    <w:lvl w:ilvl="1" w:tplc="8FD45EAA">
      <w:start w:val="1"/>
      <w:numFmt w:val="bullet"/>
      <w:lvlText w:val="o"/>
      <w:lvlJc w:val="left"/>
      <w:pPr>
        <w:ind w:left="1440" w:hanging="360"/>
      </w:pPr>
      <w:rPr>
        <w:rFonts w:ascii="Courier New" w:hAnsi="Courier New" w:hint="default"/>
      </w:rPr>
    </w:lvl>
    <w:lvl w:ilvl="2" w:tplc="0840DED4">
      <w:start w:val="1"/>
      <w:numFmt w:val="bullet"/>
      <w:lvlText w:val=""/>
      <w:lvlJc w:val="left"/>
      <w:pPr>
        <w:ind w:left="2160" w:hanging="360"/>
      </w:pPr>
      <w:rPr>
        <w:rFonts w:ascii="Wingdings" w:hAnsi="Wingdings" w:hint="default"/>
      </w:rPr>
    </w:lvl>
    <w:lvl w:ilvl="3" w:tplc="0B5E6AFA">
      <w:start w:val="1"/>
      <w:numFmt w:val="bullet"/>
      <w:lvlText w:val=""/>
      <w:lvlJc w:val="left"/>
      <w:pPr>
        <w:ind w:left="2880" w:hanging="360"/>
      </w:pPr>
      <w:rPr>
        <w:rFonts w:ascii="Symbol" w:hAnsi="Symbol" w:hint="default"/>
      </w:rPr>
    </w:lvl>
    <w:lvl w:ilvl="4" w:tplc="5464DD02">
      <w:start w:val="1"/>
      <w:numFmt w:val="bullet"/>
      <w:lvlText w:val="o"/>
      <w:lvlJc w:val="left"/>
      <w:pPr>
        <w:ind w:left="3600" w:hanging="360"/>
      </w:pPr>
      <w:rPr>
        <w:rFonts w:ascii="Courier New" w:hAnsi="Courier New" w:hint="default"/>
      </w:rPr>
    </w:lvl>
    <w:lvl w:ilvl="5" w:tplc="3EA0F4C8">
      <w:start w:val="1"/>
      <w:numFmt w:val="bullet"/>
      <w:lvlText w:val=""/>
      <w:lvlJc w:val="left"/>
      <w:pPr>
        <w:ind w:left="4320" w:hanging="360"/>
      </w:pPr>
      <w:rPr>
        <w:rFonts w:ascii="Wingdings" w:hAnsi="Wingdings" w:hint="default"/>
      </w:rPr>
    </w:lvl>
    <w:lvl w:ilvl="6" w:tplc="5D422C2A">
      <w:start w:val="1"/>
      <w:numFmt w:val="bullet"/>
      <w:lvlText w:val=""/>
      <w:lvlJc w:val="left"/>
      <w:pPr>
        <w:ind w:left="5040" w:hanging="360"/>
      </w:pPr>
      <w:rPr>
        <w:rFonts w:ascii="Symbol" w:hAnsi="Symbol" w:hint="default"/>
      </w:rPr>
    </w:lvl>
    <w:lvl w:ilvl="7" w:tplc="AF2C9EEC">
      <w:start w:val="1"/>
      <w:numFmt w:val="bullet"/>
      <w:lvlText w:val="o"/>
      <w:lvlJc w:val="left"/>
      <w:pPr>
        <w:ind w:left="5760" w:hanging="360"/>
      </w:pPr>
      <w:rPr>
        <w:rFonts w:ascii="Courier New" w:hAnsi="Courier New" w:hint="default"/>
      </w:rPr>
    </w:lvl>
    <w:lvl w:ilvl="8" w:tplc="3EEE912E">
      <w:start w:val="1"/>
      <w:numFmt w:val="bullet"/>
      <w:lvlText w:val=""/>
      <w:lvlJc w:val="left"/>
      <w:pPr>
        <w:ind w:left="6480" w:hanging="360"/>
      </w:pPr>
      <w:rPr>
        <w:rFonts w:ascii="Wingdings" w:hAnsi="Wingdings" w:hint="default"/>
      </w:rPr>
    </w:lvl>
  </w:abstractNum>
  <w:abstractNum w:abstractNumId="1">
    <w:nsid w:val="0F1D03F8"/>
    <w:multiLevelType w:val="multilevel"/>
    <w:tmpl w:val="F84C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B09A8"/>
    <w:multiLevelType w:val="hybridMultilevel"/>
    <w:tmpl w:val="5268E190"/>
    <w:lvl w:ilvl="0" w:tplc="FA94C2C6">
      <w:start w:val="1"/>
      <w:numFmt w:val="bullet"/>
      <w:lvlText w:val=""/>
      <w:lvlJc w:val="left"/>
      <w:pPr>
        <w:ind w:left="720" w:hanging="360"/>
      </w:pPr>
      <w:rPr>
        <w:rFonts w:ascii="Symbol" w:hAnsi="Symbol" w:hint="default"/>
      </w:rPr>
    </w:lvl>
    <w:lvl w:ilvl="1" w:tplc="BF7A5A36">
      <w:start w:val="1"/>
      <w:numFmt w:val="bullet"/>
      <w:lvlText w:val="o"/>
      <w:lvlJc w:val="left"/>
      <w:pPr>
        <w:ind w:left="1440" w:hanging="360"/>
      </w:pPr>
      <w:rPr>
        <w:rFonts w:ascii="Courier New" w:hAnsi="Courier New" w:hint="default"/>
      </w:rPr>
    </w:lvl>
    <w:lvl w:ilvl="2" w:tplc="2256A106">
      <w:start w:val="1"/>
      <w:numFmt w:val="bullet"/>
      <w:lvlText w:val=""/>
      <w:lvlJc w:val="left"/>
      <w:pPr>
        <w:ind w:left="2160" w:hanging="360"/>
      </w:pPr>
      <w:rPr>
        <w:rFonts w:ascii="Wingdings" w:hAnsi="Wingdings" w:hint="default"/>
      </w:rPr>
    </w:lvl>
    <w:lvl w:ilvl="3" w:tplc="F5545598">
      <w:start w:val="1"/>
      <w:numFmt w:val="bullet"/>
      <w:lvlText w:val=""/>
      <w:lvlJc w:val="left"/>
      <w:pPr>
        <w:ind w:left="2880" w:hanging="360"/>
      </w:pPr>
      <w:rPr>
        <w:rFonts w:ascii="Symbol" w:hAnsi="Symbol" w:hint="default"/>
      </w:rPr>
    </w:lvl>
    <w:lvl w:ilvl="4" w:tplc="34CA8D10">
      <w:start w:val="1"/>
      <w:numFmt w:val="bullet"/>
      <w:lvlText w:val="o"/>
      <w:lvlJc w:val="left"/>
      <w:pPr>
        <w:ind w:left="3600" w:hanging="360"/>
      </w:pPr>
      <w:rPr>
        <w:rFonts w:ascii="Courier New" w:hAnsi="Courier New" w:hint="default"/>
      </w:rPr>
    </w:lvl>
    <w:lvl w:ilvl="5" w:tplc="3672168E">
      <w:start w:val="1"/>
      <w:numFmt w:val="bullet"/>
      <w:lvlText w:val=""/>
      <w:lvlJc w:val="left"/>
      <w:pPr>
        <w:ind w:left="4320" w:hanging="360"/>
      </w:pPr>
      <w:rPr>
        <w:rFonts w:ascii="Wingdings" w:hAnsi="Wingdings" w:hint="default"/>
      </w:rPr>
    </w:lvl>
    <w:lvl w:ilvl="6" w:tplc="CA407122">
      <w:start w:val="1"/>
      <w:numFmt w:val="bullet"/>
      <w:lvlText w:val=""/>
      <w:lvlJc w:val="left"/>
      <w:pPr>
        <w:ind w:left="5040" w:hanging="360"/>
      </w:pPr>
      <w:rPr>
        <w:rFonts w:ascii="Symbol" w:hAnsi="Symbol" w:hint="default"/>
      </w:rPr>
    </w:lvl>
    <w:lvl w:ilvl="7" w:tplc="AA04E52A">
      <w:start w:val="1"/>
      <w:numFmt w:val="bullet"/>
      <w:lvlText w:val="o"/>
      <w:lvlJc w:val="left"/>
      <w:pPr>
        <w:ind w:left="5760" w:hanging="360"/>
      </w:pPr>
      <w:rPr>
        <w:rFonts w:ascii="Courier New" w:hAnsi="Courier New" w:hint="default"/>
      </w:rPr>
    </w:lvl>
    <w:lvl w:ilvl="8" w:tplc="1BB2D960">
      <w:start w:val="1"/>
      <w:numFmt w:val="bullet"/>
      <w:lvlText w:val=""/>
      <w:lvlJc w:val="left"/>
      <w:pPr>
        <w:ind w:left="6480" w:hanging="360"/>
      </w:pPr>
      <w:rPr>
        <w:rFonts w:ascii="Wingdings" w:hAnsi="Wingdings" w:hint="default"/>
      </w:rPr>
    </w:lvl>
  </w:abstractNum>
  <w:abstractNum w:abstractNumId="3">
    <w:nsid w:val="14ED0CD4"/>
    <w:multiLevelType w:val="hybridMultilevel"/>
    <w:tmpl w:val="C70464D6"/>
    <w:lvl w:ilvl="0" w:tplc="D0F002B8">
      <w:start w:val="1"/>
      <w:numFmt w:val="bullet"/>
      <w:lvlText w:val=""/>
      <w:lvlJc w:val="left"/>
      <w:pPr>
        <w:ind w:left="720" w:hanging="360"/>
      </w:pPr>
      <w:rPr>
        <w:rFonts w:ascii="Symbol" w:hAnsi="Symbol" w:hint="default"/>
      </w:rPr>
    </w:lvl>
    <w:lvl w:ilvl="1" w:tplc="87B0CDF8">
      <w:start w:val="1"/>
      <w:numFmt w:val="bullet"/>
      <w:lvlText w:val="o"/>
      <w:lvlJc w:val="left"/>
      <w:pPr>
        <w:ind w:left="1440" w:hanging="360"/>
      </w:pPr>
      <w:rPr>
        <w:rFonts w:ascii="Courier New" w:hAnsi="Courier New" w:hint="default"/>
      </w:rPr>
    </w:lvl>
    <w:lvl w:ilvl="2" w:tplc="4FF2563A">
      <w:start w:val="1"/>
      <w:numFmt w:val="bullet"/>
      <w:lvlText w:val=""/>
      <w:lvlJc w:val="left"/>
      <w:pPr>
        <w:ind w:left="2160" w:hanging="360"/>
      </w:pPr>
      <w:rPr>
        <w:rFonts w:ascii="Wingdings" w:hAnsi="Wingdings" w:hint="default"/>
      </w:rPr>
    </w:lvl>
    <w:lvl w:ilvl="3" w:tplc="6314506A">
      <w:start w:val="1"/>
      <w:numFmt w:val="bullet"/>
      <w:lvlText w:val=""/>
      <w:lvlJc w:val="left"/>
      <w:pPr>
        <w:ind w:left="2880" w:hanging="360"/>
      </w:pPr>
      <w:rPr>
        <w:rFonts w:ascii="Symbol" w:hAnsi="Symbol" w:hint="default"/>
      </w:rPr>
    </w:lvl>
    <w:lvl w:ilvl="4" w:tplc="767A957A">
      <w:start w:val="1"/>
      <w:numFmt w:val="bullet"/>
      <w:lvlText w:val="o"/>
      <w:lvlJc w:val="left"/>
      <w:pPr>
        <w:ind w:left="3600" w:hanging="360"/>
      </w:pPr>
      <w:rPr>
        <w:rFonts w:ascii="Courier New" w:hAnsi="Courier New" w:hint="default"/>
      </w:rPr>
    </w:lvl>
    <w:lvl w:ilvl="5" w:tplc="F294A7E0">
      <w:start w:val="1"/>
      <w:numFmt w:val="bullet"/>
      <w:lvlText w:val=""/>
      <w:lvlJc w:val="left"/>
      <w:pPr>
        <w:ind w:left="4320" w:hanging="360"/>
      </w:pPr>
      <w:rPr>
        <w:rFonts w:ascii="Wingdings" w:hAnsi="Wingdings" w:hint="default"/>
      </w:rPr>
    </w:lvl>
    <w:lvl w:ilvl="6" w:tplc="ECBEF4E4">
      <w:start w:val="1"/>
      <w:numFmt w:val="bullet"/>
      <w:lvlText w:val=""/>
      <w:lvlJc w:val="left"/>
      <w:pPr>
        <w:ind w:left="5040" w:hanging="360"/>
      </w:pPr>
      <w:rPr>
        <w:rFonts w:ascii="Symbol" w:hAnsi="Symbol" w:hint="default"/>
      </w:rPr>
    </w:lvl>
    <w:lvl w:ilvl="7" w:tplc="86586A6E">
      <w:start w:val="1"/>
      <w:numFmt w:val="bullet"/>
      <w:lvlText w:val="o"/>
      <w:lvlJc w:val="left"/>
      <w:pPr>
        <w:ind w:left="5760" w:hanging="360"/>
      </w:pPr>
      <w:rPr>
        <w:rFonts w:ascii="Courier New" w:hAnsi="Courier New" w:hint="default"/>
      </w:rPr>
    </w:lvl>
    <w:lvl w:ilvl="8" w:tplc="853A68DE">
      <w:start w:val="1"/>
      <w:numFmt w:val="bullet"/>
      <w:lvlText w:val=""/>
      <w:lvlJc w:val="left"/>
      <w:pPr>
        <w:ind w:left="6480" w:hanging="360"/>
      </w:pPr>
      <w:rPr>
        <w:rFonts w:ascii="Wingdings" w:hAnsi="Wingdings" w:hint="default"/>
      </w:rPr>
    </w:lvl>
  </w:abstractNum>
  <w:abstractNum w:abstractNumId="4">
    <w:nsid w:val="61182591"/>
    <w:multiLevelType w:val="hybridMultilevel"/>
    <w:tmpl w:val="74544FD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239745C"/>
    <w:multiLevelType w:val="hybridMultilevel"/>
    <w:tmpl w:val="61EE46D8"/>
    <w:lvl w:ilvl="0" w:tplc="33D85C68">
      <w:start w:val="1"/>
      <w:numFmt w:val="bullet"/>
      <w:lvlText w:val=""/>
      <w:lvlJc w:val="left"/>
      <w:pPr>
        <w:ind w:left="720" w:hanging="360"/>
      </w:pPr>
      <w:rPr>
        <w:rFonts w:ascii="Symbol" w:hAnsi="Symbol" w:hint="default"/>
      </w:rPr>
    </w:lvl>
    <w:lvl w:ilvl="1" w:tplc="58A07BEE">
      <w:start w:val="1"/>
      <w:numFmt w:val="bullet"/>
      <w:lvlText w:val="o"/>
      <w:lvlJc w:val="left"/>
      <w:pPr>
        <w:ind w:left="1440" w:hanging="360"/>
      </w:pPr>
      <w:rPr>
        <w:rFonts w:ascii="Courier New" w:hAnsi="Courier New" w:hint="default"/>
      </w:rPr>
    </w:lvl>
    <w:lvl w:ilvl="2" w:tplc="D916D54A">
      <w:start w:val="1"/>
      <w:numFmt w:val="bullet"/>
      <w:lvlText w:val=""/>
      <w:lvlJc w:val="left"/>
      <w:pPr>
        <w:ind w:left="2160" w:hanging="360"/>
      </w:pPr>
      <w:rPr>
        <w:rFonts w:ascii="Wingdings" w:hAnsi="Wingdings" w:hint="default"/>
      </w:rPr>
    </w:lvl>
    <w:lvl w:ilvl="3" w:tplc="FF120188">
      <w:start w:val="1"/>
      <w:numFmt w:val="bullet"/>
      <w:lvlText w:val=""/>
      <w:lvlJc w:val="left"/>
      <w:pPr>
        <w:ind w:left="2880" w:hanging="360"/>
      </w:pPr>
      <w:rPr>
        <w:rFonts w:ascii="Symbol" w:hAnsi="Symbol" w:hint="default"/>
      </w:rPr>
    </w:lvl>
    <w:lvl w:ilvl="4" w:tplc="FC98D8D6">
      <w:start w:val="1"/>
      <w:numFmt w:val="bullet"/>
      <w:lvlText w:val="o"/>
      <w:lvlJc w:val="left"/>
      <w:pPr>
        <w:ind w:left="3600" w:hanging="360"/>
      </w:pPr>
      <w:rPr>
        <w:rFonts w:ascii="Courier New" w:hAnsi="Courier New" w:hint="default"/>
      </w:rPr>
    </w:lvl>
    <w:lvl w:ilvl="5" w:tplc="2CB210EE">
      <w:start w:val="1"/>
      <w:numFmt w:val="bullet"/>
      <w:lvlText w:val=""/>
      <w:lvlJc w:val="left"/>
      <w:pPr>
        <w:ind w:left="4320" w:hanging="360"/>
      </w:pPr>
      <w:rPr>
        <w:rFonts w:ascii="Wingdings" w:hAnsi="Wingdings" w:hint="default"/>
      </w:rPr>
    </w:lvl>
    <w:lvl w:ilvl="6" w:tplc="E5A23846">
      <w:start w:val="1"/>
      <w:numFmt w:val="bullet"/>
      <w:lvlText w:val=""/>
      <w:lvlJc w:val="left"/>
      <w:pPr>
        <w:ind w:left="5040" w:hanging="360"/>
      </w:pPr>
      <w:rPr>
        <w:rFonts w:ascii="Symbol" w:hAnsi="Symbol" w:hint="default"/>
      </w:rPr>
    </w:lvl>
    <w:lvl w:ilvl="7" w:tplc="2D4AE7B2">
      <w:start w:val="1"/>
      <w:numFmt w:val="bullet"/>
      <w:lvlText w:val="o"/>
      <w:lvlJc w:val="left"/>
      <w:pPr>
        <w:ind w:left="5760" w:hanging="360"/>
      </w:pPr>
      <w:rPr>
        <w:rFonts w:ascii="Courier New" w:hAnsi="Courier New" w:hint="default"/>
      </w:rPr>
    </w:lvl>
    <w:lvl w:ilvl="8" w:tplc="36025DE8">
      <w:start w:val="1"/>
      <w:numFmt w:val="bullet"/>
      <w:lvlText w:val=""/>
      <w:lvlJc w:val="left"/>
      <w:pPr>
        <w:ind w:left="6480" w:hanging="360"/>
      </w:pPr>
      <w:rPr>
        <w:rFonts w:ascii="Wingdings" w:hAnsi="Wingdings" w:hint="default"/>
      </w:rPr>
    </w:lvl>
  </w:abstractNum>
  <w:abstractNum w:abstractNumId="6">
    <w:nsid w:val="639A55FE"/>
    <w:multiLevelType w:val="hybridMultilevel"/>
    <w:tmpl w:val="8550E334"/>
    <w:lvl w:ilvl="0" w:tplc="CCD6B7EE">
      <w:start w:val="1"/>
      <w:numFmt w:val="bullet"/>
      <w:lvlText w:val=""/>
      <w:lvlJc w:val="left"/>
      <w:pPr>
        <w:ind w:left="720" w:hanging="360"/>
      </w:pPr>
      <w:rPr>
        <w:rFonts w:ascii="Symbol" w:hAnsi="Symbol" w:hint="default"/>
      </w:rPr>
    </w:lvl>
    <w:lvl w:ilvl="1" w:tplc="DB168C56">
      <w:start w:val="1"/>
      <w:numFmt w:val="bullet"/>
      <w:lvlText w:val="o"/>
      <w:lvlJc w:val="left"/>
      <w:pPr>
        <w:ind w:left="1440" w:hanging="360"/>
      </w:pPr>
      <w:rPr>
        <w:rFonts w:ascii="Courier New" w:hAnsi="Courier New" w:hint="default"/>
      </w:rPr>
    </w:lvl>
    <w:lvl w:ilvl="2" w:tplc="323E0428">
      <w:start w:val="1"/>
      <w:numFmt w:val="bullet"/>
      <w:lvlText w:val=""/>
      <w:lvlJc w:val="left"/>
      <w:pPr>
        <w:ind w:left="2160" w:hanging="360"/>
      </w:pPr>
      <w:rPr>
        <w:rFonts w:ascii="Wingdings" w:hAnsi="Wingdings" w:hint="default"/>
      </w:rPr>
    </w:lvl>
    <w:lvl w:ilvl="3" w:tplc="CC52112A">
      <w:start w:val="1"/>
      <w:numFmt w:val="bullet"/>
      <w:lvlText w:val=""/>
      <w:lvlJc w:val="left"/>
      <w:pPr>
        <w:ind w:left="2880" w:hanging="360"/>
      </w:pPr>
      <w:rPr>
        <w:rFonts w:ascii="Symbol" w:hAnsi="Symbol" w:hint="default"/>
      </w:rPr>
    </w:lvl>
    <w:lvl w:ilvl="4" w:tplc="CB5C3256">
      <w:start w:val="1"/>
      <w:numFmt w:val="bullet"/>
      <w:lvlText w:val="o"/>
      <w:lvlJc w:val="left"/>
      <w:pPr>
        <w:ind w:left="3600" w:hanging="360"/>
      </w:pPr>
      <w:rPr>
        <w:rFonts w:ascii="Courier New" w:hAnsi="Courier New" w:hint="default"/>
      </w:rPr>
    </w:lvl>
    <w:lvl w:ilvl="5" w:tplc="559841E0">
      <w:start w:val="1"/>
      <w:numFmt w:val="bullet"/>
      <w:lvlText w:val=""/>
      <w:lvlJc w:val="left"/>
      <w:pPr>
        <w:ind w:left="4320" w:hanging="360"/>
      </w:pPr>
      <w:rPr>
        <w:rFonts w:ascii="Wingdings" w:hAnsi="Wingdings" w:hint="default"/>
      </w:rPr>
    </w:lvl>
    <w:lvl w:ilvl="6" w:tplc="7D4651FA">
      <w:start w:val="1"/>
      <w:numFmt w:val="bullet"/>
      <w:lvlText w:val=""/>
      <w:lvlJc w:val="left"/>
      <w:pPr>
        <w:ind w:left="5040" w:hanging="360"/>
      </w:pPr>
      <w:rPr>
        <w:rFonts w:ascii="Symbol" w:hAnsi="Symbol" w:hint="default"/>
      </w:rPr>
    </w:lvl>
    <w:lvl w:ilvl="7" w:tplc="51A6AF88">
      <w:start w:val="1"/>
      <w:numFmt w:val="bullet"/>
      <w:lvlText w:val="o"/>
      <w:lvlJc w:val="left"/>
      <w:pPr>
        <w:ind w:left="5760" w:hanging="360"/>
      </w:pPr>
      <w:rPr>
        <w:rFonts w:ascii="Courier New" w:hAnsi="Courier New" w:hint="default"/>
      </w:rPr>
    </w:lvl>
    <w:lvl w:ilvl="8" w:tplc="9B522762">
      <w:start w:val="1"/>
      <w:numFmt w:val="bullet"/>
      <w:lvlText w:val=""/>
      <w:lvlJc w:val="left"/>
      <w:pPr>
        <w:ind w:left="6480" w:hanging="360"/>
      </w:pPr>
      <w:rPr>
        <w:rFonts w:ascii="Wingdings" w:hAnsi="Wingdings" w:hint="default"/>
      </w:rPr>
    </w:lvl>
  </w:abstractNum>
  <w:abstractNum w:abstractNumId="7">
    <w:nsid w:val="64556CE7"/>
    <w:multiLevelType w:val="hybridMultilevel"/>
    <w:tmpl w:val="5AC231CC"/>
    <w:lvl w:ilvl="0" w:tplc="BD4C991A">
      <w:start w:val="1"/>
      <w:numFmt w:val="decimal"/>
      <w:lvlText w:val="%1."/>
      <w:lvlJc w:val="left"/>
      <w:pPr>
        <w:ind w:left="720" w:hanging="360"/>
      </w:pPr>
    </w:lvl>
    <w:lvl w:ilvl="1" w:tplc="FA60D60C">
      <w:start w:val="1"/>
      <w:numFmt w:val="lowerLetter"/>
      <w:lvlText w:val="%2."/>
      <w:lvlJc w:val="left"/>
      <w:pPr>
        <w:ind w:left="1440" w:hanging="360"/>
      </w:pPr>
    </w:lvl>
    <w:lvl w:ilvl="2" w:tplc="40D6E49E">
      <w:start w:val="1"/>
      <w:numFmt w:val="lowerRoman"/>
      <w:lvlText w:val="%3."/>
      <w:lvlJc w:val="right"/>
      <w:pPr>
        <w:ind w:left="2160" w:hanging="180"/>
      </w:pPr>
    </w:lvl>
    <w:lvl w:ilvl="3" w:tplc="3B883C14">
      <w:start w:val="1"/>
      <w:numFmt w:val="decimal"/>
      <w:lvlText w:val="%4."/>
      <w:lvlJc w:val="left"/>
      <w:pPr>
        <w:ind w:left="2880" w:hanging="360"/>
      </w:pPr>
    </w:lvl>
    <w:lvl w:ilvl="4" w:tplc="4B28B13C">
      <w:start w:val="1"/>
      <w:numFmt w:val="lowerLetter"/>
      <w:lvlText w:val="%5."/>
      <w:lvlJc w:val="left"/>
      <w:pPr>
        <w:ind w:left="3600" w:hanging="360"/>
      </w:pPr>
    </w:lvl>
    <w:lvl w:ilvl="5" w:tplc="C0483090">
      <w:start w:val="1"/>
      <w:numFmt w:val="lowerRoman"/>
      <w:lvlText w:val="%6."/>
      <w:lvlJc w:val="right"/>
      <w:pPr>
        <w:ind w:left="4320" w:hanging="180"/>
      </w:pPr>
    </w:lvl>
    <w:lvl w:ilvl="6" w:tplc="5DD081A4">
      <w:start w:val="1"/>
      <w:numFmt w:val="decimal"/>
      <w:lvlText w:val="%7."/>
      <w:lvlJc w:val="left"/>
      <w:pPr>
        <w:ind w:left="5040" w:hanging="360"/>
      </w:pPr>
    </w:lvl>
    <w:lvl w:ilvl="7" w:tplc="0A24465A">
      <w:start w:val="1"/>
      <w:numFmt w:val="lowerLetter"/>
      <w:lvlText w:val="%8."/>
      <w:lvlJc w:val="left"/>
      <w:pPr>
        <w:ind w:left="5760" w:hanging="360"/>
      </w:pPr>
    </w:lvl>
    <w:lvl w:ilvl="8" w:tplc="5184C6FC">
      <w:start w:val="1"/>
      <w:numFmt w:val="lowerRoman"/>
      <w:lvlText w:val="%9."/>
      <w:lvlJc w:val="right"/>
      <w:pPr>
        <w:ind w:left="6480" w:hanging="180"/>
      </w:pPr>
    </w:lvl>
  </w:abstractNum>
  <w:abstractNum w:abstractNumId="8">
    <w:nsid w:val="667D12FA"/>
    <w:multiLevelType w:val="hybridMultilevel"/>
    <w:tmpl w:val="2EB65164"/>
    <w:lvl w:ilvl="0" w:tplc="F2CC113E">
      <w:start w:val="1"/>
      <w:numFmt w:val="decimal"/>
      <w:lvlText w:val="%1)"/>
      <w:lvlJc w:val="left"/>
      <w:pPr>
        <w:ind w:left="720" w:hanging="360"/>
      </w:pPr>
      <w:rPr>
        <w:rFonts w:asciiTheme="minorHAnsi" w:hAnsiTheme="minorHAnsi"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C7A239A"/>
    <w:multiLevelType w:val="hybridMultilevel"/>
    <w:tmpl w:val="EC261586"/>
    <w:lvl w:ilvl="0" w:tplc="2DC6695E">
      <w:start w:val="1"/>
      <w:numFmt w:val="decimal"/>
      <w:lvlText w:val="%1."/>
      <w:lvlJc w:val="left"/>
      <w:pPr>
        <w:ind w:left="720" w:hanging="360"/>
      </w:pPr>
    </w:lvl>
    <w:lvl w:ilvl="1" w:tplc="9E5CA654">
      <w:start w:val="1"/>
      <w:numFmt w:val="lowerLetter"/>
      <w:lvlText w:val="%2."/>
      <w:lvlJc w:val="left"/>
      <w:pPr>
        <w:ind w:left="1440" w:hanging="360"/>
      </w:pPr>
    </w:lvl>
    <w:lvl w:ilvl="2" w:tplc="8E4EB64C">
      <w:start w:val="1"/>
      <w:numFmt w:val="lowerRoman"/>
      <w:lvlText w:val="%3."/>
      <w:lvlJc w:val="right"/>
      <w:pPr>
        <w:ind w:left="2160" w:hanging="180"/>
      </w:pPr>
    </w:lvl>
    <w:lvl w:ilvl="3" w:tplc="F2FAF1B0">
      <w:start w:val="1"/>
      <w:numFmt w:val="decimal"/>
      <w:lvlText w:val="%4."/>
      <w:lvlJc w:val="left"/>
      <w:pPr>
        <w:ind w:left="2880" w:hanging="360"/>
      </w:pPr>
    </w:lvl>
    <w:lvl w:ilvl="4" w:tplc="B65EBB90">
      <w:start w:val="1"/>
      <w:numFmt w:val="lowerLetter"/>
      <w:lvlText w:val="%5."/>
      <w:lvlJc w:val="left"/>
      <w:pPr>
        <w:ind w:left="3600" w:hanging="360"/>
      </w:pPr>
    </w:lvl>
    <w:lvl w:ilvl="5" w:tplc="29BEDB36">
      <w:start w:val="1"/>
      <w:numFmt w:val="lowerRoman"/>
      <w:lvlText w:val="%6."/>
      <w:lvlJc w:val="right"/>
      <w:pPr>
        <w:ind w:left="4320" w:hanging="180"/>
      </w:pPr>
    </w:lvl>
    <w:lvl w:ilvl="6" w:tplc="3EC4344C">
      <w:start w:val="1"/>
      <w:numFmt w:val="decimal"/>
      <w:lvlText w:val="%7."/>
      <w:lvlJc w:val="left"/>
      <w:pPr>
        <w:ind w:left="5040" w:hanging="360"/>
      </w:pPr>
    </w:lvl>
    <w:lvl w:ilvl="7" w:tplc="D890BDEC">
      <w:start w:val="1"/>
      <w:numFmt w:val="lowerLetter"/>
      <w:lvlText w:val="%8."/>
      <w:lvlJc w:val="left"/>
      <w:pPr>
        <w:ind w:left="5760" w:hanging="360"/>
      </w:pPr>
    </w:lvl>
    <w:lvl w:ilvl="8" w:tplc="A5288604">
      <w:start w:val="1"/>
      <w:numFmt w:val="lowerRoman"/>
      <w:lvlText w:val="%9."/>
      <w:lvlJc w:val="right"/>
      <w:pPr>
        <w:ind w:left="6480" w:hanging="180"/>
      </w:pPr>
    </w:lvl>
  </w:abstractNum>
  <w:num w:numId="1">
    <w:abstractNumId w:val="9"/>
  </w:num>
  <w:num w:numId="2">
    <w:abstractNumId w:val="7"/>
  </w:num>
  <w:num w:numId="3">
    <w:abstractNumId w:val="3"/>
  </w:num>
  <w:num w:numId="4">
    <w:abstractNumId w:val="2"/>
  </w:num>
  <w:num w:numId="5">
    <w:abstractNumId w:val="5"/>
  </w:num>
  <w:num w:numId="6">
    <w:abstractNumId w:val="6"/>
  </w:num>
  <w:num w:numId="7">
    <w:abstractNumId w:val="4"/>
  </w:num>
  <w:num w:numId="8">
    <w:abstractNumId w:val="0"/>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ina.Sutinen">
    <w15:presenceInfo w15:providerId="None" w15:userId="Riina.Sut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i-FI" w:vendorID="64" w:dllVersion="131078" w:nlCheck="1" w:checkStyle="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C7"/>
    <w:rsid w:val="00006EC7"/>
    <w:rsid w:val="00011C30"/>
    <w:rsid w:val="0001585D"/>
    <w:rsid w:val="00024751"/>
    <w:rsid w:val="0003261D"/>
    <w:rsid w:val="000417EE"/>
    <w:rsid w:val="00053365"/>
    <w:rsid w:val="000E1BB7"/>
    <w:rsid w:val="000F1A77"/>
    <w:rsid w:val="00176920"/>
    <w:rsid w:val="00184957"/>
    <w:rsid w:val="001C08CB"/>
    <w:rsid w:val="002249DD"/>
    <w:rsid w:val="00224A11"/>
    <w:rsid w:val="00252F0D"/>
    <w:rsid w:val="002539AB"/>
    <w:rsid w:val="0029109B"/>
    <w:rsid w:val="002C63BD"/>
    <w:rsid w:val="002E162A"/>
    <w:rsid w:val="00304D39"/>
    <w:rsid w:val="0032042F"/>
    <w:rsid w:val="003637AF"/>
    <w:rsid w:val="00377CB9"/>
    <w:rsid w:val="003840D3"/>
    <w:rsid w:val="00387275"/>
    <w:rsid w:val="00395F64"/>
    <w:rsid w:val="003972CF"/>
    <w:rsid w:val="00404DDA"/>
    <w:rsid w:val="00410665"/>
    <w:rsid w:val="00427B48"/>
    <w:rsid w:val="004338DF"/>
    <w:rsid w:val="00435B51"/>
    <w:rsid w:val="00497A75"/>
    <w:rsid w:val="004D11DB"/>
    <w:rsid w:val="00537F9D"/>
    <w:rsid w:val="005B5587"/>
    <w:rsid w:val="005C1CED"/>
    <w:rsid w:val="00601CD4"/>
    <w:rsid w:val="00614C86"/>
    <w:rsid w:val="006312B5"/>
    <w:rsid w:val="00646FF5"/>
    <w:rsid w:val="007021F4"/>
    <w:rsid w:val="0075327F"/>
    <w:rsid w:val="007557EA"/>
    <w:rsid w:val="00787FA8"/>
    <w:rsid w:val="007B19AE"/>
    <w:rsid w:val="007C5371"/>
    <w:rsid w:val="0080733C"/>
    <w:rsid w:val="00830DF1"/>
    <w:rsid w:val="00887FF8"/>
    <w:rsid w:val="00894CFF"/>
    <w:rsid w:val="00895E6A"/>
    <w:rsid w:val="008B2F27"/>
    <w:rsid w:val="00941FA6"/>
    <w:rsid w:val="00943B43"/>
    <w:rsid w:val="00962684"/>
    <w:rsid w:val="0097175D"/>
    <w:rsid w:val="009733C9"/>
    <w:rsid w:val="00981888"/>
    <w:rsid w:val="00997422"/>
    <w:rsid w:val="009D7137"/>
    <w:rsid w:val="00A412FA"/>
    <w:rsid w:val="00A651E1"/>
    <w:rsid w:val="00A93923"/>
    <w:rsid w:val="00B01438"/>
    <w:rsid w:val="00B506B7"/>
    <w:rsid w:val="00B60465"/>
    <w:rsid w:val="00BB3176"/>
    <w:rsid w:val="00BC2686"/>
    <w:rsid w:val="00C20D1B"/>
    <w:rsid w:val="00C838EE"/>
    <w:rsid w:val="00CA5E72"/>
    <w:rsid w:val="00CD0009"/>
    <w:rsid w:val="00D466C4"/>
    <w:rsid w:val="00D47080"/>
    <w:rsid w:val="00DA184A"/>
    <w:rsid w:val="00DA7D6B"/>
    <w:rsid w:val="00DB0840"/>
    <w:rsid w:val="00DB724D"/>
    <w:rsid w:val="00DC29E0"/>
    <w:rsid w:val="00DD2C29"/>
    <w:rsid w:val="00DD7A6F"/>
    <w:rsid w:val="00E124A0"/>
    <w:rsid w:val="00E637D5"/>
    <w:rsid w:val="00E851D7"/>
    <w:rsid w:val="00EB5D4B"/>
    <w:rsid w:val="00F31646"/>
    <w:rsid w:val="00F50421"/>
    <w:rsid w:val="00F5526D"/>
    <w:rsid w:val="00F6259A"/>
    <w:rsid w:val="00F73380"/>
    <w:rsid w:val="04E6571A"/>
    <w:rsid w:val="04ED1C87"/>
    <w:rsid w:val="0796C3AC"/>
    <w:rsid w:val="161B325F"/>
    <w:rsid w:val="264CCAC8"/>
    <w:rsid w:val="27205C55"/>
    <w:rsid w:val="28982421"/>
    <w:rsid w:val="339214F0"/>
    <w:rsid w:val="35DBC4E6"/>
    <w:rsid w:val="380DBBCD"/>
    <w:rsid w:val="40CB9691"/>
    <w:rsid w:val="454851A4"/>
    <w:rsid w:val="59032FB8"/>
    <w:rsid w:val="6AC6DF81"/>
    <w:rsid w:val="6D6F9D74"/>
    <w:rsid w:val="7224BF31"/>
    <w:rsid w:val="73F87155"/>
    <w:rsid w:val="7645D243"/>
    <w:rsid w:val="76D170C8"/>
    <w:rsid w:val="7B157CF3"/>
    <w:rsid w:val="7B20B5A5"/>
    <w:rsid w:val="7C5849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B87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04D39"/>
    <w:rPr>
      <w:color w:val="0563C1" w:themeColor="hyperlink"/>
      <w:u w:val="single"/>
    </w:rPr>
  </w:style>
  <w:style w:type="paragraph" w:styleId="Luettelokappale">
    <w:name w:val="List Paragraph"/>
    <w:basedOn w:val="Normaali"/>
    <w:uiPriority w:val="34"/>
    <w:qFormat/>
    <w:rsid w:val="0029109B"/>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itaulukko"/>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4708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7080"/>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E637D5"/>
    <w:rPr>
      <w:b/>
      <w:bCs/>
    </w:rPr>
  </w:style>
  <w:style w:type="character" w:customStyle="1" w:styleId="KommentinotsikkoChar">
    <w:name w:val="Kommentin otsikko Char"/>
    <w:basedOn w:val="KommentintekstiChar"/>
    <w:link w:val="Kommentinotsikko"/>
    <w:uiPriority w:val="99"/>
    <w:semiHidden/>
    <w:rsid w:val="00E637D5"/>
    <w:rPr>
      <w:b/>
      <w:bCs/>
      <w:sz w:val="20"/>
      <w:szCs w:val="20"/>
    </w:rPr>
  </w:style>
  <w:style w:type="paragraph" w:customStyle="1" w:styleId="paragraph">
    <w:name w:val="paragraph"/>
    <w:basedOn w:val="Normaali"/>
    <w:rsid w:val="00894CFF"/>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894CFF"/>
  </w:style>
  <w:style w:type="character" w:customStyle="1" w:styleId="apple-converted-space">
    <w:name w:val="apple-converted-space"/>
    <w:basedOn w:val="Kappaleenoletusfontti"/>
    <w:rsid w:val="00894CFF"/>
  </w:style>
  <w:style w:type="character" w:customStyle="1" w:styleId="eop">
    <w:name w:val="eop"/>
    <w:basedOn w:val="Kappaleenoletusfontti"/>
    <w:rsid w:val="00894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04D39"/>
    <w:rPr>
      <w:color w:val="0563C1" w:themeColor="hyperlink"/>
      <w:u w:val="single"/>
    </w:rPr>
  </w:style>
  <w:style w:type="paragraph" w:styleId="Luettelokappale">
    <w:name w:val="List Paragraph"/>
    <w:basedOn w:val="Normaali"/>
    <w:uiPriority w:val="34"/>
    <w:qFormat/>
    <w:rsid w:val="0029109B"/>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alitaulukko"/>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4708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7080"/>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E637D5"/>
    <w:rPr>
      <w:b/>
      <w:bCs/>
    </w:rPr>
  </w:style>
  <w:style w:type="character" w:customStyle="1" w:styleId="KommentinotsikkoChar">
    <w:name w:val="Kommentin otsikko Char"/>
    <w:basedOn w:val="KommentintekstiChar"/>
    <w:link w:val="Kommentinotsikko"/>
    <w:uiPriority w:val="99"/>
    <w:semiHidden/>
    <w:rsid w:val="00E637D5"/>
    <w:rPr>
      <w:b/>
      <w:bCs/>
      <w:sz w:val="20"/>
      <w:szCs w:val="20"/>
    </w:rPr>
  </w:style>
  <w:style w:type="paragraph" w:customStyle="1" w:styleId="paragraph">
    <w:name w:val="paragraph"/>
    <w:basedOn w:val="Normaali"/>
    <w:rsid w:val="00894CFF"/>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Kappaleenoletusfontti"/>
    <w:rsid w:val="00894CFF"/>
  </w:style>
  <w:style w:type="character" w:customStyle="1" w:styleId="apple-converted-space">
    <w:name w:val="apple-converted-space"/>
    <w:basedOn w:val="Kappaleenoletusfontti"/>
    <w:rsid w:val="00894CFF"/>
  </w:style>
  <w:style w:type="character" w:customStyle="1" w:styleId="eop">
    <w:name w:val="eop"/>
    <w:basedOn w:val="Kappaleenoletusfontti"/>
    <w:rsid w:val="00894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6023">
      <w:bodyDiv w:val="1"/>
      <w:marLeft w:val="0"/>
      <w:marRight w:val="0"/>
      <w:marTop w:val="0"/>
      <w:marBottom w:val="0"/>
      <w:divBdr>
        <w:top w:val="none" w:sz="0" w:space="0" w:color="auto"/>
        <w:left w:val="none" w:sz="0" w:space="0" w:color="auto"/>
        <w:bottom w:val="none" w:sz="0" w:space="0" w:color="auto"/>
        <w:right w:val="none" w:sz="0" w:space="0" w:color="auto"/>
      </w:divBdr>
    </w:div>
    <w:div w:id="353113388">
      <w:bodyDiv w:val="1"/>
      <w:marLeft w:val="0"/>
      <w:marRight w:val="0"/>
      <w:marTop w:val="0"/>
      <w:marBottom w:val="0"/>
      <w:divBdr>
        <w:top w:val="none" w:sz="0" w:space="0" w:color="auto"/>
        <w:left w:val="none" w:sz="0" w:space="0" w:color="auto"/>
        <w:bottom w:val="none" w:sz="0" w:space="0" w:color="auto"/>
        <w:right w:val="none" w:sz="0" w:space="0" w:color="auto"/>
      </w:divBdr>
      <w:divsChild>
        <w:div w:id="259804280">
          <w:marLeft w:val="0"/>
          <w:marRight w:val="0"/>
          <w:marTop w:val="0"/>
          <w:marBottom w:val="0"/>
          <w:divBdr>
            <w:top w:val="none" w:sz="0" w:space="0" w:color="auto"/>
            <w:left w:val="none" w:sz="0" w:space="0" w:color="auto"/>
            <w:bottom w:val="none" w:sz="0" w:space="0" w:color="auto"/>
            <w:right w:val="none" w:sz="0" w:space="0" w:color="auto"/>
          </w:divBdr>
        </w:div>
        <w:div w:id="1182008895">
          <w:marLeft w:val="0"/>
          <w:marRight w:val="0"/>
          <w:marTop w:val="0"/>
          <w:marBottom w:val="0"/>
          <w:divBdr>
            <w:top w:val="none" w:sz="0" w:space="0" w:color="auto"/>
            <w:left w:val="none" w:sz="0" w:space="0" w:color="auto"/>
            <w:bottom w:val="none" w:sz="0" w:space="0" w:color="auto"/>
            <w:right w:val="none" w:sz="0" w:space="0" w:color="auto"/>
          </w:divBdr>
        </w:div>
        <w:div w:id="649214848">
          <w:marLeft w:val="0"/>
          <w:marRight w:val="0"/>
          <w:marTop w:val="0"/>
          <w:marBottom w:val="0"/>
          <w:divBdr>
            <w:top w:val="none" w:sz="0" w:space="0" w:color="auto"/>
            <w:left w:val="none" w:sz="0" w:space="0" w:color="auto"/>
            <w:bottom w:val="none" w:sz="0" w:space="0" w:color="auto"/>
            <w:right w:val="none" w:sz="0" w:space="0" w:color="auto"/>
          </w:divBdr>
        </w:div>
        <w:div w:id="653290947">
          <w:marLeft w:val="0"/>
          <w:marRight w:val="0"/>
          <w:marTop w:val="0"/>
          <w:marBottom w:val="0"/>
          <w:divBdr>
            <w:top w:val="none" w:sz="0" w:space="0" w:color="auto"/>
            <w:left w:val="none" w:sz="0" w:space="0" w:color="auto"/>
            <w:bottom w:val="none" w:sz="0" w:space="0" w:color="auto"/>
            <w:right w:val="none" w:sz="0" w:space="0" w:color="auto"/>
          </w:divBdr>
        </w:div>
        <w:div w:id="92746970">
          <w:marLeft w:val="0"/>
          <w:marRight w:val="0"/>
          <w:marTop w:val="0"/>
          <w:marBottom w:val="0"/>
          <w:divBdr>
            <w:top w:val="none" w:sz="0" w:space="0" w:color="auto"/>
            <w:left w:val="none" w:sz="0" w:space="0" w:color="auto"/>
            <w:bottom w:val="none" w:sz="0" w:space="0" w:color="auto"/>
            <w:right w:val="none" w:sz="0" w:space="0" w:color="auto"/>
          </w:divBdr>
        </w:div>
        <w:div w:id="719324815">
          <w:marLeft w:val="0"/>
          <w:marRight w:val="0"/>
          <w:marTop w:val="0"/>
          <w:marBottom w:val="0"/>
          <w:divBdr>
            <w:top w:val="none" w:sz="0" w:space="0" w:color="auto"/>
            <w:left w:val="none" w:sz="0" w:space="0" w:color="auto"/>
            <w:bottom w:val="none" w:sz="0" w:space="0" w:color="auto"/>
            <w:right w:val="none" w:sz="0" w:space="0" w:color="auto"/>
          </w:divBdr>
        </w:div>
        <w:div w:id="450975039">
          <w:marLeft w:val="0"/>
          <w:marRight w:val="0"/>
          <w:marTop w:val="0"/>
          <w:marBottom w:val="0"/>
          <w:divBdr>
            <w:top w:val="none" w:sz="0" w:space="0" w:color="auto"/>
            <w:left w:val="none" w:sz="0" w:space="0" w:color="auto"/>
            <w:bottom w:val="none" w:sz="0" w:space="0" w:color="auto"/>
            <w:right w:val="none" w:sz="0" w:space="0" w:color="auto"/>
          </w:divBdr>
        </w:div>
        <w:div w:id="1626692019">
          <w:marLeft w:val="0"/>
          <w:marRight w:val="0"/>
          <w:marTop w:val="0"/>
          <w:marBottom w:val="0"/>
          <w:divBdr>
            <w:top w:val="none" w:sz="0" w:space="0" w:color="auto"/>
            <w:left w:val="none" w:sz="0" w:space="0" w:color="auto"/>
            <w:bottom w:val="none" w:sz="0" w:space="0" w:color="auto"/>
            <w:right w:val="none" w:sz="0" w:space="0" w:color="auto"/>
          </w:divBdr>
        </w:div>
        <w:div w:id="1499803350">
          <w:marLeft w:val="0"/>
          <w:marRight w:val="0"/>
          <w:marTop w:val="0"/>
          <w:marBottom w:val="0"/>
          <w:divBdr>
            <w:top w:val="none" w:sz="0" w:space="0" w:color="auto"/>
            <w:left w:val="none" w:sz="0" w:space="0" w:color="auto"/>
            <w:bottom w:val="none" w:sz="0" w:space="0" w:color="auto"/>
            <w:right w:val="none" w:sz="0" w:space="0" w:color="auto"/>
          </w:divBdr>
        </w:div>
        <w:div w:id="1408185928">
          <w:marLeft w:val="0"/>
          <w:marRight w:val="0"/>
          <w:marTop w:val="0"/>
          <w:marBottom w:val="0"/>
          <w:divBdr>
            <w:top w:val="none" w:sz="0" w:space="0" w:color="auto"/>
            <w:left w:val="none" w:sz="0" w:space="0" w:color="auto"/>
            <w:bottom w:val="none" w:sz="0" w:space="0" w:color="auto"/>
            <w:right w:val="none" w:sz="0" w:space="0" w:color="auto"/>
          </w:divBdr>
        </w:div>
        <w:div w:id="266887302">
          <w:marLeft w:val="0"/>
          <w:marRight w:val="0"/>
          <w:marTop w:val="0"/>
          <w:marBottom w:val="0"/>
          <w:divBdr>
            <w:top w:val="none" w:sz="0" w:space="0" w:color="auto"/>
            <w:left w:val="none" w:sz="0" w:space="0" w:color="auto"/>
            <w:bottom w:val="none" w:sz="0" w:space="0" w:color="auto"/>
            <w:right w:val="none" w:sz="0" w:space="0" w:color="auto"/>
          </w:divBdr>
        </w:div>
      </w:divsChild>
    </w:div>
    <w:div w:id="1060711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hyperlink" Target="https://peda.net/opetussuunnitelma/ksops/jyvaskyla/tvt-o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869CD8A43E2E499F073301C86C307A" ma:contentTypeVersion="4" ma:contentTypeDescription="Create a new document." ma:contentTypeScope="" ma:versionID="6cbe7cdad75cface06dbf38a9be3cb97">
  <xsd:schema xmlns:xsd="http://www.w3.org/2001/XMLSchema" xmlns:xs="http://www.w3.org/2001/XMLSchema" xmlns:p="http://schemas.microsoft.com/office/2006/metadata/properties" xmlns:ns2="dc9ec528-d42a-45a0-85b6-115ea67caa27" xmlns:ns3="1e9a0ae4-7343-47e9-8227-14a774bac33f" targetNamespace="http://schemas.microsoft.com/office/2006/metadata/properties" ma:root="true" ma:fieldsID="0e5c29c049b252ab75e86063ff2d6d3f" ns2:_="" ns3:_="">
    <xsd:import namespace="dc9ec528-d42a-45a0-85b6-115ea67caa27"/>
    <xsd:import namespace="1e9a0ae4-7343-47e9-8227-14a774bac3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c528-d42a-45a0-85b6-115ea67caa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a0ae4-7343-47e9-8227-14a774bac33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73999D3-6790-4F2B-BD45-46A7171B4C71}">
  <ds:schemaRefs>
    <ds:schemaRef ds:uri="http://schemas.microsoft.com/sharepoint/v3/contenttype/forms"/>
  </ds:schemaRefs>
</ds:datastoreItem>
</file>

<file path=customXml/itemProps2.xml><?xml version="1.0" encoding="utf-8"?>
<ds:datastoreItem xmlns:ds="http://schemas.openxmlformats.org/officeDocument/2006/customXml" ds:itemID="{DEC0E5DA-52DF-4A6A-ADCE-E9F0FFA85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c528-d42a-45a0-85b6-115ea67caa27"/>
    <ds:schemaRef ds:uri="1e9a0ae4-7343-47e9-8227-14a774bac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B8F07-D315-4864-AC1F-F727558C97BC}">
  <ds:schemaRefs>
    <ds:schemaRef ds:uri="http://schemas.microsoft.com/office/2006/documentManagement/types"/>
    <ds:schemaRef ds:uri="http://purl.org/dc/dcmitype/"/>
    <ds:schemaRef ds:uri="http://purl.org/dc/terms/"/>
    <ds:schemaRef ds:uri="http://purl.org/dc/elements/1.1/"/>
    <ds:schemaRef ds:uri="1e9a0ae4-7343-47e9-8227-14a774bac33f"/>
    <ds:schemaRef ds:uri="dc9ec528-d42a-45a0-85b6-115ea67caa2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16E80F9-54B0-4056-A2AA-28D652EC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1501</Words>
  <Characters>12162</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Riina Sutinen</dc:creator>
  <cp:lastModifiedBy>JKL</cp:lastModifiedBy>
  <cp:revision>6</cp:revision>
  <cp:lastPrinted>2017-03-06T09:05:00Z</cp:lastPrinted>
  <dcterms:created xsi:type="dcterms:W3CDTF">2017-11-22T09:56:00Z</dcterms:created>
  <dcterms:modified xsi:type="dcterms:W3CDTF">2017-11-23T09:28:00Z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0x01010073869CD8A43E2E499F073301C86C307A</vt:lpwstr>
  </property>
</Properties>
</file>