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304" w:rsidRDefault="002A5C06">
      <w:r>
        <w:t>NALLE-INSTALLAATIO</w:t>
      </w:r>
    </w:p>
    <w:p w:rsidR="002A5C06" w:rsidRDefault="002A5C06"/>
    <w:p w:rsidR="002A5C06" w:rsidRDefault="002A5C06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1. Käy lukemassa Nykytaiteen museo Kiasman sivuilta, mitä sana </w:t>
      </w:r>
      <w:r>
        <w:rPr>
          <w:rFonts w:ascii="Segoe UI" w:hAnsi="Segoe UI" w:cs="Segoe UI"/>
          <w:b/>
          <w:bCs/>
          <w:color w:val="000000"/>
        </w:rPr>
        <w:t>installaatio </w:t>
      </w:r>
      <w:r>
        <w:rPr>
          <w:rFonts w:ascii="Segoe UI" w:hAnsi="Segoe UI" w:cs="Segoe UI"/>
          <w:color w:val="000000"/>
        </w:rPr>
        <w:t xml:space="preserve">tarkoittaa. </w:t>
      </w:r>
    </w:p>
    <w:p w:rsidR="002A5C06" w:rsidRDefault="002A5C06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(installoida =asentaa)</w:t>
      </w:r>
      <w:r>
        <w:rPr>
          <w:rFonts w:ascii="Segoe UI" w:hAnsi="Segoe UI" w:cs="Segoe UI"/>
          <w:color w:val="000000"/>
        </w:rPr>
        <w:br/>
      </w:r>
      <w:hyperlink r:id="rId4" w:history="1">
        <w:r>
          <w:rPr>
            <w:rStyle w:val="Hyperlinkki"/>
            <w:rFonts w:ascii="Segoe UI" w:hAnsi="Segoe UI" w:cs="Segoe UI"/>
            <w:color w:val="1470CC"/>
          </w:rPr>
          <w:t>https://kiasma.fi/kokoelmat/nykytaiteen-sanasto/</w:t>
        </w:r>
      </w:hyperlink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  <w:t>2. Katso myös kuvahausta sanalla "</w:t>
      </w:r>
      <w:proofErr w:type="spellStart"/>
      <w:r>
        <w:rPr>
          <w:rFonts w:ascii="Segoe UI" w:hAnsi="Segoe UI" w:cs="Segoe UI"/>
          <w:color w:val="000000"/>
        </w:rPr>
        <w:t>installation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art</w:t>
      </w:r>
      <w:proofErr w:type="spellEnd"/>
      <w:r>
        <w:rPr>
          <w:rFonts w:ascii="Segoe UI" w:hAnsi="Segoe UI" w:cs="Segoe UI"/>
          <w:color w:val="000000"/>
        </w:rPr>
        <w:t>" millaisia installaatioita nykytaiteilijat ovat tehneet, esimerkiksi sateenvarjoista (kuvahaku "</w:t>
      </w:r>
      <w:proofErr w:type="spellStart"/>
      <w:r>
        <w:rPr>
          <w:rFonts w:ascii="Segoe UI" w:hAnsi="Segoe UI" w:cs="Segoe UI"/>
          <w:color w:val="000000"/>
        </w:rPr>
        <w:t>umbrella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installation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art</w:t>
      </w:r>
      <w:proofErr w:type="spellEnd"/>
      <w:r>
        <w:rPr>
          <w:rFonts w:ascii="Segoe UI" w:hAnsi="Segoe UI" w:cs="Segoe UI"/>
          <w:color w:val="000000"/>
        </w:rPr>
        <w:t>")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  <w:t xml:space="preserve">3. Bulgarialais-amerikkalainen taiteilija </w:t>
      </w:r>
      <w:proofErr w:type="spellStart"/>
      <w:r>
        <w:rPr>
          <w:rFonts w:ascii="Segoe UI" w:hAnsi="Segoe UI" w:cs="Segoe UI"/>
          <w:color w:val="000000"/>
        </w:rPr>
        <w:t>Christo</w:t>
      </w:r>
      <w:proofErr w:type="spellEnd"/>
      <w:r>
        <w:rPr>
          <w:rFonts w:ascii="Segoe UI" w:hAnsi="Segoe UI" w:cs="Segoe UI"/>
          <w:color w:val="000000"/>
        </w:rPr>
        <w:t xml:space="preserve"> on tullut kuuluisaksi "paketointi-installaatioillaan". Hän on paketoinut esimerkiksi rakennuksia ja sillan.</w:t>
      </w:r>
      <w:r>
        <w:rPr>
          <w:rFonts w:ascii="Segoe UI" w:hAnsi="Segoe UI" w:cs="Segoe UI"/>
          <w:color w:val="000000"/>
        </w:rPr>
        <w:br/>
      </w:r>
      <w:hyperlink r:id="rId5" w:history="1">
        <w:r>
          <w:rPr>
            <w:rStyle w:val="Hyperlinkki"/>
            <w:rFonts w:ascii="Segoe UI" w:hAnsi="Segoe UI" w:cs="Segoe UI"/>
            <w:color w:val="1470CC"/>
          </w:rPr>
          <w:t>https://www.youtube.com/watch?v=ck6eVyQfJgs</w:t>
        </w:r>
      </w:hyperlink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  <w:t>4. Installaatio tehdään aina johonkin tiettyyn tilaan. Sen voi rakentaa myös</w:t>
      </w:r>
      <w:r>
        <w:rPr>
          <w:rFonts w:ascii="Segoe UI" w:hAnsi="Segoe UI" w:cs="Segoe UI"/>
          <w:b/>
          <w:bCs/>
          <w:color w:val="000000"/>
        </w:rPr>
        <w:t> ihan tavallisista, arkisista asioista.</w:t>
      </w:r>
      <w:r>
        <w:rPr>
          <w:rFonts w:ascii="Segoe UI" w:hAnsi="Segoe UI" w:cs="Segoe UI"/>
          <w:color w:val="000000"/>
        </w:rPr>
        <w:t> </w:t>
      </w:r>
    </w:p>
    <w:p w:rsidR="002A5C06" w:rsidRDefault="002A5C06">
      <w:r>
        <w:rPr>
          <w:rFonts w:ascii="Segoe UI" w:hAnsi="Segoe UI" w:cs="Segoe UI"/>
          <w:color w:val="000000"/>
        </w:rPr>
        <w:br/>
        <w:t>TEHTÄVÄ</w:t>
      </w:r>
      <w:r>
        <w:rPr>
          <w:rFonts w:ascii="Segoe UI" w:hAnsi="Segoe UI" w:cs="Segoe UI"/>
          <w:color w:val="000000"/>
        </w:rPr>
        <w:br/>
        <w:t xml:space="preserve">Rakenna jollekin kotisi ikkunalle </w:t>
      </w:r>
      <w:bookmarkStart w:id="0" w:name="_GoBack"/>
      <w:bookmarkEnd w:id="0"/>
      <w:r>
        <w:rPr>
          <w:rFonts w:ascii="Segoe UI" w:hAnsi="Segoe UI" w:cs="Segoe UI"/>
          <w:color w:val="000000"/>
        </w:rPr>
        <w:t xml:space="preserve">installaatio käyttämällä pehmoleluja, koreja, ehkä kasveja yms. Rakenna installaatio siten, että myös ikkunan ulkopuolella on jotain, joka liittyy sisällä näkyvään asetelmaasi. Ilahdutat taatusti ohikulkijoita </w:t>
      </w:r>
      <w:r>
        <w:rPr>
          <w:rFonts w:ascii="Segoe UI Emoji" w:hAnsi="Segoe UI Emoji" w:cs="Segoe UI Emoji"/>
          <w:color w:val="000000"/>
        </w:rPr>
        <w:t>🙃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  <w:t>5. Ota (tarkka) kuva installaatiostasi sekä sisältä että ulkoapäin.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  <w:t>6. Palauta Palautuskansioon.</w:t>
      </w:r>
    </w:p>
    <w:sectPr w:rsidR="002A5C0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FC"/>
    <w:rsid w:val="000333FC"/>
    <w:rsid w:val="002A5C06"/>
    <w:rsid w:val="00A5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F350"/>
  <w15:chartTrackingRefBased/>
  <w15:docId w15:val="{F8417D82-D41C-40F0-BED5-2E2F98CA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2A5C06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2A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k6eVyQfJgs" TargetMode="External"/><Relationship Id="rId4" Type="http://schemas.openxmlformats.org/officeDocument/2006/relationships/hyperlink" Target="https://kiasma.fi/kokoelmat/nykytaiteen-sanasto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Tuija-Leena.Saikkonen</dc:creator>
  <cp:keywords/>
  <dc:description/>
  <cp:lastModifiedBy>Tuija-Leena.Saikkonen</cp:lastModifiedBy>
  <cp:revision>2</cp:revision>
  <dcterms:created xsi:type="dcterms:W3CDTF">2020-04-24T12:08:00Z</dcterms:created>
  <dcterms:modified xsi:type="dcterms:W3CDTF">2020-04-24T12:10:00Z</dcterms:modified>
</cp:coreProperties>
</file>