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CF" w:rsidRPr="00935293" w:rsidRDefault="00FC082B">
      <w:pPr>
        <w:rPr>
          <w:sz w:val="24"/>
          <w:szCs w:val="24"/>
        </w:rPr>
      </w:pPr>
      <w:bookmarkStart w:id="0" w:name="_GoBack"/>
      <w:bookmarkEnd w:id="0"/>
      <w:r w:rsidRPr="00935293">
        <w:rPr>
          <w:sz w:val="24"/>
          <w:szCs w:val="24"/>
        </w:rPr>
        <w:t>Vanhempainkokous 28.11</w:t>
      </w:r>
    </w:p>
    <w:p w:rsidR="00FC082B" w:rsidRPr="00935293" w:rsidRDefault="00FC082B">
      <w:pPr>
        <w:rPr>
          <w:sz w:val="24"/>
          <w:szCs w:val="24"/>
        </w:rPr>
      </w:pPr>
      <w:r w:rsidRPr="00935293">
        <w:rPr>
          <w:sz w:val="24"/>
          <w:szCs w:val="24"/>
        </w:rPr>
        <w:t>Puheenjohtaja Heli Kovala</w:t>
      </w:r>
      <w:r w:rsidR="00621EDB">
        <w:rPr>
          <w:sz w:val="24"/>
          <w:szCs w:val="24"/>
        </w:rPr>
        <w:t xml:space="preserve"> p.0405883309 (saa soittaa jos kysyttävää myyjäisistä)</w:t>
      </w:r>
    </w:p>
    <w:p w:rsidR="00FC082B" w:rsidRPr="00935293" w:rsidRDefault="00FC082B">
      <w:pPr>
        <w:rPr>
          <w:sz w:val="24"/>
          <w:szCs w:val="24"/>
        </w:rPr>
      </w:pPr>
      <w:r w:rsidRPr="00935293">
        <w:rPr>
          <w:sz w:val="24"/>
          <w:szCs w:val="24"/>
        </w:rPr>
        <w:t>Sihteeri Heidi Virtanen</w:t>
      </w:r>
    </w:p>
    <w:p w:rsidR="00FC082B" w:rsidRPr="00935293" w:rsidRDefault="00FC082B">
      <w:pPr>
        <w:rPr>
          <w:sz w:val="24"/>
          <w:szCs w:val="24"/>
        </w:rPr>
      </w:pPr>
      <w:r w:rsidRPr="00935293">
        <w:rPr>
          <w:sz w:val="24"/>
          <w:szCs w:val="24"/>
        </w:rPr>
        <w:t>Läsnäolijat:</w:t>
      </w:r>
      <w:r w:rsidR="00935293">
        <w:rPr>
          <w:sz w:val="24"/>
          <w:szCs w:val="24"/>
        </w:rPr>
        <w:t xml:space="preserve"> Kirsi Kallionpää,</w:t>
      </w:r>
      <w:r w:rsidRPr="00935293">
        <w:rPr>
          <w:sz w:val="24"/>
          <w:szCs w:val="24"/>
        </w:rPr>
        <w:t xml:space="preserve"> Heidi Virtanen 4B, Aki-Matti Itkonen 1,4,6C, Kati Räsänen esi-2.lk VET, Sanna Linna 7B,9C, Nina Henriksson 7E,8B, Kirsi Koivunen 3-4 VET, Mari Nortamo-Pulli 2B,4A, Annika Takala 2B, Suvi Jokinen 1A,4A,6A, Sari Keränen 7F, Heli Kovala 9D, Suvi Leinonen 4A, Tuomas Savolainen 9A, Mika Moilanen 5A, Eeva </w:t>
      </w:r>
      <w:proofErr w:type="spellStart"/>
      <w:r w:rsidRPr="00935293">
        <w:rPr>
          <w:sz w:val="24"/>
          <w:szCs w:val="24"/>
        </w:rPr>
        <w:t>Huusko</w:t>
      </w:r>
      <w:proofErr w:type="spellEnd"/>
      <w:r w:rsidRPr="00935293">
        <w:rPr>
          <w:sz w:val="24"/>
          <w:szCs w:val="24"/>
        </w:rPr>
        <w:t xml:space="preserve"> 6C,7B, Riikka Happonen 1B,3C,4C, Päivi Piitulainen 6B.</w:t>
      </w:r>
    </w:p>
    <w:p w:rsidR="00FC082B" w:rsidRDefault="00FC082B"/>
    <w:p w:rsidR="00FC082B" w:rsidRPr="000B0335" w:rsidRDefault="009352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Kiitokset Tuomas Savolaiselle mukana olosta ympäristön terveystarkastuksessa. Tarkastuksessa tuotu oppilaiden ja vanhempien näkökulmat hyvin esille.</w:t>
      </w:r>
    </w:p>
    <w:p w:rsidR="00935293" w:rsidRPr="000B0335" w:rsidRDefault="00935293" w:rsidP="00935293">
      <w:pPr>
        <w:pStyle w:val="Luettelokappale"/>
        <w:rPr>
          <w:sz w:val="24"/>
          <w:szCs w:val="24"/>
        </w:rPr>
      </w:pPr>
    </w:p>
    <w:p w:rsidR="00935293" w:rsidRPr="000B0335" w:rsidRDefault="00935293" w:rsidP="00935293">
      <w:pPr>
        <w:pStyle w:val="Luettelokappale"/>
        <w:rPr>
          <w:sz w:val="24"/>
          <w:szCs w:val="24"/>
        </w:rPr>
      </w:pPr>
      <w:r w:rsidRPr="000B0335">
        <w:rPr>
          <w:sz w:val="24"/>
          <w:szCs w:val="24"/>
        </w:rPr>
        <w:t xml:space="preserve">-Rehtori kaipaa vartijaa/vahtimestaria kouluun. Vanhemmat tätä ajatusta tukivat. Opettajat tekevät turvallisuustarkastusta ilmeisesti päivittäin klo.14-16. </w:t>
      </w:r>
    </w:p>
    <w:p w:rsidR="00935293" w:rsidRPr="000B0335" w:rsidRDefault="00935293" w:rsidP="00935293">
      <w:pPr>
        <w:pStyle w:val="Luettelokappale"/>
        <w:rPr>
          <w:sz w:val="24"/>
          <w:szCs w:val="24"/>
        </w:rPr>
      </w:pPr>
      <w:r w:rsidRPr="000B0335">
        <w:rPr>
          <w:sz w:val="24"/>
          <w:szCs w:val="24"/>
        </w:rPr>
        <w:t>Lähiaikoina yksi koulun entinen oppilas aiheuttanut turvallisuushäiriöitä tunkeutumalla koulun alueelle, poliisi tuli tilanteen hoitamaan.</w:t>
      </w:r>
    </w:p>
    <w:p w:rsidR="00935293" w:rsidRPr="000B0335" w:rsidRDefault="00935293" w:rsidP="00935293">
      <w:pPr>
        <w:pStyle w:val="Luettelokappale"/>
        <w:rPr>
          <w:sz w:val="24"/>
          <w:szCs w:val="24"/>
        </w:rPr>
      </w:pPr>
    </w:p>
    <w:p w:rsidR="00935293" w:rsidRPr="000B0335" w:rsidRDefault="009352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Kalusteista kaivettu täytteitä ulos. Tästä rehtori pitänyt Rehtorin vartin 5-9 luokkalaisille. Oppilaat kuuntelivat ja tilanne saatiin rauhoittumaan. </w:t>
      </w:r>
    </w:p>
    <w:p w:rsidR="00935293" w:rsidRPr="000B0335" w:rsidRDefault="009352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Isojen nuorten roskat puhututtavat. Päiväkodin pihalta löytynyt pussi, jossa ollut pillereitä. 2 lasta olivat näitä maistaneet, ensihoito käynyt paikalla. Lapsille ei mitään haittaa huomattu tapahtuvan.</w:t>
      </w:r>
    </w:p>
    <w:p w:rsidR="00935293" w:rsidRPr="000B0335" w:rsidRDefault="009352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Koulun alueelta löytynyt nuuskaa ja opiskelijat ovat niitä kokeilleet.</w:t>
      </w:r>
    </w:p>
    <w:p w:rsidR="00935293" w:rsidRPr="000B0335" w:rsidRDefault="00CA35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Kannabista </w:t>
      </w:r>
      <w:proofErr w:type="gramStart"/>
      <w:r w:rsidRPr="000B0335">
        <w:rPr>
          <w:sz w:val="24"/>
          <w:szCs w:val="24"/>
        </w:rPr>
        <w:t>tiedetään liikkuu</w:t>
      </w:r>
      <w:proofErr w:type="gramEnd"/>
      <w:r w:rsidRPr="000B0335">
        <w:rPr>
          <w:sz w:val="24"/>
          <w:szCs w:val="24"/>
        </w:rPr>
        <w:t xml:space="preserve"> alueella. Koulun ympäristössä myydään myös. Oppilaiden kanssa puhuttu nuuskasta ja kannabiksesta Toivotaan tietoutta myös kotiin</w:t>
      </w:r>
    </w:p>
    <w:p w:rsidR="00CA3593" w:rsidRPr="000B0335" w:rsidRDefault="00CA35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Ehdotettu Marko Juntusta esitelmöimään kouluun päihdetietoisuudesta. </w:t>
      </w:r>
      <w:hyperlink r:id="rId5" w:history="1">
        <w:r w:rsidRPr="000B0335">
          <w:rPr>
            <w:rStyle w:val="Hyperlinkki"/>
            <w:sz w:val="24"/>
            <w:szCs w:val="24"/>
          </w:rPr>
          <w:t>www.avominne.fi</w:t>
        </w:r>
      </w:hyperlink>
      <w:r w:rsidRPr="000B0335">
        <w:rPr>
          <w:sz w:val="24"/>
          <w:szCs w:val="24"/>
        </w:rPr>
        <w:t xml:space="preserve"> p.0453449500 (Kirsin toiveesta </w:t>
      </w:r>
      <w:proofErr w:type="spellStart"/>
      <w:r w:rsidRPr="000B0335">
        <w:rPr>
          <w:sz w:val="24"/>
          <w:szCs w:val="24"/>
        </w:rPr>
        <w:t>yht.tiedot</w:t>
      </w:r>
      <w:proofErr w:type="spellEnd"/>
      <w:r w:rsidRPr="000B0335">
        <w:rPr>
          <w:sz w:val="24"/>
          <w:szCs w:val="24"/>
        </w:rPr>
        <w:t xml:space="preserve"> laitettu)</w:t>
      </w:r>
    </w:p>
    <w:p w:rsidR="00CA3593" w:rsidRPr="000B0335" w:rsidRDefault="00CA3593" w:rsidP="009352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Kodin terveiset:</w:t>
      </w:r>
    </w:p>
    <w:p w:rsidR="00935293" w:rsidRPr="000B0335" w:rsidRDefault="00CA3593" w:rsidP="00CA359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toivotaan opettajien kuittaavan kotoa tulleet viestit esim. poissaoloista </w:t>
      </w:r>
      <w:proofErr w:type="spellStart"/>
      <w:r w:rsidRPr="000B0335">
        <w:rPr>
          <w:sz w:val="24"/>
          <w:szCs w:val="24"/>
        </w:rPr>
        <w:t>jne</w:t>
      </w:r>
      <w:proofErr w:type="spellEnd"/>
      <w:r w:rsidRPr="000B0335">
        <w:rPr>
          <w:sz w:val="24"/>
          <w:szCs w:val="24"/>
        </w:rPr>
        <w:t xml:space="preserve"> muista ilmoitus asioista</w:t>
      </w:r>
    </w:p>
    <w:p w:rsidR="00CA3593" w:rsidRPr="000B0335" w:rsidRDefault="00CA3593" w:rsidP="00CA359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huomautusta, että hajusteiden käytön rajoittaminen koskee sekä oppilaita, että myös kaikkea henkilökuntaa. Oppilaalta tullut palautetta, että hlökunnan hajusteet aiheuttaneet oireita</w:t>
      </w:r>
    </w:p>
    <w:p w:rsidR="000B0335" w:rsidRDefault="000B0335" w:rsidP="000B0335"/>
    <w:p w:rsidR="000B0335" w:rsidRDefault="000B0335" w:rsidP="000B0335"/>
    <w:p w:rsidR="000B0335" w:rsidRDefault="000B0335" w:rsidP="000B0335"/>
    <w:p w:rsidR="000B0335" w:rsidRDefault="000B0335" w:rsidP="000B0335"/>
    <w:p w:rsidR="000B0335" w:rsidRDefault="000B0335" w:rsidP="000B0335"/>
    <w:p w:rsidR="00CA3593" w:rsidRPr="000B0335" w:rsidRDefault="00CA3593" w:rsidP="00CA359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Joulumyyjäiset:</w:t>
      </w:r>
    </w:p>
    <w:p w:rsidR="00B772DD" w:rsidRPr="000B0335" w:rsidRDefault="00CA3593" w:rsidP="00CA3593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osallistujat: 1 ABC, 2 ABC, 3 AC, 4 ABC, 5A,6ABC, 7 BF, 9 ABCD, VET eskari-2lk ja 3-4lk.</w:t>
      </w:r>
    </w:p>
    <w:p w:rsidR="00621EDB" w:rsidRPr="00621EDB" w:rsidRDefault="00CA3593" w:rsidP="00621EDB">
      <w:pPr>
        <w:pStyle w:val="Luettelokappale"/>
        <w:ind w:left="1440"/>
        <w:rPr>
          <w:sz w:val="24"/>
          <w:szCs w:val="24"/>
        </w:rPr>
      </w:pPr>
      <w:r w:rsidRPr="000B0335">
        <w:rPr>
          <w:sz w:val="24"/>
          <w:szCs w:val="24"/>
        </w:rPr>
        <w:t xml:space="preserve"> </w:t>
      </w:r>
      <w:r w:rsidRPr="000B0335">
        <w:rPr>
          <w:sz w:val="24"/>
          <w:szCs w:val="24"/>
        </w:rPr>
        <w:tab/>
      </w:r>
      <w:r w:rsidRPr="000B0335">
        <w:rPr>
          <w:sz w:val="24"/>
          <w:szCs w:val="24"/>
        </w:rPr>
        <w:tab/>
      </w:r>
      <w:proofErr w:type="spellStart"/>
      <w:r w:rsidRPr="000B0335">
        <w:rPr>
          <w:sz w:val="24"/>
          <w:szCs w:val="24"/>
        </w:rPr>
        <w:t>yht</w:t>
      </w:r>
      <w:proofErr w:type="spellEnd"/>
      <w:r w:rsidRPr="000B0335">
        <w:rPr>
          <w:sz w:val="24"/>
          <w:szCs w:val="24"/>
        </w:rPr>
        <w:t xml:space="preserve"> 23 ryhmää</w:t>
      </w:r>
    </w:p>
    <w:p w:rsidR="00B772DD" w:rsidRP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 </w:t>
      </w:r>
      <w:r w:rsidR="00B772DD" w:rsidRPr="000B0335">
        <w:rPr>
          <w:sz w:val="24"/>
          <w:szCs w:val="24"/>
        </w:rPr>
        <w:t xml:space="preserve">Kiitokset Sanna Linnalle miehineen </w:t>
      </w:r>
      <w:r w:rsidRPr="000B0335">
        <w:rPr>
          <w:sz w:val="24"/>
          <w:szCs w:val="24"/>
        </w:rPr>
        <w:t>joulumyyjäisten kutsu</w:t>
      </w:r>
      <w:r w:rsidR="00B772DD" w:rsidRPr="000B0335">
        <w:rPr>
          <w:sz w:val="24"/>
          <w:szCs w:val="24"/>
        </w:rPr>
        <w:t>ilmoitusten tulostamisesta. Rehtori jakaa opettajien kautta oppilaille</w:t>
      </w:r>
      <w:r w:rsidRPr="000B0335">
        <w:rPr>
          <w:sz w:val="24"/>
          <w:szCs w:val="24"/>
        </w:rPr>
        <w:t>. Luokat sopivat keskenään; kuka jakaa esitteitä minnekin.</w:t>
      </w:r>
    </w:p>
    <w:p w:rsidR="000B0335" w:rsidRPr="000B0335" w:rsidRDefault="000B0335" w:rsidP="000B0335">
      <w:pPr>
        <w:pStyle w:val="Luettelokappale"/>
        <w:ind w:left="1440"/>
        <w:rPr>
          <w:sz w:val="24"/>
          <w:szCs w:val="24"/>
        </w:rPr>
      </w:pPr>
    </w:p>
    <w:p w:rsidR="00CA3593" w:rsidRPr="000B0335" w:rsidRDefault="00B772DD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oppilaat kantavat pöydät valmiiksi liikuntasaliin (muistakaa merkitä mistä luokasta mikäkin pulpetti on)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P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myyntipöydät siis hevosenkenkä kuviossa ja salinperällä peuhunurkka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P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 xml:space="preserve">Kiitokset 9D luokalle: </w:t>
      </w:r>
      <w:proofErr w:type="spellStart"/>
      <w:r w:rsidRPr="000B0335">
        <w:rPr>
          <w:sz w:val="24"/>
          <w:szCs w:val="24"/>
        </w:rPr>
        <w:t>lupasitvat</w:t>
      </w:r>
      <w:proofErr w:type="spellEnd"/>
      <w:r w:rsidRPr="000B0335">
        <w:rPr>
          <w:sz w:val="24"/>
          <w:szCs w:val="24"/>
        </w:rPr>
        <w:t xml:space="preserve"> ulkotulet hoitaa. Koulu hoitaa ulkotulet aivan oven eteen.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P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koulu tekee ulkokyltit ja opasteet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P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0B0335">
        <w:rPr>
          <w:sz w:val="24"/>
          <w:szCs w:val="24"/>
        </w:rPr>
        <w:t>Luokissa olisi hyvä jakaa siivoustehtävät. Viimevuonna siivous vei paljon aikaa ja kuormitti vain pientä porukkaa. Kaikki siivoavat vähäsen.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yrittäjäkurssilaiset tekevät vohvelipisteen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oppilaskunta osallistuu myös myyjäisiin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9D pitää kahvilaa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Default="000B0335" w:rsidP="000B0335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3C paistaa makkaraa ja myy pillimehua ulko-ovien edessä</w:t>
      </w:r>
    </w:p>
    <w:p w:rsidR="000B0335" w:rsidRPr="000B0335" w:rsidRDefault="000B0335" w:rsidP="000B0335">
      <w:pPr>
        <w:pStyle w:val="Luettelokappale"/>
        <w:rPr>
          <w:sz w:val="24"/>
          <w:szCs w:val="24"/>
        </w:rPr>
      </w:pPr>
    </w:p>
    <w:p w:rsidR="000B0335" w:rsidRDefault="000B0335" w:rsidP="00621EDB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Kenkänarikka oltava, koska liikuntasaliin ei voi mennä kengillä. Tämä puhututti paljon, koska hankala toteuttaa</w:t>
      </w:r>
      <w:r w:rsidR="00621EDB">
        <w:rPr>
          <w:sz w:val="24"/>
          <w:szCs w:val="24"/>
        </w:rPr>
        <w:t>:</w:t>
      </w:r>
    </w:p>
    <w:p w:rsidR="00621EDB" w:rsidRPr="00621EDB" w:rsidRDefault="00621EDB" w:rsidP="00621EDB">
      <w:pPr>
        <w:pStyle w:val="Luettelokappale"/>
        <w:rPr>
          <w:sz w:val="24"/>
          <w:szCs w:val="24"/>
        </w:rPr>
      </w:pPr>
    </w:p>
    <w:p w:rsidR="00621EDB" w:rsidRDefault="00621EDB" w:rsidP="00621ED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oltava kenkävartijat salin oviaukolla: 9-luokkalaiset? ja rehtori?</w:t>
      </w:r>
    </w:p>
    <w:p w:rsidR="00621EDB" w:rsidRDefault="00621EDB" w:rsidP="00621ED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kengänlaittopiste: rahit </w:t>
      </w:r>
      <w:proofErr w:type="spellStart"/>
      <w:r>
        <w:rPr>
          <w:sz w:val="24"/>
          <w:szCs w:val="24"/>
        </w:rPr>
        <w:t>jne</w:t>
      </w:r>
      <w:proofErr w:type="spellEnd"/>
    </w:p>
    <w:p w:rsidR="00621EDB" w:rsidRDefault="00621EDB" w:rsidP="00621EDB">
      <w:pPr>
        <w:pStyle w:val="Luettelokappal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kenkänarikka: numerointi?</w:t>
      </w:r>
    </w:p>
    <w:p w:rsidR="00621EDB" w:rsidRDefault="00621EDB" w:rsidP="00621EDB">
      <w:pPr>
        <w:pStyle w:val="Luettelokappale"/>
        <w:ind w:left="2160"/>
        <w:rPr>
          <w:sz w:val="24"/>
          <w:szCs w:val="24"/>
        </w:rPr>
      </w:pPr>
    </w:p>
    <w:p w:rsidR="00621EDB" w:rsidRDefault="00621EDB" w:rsidP="00621EDB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musiikkia taustalle esim. jouluradiosta etuoville (makkaranpaistajat) ja kahvilaan</w:t>
      </w:r>
    </w:p>
    <w:p w:rsidR="00621EDB" w:rsidRPr="00ED7687" w:rsidRDefault="00621EDB" w:rsidP="00ED768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Seuraavat kokoukset:  ma 14.1.19, ti 5.3 ja 17.4</w:t>
      </w:r>
    </w:p>
    <w:sectPr w:rsidR="00621EDB" w:rsidRPr="00ED76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23DFF"/>
    <w:multiLevelType w:val="hybridMultilevel"/>
    <w:tmpl w:val="0D98EA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2B"/>
    <w:rsid w:val="000B0335"/>
    <w:rsid w:val="004A3A5C"/>
    <w:rsid w:val="00621EDB"/>
    <w:rsid w:val="00655ECF"/>
    <w:rsid w:val="00806C61"/>
    <w:rsid w:val="00935293"/>
    <w:rsid w:val="00B772DD"/>
    <w:rsid w:val="00CA3593"/>
    <w:rsid w:val="00ED7687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8232D-CAE8-4C04-B66C-D79EB782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529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A3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ominn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shp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Kallionpää Kirsi</cp:lastModifiedBy>
  <cp:revision>2</cp:revision>
  <dcterms:created xsi:type="dcterms:W3CDTF">2018-12-05T16:01:00Z</dcterms:created>
  <dcterms:modified xsi:type="dcterms:W3CDTF">2018-12-05T16:01:00Z</dcterms:modified>
</cp:coreProperties>
</file>