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E21" w:rsidRDefault="001D34E3">
      <w:pPr>
        <w:spacing w:before="240" w:after="240"/>
        <w:rPr>
          <w:b/>
        </w:rPr>
      </w:pPr>
      <w:r>
        <w:rPr>
          <w:b/>
        </w:rPr>
        <w:t>LIIKUNNANOPETUKSEN TUNTISUUNNITELMA</w:t>
      </w:r>
    </w:p>
    <w:p w:rsidR="00433E21" w:rsidRDefault="001D34E3">
      <w:pPr>
        <w:spacing w:before="240" w:after="240"/>
      </w:pPr>
      <w:r>
        <w:t xml:space="preserve"> </w:t>
      </w:r>
    </w:p>
    <w:p w:rsidR="00433E21" w:rsidRDefault="001D34E3">
      <w:pPr>
        <w:spacing w:before="100" w:after="60"/>
        <w:rPr>
          <w:b/>
        </w:rPr>
      </w:pPr>
      <w:r>
        <w:rPr>
          <w:b/>
        </w:rPr>
        <w:t>Opettaja(t): Nelli Mikkilä &amp; Markus Rokka</w:t>
      </w:r>
      <w:bookmarkStart w:id="0" w:name="_GoBack"/>
      <w:bookmarkEnd w:id="0"/>
      <w:r>
        <w:rPr>
          <w:b/>
        </w:rPr>
        <w:t xml:space="preserve">nen                </w:t>
      </w:r>
      <w:r>
        <w:rPr>
          <w:b/>
        </w:rPr>
        <w:tab/>
        <w:t xml:space="preserve">PVM          </w:t>
      </w:r>
      <w:r>
        <w:rPr>
          <w:b/>
        </w:rPr>
        <w:tab/>
        <w:t xml:space="preserve">ti 1.10.                 </w:t>
      </w:r>
      <w:r>
        <w:rPr>
          <w:b/>
        </w:rPr>
        <w:tab/>
        <w:t xml:space="preserve">KLO      13.15-14.30 (kesto 15 min)                          </w:t>
      </w:r>
      <w:r>
        <w:rPr>
          <w:b/>
        </w:rPr>
        <w:tab/>
        <w:t>RYHMÄ</w:t>
      </w:r>
    </w:p>
    <w:p w:rsidR="00433E21" w:rsidRDefault="001D34E3">
      <w:pPr>
        <w:spacing w:before="100" w:after="60"/>
        <w:rPr>
          <w:b/>
        </w:rPr>
      </w:pPr>
      <w:r>
        <w:rPr>
          <w:b/>
        </w:rPr>
        <w:t>Aihe:Afroharjoitus ja rintarangan liikkeet</w:t>
      </w:r>
    </w:p>
    <w:p w:rsidR="00433E21" w:rsidRDefault="001D34E3">
      <w:pPr>
        <w:spacing w:before="100" w:after="60"/>
        <w:rPr>
          <w:b/>
        </w:rPr>
      </w:pPr>
      <w:r>
        <w:rPr>
          <w:b/>
        </w:rPr>
        <w:t>Päätavoitteet: Uuden tanssimuodon esittely ja rintarangan liikkuvuuden harjoittelu</w:t>
      </w:r>
    </w:p>
    <w:p w:rsidR="00433E21" w:rsidRDefault="001D34E3">
      <w:pPr>
        <w:spacing w:before="100" w:after="60"/>
      </w:pPr>
      <w:r>
        <w:t>- Liikunnan tietojen ja taitojen (LT) oppimisen tavoite: Rintarangan liikkuvuuden lisääminen ja tällaisten liikkeiden oppiminen (mahdollisuus sisällyttää omaan arkeen)</w:t>
      </w:r>
    </w:p>
    <w:p w:rsidR="00433E21" w:rsidRDefault="001D34E3">
      <w:pPr>
        <w:spacing w:before="100" w:after="60"/>
      </w:pPr>
      <w:r>
        <w:t>- Työ</w:t>
      </w:r>
      <w:r>
        <w:t>skentelytaitojen (TT) oppimisen tavoite: Heittäytyminen</w:t>
      </w:r>
    </w:p>
    <w:p w:rsidR="00433E21" w:rsidRDefault="001D34E3">
      <w:pPr>
        <w:spacing w:before="100" w:after="60"/>
      </w:pPr>
      <w:r>
        <w:rPr>
          <w:b/>
        </w:rPr>
        <w:t xml:space="preserve">Turvallisuusohjeet: </w:t>
      </w:r>
      <w:r>
        <w:t>Työskentelyrauha</w:t>
      </w:r>
    </w:p>
    <w:p w:rsidR="00433E21" w:rsidRDefault="001D34E3">
      <w:pPr>
        <w:spacing w:before="100" w:after="60"/>
      </w:pPr>
      <w:r>
        <w:rPr>
          <w:b/>
        </w:rPr>
        <w:t xml:space="preserve">Tarvittavat välineet (ml. lukumäärät): </w:t>
      </w:r>
      <w:r>
        <w:t>Äänentoistolaite</w:t>
      </w:r>
    </w:p>
    <w:p w:rsidR="00433E21" w:rsidRDefault="001D34E3">
      <w:pPr>
        <w:spacing w:before="240" w:after="240"/>
      </w:pPr>
      <w:r>
        <w:t xml:space="preserve"> </w:t>
      </w:r>
    </w:p>
    <w:tbl>
      <w:tblPr>
        <w:tblStyle w:val="a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36"/>
        <w:gridCol w:w="2291"/>
        <w:gridCol w:w="2898"/>
        <w:gridCol w:w="2492"/>
        <w:gridCol w:w="2681"/>
        <w:gridCol w:w="1159"/>
      </w:tblGrid>
      <w:tr w:rsidR="00433E21">
        <w:trPr>
          <w:trHeight w:val="1580"/>
        </w:trPr>
        <w:tc>
          <w:tcPr>
            <w:tcW w:w="2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TAVOIT­TEET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Konkretisoi tehtävien päätavoitteet selkeästi huomioiden kohderyhmä.</w:t>
            </w:r>
          </w:p>
        </w:tc>
        <w:tc>
          <w:tcPr>
            <w:tcW w:w="2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TEHTÄVÄT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Tehtävien tulee</w:t>
            </w:r>
            <w:r>
              <w:rPr>
                <w:b/>
                <w:sz w:val="20"/>
                <w:szCs w:val="20"/>
              </w:rPr>
              <w:t xml:space="preserve"> edistää tunnin tavoitteita</w:t>
            </w:r>
          </w:p>
        </w:tc>
        <w:tc>
          <w:tcPr>
            <w:tcW w:w="28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TYÖTAVAT JA ORGANISOINTI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Kirjaa myös opetustyyli (Mosstonin &amp; Ashworthin mukaan).</w:t>
            </w:r>
          </w:p>
        </w:tc>
        <w:tc>
          <w:tcPr>
            <w:tcW w:w="24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SOVELTAMINEN JA</w:t>
            </w:r>
            <w:r>
              <w:rPr>
                <w:b/>
                <w:sz w:val="20"/>
                <w:szCs w:val="20"/>
              </w:rPr>
              <w:br/>
              <w:t xml:space="preserve"> ERIYTTÄMINEN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Kirjaa, miten esim. helpotat, vaikeutat ja havainnollistat.</w:t>
            </w:r>
          </w:p>
        </w:tc>
        <w:tc>
          <w:tcPr>
            <w:tcW w:w="268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HAVAINNOINTI JA</w:t>
            </w:r>
            <w:r>
              <w:rPr>
                <w:b/>
                <w:sz w:val="20"/>
                <w:szCs w:val="20"/>
              </w:rPr>
              <w:br/>
              <w:t xml:space="preserve"> PA­LAUTE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Kirjaa myös harjoiteltavan asi</w:t>
            </w:r>
            <w:r>
              <w:rPr>
                <w:b/>
                <w:sz w:val="20"/>
                <w:szCs w:val="20"/>
              </w:rPr>
              <w:t xml:space="preserve">an ydinkohdat. </w:t>
            </w:r>
          </w:p>
        </w:tc>
        <w:tc>
          <w:tcPr>
            <w:tcW w:w="11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AIKA</w:t>
            </w:r>
          </w:p>
          <w:p w:rsidR="00433E21" w:rsidRDefault="001D34E3">
            <w:pPr>
              <w:spacing w:before="10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Kirjaa arvioitu kesto.</w:t>
            </w:r>
          </w:p>
        </w:tc>
      </w:tr>
      <w:tr w:rsidR="00433E21">
        <w:trPr>
          <w:trHeight w:val="1025"/>
        </w:trPr>
        <w:tc>
          <w:tcPr>
            <w:tcW w:w="24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>LT: Rintarangan liikkuvuuden lisääminen</w:t>
            </w:r>
          </w:p>
          <w:p w:rsidR="00433E21" w:rsidRDefault="001D34E3">
            <w:pPr>
              <w:spacing w:before="240" w:after="240"/>
            </w:pPr>
            <w:r>
              <w:lastRenderedPageBreak/>
              <w:t>TT: Heittäytyminen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</w:rPr>
            </w:pPr>
            <w:r>
              <w:rPr>
                <w:b/>
              </w:rPr>
              <w:lastRenderedPageBreak/>
              <w:t>Afroliikkeitä/isolaatioita</w:t>
            </w:r>
          </w:p>
          <w:p w:rsidR="00433E21" w:rsidRDefault="001D34E3">
            <w:pPr>
              <w:spacing w:before="100" w:after="60"/>
            </w:pPr>
            <w:r>
              <w:t>1.Ravistelu</w:t>
            </w:r>
          </w:p>
          <w:p w:rsidR="00433E21" w:rsidRDefault="001D34E3">
            <w:pPr>
              <w:spacing w:before="100" w:after="60"/>
            </w:pPr>
            <w:r>
              <w:t>2. Polvet ja hartiat</w:t>
            </w:r>
          </w:p>
          <w:p w:rsidR="00433E21" w:rsidRDefault="001D34E3">
            <w:pPr>
              <w:spacing w:before="100" w:after="60"/>
            </w:pPr>
            <w:r>
              <w:lastRenderedPageBreak/>
              <w:t>3. Jalat maassa hartioiden pyöritys</w:t>
            </w:r>
          </w:p>
          <w:p w:rsidR="00433E21" w:rsidRDefault="001D34E3">
            <w:pPr>
              <w:spacing w:before="100" w:after="60"/>
            </w:pPr>
            <w:r>
              <w:t>4. Kissa lehmä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lastRenderedPageBreak/>
              <w:t>Komentotyyli.</w:t>
            </w:r>
          </w:p>
          <w:p w:rsidR="00433E21" w:rsidRDefault="001D34E3">
            <w:pPr>
              <w:spacing w:before="240" w:after="240"/>
            </w:pPr>
            <w:r>
              <w:t xml:space="preserve">Kaikki piirissä. </w:t>
            </w:r>
          </w:p>
          <w:p w:rsidR="00433E21" w:rsidRDefault="001D34E3">
            <w:pPr>
              <w:spacing w:before="240" w:after="240"/>
            </w:pPr>
            <w:r>
              <w:lastRenderedPageBreak/>
              <w:t>Biisinä: Lolo – Aja Addy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lastRenderedPageBreak/>
              <w:t xml:space="preserve"> Näytetään liikkeet.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 xml:space="preserve"> Rentous, letkeys.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</w:pPr>
            <w:r>
              <w:t xml:space="preserve"> </w:t>
            </w:r>
          </w:p>
          <w:p w:rsidR="00433E21" w:rsidRDefault="001D34E3">
            <w:pPr>
              <w:spacing w:before="100" w:after="60"/>
            </w:pPr>
            <w:r>
              <w:t xml:space="preserve"> 5 min</w:t>
            </w:r>
          </w:p>
        </w:tc>
      </w:tr>
      <w:tr w:rsidR="00433E21">
        <w:trPr>
          <w:trHeight w:val="1025"/>
        </w:trPr>
        <w:tc>
          <w:tcPr>
            <w:tcW w:w="24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>LT: Rintarangan liikkuvuuden lisääminen, liikkeiden muistaminen/(yhdistely)</w:t>
            </w:r>
          </w:p>
          <w:p w:rsidR="00433E21" w:rsidRDefault="001D34E3">
            <w:pPr>
              <w:spacing w:before="240" w:after="240"/>
            </w:pPr>
            <w:r>
              <w:t>TT:  Heittäytyminen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  <w:rPr>
                <w:b/>
              </w:rPr>
            </w:pPr>
            <w:r>
              <w:rPr>
                <w:b/>
              </w:rPr>
              <w:t>Kukulelombe-tanssin liikkeitä</w:t>
            </w:r>
          </w:p>
          <w:p w:rsidR="00433E21" w:rsidRDefault="001D34E3">
            <w:pPr>
              <w:spacing w:before="100" w:after="60"/>
            </w:pPr>
            <w:r>
              <w:t xml:space="preserve"> 5. Kädet ja jalat ees taas</w:t>
            </w:r>
          </w:p>
          <w:p w:rsidR="00433E21" w:rsidRDefault="001D34E3">
            <w:pPr>
              <w:spacing w:before="100" w:after="60"/>
            </w:pPr>
            <w:r>
              <w:t>6. Marssi + hyppy</w:t>
            </w:r>
          </w:p>
          <w:p w:rsidR="00433E21" w:rsidRDefault="001D34E3">
            <w:pPr>
              <w:spacing w:before="100" w:after="60"/>
            </w:pPr>
            <w:r>
              <w:t>7. Lintu sivuttain liikkeellä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>Siirrytään avorivistöön. Välillä käännytään.</w:t>
            </w:r>
          </w:p>
          <w:p w:rsidR="00433E21" w:rsidRDefault="001D34E3">
            <w:pPr>
              <w:spacing w:before="240" w:after="240"/>
            </w:pPr>
            <w:r>
              <w:t>Biisinä: Kukulelombe (tarkistetaan vielä tämä)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>Opettajat näyttävät liikkeet</w:t>
            </w:r>
          </w:p>
          <w:p w:rsidR="00433E21" w:rsidRDefault="001D34E3">
            <w:pPr>
              <w:spacing w:before="240" w:after="240"/>
            </w:pPr>
            <w:r>
              <w:t>Liikelaajuudet saa tehdä niin isoa liikettä kuin tuntuu hyvältä</w:t>
            </w:r>
          </w:p>
          <w:p w:rsidR="00433E21" w:rsidRDefault="001D34E3">
            <w:pPr>
              <w:spacing w:before="240" w:after="240"/>
            </w:pPr>
            <w:r>
              <w:t>Aluksi liike kerrallaan ilman musaa ja sitten musalla. Lopuksi yhdistellään liikkeitä. Jos aika ei riitä niin jätetään joku liikkeistä pois.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240" w:after="240"/>
            </w:pPr>
            <w:r>
              <w:t>Liikelaajuksista, jos oikein isoa rentoa liikettä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33E21" w:rsidRDefault="001D34E3">
            <w:pPr>
              <w:spacing w:before="100" w:after="60"/>
            </w:pPr>
            <w:r>
              <w:t xml:space="preserve"> 10 min</w:t>
            </w:r>
          </w:p>
        </w:tc>
      </w:tr>
    </w:tbl>
    <w:p w:rsidR="00433E21" w:rsidRDefault="00433E21">
      <w:pPr>
        <w:spacing w:before="240" w:after="240"/>
      </w:pPr>
    </w:p>
    <w:p w:rsidR="00433E21" w:rsidRDefault="00433E21"/>
    <w:sectPr w:rsidR="00433E2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21"/>
    <w:rsid w:val="001D34E3"/>
    <w:rsid w:val="0043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6E0C16A-0A33-4100-9F21-C778FC5E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Omistaja</dc:creator>
  <cp:lastModifiedBy>Mariana Siljamäki</cp:lastModifiedBy>
  <cp:revision>2</cp:revision>
  <dcterms:created xsi:type="dcterms:W3CDTF">2025-09-11T04:09:00Z</dcterms:created>
  <dcterms:modified xsi:type="dcterms:W3CDTF">2025-09-11T04:09:00Z</dcterms:modified>
</cp:coreProperties>
</file>