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45" w:rsidRPr="00E61245" w:rsidRDefault="00E61245" w:rsidP="00CB2FD4">
      <w:pPr>
        <w:rPr>
          <w:b/>
          <w:sz w:val="36"/>
          <w:szCs w:val="36"/>
        </w:rPr>
      </w:pPr>
      <w:r w:rsidRPr="00E61245">
        <w:rPr>
          <w:b/>
          <w:sz w:val="36"/>
          <w:szCs w:val="36"/>
        </w:rPr>
        <w:t>OKL:n palautepolku</w:t>
      </w:r>
    </w:p>
    <w:p w:rsidR="00E61245" w:rsidRDefault="00E61245" w:rsidP="00CB2FD4">
      <w:pPr>
        <w:rPr>
          <w:b/>
        </w:rPr>
      </w:pPr>
    </w:p>
    <w:p w:rsidR="00AB489E" w:rsidRDefault="00CB2FD4" w:rsidP="00CB2FD4">
      <w:r w:rsidRPr="00717901">
        <w:rPr>
          <w:b/>
        </w:rPr>
        <w:t xml:space="preserve">Palautteen kerääminen ja käsittely </w:t>
      </w:r>
      <w:proofErr w:type="spellStart"/>
      <w:r w:rsidRPr="00717901">
        <w:rPr>
          <w:b/>
        </w:rPr>
        <w:t>OKL:ssa</w:t>
      </w:r>
      <w:bookmarkStart w:id="0" w:name="_GoBack"/>
      <w:bookmarkEnd w:id="0"/>
      <w:proofErr w:type="spellEnd"/>
      <w:r w:rsidR="00AB489E">
        <w:t xml:space="preserve"> </w:t>
      </w:r>
    </w:p>
    <w:p w:rsidR="00CB2FD4" w:rsidRPr="00AB489E" w:rsidRDefault="00AB489E" w:rsidP="00CB2FD4">
      <w:pPr>
        <w:rPr>
          <w:b/>
        </w:rPr>
      </w:pPr>
      <w:proofErr w:type="spellStart"/>
      <w:r w:rsidRPr="00AB489E">
        <w:rPr>
          <w:b/>
        </w:rPr>
        <w:t>Peurunka</w:t>
      </w:r>
      <w:proofErr w:type="spellEnd"/>
      <w:r w:rsidRPr="00AB489E">
        <w:rPr>
          <w:b/>
        </w:rPr>
        <w:t xml:space="preserve"> -työryhmän 15.5.18 (Aimo Naukkarinen vetäjä, jäsenet Hely Innanen, Ulla Kiviniemi, Riitta Rautio ja Teppo Toikka) tuotokset lihavoituina</w:t>
      </w:r>
    </w:p>
    <w:p w:rsidR="00CB2FD4" w:rsidRDefault="00CB2FD4" w:rsidP="00CB2FD4"/>
    <w:p w:rsidR="00CB2FD4" w:rsidRDefault="00CB2FD4" w:rsidP="00CB2FD4">
      <w:r>
        <w:t>1 Kurssikohtainen palautteen kerääminen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kurssin aikainen palautteen kerääminen: esim. välipalaute n. kurssin puolessa välissä (keskustelu tms.) – tällaista kulttuuria tarpeen kehittää, jotta palautteen anto ja kerääminen vuorovaikutteista, luontevaa ja turvallista, palautteen käsittely yhdessä opiskelijoiden kanssa (hyvät käytänteet)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 xml:space="preserve">kurssin loppupalaute ja sen käsittely? Hyvä käytänne: toiseksi viimeisessä tapaamisessa kerätään ja viimeisessä keskustellaan yhdessä </w:t>
      </w:r>
    </w:p>
    <w:p w:rsidR="00CB2FD4" w:rsidRPr="00C8113E" w:rsidRDefault="00CB2FD4" w:rsidP="00CB2FD4">
      <w:pPr>
        <w:pStyle w:val="Luettelokappale"/>
        <w:numPr>
          <w:ilvl w:val="0"/>
          <w:numId w:val="1"/>
        </w:numPr>
      </w:pPr>
      <w:proofErr w:type="spellStart"/>
      <w:r>
        <w:t>Webrobol</w:t>
      </w:r>
      <w:proofErr w:type="spellEnd"/>
      <w:r>
        <w:t>-palaute ei toimi, eikä sitä käytetä</w:t>
      </w:r>
      <w:r w:rsidR="00C8113E">
        <w:rPr>
          <w:b/>
        </w:rPr>
        <w:t xml:space="preserve">; lopetetaan käyttö/muokataan </w:t>
      </w:r>
      <w:proofErr w:type="spellStart"/>
      <w:r w:rsidR="00C8113E">
        <w:rPr>
          <w:b/>
        </w:rPr>
        <w:t>ped</w:t>
      </w:r>
      <w:proofErr w:type="spellEnd"/>
      <w:r w:rsidR="00C8113E">
        <w:rPr>
          <w:b/>
        </w:rPr>
        <w:t xml:space="preserve">. </w:t>
      </w:r>
      <w:proofErr w:type="spellStart"/>
      <w:r w:rsidR="00C8113E">
        <w:rPr>
          <w:b/>
        </w:rPr>
        <w:t>tk:n</w:t>
      </w:r>
      <w:proofErr w:type="spellEnd"/>
      <w:r w:rsidR="00C8113E">
        <w:rPr>
          <w:b/>
        </w:rPr>
        <w:t xml:space="preserve"> ohjaamana. Jos jatketaan käyttöä, annetaan opiskelijoille heti kurssin loputtua.</w:t>
      </w:r>
    </w:p>
    <w:p w:rsidR="00C8113E" w:rsidRDefault="00C8113E" w:rsidP="00CB2FD4">
      <w:pPr>
        <w:pStyle w:val="Luettelokappale"/>
        <w:numPr>
          <w:ilvl w:val="0"/>
          <w:numId w:val="1"/>
        </w:numPr>
      </w:pPr>
      <w:r>
        <w:rPr>
          <w:b/>
        </w:rPr>
        <w:t xml:space="preserve">Yleistä: tiimi hallitsee </w:t>
      </w:r>
      <w:r w:rsidR="00BC16FA">
        <w:rPr>
          <w:b/>
        </w:rPr>
        <w:t>palautetta</w:t>
      </w:r>
    </w:p>
    <w:p w:rsidR="00CB2FD4" w:rsidRDefault="00CB2FD4" w:rsidP="00CB2FD4">
      <w:r>
        <w:t>2 POM-koontiseminaarissa kerätään palaute POM-opinnoista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koontiseminaarin vastaavat toimittavat palautteen aineryhmille</w:t>
      </w:r>
    </w:p>
    <w:p w:rsidR="00C8113E" w:rsidRPr="00C8113E" w:rsidRDefault="00C8113E" w:rsidP="00CB2FD4">
      <w:pPr>
        <w:pStyle w:val="Luettelokappale"/>
        <w:numPr>
          <w:ilvl w:val="0"/>
          <w:numId w:val="1"/>
        </w:numPr>
      </w:pPr>
      <w:r>
        <w:rPr>
          <w:b/>
        </w:rPr>
        <w:t xml:space="preserve">yleisellä tasolla </w:t>
      </w:r>
      <w:proofErr w:type="spellStart"/>
      <w:r>
        <w:rPr>
          <w:b/>
        </w:rPr>
        <w:t>pomeissa</w:t>
      </w:r>
      <w:proofErr w:type="spellEnd"/>
      <w:r>
        <w:rPr>
          <w:b/>
        </w:rPr>
        <w:t xml:space="preserve"> kerättä palaute järkevin</w:t>
      </w:r>
    </w:p>
    <w:p w:rsidR="00C8113E" w:rsidRDefault="00C8113E" w:rsidP="00CB2FD4">
      <w:pPr>
        <w:pStyle w:val="Luettelokappale"/>
        <w:numPr>
          <w:ilvl w:val="0"/>
          <w:numId w:val="1"/>
        </w:numPr>
      </w:pPr>
      <w:r>
        <w:rPr>
          <w:b/>
        </w:rPr>
        <w:t xml:space="preserve">1.-3. </w:t>
      </w:r>
      <w:proofErr w:type="spellStart"/>
      <w:r>
        <w:rPr>
          <w:b/>
        </w:rPr>
        <w:t>lvuonna</w:t>
      </w:r>
      <w:proofErr w:type="spellEnd"/>
      <w:r w:rsidR="00BC16FA">
        <w:rPr>
          <w:b/>
        </w:rPr>
        <w:t xml:space="preserve"> </w:t>
      </w:r>
      <w:proofErr w:type="spellStart"/>
      <w:r>
        <w:rPr>
          <w:b/>
        </w:rPr>
        <w:t>pom</w:t>
      </w:r>
      <w:proofErr w:type="spellEnd"/>
      <w:r>
        <w:rPr>
          <w:b/>
        </w:rPr>
        <w:t xml:space="preserve">-koontikurssilla palautteen kerääminen -&gt; käytetään </w:t>
      </w:r>
      <w:proofErr w:type="spellStart"/>
      <w:r>
        <w:rPr>
          <w:b/>
        </w:rPr>
        <w:t>opsin</w:t>
      </w:r>
      <w:proofErr w:type="spellEnd"/>
      <w:r>
        <w:rPr>
          <w:b/>
        </w:rPr>
        <w:t xml:space="preserve"> kehittämiseen eikä niinkään kurssien kehittämiseen-&gt;palautteet käsittelyyn </w:t>
      </w:r>
      <w:proofErr w:type="spellStart"/>
      <w:r>
        <w:rPr>
          <w:b/>
        </w:rPr>
        <w:t>ped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tk:ssa</w:t>
      </w:r>
      <w:proofErr w:type="spellEnd"/>
      <w:r>
        <w:rPr>
          <w:b/>
        </w:rPr>
        <w:t xml:space="preserve"> ja </w:t>
      </w:r>
      <w:proofErr w:type="spellStart"/>
      <w:r>
        <w:rPr>
          <w:b/>
        </w:rPr>
        <w:t>opintoasiaintk:ssa</w:t>
      </w:r>
      <w:proofErr w:type="spellEnd"/>
    </w:p>
    <w:p w:rsidR="00CB2FD4" w:rsidRDefault="00CB2FD4" w:rsidP="00CB2FD4">
      <w:r>
        <w:t>2 Palautteen keruu kotiryhmistä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 xml:space="preserve">Tiina käy jokaisessa aloittavissa </w:t>
      </w:r>
      <w:proofErr w:type="spellStart"/>
      <w:r>
        <w:t>luokon</w:t>
      </w:r>
      <w:proofErr w:type="spellEnd"/>
      <w:r>
        <w:t xml:space="preserve"> kotiryhmässä syksyisin. Myös tässä yhteydessä palaute</w:t>
      </w:r>
      <w:r w:rsidR="00BC16FA">
        <w:t>tta kerätään.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suuntaaminen kotiryhmätoiminnan alkuun, toimijuus-kyselyn pohjalta?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 xml:space="preserve">yhteinen keskustelu kotiryhmissä palautteen pohjalta 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proofErr w:type="spellStart"/>
      <w:r>
        <w:t>luokon</w:t>
      </w:r>
      <w:proofErr w:type="spellEnd"/>
      <w:r>
        <w:t xml:space="preserve"> opintojen alkua koskeva palaute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 xml:space="preserve">esim. käsittely </w:t>
      </w:r>
      <w:proofErr w:type="spellStart"/>
      <w:r>
        <w:t>joryssa</w:t>
      </w:r>
      <w:proofErr w:type="spellEnd"/>
      <w:r>
        <w:t xml:space="preserve"> ja pedagogisessa toimikunnassa, </w:t>
      </w:r>
      <w:proofErr w:type="spellStart"/>
      <w:r>
        <w:t>joryn</w:t>
      </w:r>
      <w:proofErr w:type="spellEnd"/>
      <w:r>
        <w:t xml:space="preserve"> kautta aineryhmiin ja </w:t>
      </w:r>
      <w:proofErr w:type="spellStart"/>
      <w:r>
        <w:t>yksitt</w:t>
      </w:r>
      <w:proofErr w:type="spellEnd"/>
      <w:r>
        <w:t>. opettajille</w:t>
      </w:r>
    </w:p>
    <w:p w:rsidR="00C8113E" w:rsidRPr="00C8113E" w:rsidRDefault="00C8113E" w:rsidP="00CB2FD4">
      <w:pPr>
        <w:pStyle w:val="Luettelokappale"/>
        <w:numPr>
          <w:ilvl w:val="0"/>
          <w:numId w:val="1"/>
        </w:numPr>
      </w:pPr>
      <w:r>
        <w:rPr>
          <w:b/>
        </w:rPr>
        <w:t xml:space="preserve">palaute </w:t>
      </w:r>
      <w:proofErr w:type="spellStart"/>
      <w:r>
        <w:rPr>
          <w:b/>
        </w:rPr>
        <w:t>propeen</w:t>
      </w:r>
      <w:proofErr w:type="spellEnd"/>
      <w:r>
        <w:rPr>
          <w:b/>
        </w:rPr>
        <w:t xml:space="preserve">, josta </w:t>
      </w:r>
      <w:proofErr w:type="spellStart"/>
      <w:r>
        <w:rPr>
          <w:b/>
        </w:rPr>
        <w:t>ped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tk:lle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prope</w:t>
      </w:r>
      <w:proofErr w:type="spellEnd"/>
      <w:r>
        <w:rPr>
          <w:b/>
        </w:rPr>
        <w:t xml:space="preserve"> 1.-3. vuonna, valitut tsekkauspointit, jolloin opettaja ja opiskelija/kotiryhmä käyvät läpi </w:t>
      </w:r>
      <w:proofErr w:type="spellStart"/>
      <w:r>
        <w:rPr>
          <w:b/>
        </w:rPr>
        <w:t>propemateriaalin</w:t>
      </w:r>
      <w:proofErr w:type="spellEnd"/>
      <w:r>
        <w:rPr>
          <w:b/>
        </w:rPr>
        <w:t xml:space="preserve"> </w:t>
      </w:r>
    </w:p>
    <w:p w:rsidR="00C8113E" w:rsidRDefault="00C8113E" w:rsidP="00CB2FD4">
      <w:pPr>
        <w:pStyle w:val="Luettelokappale"/>
        <w:numPr>
          <w:ilvl w:val="0"/>
          <w:numId w:val="1"/>
        </w:numPr>
      </w:pPr>
      <w:r>
        <w:rPr>
          <w:b/>
        </w:rPr>
        <w:t xml:space="preserve">kotiryhmien alkuvaihetta pitäisi </w:t>
      </w:r>
      <w:proofErr w:type="spellStart"/>
      <w:r>
        <w:rPr>
          <w:b/>
        </w:rPr>
        <w:t>jouhevoittaa</w:t>
      </w:r>
      <w:proofErr w:type="spellEnd"/>
    </w:p>
    <w:p w:rsidR="00CB2FD4" w:rsidRDefault="00CB2FD4" w:rsidP="00CB2FD4">
      <w:r>
        <w:t xml:space="preserve">3 </w:t>
      </w:r>
      <w:proofErr w:type="spellStart"/>
      <w:r>
        <w:t>Pedagon</w:t>
      </w:r>
      <w:proofErr w:type="spellEnd"/>
      <w:r>
        <w:t xml:space="preserve"> ja Janon keräämä palaute</w:t>
      </w:r>
    </w:p>
    <w:p w:rsidR="00CB2FD4" w:rsidRDefault="00CB2FD4" w:rsidP="00CB2FD4">
      <w:pPr>
        <w:pStyle w:val="Luettelokappale"/>
        <w:numPr>
          <w:ilvl w:val="0"/>
          <w:numId w:val="2"/>
        </w:numPr>
      </w:pPr>
      <w:r>
        <w:t>OKL:n johto käsittelee aineryhmien</w:t>
      </w:r>
      <w:r w:rsidR="00C8113E">
        <w:t xml:space="preserve"> </w:t>
      </w:r>
      <w:r w:rsidR="00C8113E" w:rsidRPr="00C8113E">
        <w:rPr>
          <w:b/>
        </w:rPr>
        <w:t>(tiimit)</w:t>
      </w:r>
      <w:r>
        <w:t xml:space="preserve"> tai opettajien kanssa</w:t>
      </w:r>
    </w:p>
    <w:p w:rsidR="00CB2FD4" w:rsidRPr="00C8113E" w:rsidRDefault="00CB2FD4" w:rsidP="00CB2FD4">
      <w:pPr>
        <w:pStyle w:val="Luettelokappale"/>
        <w:numPr>
          <w:ilvl w:val="0"/>
          <w:numId w:val="2"/>
        </w:numPr>
        <w:rPr>
          <w:b/>
        </w:rPr>
      </w:pPr>
      <w:r>
        <w:t>käsittely pedagogisessa toimikunnassa</w:t>
      </w:r>
      <w:r w:rsidR="00397723">
        <w:t>???</w:t>
      </w:r>
      <w:r w:rsidR="00C8113E">
        <w:t xml:space="preserve"> </w:t>
      </w:r>
      <w:r w:rsidR="00C8113E" w:rsidRPr="00C8113E">
        <w:rPr>
          <w:b/>
        </w:rPr>
        <w:t xml:space="preserve">Ok, </w:t>
      </w:r>
      <w:proofErr w:type="spellStart"/>
      <w:r w:rsidR="00C8113E" w:rsidRPr="00C8113E">
        <w:rPr>
          <w:b/>
        </w:rPr>
        <w:t>ped</w:t>
      </w:r>
      <w:proofErr w:type="spellEnd"/>
      <w:r w:rsidR="00C8113E" w:rsidRPr="00C8113E">
        <w:rPr>
          <w:b/>
        </w:rPr>
        <w:t xml:space="preserve">. </w:t>
      </w:r>
      <w:proofErr w:type="spellStart"/>
      <w:r w:rsidR="00C8113E" w:rsidRPr="00C8113E">
        <w:rPr>
          <w:b/>
        </w:rPr>
        <w:t>tk</w:t>
      </w:r>
      <w:proofErr w:type="spellEnd"/>
      <w:r w:rsidR="00C8113E" w:rsidRPr="00C8113E">
        <w:rPr>
          <w:b/>
        </w:rPr>
        <w:t xml:space="preserve"> keskustelee aineryhmäpalautteen </w:t>
      </w:r>
      <w:proofErr w:type="gramStart"/>
      <w:r w:rsidR="00C8113E" w:rsidRPr="00C8113E">
        <w:rPr>
          <w:b/>
        </w:rPr>
        <w:t>funktiosta</w:t>
      </w:r>
      <w:proofErr w:type="gramEnd"/>
      <w:r w:rsidR="00C8113E" w:rsidRPr="00C8113E">
        <w:rPr>
          <w:b/>
        </w:rPr>
        <w:t xml:space="preserve"> että sopii hyvin yhteen opiskelijoilta kerättävien palautteiden kanssa eikä päällekkäisyyttä </w:t>
      </w:r>
    </w:p>
    <w:p w:rsidR="00CB2FD4" w:rsidRDefault="00CB2FD4" w:rsidP="00CB2FD4">
      <w:pPr>
        <w:pStyle w:val="Luettelokappale"/>
        <w:numPr>
          <w:ilvl w:val="0"/>
          <w:numId w:val="2"/>
        </w:numPr>
      </w:pPr>
      <w:r>
        <w:t xml:space="preserve">tiedottaminen palautteen käsittelystä </w:t>
      </w:r>
      <w:proofErr w:type="spellStart"/>
      <w:r>
        <w:t>Pedagon</w:t>
      </w:r>
      <w:proofErr w:type="spellEnd"/>
      <w:r>
        <w:t xml:space="preserve"> ja Janon kautta?</w:t>
      </w:r>
    </w:p>
    <w:p w:rsidR="00CB2FD4" w:rsidRDefault="00CB2FD4" w:rsidP="00CB2FD4">
      <w:pPr>
        <w:pStyle w:val="Luettelokappale"/>
        <w:numPr>
          <w:ilvl w:val="0"/>
          <w:numId w:val="2"/>
        </w:numPr>
      </w:pPr>
      <w:r>
        <w:t xml:space="preserve">vastausprosentti </w:t>
      </w:r>
      <w:proofErr w:type="gramStart"/>
      <w:r>
        <w:t>näkyviin</w:t>
      </w:r>
      <w:proofErr w:type="gramEnd"/>
      <w:r>
        <w:t xml:space="preserve"> jos lomake</w:t>
      </w:r>
    </w:p>
    <w:p w:rsidR="00CB2FD4" w:rsidRDefault="00CB2FD4" w:rsidP="00CB2FD4">
      <w:pPr>
        <w:pStyle w:val="Luettelokappale"/>
        <w:numPr>
          <w:ilvl w:val="0"/>
          <w:numId w:val="2"/>
        </w:numPr>
      </w:pPr>
      <w:r>
        <w:t>avoin, sanallinen palaute</w:t>
      </w:r>
    </w:p>
    <w:p w:rsidR="00CB2FD4" w:rsidRPr="00C8113E" w:rsidRDefault="00CB2FD4" w:rsidP="00CB2FD4">
      <w:pPr>
        <w:pStyle w:val="Luettelokappale"/>
        <w:numPr>
          <w:ilvl w:val="0"/>
          <w:numId w:val="2"/>
        </w:numPr>
        <w:rPr>
          <w:b/>
        </w:rPr>
      </w:pPr>
      <w:r>
        <w:t>tärkeää palautetta: nimetöntä, ei pelkoa seurauksista</w:t>
      </w:r>
    </w:p>
    <w:p w:rsidR="00C8113E" w:rsidRPr="005B7A54" w:rsidRDefault="00C8113E" w:rsidP="00CB2FD4">
      <w:pPr>
        <w:pStyle w:val="Luettelokappale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yleinen palaute opiskelujen eri puolista, käsitellään </w:t>
      </w:r>
      <w:proofErr w:type="spellStart"/>
      <w:r>
        <w:rPr>
          <w:b/>
        </w:rPr>
        <w:t>ped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tk:ssa</w:t>
      </w:r>
      <w:proofErr w:type="spellEnd"/>
      <w:r>
        <w:rPr>
          <w:b/>
        </w:rPr>
        <w:t xml:space="preserve"> ja tarvittaessa aineryhmissä (tiimit)</w:t>
      </w:r>
    </w:p>
    <w:p w:rsidR="00CB2FD4" w:rsidRDefault="00CB2FD4" w:rsidP="00CB2FD4">
      <w:r>
        <w:t>4 Harjoittelupalaute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kerätään norssin kautta jokaisesta harjoittelusta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harjoittelun vastuuhenkilöt kokoavat, käsittely ko. toimikunnassa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proofErr w:type="spellStart"/>
      <w:r>
        <w:t>aikon</w:t>
      </w:r>
      <w:proofErr w:type="spellEnd"/>
      <w:r>
        <w:t xml:space="preserve"> norssin harjoittelupalautteen keruuta kehitetään</w:t>
      </w:r>
    </w:p>
    <w:p w:rsidR="00CB2FD4" w:rsidRPr="00AB489E" w:rsidRDefault="00CB2FD4" w:rsidP="00CB2FD4">
      <w:pPr>
        <w:pStyle w:val="Luettelokappale"/>
        <w:numPr>
          <w:ilvl w:val="0"/>
          <w:numId w:val="1"/>
        </w:numPr>
        <w:rPr>
          <w:b/>
        </w:rPr>
      </w:pPr>
      <w:r>
        <w:t xml:space="preserve">muilla kouluilla harjoittelu: hyvä käytänne liikunnan </w:t>
      </w:r>
      <w:proofErr w:type="spellStart"/>
      <w:r>
        <w:t>aikossa</w:t>
      </w:r>
      <w:proofErr w:type="spellEnd"/>
      <w:r>
        <w:t>: opiskelijaryhmä kerää syksyisin ja keväisin, käsitellään opiskelija</w:t>
      </w:r>
      <w:r w:rsidR="00AB489E">
        <w:t>ryhmän kanssa</w:t>
      </w:r>
      <w:r w:rsidR="00AB489E" w:rsidRPr="00AB489E">
        <w:rPr>
          <w:b/>
        </w:rPr>
        <w:t xml:space="preserve">; </w:t>
      </w:r>
      <w:proofErr w:type="spellStart"/>
      <w:r w:rsidR="00AB489E" w:rsidRPr="00AB489E">
        <w:rPr>
          <w:b/>
        </w:rPr>
        <w:t>ped</w:t>
      </w:r>
      <w:proofErr w:type="spellEnd"/>
      <w:r w:rsidR="00AB489E" w:rsidRPr="00AB489E">
        <w:rPr>
          <w:b/>
        </w:rPr>
        <w:t xml:space="preserve">. </w:t>
      </w:r>
      <w:proofErr w:type="spellStart"/>
      <w:r w:rsidR="00AB489E" w:rsidRPr="00AB489E">
        <w:rPr>
          <w:b/>
        </w:rPr>
        <w:t>tk</w:t>
      </w:r>
      <w:proofErr w:type="spellEnd"/>
      <w:r w:rsidR="00AB489E" w:rsidRPr="00AB489E">
        <w:rPr>
          <w:b/>
        </w:rPr>
        <w:t xml:space="preserve"> selvittää onko tämä malli yleistettävissä OKL:ssä</w:t>
      </w:r>
    </w:p>
    <w:p w:rsidR="00CB2FD4" w:rsidRDefault="00CB2FD4" w:rsidP="00CB2FD4">
      <w:r>
        <w:t>5 Ohjausalan palaute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intensiivijaksojen jälkeen 6 viikon välein palautteenkeruu (keskustelu ja pienimuotinen kysely). Palaute käsitellään opiskelijoiden kanssa yhdessä.</w:t>
      </w:r>
    </w:p>
    <w:p w:rsidR="00CB2FD4" w:rsidRDefault="00BC16FA" w:rsidP="00CB2FD4">
      <w:r>
        <w:t>6 Kandipalaute</w:t>
      </w:r>
    </w:p>
    <w:p w:rsidR="00CB2FD4" w:rsidRPr="00AB489E" w:rsidRDefault="00AB489E" w:rsidP="00AB489E">
      <w:pPr>
        <w:pStyle w:val="Luettelokappale"/>
        <w:numPr>
          <w:ilvl w:val="0"/>
          <w:numId w:val="1"/>
        </w:numPr>
        <w:rPr>
          <w:b/>
        </w:rPr>
      </w:pPr>
      <w:r w:rsidRPr="00AB489E">
        <w:rPr>
          <w:b/>
        </w:rPr>
        <w:t xml:space="preserve">muokkaustarpeet esiin </w:t>
      </w:r>
      <w:proofErr w:type="spellStart"/>
      <w:r w:rsidRPr="00AB489E">
        <w:rPr>
          <w:b/>
        </w:rPr>
        <w:t>ped</w:t>
      </w:r>
      <w:proofErr w:type="spellEnd"/>
      <w:r w:rsidRPr="00AB489E">
        <w:rPr>
          <w:b/>
        </w:rPr>
        <w:t xml:space="preserve">. </w:t>
      </w:r>
      <w:proofErr w:type="spellStart"/>
      <w:r w:rsidRPr="00AB489E">
        <w:rPr>
          <w:b/>
        </w:rPr>
        <w:t>tk:ssa</w:t>
      </w:r>
      <w:proofErr w:type="spellEnd"/>
    </w:p>
    <w:p w:rsidR="00CB2FD4" w:rsidRDefault="00CB2FD4" w:rsidP="00CB2FD4">
      <w:r>
        <w:t>Yhteenveto palautteesta ja palautteen käsittelystä vuosittain esim. OKL:n sivuille</w:t>
      </w:r>
    </w:p>
    <w:p w:rsidR="00CB2FD4" w:rsidRDefault="00CB2FD4" w:rsidP="00CB2FD4">
      <w:pPr>
        <w:pStyle w:val="Luettelokappale"/>
        <w:numPr>
          <w:ilvl w:val="0"/>
          <w:numId w:val="1"/>
        </w:numPr>
      </w:pPr>
      <w:r>
        <w:t>palautteen käsittelyn ja tiedotuksen ajoitus OKL:n vuosikelloon</w:t>
      </w:r>
    </w:p>
    <w:p w:rsidR="00CB2FD4" w:rsidRPr="007336BC" w:rsidRDefault="00CB2FD4" w:rsidP="00CB2FD4">
      <w:pPr>
        <w:rPr>
          <w:b/>
        </w:rPr>
      </w:pPr>
      <w:r w:rsidRPr="007336BC">
        <w:rPr>
          <w:b/>
        </w:rPr>
        <w:br/>
      </w:r>
    </w:p>
    <w:p w:rsidR="00D32706" w:rsidRDefault="00D32706"/>
    <w:sectPr w:rsidR="00D3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5F27"/>
    <w:multiLevelType w:val="hybridMultilevel"/>
    <w:tmpl w:val="9DF661EA"/>
    <w:lvl w:ilvl="0" w:tplc="83C2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A5570"/>
    <w:multiLevelType w:val="hybridMultilevel"/>
    <w:tmpl w:val="DFE62F8C"/>
    <w:lvl w:ilvl="0" w:tplc="83C2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D4"/>
    <w:rsid w:val="0000122D"/>
    <w:rsid w:val="00001AF1"/>
    <w:rsid w:val="00014FE3"/>
    <w:rsid w:val="00015A41"/>
    <w:rsid w:val="00017E32"/>
    <w:rsid w:val="0003452F"/>
    <w:rsid w:val="0006378F"/>
    <w:rsid w:val="000B2704"/>
    <w:rsid w:val="000B3273"/>
    <w:rsid w:val="000C7022"/>
    <w:rsid w:val="000C71ED"/>
    <w:rsid w:val="000D28D5"/>
    <w:rsid w:val="000D333D"/>
    <w:rsid w:val="000D3699"/>
    <w:rsid w:val="000E3EF1"/>
    <w:rsid w:val="000F3DB6"/>
    <w:rsid w:val="000F520B"/>
    <w:rsid w:val="000F7144"/>
    <w:rsid w:val="001010D5"/>
    <w:rsid w:val="00111BB5"/>
    <w:rsid w:val="00111D87"/>
    <w:rsid w:val="00133A3A"/>
    <w:rsid w:val="00136E48"/>
    <w:rsid w:val="001557F9"/>
    <w:rsid w:val="00165F40"/>
    <w:rsid w:val="00167AFB"/>
    <w:rsid w:val="001765A4"/>
    <w:rsid w:val="00183D1D"/>
    <w:rsid w:val="00191F78"/>
    <w:rsid w:val="001A404C"/>
    <w:rsid w:val="001C02D9"/>
    <w:rsid w:val="001C4AF6"/>
    <w:rsid w:val="001C75DF"/>
    <w:rsid w:val="001D05E0"/>
    <w:rsid w:val="001E75B8"/>
    <w:rsid w:val="001F0162"/>
    <w:rsid w:val="001F6E90"/>
    <w:rsid w:val="00200201"/>
    <w:rsid w:val="00210298"/>
    <w:rsid w:val="002439FC"/>
    <w:rsid w:val="002558F7"/>
    <w:rsid w:val="0025768B"/>
    <w:rsid w:val="00262C74"/>
    <w:rsid w:val="00263979"/>
    <w:rsid w:val="00272487"/>
    <w:rsid w:val="00272B23"/>
    <w:rsid w:val="00290B9A"/>
    <w:rsid w:val="00297A5F"/>
    <w:rsid w:val="002A4907"/>
    <w:rsid w:val="002A6F19"/>
    <w:rsid w:val="002B09DC"/>
    <w:rsid w:val="002C18FD"/>
    <w:rsid w:val="002D2909"/>
    <w:rsid w:val="002E2318"/>
    <w:rsid w:val="002E4CA6"/>
    <w:rsid w:val="002E788D"/>
    <w:rsid w:val="002F36AA"/>
    <w:rsid w:val="003016FB"/>
    <w:rsid w:val="00302623"/>
    <w:rsid w:val="00315A61"/>
    <w:rsid w:val="00325711"/>
    <w:rsid w:val="00332D5D"/>
    <w:rsid w:val="0034149A"/>
    <w:rsid w:val="00357A89"/>
    <w:rsid w:val="003605D6"/>
    <w:rsid w:val="00364216"/>
    <w:rsid w:val="0036776B"/>
    <w:rsid w:val="003768CB"/>
    <w:rsid w:val="0038732D"/>
    <w:rsid w:val="00387E1C"/>
    <w:rsid w:val="00397723"/>
    <w:rsid w:val="00397A22"/>
    <w:rsid w:val="003A11BE"/>
    <w:rsid w:val="003A694E"/>
    <w:rsid w:val="003B64A8"/>
    <w:rsid w:val="003B6688"/>
    <w:rsid w:val="003B78A6"/>
    <w:rsid w:val="003B78BB"/>
    <w:rsid w:val="003C42F5"/>
    <w:rsid w:val="003D4EEB"/>
    <w:rsid w:val="003D72B8"/>
    <w:rsid w:val="003E5EB1"/>
    <w:rsid w:val="003E772F"/>
    <w:rsid w:val="00403797"/>
    <w:rsid w:val="00411F42"/>
    <w:rsid w:val="00436427"/>
    <w:rsid w:val="00443BA9"/>
    <w:rsid w:val="00475C39"/>
    <w:rsid w:val="00487921"/>
    <w:rsid w:val="004A0C70"/>
    <w:rsid w:val="004B16C2"/>
    <w:rsid w:val="004B5E3F"/>
    <w:rsid w:val="004C36AE"/>
    <w:rsid w:val="004D100C"/>
    <w:rsid w:val="004E484E"/>
    <w:rsid w:val="004E4C7B"/>
    <w:rsid w:val="004E7989"/>
    <w:rsid w:val="004E7A1C"/>
    <w:rsid w:val="004F25F9"/>
    <w:rsid w:val="0050335A"/>
    <w:rsid w:val="00504B9F"/>
    <w:rsid w:val="00513A17"/>
    <w:rsid w:val="00516B7D"/>
    <w:rsid w:val="005344BC"/>
    <w:rsid w:val="0053499F"/>
    <w:rsid w:val="005376B3"/>
    <w:rsid w:val="00543775"/>
    <w:rsid w:val="005468F0"/>
    <w:rsid w:val="005500A9"/>
    <w:rsid w:val="00555196"/>
    <w:rsid w:val="0055671B"/>
    <w:rsid w:val="005613C1"/>
    <w:rsid w:val="005747CD"/>
    <w:rsid w:val="00574C47"/>
    <w:rsid w:val="00577232"/>
    <w:rsid w:val="00585B55"/>
    <w:rsid w:val="00596F93"/>
    <w:rsid w:val="005A33A5"/>
    <w:rsid w:val="005B4933"/>
    <w:rsid w:val="005C2C7D"/>
    <w:rsid w:val="005D0346"/>
    <w:rsid w:val="005E6A96"/>
    <w:rsid w:val="005E72FA"/>
    <w:rsid w:val="005F368F"/>
    <w:rsid w:val="00610F8E"/>
    <w:rsid w:val="006169F6"/>
    <w:rsid w:val="006363F1"/>
    <w:rsid w:val="00650B16"/>
    <w:rsid w:val="006663E9"/>
    <w:rsid w:val="006813D8"/>
    <w:rsid w:val="00683E70"/>
    <w:rsid w:val="006919BC"/>
    <w:rsid w:val="00695918"/>
    <w:rsid w:val="006B316D"/>
    <w:rsid w:val="006C65FE"/>
    <w:rsid w:val="006E1CB1"/>
    <w:rsid w:val="00700BFB"/>
    <w:rsid w:val="00704412"/>
    <w:rsid w:val="00720BFD"/>
    <w:rsid w:val="00731A6C"/>
    <w:rsid w:val="0074235A"/>
    <w:rsid w:val="0074638D"/>
    <w:rsid w:val="00766443"/>
    <w:rsid w:val="00781C65"/>
    <w:rsid w:val="00786798"/>
    <w:rsid w:val="007A1F51"/>
    <w:rsid w:val="007A27C0"/>
    <w:rsid w:val="007C1F14"/>
    <w:rsid w:val="007D5B63"/>
    <w:rsid w:val="0080418B"/>
    <w:rsid w:val="0081337D"/>
    <w:rsid w:val="00843242"/>
    <w:rsid w:val="008469CA"/>
    <w:rsid w:val="00866EFE"/>
    <w:rsid w:val="00874764"/>
    <w:rsid w:val="008807C5"/>
    <w:rsid w:val="00881C20"/>
    <w:rsid w:val="00897668"/>
    <w:rsid w:val="008B7A4A"/>
    <w:rsid w:val="008C4B37"/>
    <w:rsid w:val="008C4F60"/>
    <w:rsid w:val="008D4CA0"/>
    <w:rsid w:val="008D6C88"/>
    <w:rsid w:val="008D6D7B"/>
    <w:rsid w:val="008E3011"/>
    <w:rsid w:val="008E648B"/>
    <w:rsid w:val="008F1533"/>
    <w:rsid w:val="00907C0A"/>
    <w:rsid w:val="009125C6"/>
    <w:rsid w:val="00916EE9"/>
    <w:rsid w:val="009326F8"/>
    <w:rsid w:val="009371BD"/>
    <w:rsid w:val="00940EF8"/>
    <w:rsid w:val="009429C1"/>
    <w:rsid w:val="009516B8"/>
    <w:rsid w:val="0098099C"/>
    <w:rsid w:val="00993D26"/>
    <w:rsid w:val="009959B1"/>
    <w:rsid w:val="009A0149"/>
    <w:rsid w:val="009B0394"/>
    <w:rsid w:val="009B3D2A"/>
    <w:rsid w:val="009B6212"/>
    <w:rsid w:val="009D5254"/>
    <w:rsid w:val="009F3150"/>
    <w:rsid w:val="009F5C6F"/>
    <w:rsid w:val="009F605A"/>
    <w:rsid w:val="009F7E55"/>
    <w:rsid w:val="00A04868"/>
    <w:rsid w:val="00A12C8E"/>
    <w:rsid w:val="00A14830"/>
    <w:rsid w:val="00A1730E"/>
    <w:rsid w:val="00A54512"/>
    <w:rsid w:val="00A70824"/>
    <w:rsid w:val="00A82A24"/>
    <w:rsid w:val="00A849BC"/>
    <w:rsid w:val="00AB489E"/>
    <w:rsid w:val="00AD24D3"/>
    <w:rsid w:val="00AD3B22"/>
    <w:rsid w:val="00AD5932"/>
    <w:rsid w:val="00AE2BAA"/>
    <w:rsid w:val="00AF3AEA"/>
    <w:rsid w:val="00B1581A"/>
    <w:rsid w:val="00B248AF"/>
    <w:rsid w:val="00B334D9"/>
    <w:rsid w:val="00B42A85"/>
    <w:rsid w:val="00B77795"/>
    <w:rsid w:val="00B77D84"/>
    <w:rsid w:val="00B86CD4"/>
    <w:rsid w:val="00B95EA4"/>
    <w:rsid w:val="00B966C3"/>
    <w:rsid w:val="00BA0D5A"/>
    <w:rsid w:val="00BA216A"/>
    <w:rsid w:val="00BA56A1"/>
    <w:rsid w:val="00BB7EC2"/>
    <w:rsid w:val="00BC16FA"/>
    <w:rsid w:val="00BC4A68"/>
    <w:rsid w:val="00BC59EC"/>
    <w:rsid w:val="00BD0E42"/>
    <w:rsid w:val="00BE1873"/>
    <w:rsid w:val="00BE3C32"/>
    <w:rsid w:val="00BE3D61"/>
    <w:rsid w:val="00BF4200"/>
    <w:rsid w:val="00C00EEC"/>
    <w:rsid w:val="00C11635"/>
    <w:rsid w:val="00C14C37"/>
    <w:rsid w:val="00C55AFB"/>
    <w:rsid w:val="00C65E52"/>
    <w:rsid w:val="00C757B2"/>
    <w:rsid w:val="00C8113E"/>
    <w:rsid w:val="00C87D7E"/>
    <w:rsid w:val="00C9012C"/>
    <w:rsid w:val="00C96AFC"/>
    <w:rsid w:val="00C97626"/>
    <w:rsid w:val="00CA6090"/>
    <w:rsid w:val="00CB2FD4"/>
    <w:rsid w:val="00CD6DE4"/>
    <w:rsid w:val="00CF4518"/>
    <w:rsid w:val="00D00785"/>
    <w:rsid w:val="00D17FA9"/>
    <w:rsid w:val="00D209C1"/>
    <w:rsid w:val="00D23461"/>
    <w:rsid w:val="00D263A4"/>
    <w:rsid w:val="00D30F03"/>
    <w:rsid w:val="00D316FF"/>
    <w:rsid w:val="00D31855"/>
    <w:rsid w:val="00D31907"/>
    <w:rsid w:val="00D31BC3"/>
    <w:rsid w:val="00D32706"/>
    <w:rsid w:val="00D3337E"/>
    <w:rsid w:val="00D35517"/>
    <w:rsid w:val="00D612B8"/>
    <w:rsid w:val="00D660F2"/>
    <w:rsid w:val="00D661BF"/>
    <w:rsid w:val="00D66392"/>
    <w:rsid w:val="00D70F3D"/>
    <w:rsid w:val="00D71E29"/>
    <w:rsid w:val="00D75C6A"/>
    <w:rsid w:val="00D809D2"/>
    <w:rsid w:val="00DA4BA6"/>
    <w:rsid w:val="00DA6EE8"/>
    <w:rsid w:val="00DA7AE7"/>
    <w:rsid w:val="00DC310B"/>
    <w:rsid w:val="00DC5A77"/>
    <w:rsid w:val="00DC6B20"/>
    <w:rsid w:val="00DD4133"/>
    <w:rsid w:val="00DD6E8E"/>
    <w:rsid w:val="00DD7E1E"/>
    <w:rsid w:val="00DE6521"/>
    <w:rsid w:val="00DF001B"/>
    <w:rsid w:val="00E00BD8"/>
    <w:rsid w:val="00E064DF"/>
    <w:rsid w:val="00E1553E"/>
    <w:rsid w:val="00E21FB1"/>
    <w:rsid w:val="00E37139"/>
    <w:rsid w:val="00E42E7C"/>
    <w:rsid w:val="00E46A18"/>
    <w:rsid w:val="00E54E4C"/>
    <w:rsid w:val="00E56618"/>
    <w:rsid w:val="00E60370"/>
    <w:rsid w:val="00E61245"/>
    <w:rsid w:val="00E665B2"/>
    <w:rsid w:val="00E6740B"/>
    <w:rsid w:val="00E6743B"/>
    <w:rsid w:val="00E729D4"/>
    <w:rsid w:val="00E939CA"/>
    <w:rsid w:val="00EA0B43"/>
    <w:rsid w:val="00EB3567"/>
    <w:rsid w:val="00EC2E1E"/>
    <w:rsid w:val="00EC3DFB"/>
    <w:rsid w:val="00ED3028"/>
    <w:rsid w:val="00ED4F32"/>
    <w:rsid w:val="00ED6D3D"/>
    <w:rsid w:val="00EE1A83"/>
    <w:rsid w:val="00EE5F50"/>
    <w:rsid w:val="00EF1E8F"/>
    <w:rsid w:val="00EF7DEC"/>
    <w:rsid w:val="00F03E2B"/>
    <w:rsid w:val="00F05D9B"/>
    <w:rsid w:val="00F145A9"/>
    <w:rsid w:val="00F23C2D"/>
    <w:rsid w:val="00F401D1"/>
    <w:rsid w:val="00F43F5B"/>
    <w:rsid w:val="00F5089E"/>
    <w:rsid w:val="00F5286C"/>
    <w:rsid w:val="00F53793"/>
    <w:rsid w:val="00F563B1"/>
    <w:rsid w:val="00F56DD8"/>
    <w:rsid w:val="00F65A09"/>
    <w:rsid w:val="00F667C6"/>
    <w:rsid w:val="00F7773E"/>
    <w:rsid w:val="00F83DC0"/>
    <w:rsid w:val="00F8621F"/>
    <w:rsid w:val="00F866D8"/>
    <w:rsid w:val="00FA1A2E"/>
    <w:rsid w:val="00FA55FF"/>
    <w:rsid w:val="00FB0858"/>
    <w:rsid w:val="00FC2BBD"/>
    <w:rsid w:val="00FD6D0A"/>
    <w:rsid w:val="00FE3AF8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002E"/>
  <w15:docId w15:val="{A2EBB5B0-6C51-459C-95E4-22944F13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B2FD4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</w:pPr>
    <w:rPr>
      <w:rFonts w:ascii="Calibri" w:eastAsia="Calibri" w:hAnsi="Calibri" w:cs="Calibri"/>
      <w:color w:val="000000"/>
      <w:u w:color="000000"/>
      <w:bdr w:val="ni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2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Valleala, Ulla Maija</dc:creator>
  <cp:lastModifiedBy>Valleala, Ulla Maija</cp:lastModifiedBy>
  <cp:revision>4</cp:revision>
  <dcterms:created xsi:type="dcterms:W3CDTF">2018-08-16T12:24:00Z</dcterms:created>
  <dcterms:modified xsi:type="dcterms:W3CDTF">2018-08-16T12:29:00Z</dcterms:modified>
</cp:coreProperties>
</file>