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7AC" w:rsidRDefault="00C157AC" w:rsidP="00C157AC">
      <w:pPr>
        <w:rPr>
          <w:rFonts w:ascii="Calibri" w:eastAsia="Calibri" w:hAnsi="Calibri" w:cs="Calibri"/>
          <w:b/>
          <w:sz w:val="28"/>
          <w:szCs w:val="28"/>
        </w:rPr>
      </w:pPr>
      <w:r>
        <w:rPr>
          <w:rFonts w:ascii="Calibri" w:eastAsia="Calibri" w:hAnsi="Calibri" w:cs="Calibri"/>
          <w:b/>
          <w:sz w:val="28"/>
          <w:szCs w:val="28"/>
        </w:rPr>
        <w:t xml:space="preserve">1) </w:t>
      </w:r>
      <w:proofErr w:type="spellStart"/>
      <w:r>
        <w:rPr>
          <w:rFonts w:ascii="Calibri" w:eastAsia="Calibri" w:hAnsi="Calibri" w:cs="Calibri"/>
          <w:b/>
          <w:sz w:val="28"/>
          <w:szCs w:val="28"/>
        </w:rPr>
        <w:t>Opettajuuden</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ydinosaamisalueet</w:t>
      </w:r>
      <w:proofErr w:type="spellEnd"/>
    </w:p>
    <w:p w:rsidR="00C157AC" w:rsidRDefault="00C157AC" w:rsidP="00C157AC">
      <w:pPr>
        <w:numPr>
          <w:ilvl w:val="0"/>
          <w:numId w:val="1"/>
        </w:numPr>
        <w:spacing w:before="240"/>
      </w:pPr>
      <w:proofErr w:type="spellStart"/>
      <w:proofErr w:type="gramStart"/>
      <w:r>
        <w:rPr>
          <w:rFonts w:ascii="Calibri" w:eastAsia="Calibri" w:hAnsi="Calibri" w:cs="Calibri"/>
          <w:sz w:val="24"/>
          <w:szCs w:val="24"/>
        </w:rPr>
        <w:t>aine</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tms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ryhmissä</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keskustelua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ehdotuksesta</w:t>
      </w:r>
      <w:proofErr w:type="spellEnd"/>
    </w:p>
    <w:p w:rsidR="00C157AC" w:rsidRPr="007E42AF" w:rsidRDefault="00C157AC" w:rsidP="00C157AC">
      <w:pPr>
        <w:numPr>
          <w:ilvl w:val="0"/>
          <w:numId w:val="1"/>
        </w:numPr>
        <w:spacing w:after="240"/>
        <w:rPr>
          <w:highlight w:val="yellow"/>
          <w:lang w:val="fi-FI"/>
        </w:rPr>
      </w:pPr>
      <w:r w:rsidRPr="007E42AF">
        <w:rPr>
          <w:rFonts w:ascii="Calibri" w:eastAsia="Calibri" w:hAnsi="Calibri" w:cs="Calibri"/>
          <w:sz w:val="24"/>
          <w:szCs w:val="24"/>
          <w:highlight w:val="yellow"/>
          <w:lang w:val="fi-FI"/>
        </w:rPr>
        <w:t>kommentit ja muutosehdotukset kootaan kevätkonferenssissa 14.5.</w:t>
      </w:r>
    </w:p>
    <w:p w:rsidR="00C157AC" w:rsidRDefault="00C157AC" w:rsidP="00C157AC">
      <w:pPr>
        <w:spacing w:before="240" w:after="240"/>
        <w:rPr>
          <w:rFonts w:ascii="Calibri" w:eastAsia="Calibri" w:hAnsi="Calibri" w:cs="Calibri"/>
          <w:sz w:val="24"/>
          <w:szCs w:val="24"/>
        </w:rPr>
      </w:pPr>
      <w:r>
        <w:rPr>
          <w:rFonts w:ascii="Calibri" w:eastAsia="Calibri" w:hAnsi="Calibri" w:cs="Calibri"/>
          <w:noProof/>
          <w:sz w:val="24"/>
          <w:szCs w:val="24"/>
          <w:lang w:val="fi-FI"/>
        </w:rPr>
        <w:drawing>
          <wp:inline distT="114300" distB="114300" distL="114300" distR="114300" wp14:anchorId="2AE2A8B3" wp14:editId="546E9E76">
            <wp:extent cx="5943600" cy="3797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943600" cy="3797300"/>
                    </a:xfrm>
                    <a:prstGeom prst="rect">
                      <a:avLst/>
                    </a:prstGeom>
                    <a:ln/>
                  </pic:spPr>
                </pic:pic>
              </a:graphicData>
            </a:graphic>
          </wp:inline>
        </w:drawing>
      </w:r>
      <w:r>
        <w:rPr>
          <w:rFonts w:ascii="Calibri" w:eastAsia="Calibri" w:hAnsi="Calibri" w:cs="Calibri"/>
          <w:sz w:val="24"/>
          <w:szCs w:val="24"/>
        </w:rPr>
        <w:t xml:space="preserve"> </w:t>
      </w:r>
    </w:p>
    <w:p w:rsidR="00C157AC" w:rsidRPr="007E42AF" w:rsidRDefault="00C157AC" w:rsidP="00C157AC">
      <w:pPr>
        <w:rPr>
          <w:rFonts w:ascii="Calibri" w:eastAsia="Calibri" w:hAnsi="Calibri" w:cs="Calibri"/>
          <w:sz w:val="24"/>
          <w:szCs w:val="24"/>
          <w:lang w:val="fi-FI"/>
        </w:rPr>
      </w:pPr>
      <w:r w:rsidRPr="007E42AF">
        <w:rPr>
          <w:rFonts w:ascii="Calibri" w:eastAsia="Calibri" w:hAnsi="Calibri" w:cs="Calibri"/>
          <w:sz w:val="24"/>
          <w:szCs w:val="24"/>
          <w:lang w:val="fi-FI"/>
        </w:rPr>
        <w:t xml:space="preserve">Anssi: Yksi opettajuuden ydinosaamisalue on opetettavien sisältöjen osaaminen. Se liittynee ylläolevista intellektuaaliseen osaamiseen, jolle taisi olla (huhtikuun laitoskokous) uusi nimi. Kentän opettajilta tulee jatkuvasti valituksia siitä, että meiltä valmistuneilla opettajilla on huonot valmiudet opetettavien sisältöjen hallintaan. </w:t>
      </w:r>
      <w:proofErr w:type="spellStart"/>
      <w:r w:rsidRPr="007E42AF">
        <w:rPr>
          <w:rFonts w:ascii="Calibri" w:eastAsia="Calibri" w:hAnsi="Calibri" w:cs="Calibri"/>
          <w:sz w:val="24"/>
          <w:szCs w:val="24"/>
          <w:lang w:val="fi-FI"/>
        </w:rPr>
        <w:t>Pedagogistasisältötietoa</w:t>
      </w:r>
      <w:proofErr w:type="spellEnd"/>
      <w:r w:rsidRPr="007E42AF">
        <w:rPr>
          <w:rFonts w:ascii="Calibri" w:eastAsia="Calibri" w:hAnsi="Calibri" w:cs="Calibri"/>
          <w:sz w:val="24"/>
          <w:szCs w:val="24"/>
          <w:lang w:val="fi-FI"/>
        </w:rPr>
        <w:t xml:space="preserve"> (osaamista?) ei voi olla ilman sisältöosaamista. Intellektuaalinen osaaminen -kohta oli uudistettu, en nyt ihan just muista miten, mutta jotenkin olen sitä mieltä, että POM-opintojen tarkoitus on opiskella ainepedagogiikkaa. Ja erityisesti opetettavien oppiaineiden (sanotaan niitä </w:t>
      </w:r>
      <w:proofErr w:type="gramStart"/>
      <w:r w:rsidRPr="007E42AF">
        <w:rPr>
          <w:rFonts w:ascii="Calibri" w:eastAsia="Calibri" w:hAnsi="Calibri" w:cs="Calibri"/>
          <w:sz w:val="24"/>
          <w:szCs w:val="24"/>
          <w:lang w:val="fi-FI"/>
        </w:rPr>
        <w:t>nyt</w:t>
      </w:r>
      <w:proofErr w:type="gramEnd"/>
      <w:r w:rsidRPr="007E42AF">
        <w:rPr>
          <w:rFonts w:ascii="Calibri" w:eastAsia="Calibri" w:hAnsi="Calibri" w:cs="Calibri"/>
          <w:sz w:val="24"/>
          <w:szCs w:val="24"/>
          <w:lang w:val="fi-FI"/>
        </w:rPr>
        <w:t xml:space="preserve"> vaikka niiksi) luonnetta, praktiikkaa, käsitteitä ja arviointia. Muille yo. listan kohdille lienee tilaa kasvatustieteen opinnoissa, vai onko? Ehkä olisi hyvä perata auki opetusohjelmat kokonaisuuksina harjoitteluineen, ettei ole tyhjäkäyntiä ja päällekkäisyyksiä, mistä taas opiskelijoilta tulee valituksia. </w:t>
      </w:r>
    </w:p>
    <w:p w:rsidR="00062C3E" w:rsidRPr="00C157AC" w:rsidRDefault="00062C3E">
      <w:pPr>
        <w:rPr>
          <w:rFonts w:ascii="Calibri" w:eastAsia="Calibri" w:hAnsi="Calibri" w:cs="Calibri"/>
          <w:sz w:val="24"/>
          <w:szCs w:val="24"/>
          <w:lang w:val="fi-FI"/>
        </w:rPr>
      </w:pPr>
      <w:bookmarkStart w:id="0" w:name="_GoBack"/>
      <w:bookmarkEnd w:id="0"/>
    </w:p>
    <w:sectPr w:rsidR="00062C3E" w:rsidRPr="00C15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F2FA0"/>
    <w:multiLevelType w:val="multilevel"/>
    <w:tmpl w:val="9AD6AC2A"/>
    <w:lvl w:ilvl="0">
      <w:start w:val="1"/>
      <w:numFmt w:val="bullet"/>
      <w:lvlText w:val="●"/>
      <w:lvlJc w:val="left"/>
      <w:pPr>
        <w:ind w:left="720" w:hanging="360"/>
      </w:pPr>
      <w:rPr>
        <w:rFonts w:ascii="Calibri" w:eastAsia="Calibri" w:hAnsi="Calibri" w:cs="Calibr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AC"/>
    <w:rsid w:val="00021CB3"/>
    <w:rsid w:val="0002769C"/>
    <w:rsid w:val="0005151D"/>
    <w:rsid w:val="00062C3E"/>
    <w:rsid w:val="000679BB"/>
    <w:rsid w:val="00071CC7"/>
    <w:rsid w:val="00092FDA"/>
    <w:rsid w:val="000A4658"/>
    <w:rsid w:val="000C6E1B"/>
    <w:rsid w:val="000D739A"/>
    <w:rsid w:val="000E7ACC"/>
    <w:rsid w:val="00101642"/>
    <w:rsid w:val="001114CE"/>
    <w:rsid w:val="001207D9"/>
    <w:rsid w:val="001578DD"/>
    <w:rsid w:val="00174696"/>
    <w:rsid w:val="00174AB7"/>
    <w:rsid w:val="00181AC6"/>
    <w:rsid w:val="00185F0D"/>
    <w:rsid w:val="001A0B4A"/>
    <w:rsid w:val="001B0148"/>
    <w:rsid w:val="001C67C9"/>
    <w:rsid w:val="001C6A75"/>
    <w:rsid w:val="001D5FCB"/>
    <w:rsid w:val="001E0555"/>
    <w:rsid w:val="001E7C25"/>
    <w:rsid w:val="001F4729"/>
    <w:rsid w:val="002032D6"/>
    <w:rsid w:val="002215B5"/>
    <w:rsid w:val="002314B3"/>
    <w:rsid w:val="00241D53"/>
    <w:rsid w:val="00244713"/>
    <w:rsid w:val="002459A7"/>
    <w:rsid w:val="002634A6"/>
    <w:rsid w:val="002649CF"/>
    <w:rsid w:val="002931D2"/>
    <w:rsid w:val="002B6F99"/>
    <w:rsid w:val="002E48EF"/>
    <w:rsid w:val="00324978"/>
    <w:rsid w:val="00334698"/>
    <w:rsid w:val="003448DF"/>
    <w:rsid w:val="00345DFF"/>
    <w:rsid w:val="00347919"/>
    <w:rsid w:val="00382F51"/>
    <w:rsid w:val="00384A59"/>
    <w:rsid w:val="00391D6F"/>
    <w:rsid w:val="00392DB3"/>
    <w:rsid w:val="003A512C"/>
    <w:rsid w:val="003C12E8"/>
    <w:rsid w:val="003D50A3"/>
    <w:rsid w:val="003E0BD2"/>
    <w:rsid w:val="003E2ABA"/>
    <w:rsid w:val="003E5CC0"/>
    <w:rsid w:val="003F730C"/>
    <w:rsid w:val="004070EB"/>
    <w:rsid w:val="00421354"/>
    <w:rsid w:val="00421B25"/>
    <w:rsid w:val="00430E44"/>
    <w:rsid w:val="00431356"/>
    <w:rsid w:val="004335D1"/>
    <w:rsid w:val="00444D31"/>
    <w:rsid w:val="00465E4A"/>
    <w:rsid w:val="00472B21"/>
    <w:rsid w:val="004A75DD"/>
    <w:rsid w:val="004C7353"/>
    <w:rsid w:val="004E4B66"/>
    <w:rsid w:val="004F01D3"/>
    <w:rsid w:val="0050717F"/>
    <w:rsid w:val="005457FB"/>
    <w:rsid w:val="00551B29"/>
    <w:rsid w:val="0055276C"/>
    <w:rsid w:val="00570CAA"/>
    <w:rsid w:val="005761A4"/>
    <w:rsid w:val="00594ECC"/>
    <w:rsid w:val="005A6187"/>
    <w:rsid w:val="005C78B3"/>
    <w:rsid w:val="005D605A"/>
    <w:rsid w:val="00630E13"/>
    <w:rsid w:val="00631F7E"/>
    <w:rsid w:val="006408BF"/>
    <w:rsid w:val="00653B56"/>
    <w:rsid w:val="00664A7A"/>
    <w:rsid w:val="006659A4"/>
    <w:rsid w:val="006C3C8A"/>
    <w:rsid w:val="006C47C2"/>
    <w:rsid w:val="006F3F30"/>
    <w:rsid w:val="007024A2"/>
    <w:rsid w:val="007244FB"/>
    <w:rsid w:val="00731217"/>
    <w:rsid w:val="0075260D"/>
    <w:rsid w:val="0075282D"/>
    <w:rsid w:val="00780397"/>
    <w:rsid w:val="00780BC2"/>
    <w:rsid w:val="007961D0"/>
    <w:rsid w:val="007E5178"/>
    <w:rsid w:val="007F63FE"/>
    <w:rsid w:val="0080393C"/>
    <w:rsid w:val="008064DB"/>
    <w:rsid w:val="00807A0C"/>
    <w:rsid w:val="00815DCB"/>
    <w:rsid w:val="008653F0"/>
    <w:rsid w:val="0087149E"/>
    <w:rsid w:val="00891E8E"/>
    <w:rsid w:val="00895BCC"/>
    <w:rsid w:val="008A4D47"/>
    <w:rsid w:val="008B1AB8"/>
    <w:rsid w:val="008B6EE4"/>
    <w:rsid w:val="008E21B5"/>
    <w:rsid w:val="008E3574"/>
    <w:rsid w:val="009075B0"/>
    <w:rsid w:val="00920D8C"/>
    <w:rsid w:val="00930DDF"/>
    <w:rsid w:val="0096264B"/>
    <w:rsid w:val="00965B76"/>
    <w:rsid w:val="00990DF4"/>
    <w:rsid w:val="009A2940"/>
    <w:rsid w:val="009A46F7"/>
    <w:rsid w:val="009B2556"/>
    <w:rsid w:val="009B3379"/>
    <w:rsid w:val="009C0F1E"/>
    <w:rsid w:val="009C26B4"/>
    <w:rsid w:val="009D4CCF"/>
    <w:rsid w:val="00A20460"/>
    <w:rsid w:val="00A56FDE"/>
    <w:rsid w:val="00A60820"/>
    <w:rsid w:val="00A62349"/>
    <w:rsid w:val="00A733B8"/>
    <w:rsid w:val="00A7597D"/>
    <w:rsid w:val="00AA2C60"/>
    <w:rsid w:val="00AB4825"/>
    <w:rsid w:val="00AC6A9E"/>
    <w:rsid w:val="00AC7CC0"/>
    <w:rsid w:val="00AD0163"/>
    <w:rsid w:val="00AD3F89"/>
    <w:rsid w:val="00AD7AA4"/>
    <w:rsid w:val="00AE1E17"/>
    <w:rsid w:val="00AE3BD0"/>
    <w:rsid w:val="00B03CF9"/>
    <w:rsid w:val="00B0557C"/>
    <w:rsid w:val="00B3349F"/>
    <w:rsid w:val="00B40895"/>
    <w:rsid w:val="00B41D5A"/>
    <w:rsid w:val="00B6129C"/>
    <w:rsid w:val="00B76AC3"/>
    <w:rsid w:val="00B8504A"/>
    <w:rsid w:val="00BB0A54"/>
    <w:rsid w:val="00BC2BA6"/>
    <w:rsid w:val="00BD44E9"/>
    <w:rsid w:val="00BF6C0B"/>
    <w:rsid w:val="00C157AC"/>
    <w:rsid w:val="00C56424"/>
    <w:rsid w:val="00CB44A2"/>
    <w:rsid w:val="00CD0398"/>
    <w:rsid w:val="00D312E8"/>
    <w:rsid w:val="00D73658"/>
    <w:rsid w:val="00DE419D"/>
    <w:rsid w:val="00E05DB5"/>
    <w:rsid w:val="00E14ABC"/>
    <w:rsid w:val="00E17724"/>
    <w:rsid w:val="00E3230B"/>
    <w:rsid w:val="00E3358B"/>
    <w:rsid w:val="00E416E2"/>
    <w:rsid w:val="00E43ABC"/>
    <w:rsid w:val="00E6075A"/>
    <w:rsid w:val="00E7043C"/>
    <w:rsid w:val="00E86449"/>
    <w:rsid w:val="00ED7294"/>
    <w:rsid w:val="00EF0A69"/>
    <w:rsid w:val="00EF49E6"/>
    <w:rsid w:val="00F12E17"/>
    <w:rsid w:val="00F33034"/>
    <w:rsid w:val="00F5202F"/>
    <w:rsid w:val="00F924B1"/>
    <w:rsid w:val="00FA67E0"/>
    <w:rsid w:val="00FA6AF3"/>
    <w:rsid w:val="00FC1851"/>
    <w:rsid w:val="00FC1FE1"/>
    <w:rsid w:val="00FC79B4"/>
    <w:rsid w:val="00FE2ECB"/>
    <w:rsid w:val="00FE463E"/>
    <w:rsid w:val="00FF1EFA"/>
    <w:rsid w:val="00FF4B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8750"/>
  <w15:chartTrackingRefBased/>
  <w15:docId w15:val="{349088D3-A60A-45AD-8F90-E7BAF079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C157AC"/>
    <w:pPr>
      <w:spacing w:after="0" w:line="276" w:lineRule="auto"/>
    </w:pPr>
    <w:rPr>
      <w:rFonts w:ascii="Arial" w:eastAsia="Arial" w:hAnsi="Arial" w:cs="Arial"/>
      <w:lang w:val="en"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985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Valleala, Ulla Maija</dc:creator>
  <cp:keywords/>
  <dc:description/>
  <cp:lastModifiedBy>Valleala, Ulla Maija</cp:lastModifiedBy>
  <cp:revision>1</cp:revision>
  <dcterms:created xsi:type="dcterms:W3CDTF">2019-05-13T16:17:00Z</dcterms:created>
  <dcterms:modified xsi:type="dcterms:W3CDTF">2019-05-13T16:18:00Z</dcterms:modified>
</cp:coreProperties>
</file>