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41F" w:rsidRPr="00E74F89" w:rsidRDefault="00FE041F" w:rsidP="00FE041F">
      <w:pPr>
        <w:pStyle w:val="Heading1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VERTAIS</w:t>
      </w:r>
      <w:r w:rsidRPr="00E74F89">
        <w:rPr>
          <w:rFonts w:ascii="Book Antiqua" w:hAnsi="Book Antiqua"/>
          <w:sz w:val="24"/>
          <w:szCs w:val="24"/>
        </w:rPr>
        <w:t>RVIOINTI</w:t>
      </w:r>
    </w:p>
    <w:p w:rsidR="00FE041F" w:rsidRDefault="00FE041F" w:rsidP="00FE041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</w:p>
    <w:p w:rsidR="00FE041F" w:rsidRPr="002E76B7" w:rsidRDefault="00FE041F" w:rsidP="00FE041F">
      <w:pPr>
        <w:jc w:val="both"/>
        <w:rPr>
          <w:rFonts w:ascii="Book Antiqua" w:hAnsi="Book Antiqua"/>
          <w:sz w:val="24"/>
          <w:szCs w:val="24"/>
        </w:rPr>
      </w:pPr>
      <w:r w:rsidRPr="00AE5684">
        <w:rPr>
          <w:rFonts w:ascii="Book Antiqua" w:hAnsi="Book Antiqua"/>
          <w:sz w:val="24"/>
          <w:szCs w:val="24"/>
        </w:rPr>
        <w:t xml:space="preserve">Arvioi/arvioikaa toisen ryhmän oppimistehtävä (tehtävä 3) oppimistehtävän arviointikriteereitä käyttäen. Arvioi/arvioikaa, miten oppimistehtävä täyttää kohdissa A ja B </w:t>
      </w:r>
      <w:r>
        <w:rPr>
          <w:rFonts w:ascii="Book Antiqua" w:hAnsi="Book Antiqua"/>
          <w:sz w:val="24"/>
          <w:szCs w:val="24"/>
        </w:rPr>
        <w:t xml:space="preserve">(I ja II) </w:t>
      </w:r>
      <w:r w:rsidRPr="00AE5684">
        <w:rPr>
          <w:rFonts w:ascii="Book Antiqua" w:hAnsi="Book Antiqua"/>
          <w:sz w:val="24"/>
          <w:szCs w:val="24"/>
        </w:rPr>
        <w:t>esitetyt kriteerit. Anna/antakaa kustakin kohdasta numeerinen arvosana ja sitten työn kokonaisarvosanaksi osien keskiarvo [</w:t>
      </w:r>
      <w:proofErr w:type="gramStart"/>
      <w:r w:rsidRPr="00AE5684">
        <w:rPr>
          <w:rFonts w:ascii="Book Antiqua" w:hAnsi="Book Antiqua"/>
          <w:sz w:val="24"/>
          <w:szCs w:val="24"/>
        </w:rPr>
        <w:t>=(</w:t>
      </w:r>
      <w:proofErr w:type="gramEnd"/>
      <w:r w:rsidRPr="00AE5684">
        <w:rPr>
          <w:rFonts w:ascii="Book Antiqua" w:hAnsi="Book Antiqua"/>
          <w:sz w:val="24"/>
          <w:szCs w:val="24"/>
        </w:rPr>
        <w:t>A+B</w:t>
      </w:r>
      <w:r>
        <w:rPr>
          <w:rFonts w:ascii="Book Antiqua" w:hAnsi="Book Antiqua"/>
          <w:sz w:val="24"/>
          <w:szCs w:val="24"/>
        </w:rPr>
        <w:t xml:space="preserve"> I+ B II)/3</w:t>
      </w:r>
      <w:r w:rsidRPr="00AE5684">
        <w:rPr>
          <w:rFonts w:ascii="Book Antiqua" w:hAnsi="Book Antiqua"/>
          <w:sz w:val="24"/>
          <w:szCs w:val="24"/>
        </w:rPr>
        <w:t>]. Voitte antaa myös arvosanan 2 tai 4, vaikkei niiden vaatimuksia ole kirjoitettu kriteereihin. (Vaatimukset ovat siis jotakin 1 ja 3 tai 3 ja 5 väliltä.) Kirjoita/kirjoittakaa lyhyet kirjalliset perustelut sille, miksi päädyit/päädyitte kuhunkin arvosanaan näissä kohdissa. Esim. Jos arvioit/arvioitte, että oppimistehtävä täyttää A-kohdan kriteerit arvosanan 3 arvoisesti, niin miksi näin on. Eli mitä kriteereitä tehtävä saavuttaa ja mitä olisi vielä voinut olla enemmän</w:t>
      </w:r>
    </w:p>
    <w:p w:rsidR="00E26F7B" w:rsidRPr="00E74F89" w:rsidRDefault="00E26F7B" w:rsidP="00E26F7B">
      <w:pPr>
        <w:pBdr>
          <w:bottom w:val="single" w:sz="4" w:space="1" w:color="auto"/>
        </w:pBdr>
        <w:jc w:val="both"/>
        <w:rPr>
          <w:rFonts w:ascii="Book Antiqua" w:hAnsi="Book Antiqua"/>
          <w:b/>
          <w:sz w:val="24"/>
          <w:szCs w:val="24"/>
        </w:rPr>
      </w:pPr>
    </w:p>
    <w:p w:rsidR="00E26F7B" w:rsidRPr="00E74F89" w:rsidRDefault="00E26F7B" w:rsidP="00E26F7B">
      <w:pPr>
        <w:jc w:val="both"/>
        <w:rPr>
          <w:rFonts w:ascii="Book Antiqua" w:hAnsi="Book Antiqua"/>
          <w:b/>
          <w:sz w:val="24"/>
          <w:szCs w:val="24"/>
        </w:rPr>
      </w:pPr>
      <w:r w:rsidRPr="00E74F89">
        <w:rPr>
          <w:rFonts w:ascii="Book Antiqua" w:hAnsi="Book Antiqua"/>
          <w:b/>
          <w:sz w:val="24"/>
          <w:szCs w:val="24"/>
        </w:rPr>
        <w:t>OPPIMISTEHTÄVÄN TEKIJÄ/TEKIJÄT: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256C" w:rsidRPr="00E74F89" w:rsidTr="00A2256C">
        <w:tc>
          <w:tcPr>
            <w:tcW w:w="9016" w:type="dxa"/>
          </w:tcPr>
          <w:p w:rsidR="00A2256C" w:rsidRPr="00986C44" w:rsidRDefault="00FE041F" w:rsidP="00A2256C">
            <w:r>
              <w:t>(5)  Kirjoittaja on esitellyt tutkimuskohdettaan</w:t>
            </w:r>
            <w:r w:rsidR="00A2256C" w:rsidRPr="00986C44">
              <w:t xml:space="preserve"> arkiajattelun ja tiet</w:t>
            </w:r>
            <w:r>
              <w:t>eellisen ajattelun tasolla. Kirjoittaja on</w:t>
            </w:r>
            <w:r w:rsidR="00A2256C" w:rsidRPr="00986C44">
              <w:t xml:space="preserve"> eritellyt täsmällisesti usealta kannalt</w:t>
            </w:r>
            <w:r>
              <w:t>a sitä, miten tutkimuskohteeseen</w:t>
            </w:r>
            <w:r w:rsidR="00A2256C" w:rsidRPr="00986C44">
              <w:t xml:space="preserve"> liittyvä arkiajattelu ja tieteellinen ajattelu eroavat toisistaan.</w:t>
            </w:r>
          </w:p>
        </w:tc>
      </w:tr>
      <w:tr w:rsidR="00A2256C" w:rsidRPr="00E74F89" w:rsidTr="00A2256C">
        <w:tc>
          <w:tcPr>
            <w:tcW w:w="9016" w:type="dxa"/>
          </w:tcPr>
          <w:p w:rsidR="00A2256C" w:rsidRPr="00986C44" w:rsidRDefault="00FE041F" w:rsidP="00A2256C">
            <w:r>
              <w:t>(3)  Kirjoittaja on esitellyt tutkimuskohdettaan</w:t>
            </w:r>
            <w:r w:rsidR="00A2256C" w:rsidRPr="00986C44">
              <w:t xml:space="preserve"> arkiajattelun ja tieteellisen ajattelun t</w:t>
            </w:r>
            <w:r>
              <w:t>asolla. Kirjoittaja on</w:t>
            </w:r>
            <w:r w:rsidR="00A2256C" w:rsidRPr="00986C44">
              <w:t xml:space="preserve"> jonkin verran eritellyt sitä, miten siihen liittyvä arkiajattelu ja tieteellinen ajattelu eroavat toisistaan.</w:t>
            </w:r>
          </w:p>
        </w:tc>
      </w:tr>
      <w:tr w:rsidR="00A2256C" w:rsidRPr="00E74F89" w:rsidTr="00A2256C">
        <w:tc>
          <w:tcPr>
            <w:tcW w:w="9016" w:type="dxa"/>
          </w:tcPr>
          <w:p w:rsidR="00A2256C" w:rsidRPr="00986C44" w:rsidRDefault="00FE041F" w:rsidP="00A2256C">
            <w:r>
              <w:t xml:space="preserve">(1)  Kirjoittaja on </w:t>
            </w:r>
            <w:r w:rsidR="00A2256C" w:rsidRPr="00986C44">
              <w:t>valinnut ilm</w:t>
            </w:r>
            <w:r>
              <w:t>iön tarkasteltavaksi, mutta on</w:t>
            </w:r>
            <w:r w:rsidR="00A2256C" w:rsidRPr="00986C44">
              <w:t xml:space="preserve"> esitellyt se</w:t>
            </w:r>
            <w:r>
              <w:t>n vain arkiajattelun tasolla. Hän ei</w:t>
            </w:r>
            <w:r w:rsidR="00A2256C" w:rsidRPr="00986C44">
              <w:t xml:space="preserve"> ole pohtinut, sitä, miten siihen liittyvä tieteellinen ajattelu eroaa arkiajattelusta.</w:t>
            </w:r>
          </w:p>
        </w:tc>
      </w:tr>
    </w:tbl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  <w:r w:rsidRPr="00E74F89">
        <w:rPr>
          <w:rFonts w:ascii="Book Antiqua" w:hAnsi="Book Antiqua"/>
          <w:b/>
          <w:color w:val="000000"/>
          <w:sz w:val="24"/>
          <w:szCs w:val="24"/>
          <w:lang w:eastAsia="fi-FI"/>
        </w:rPr>
        <w:t xml:space="preserve">A. kohdan arvosana: </w:t>
      </w: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  <w:r w:rsidRPr="00E74F89">
        <w:rPr>
          <w:rFonts w:ascii="Book Antiqua" w:hAnsi="Book Antiqua"/>
          <w:b/>
          <w:color w:val="000000"/>
          <w:sz w:val="24"/>
          <w:szCs w:val="24"/>
          <w:lang w:eastAsia="fi-FI"/>
        </w:rPr>
        <w:t>Perustelut arvosanalle:</w:t>
      </w:r>
    </w:p>
    <w:p w:rsidR="00E26F7B" w:rsidRPr="00E74F89" w:rsidRDefault="00E26F7B" w:rsidP="00E26F7B">
      <w:pPr>
        <w:jc w:val="both"/>
        <w:rPr>
          <w:rFonts w:ascii="Book Antiqua" w:hAnsi="Book Antiqua"/>
          <w:b/>
          <w:sz w:val="24"/>
          <w:szCs w:val="24"/>
        </w:rPr>
      </w:pPr>
    </w:p>
    <w:p w:rsidR="00E26F7B" w:rsidRDefault="00E26F7B" w:rsidP="00E26F7B">
      <w:pPr>
        <w:rPr>
          <w:rFonts w:ascii="Book Antiqua" w:hAnsi="Book Antiqua"/>
          <w:sz w:val="24"/>
          <w:szCs w:val="24"/>
          <w:lang w:eastAsia="fi-FI"/>
        </w:rPr>
      </w:pPr>
    </w:p>
    <w:p w:rsidR="00E26F7B" w:rsidRDefault="00E26F7B" w:rsidP="00E26F7B">
      <w:pPr>
        <w:rPr>
          <w:rFonts w:ascii="Book Antiqua" w:hAnsi="Book Antiqua"/>
          <w:sz w:val="24"/>
          <w:szCs w:val="24"/>
          <w:lang w:eastAsia="fi-FI"/>
        </w:rPr>
      </w:pPr>
    </w:p>
    <w:p w:rsidR="00E26F7B" w:rsidRDefault="00E26F7B" w:rsidP="00E26F7B">
      <w:pPr>
        <w:rPr>
          <w:rFonts w:ascii="Book Antiqua" w:hAnsi="Book Antiqua"/>
          <w:sz w:val="24"/>
          <w:szCs w:val="24"/>
          <w:lang w:eastAsia="fi-FI"/>
        </w:rPr>
      </w:pPr>
    </w:p>
    <w:p w:rsidR="00E26F7B" w:rsidRDefault="00E26F7B" w:rsidP="00E26F7B">
      <w:pPr>
        <w:rPr>
          <w:rFonts w:ascii="Book Antiqua" w:hAnsi="Book Antiqua"/>
          <w:sz w:val="24"/>
          <w:szCs w:val="24"/>
          <w:lang w:eastAsia="fi-FI"/>
        </w:rPr>
      </w:pPr>
    </w:p>
    <w:p w:rsidR="00E26F7B" w:rsidRDefault="00E26F7B" w:rsidP="00E26F7B">
      <w:pPr>
        <w:rPr>
          <w:rFonts w:ascii="Book Antiqua" w:hAnsi="Book Antiqua"/>
          <w:sz w:val="24"/>
          <w:szCs w:val="24"/>
          <w:lang w:eastAsia="fi-FI"/>
        </w:rPr>
      </w:pPr>
    </w:p>
    <w:p w:rsidR="00E26F7B" w:rsidRPr="00E74F89" w:rsidRDefault="00E26F7B" w:rsidP="00E26F7B">
      <w:pPr>
        <w:rPr>
          <w:rFonts w:ascii="Book Antiqua" w:hAnsi="Book Antiqua"/>
          <w:sz w:val="24"/>
          <w:szCs w:val="24"/>
          <w:lang w:eastAsia="fi-F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6F7B" w:rsidRPr="00E74F89" w:rsidTr="00A2256C">
        <w:tc>
          <w:tcPr>
            <w:tcW w:w="9016" w:type="dxa"/>
          </w:tcPr>
          <w:p w:rsidR="00E26F7B" w:rsidRPr="00167F49" w:rsidRDefault="00E26F7B" w:rsidP="00F60EA5">
            <w:pPr>
              <w:autoSpaceDE w:val="0"/>
              <w:autoSpaceDN w:val="0"/>
              <w:adjustRightInd w:val="0"/>
              <w:rPr>
                <w:rFonts w:ascii="Book Antiqua" w:hAnsi="Book Antiqua" w:cs="BookAntiqua-Bold"/>
                <w:b/>
                <w:bCs/>
                <w:sz w:val="24"/>
                <w:szCs w:val="24"/>
              </w:rPr>
            </w:pPr>
            <w:r w:rsidRPr="00167F49">
              <w:rPr>
                <w:rFonts w:ascii="Book Antiqua" w:hAnsi="Book Antiqua" w:cs="BookAntiqua"/>
                <w:b/>
                <w:sz w:val="24"/>
                <w:szCs w:val="24"/>
              </w:rPr>
              <w:lastRenderedPageBreak/>
              <w:t xml:space="preserve">B. Varsinainen tutkimussuunnitelma </w:t>
            </w:r>
            <w:r w:rsidRPr="00167F49">
              <w:rPr>
                <w:rFonts w:ascii="Book Antiqua" w:hAnsi="Book Antiqua" w:cs="BookAntiqua"/>
                <w:b/>
                <w:sz w:val="24"/>
                <w:szCs w:val="24"/>
              </w:rPr>
              <w:br/>
            </w:r>
            <w:r w:rsidRPr="00167F49">
              <w:rPr>
                <w:rFonts w:ascii="Book Antiqua" w:hAnsi="Book Antiqua" w:cs="BookAntiqua"/>
                <w:sz w:val="24"/>
                <w:szCs w:val="24"/>
              </w:rPr>
              <w:t>Osa I. J</w:t>
            </w:r>
            <w:r w:rsidRPr="00167F49">
              <w:rPr>
                <w:rFonts w:ascii="Book Antiqua" w:hAnsi="Book Antiqua" w:cs="BookAntiqua-Bold"/>
                <w:bCs/>
                <w:sz w:val="24"/>
                <w:szCs w:val="24"/>
              </w:rPr>
              <w:t>ohdanto, tutkimuksen tarkoitus ja tausta</w:t>
            </w:r>
          </w:p>
        </w:tc>
      </w:tr>
      <w:tr w:rsidR="00A2256C" w:rsidRPr="00E74F89" w:rsidTr="00A2256C">
        <w:tc>
          <w:tcPr>
            <w:tcW w:w="9016" w:type="dxa"/>
          </w:tcPr>
          <w:p w:rsidR="00A2256C" w:rsidRPr="000A1A9E" w:rsidRDefault="00FE041F" w:rsidP="00FE041F">
            <w:r>
              <w:t xml:space="preserve">(5)  Kirjoittaja on </w:t>
            </w:r>
            <w:r w:rsidR="00A2256C" w:rsidRPr="000A1A9E">
              <w:t xml:space="preserve">tieteellisesti perustellut sitä, miksi </w:t>
            </w:r>
            <w:r>
              <w:t>hän on</w:t>
            </w:r>
            <w:r w:rsidR="00A2256C" w:rsidRPr="000A1A9E">
              <w:t xml:space="preserve"> valinnut juuri tämän il</w:t>
            </w:r>
            <w:r>
              <w:t>miön tutkimuksen kohteeksi.  Hän on</w:t>
            </w:r>
            <w:r w:rsidR="00A2256C" w:rsidRPr="000A1A9E">
              <w:t xml:space="preserve"> lähestynyt ilmiötä ensin m</w:t>
            </w:r>
            <w:r>
              <w:t>onipuolisesti, mutta sitten myös</w:t>
            </w:r>
            <w:r w:rsidR="00A2256C" w:rsidRPr="000A1A9E">
              <w:t xml:space="preserve"> taitavasti rajannut sen ja määri</w:t>
            </w:r>
            <w:r>
              <w:t>tellyt sen tieteellisesti.  Hän on</w:t>
            </w:r>
            <w:r w:rsidR="00A2256C" w:rsidRPr="000A1A9E">
              <w:t xml:space="preserve"> suunnitelmassa</w:t>
            </w:r>
            <w:r>
              <w:t>an</w:t>
            </w:r>
            <w:r w:rsidR="00A2256C" w:rsidRPr="000A1A9E">
              <w:t xml:space="preserve"> kuvannut aiheeseen l</w:t>
            </w:r>
            <w:r>
              <w:t>iittyvää aiempaa tutkimusta. Kirjoittaja on</w:t>
            </w:r>
            <w:r w:rsidR="00A2256C" w:rsidRPr="000A1A9E">
              <w:t xml:space="preserve"> valinnut aiemman tutkimuksen niin, että ne liittyvät omiin tutkimu</w:t>
            </w:r>
            <w:r>
              <w:t>skysymyksiin. Hän on</w:t>
            </w:r>
            <w:r w:rsidR="00A2256C" w:rsidRPr="000A1A9E">
              <w:t xml:space="preserve"> muotoillut tutkimuskysymykset sel</w:t>
            </w:r>
            <w:r>
              <w:t>keästi ja tarkkarajaisesti. Hän on</w:t>
            </w:r>
            <w:r w:rsidR="00A2256C" w:rsidRPr="000A1A9E">
              <w:t xml:space="preserve"> valinnut aineiston ja s</w:t>
            </w:r>
            <w:r>
              <w:t>en analyysitavan niin, että voi</w:t>
            </w:r>
            <w:r w:rsidR="00A2256C" w:rsidRPr="000A1A9E">
              <w:t xml:space="preserve"> sitä keräämällä ja analysoimalla vastata tutkimuskysymyksiin.   </w:t>
            </w:r>
          </w:p>
        </w:tc>
      </w:tr>
      <w:tr w:rsidR="00A2256C" w:rsidRPr="00E74F89" w:rsidTr="00A2256C">
        <w:tc>
          <w:tcPr>
            <w:tcW w:w="9016" w:type="dxa"/>
          </w:tcPr>
          <w:p w:rsidR="00A2256C" w:rsidRPr="000A1A9E" w:rsidRDefault="00FE041F" w:rsidP="00FE041F">
            <w:r>
              <w:t xml:space="preserve"> (3)  Kirjoittaja on perustellut sitä, miksi hän on </w:t>
            </w:r>
            <w:r w:rsidR="00A2256C" w:rsidRPr="000A1A9E">
              <w:t>valinnut juuri tämän il</w:t>
            </w:r>
            <w:r>
              <w:t xml:space="preserve">miön tutkimuksen kohteeksi. </w:t>
            </w:r>
            <w:r w:rsidR="00A2256C" w:rsidRPr="000A1A9E">
              <w:t xml:space="preserve"> rajannut ilmiön, mutta sen määrittelyssä näkyy vielä arkiajattelu.  </w:t>
            </w:r>
            <w:r>
              <w:t xml:space="preserve">Hän on </w:t>
            </w:r>
            <w:r w:rsidR="00A2256C" w:rsidRPr="000A1A9E">
              <w:t>kuvannut aiheeseen liittyvää aiempaa tutkimu</w:t>
            </w:r>
            <w:r>
              <w:t>sta tutkimussuunnitelmassa. Kirjoittaja on</w:t>
            </w:r>
            <w:r w:rsidR="00A2256C" w:rsidRPr="000A1A9E">
              <w:t xml:space="preserve"> asettanut tutkimuskysymykset, mutta ne ovat vielä liian laajat tai muuten epätarkat.</w:t>
            </w:r>
          </w:p>
        </w:tc>
      </w:tr>
      <w:tr w:rsidR="00A2256C" w:rsidRPr="00E74F89" w:rsidTr="00A2256C">
        <w:tc>
          <w:tcPr>
            <w:tcW w:w="9016" w:type="dxa"/>
          </w:tcPr>
          <w:p w:rsidR="00A2256C" w:rsidRPr="000A1A9E" w:rsidRDefault="00FE041F" w:rsidP="00A2256C">
            <w:r>
              <w:t xml:space="preserve">(1) Kirjoittaja on esitellyt tutkimuskohteensa arkiajattelun tasolla. Hän ei </w:t>
            </w:r>
            <w:r w:rsidR="00A2256C" w:rsidRPr="000A1A9E">
              <w:t>ole esitellyt siihen liittyvää aiempaa tieteel</w:t>
            </w:r>
            <w:r>
              <w:t xml:space="preserve">lisistä tutkimusta tai jos hän on </w:t>
            </w:r>
            <w:r w:rsidR="00A2256C" w:rsidRPr="000A1A9E">
              <w:t>sitä esitellyt, se ei liity tarkasteltavaan ilmiöön.</w:t>
            </w:r>
          </w:p>
        </w:tc>
      </w:tr>
    </w:tbl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  <w:r>
        <w:rPr>
          <w:rFonts w:ascii="Book Antiqua" w:hAnsi="Book Antiqua"/>
          <w:b/>
          <w:color w:val="000000"/>
          <w:sz w:val="24"/>
          <w:szCs w:val="24"/>
          <w:lang w:eastAsia="fi-FI"/>
        </w:rPr>
        <w:t>B</w:t>
      </w:r>
      <w:r w:rsidRPr="00E74F89">
        <w:rPr>
          <w:rFonts w:ascii="Book Antiqua" w:hAnsi="Book Antiqua"/>
          <w:b/>
          <w:color w:val="000000"/>
          <w:sz w:val="24"/>
          <w:szCs w:val="24"/>
          <w:lang w:eastAsia="fi-FI"/>
        </w:rPr>
        <w:t xml:space="preserve">. kohdan </w:t>
      </w:r>
      <w:r>
        <w:rPr>
          <w:rFonts w:ascii="Book Antiqua" w:hAnsi="Book Antiqua"/>
          <w:b/>
          <w:color w:val="000000"/>
          <w:sz w:val="24"/>
          <w:szCs w:val="24"/>
          <w:lang w:eastAsia="fi-FI"/>
        </w:rPr>
        <w:t xml:space="preserve">(osa I) </w:t>
      </w:r>
      <w:r w:rsidRPr="00E74F89">
        <w:rPr>
          <w:rFonts w:ascii="Book Antiqua" w:hAnsi="Book Antiqua"/>
          <w:b/>
          <w:color w:val="000000"/>
          <w:sz w:val="24"/>
          <w:szCs w:val="24"/>
          <w:lang w:eastAsia="fi-FI"/>
        </w:rPr>
        <w:t xml:space="preserve">arvosana: </w:t>
      </w: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  <w:r w:rsidRPr="00E74F89">
        <w:rPr>
          <w:rFonts w:ascii="Book Antiqua" w:hAnsi="Book Antiqua"/>
          <w:b/>
          <w:color w:val="000000"/>
          <w:sz w:val="24"/>
          <w:szCs w:val="24"/>
          <w:lang w:eastAsia="fi-FI"/>
        </w:rPr>
        <w:t>Perustelut arvosanalle:</w:t>
      </w: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p w:rsidR="00E26F7B" w:rsidRPr="00E74F89" w:rsidRDefault="00E26F7B" w:rsidP="00E26F7B">
      <w:pPr>
        <w:spacing w:after="0" w:line="360" w:lineRule="atLeast"/>
        <w:jc w:val="both"/>
        <w:rPr>
          <w:rFonts w:ascii="Book Antiqua" w:hAnsi="Book Antiqua"/>
          <w:b/>
          <w:color w:val="000000"/>
          <w:sz w:val="24"/>
          <w:szCs w:val="24"/>
          <w:lang w:eastAsia="fi-F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08"/>
      </w:tblGrid>
      <w:tr w:rsidR="00E26F7B" w:rsidRPr="00BD2005" w:rsidTr="00A2256C">
        <w:tc>
          <w:tcPr>
            <w:tcW w:w="8908" w:type="dxa"/>
          </w:tcPr>
          <w:p w:rsidR="00E26F7B" w:rsidRPr="00BD2005" w:rsidRDefault="00E26F7B" w:rsidP="00F60EA5">
            <w:pPr>
              <w:pStyle w:val="NoSpacing"/>
              <w:ind w:left="34"/>
              <w:rPr>
                <w:rStyle w:val="Strong"/>
                <w:rFonts w:ascii="Book Antiqua" w:hAnsi="Book Antiqua"/>
                <w:sz w:val="24"/>
                <w:szCs w:val="24"/>
              </w:rPr>
            </w:pPr>
            <w:r w:rsidRPr="00BD2005">
              <w:rPr>
                <w:rFonts w:ascii="Book Antiqua" w:hAnsi="Book Antiqua" w:cs="BookAntiqua"/>
                <w:b/>
                <w:sz w:val="24"/>
                <w:szCs w:val="24"/>
              </w:rPr>
              <w:t xml:space="preserve">B. Varsinainen tutkimussuunnitelma </w:t>
            </w:r>
            <w:r w:rsidRPr="00BD2005">
              <w:rPr>
                <w:rFonts w:ascii="Book Antiqua" w:hAnsi="Book Antiqua" w:cs="BookAntiqua"/>
                <w:b/>
                <w:sz w:val="24"/>
                <w:szCs w:val="24"/>
              </w:rPr>
              <w:br/>
            </w:r>
            <w:r w:rsidRPr="00BD2005">
              <w:rPr>
                <w:rFonts w:ascii="Book Antiqua" w:hAnsi="Book Antiqua" w:cs="BookAntiqua-Bold"/>
                <w:bCs/>
                <w:sz w:val="24"/>
                <w:szCs w:val="24"/>
              </w:rPr>
              <w:t>Osa II. Tutkimusmenetelmät (aineisto ja analyysi), tulokset, eettiset ratkaisut, toteutus, lähdeviitteet ja kieliasu</w:t>
            </w:r>
          </w:p>
        </w:tc>
      </w:tr>
      <w:tr w:rsidR="00A2256C" w:rsidRPr="00BD2005" w:rsidTr="00A2256C">
        <w:tc>
          <w:tcPr>
            <w:tcW w:w="8908" w:type="dxa"/>
          </w:tcPr>
          <w:p w:rsidR="00A2256C" w:rsidRPr="001260EE" w:rsidRDefault="00FE041F" w:rsidP="00FE041F">
            <w:r>
              <w:t>(5) Kirjoittaja on</w:t>
            </w:r>
            <w:r w:rsidR="00A2256C" w:rsidRPr="001260EE">
              <w:t xml:space="preserve"> esitellyt menetelmiä yksityiskohtaisesti ja pohtinut monipuolisesti sitä, miten ne soveltuvat ilmiön tutkimiseen, miten hyvin niiden avulla voit vastata tutkimuskysymyksiisi ja </w:t>
            </w:r>
            <w:r>
              <w:t>miten luotettavia ne ovat.  Hän on</w:t>
            </w:r>
            <w:r w:rsidR="00A2256C" w:rsidRPr="001260EE">
              <w:t xml:space="preserve"> pohtinut oivaltavasti sitä, mitä merkitystä j</w:t>
            </w:r>
            <w:r>
              <w:t xml:space="preserve">a hyötyä tutkimuksestasi on. Kirjoittaja on </w:t>
            </w:r>
            <w:r w:rsidR="00A2256C" w:rsidRPr="001260EE">
              <w:t>selvittänyt tutkimukseen liittyvät eettise</w:t>
            </w:r>
            <w:r>
              <w:t>t ratkaisut monipuolisesti. Hän on</w:t>
            </w:r>
            <w:r w:rsidR="00A2256C" w:rsidRPr="001260EE">
              <w:t xml:space="preserve"> esitellyt tutkimuksen laajuuden ja aikataulun yksityiskohtaisesti. Tutkimus vaikuttaa täysin mahdolliselta toteuttaa esitetyssä laajuudessa ja ajassa. Tutkimussuunnitelm</w:t>
            </w:r>
            <w:r>
              <w:t>an kieliasu on erinomainen. Kirjoittaja on</w:t>
            </w:r>
            <w:r w:rsidR="00A2256C" w:rsidRPr="001260EE">
              <w:t xml:space="preserve"> käyttänyt lähdeviitteitä moitteettomasti ja hyvän tieteellisen t</w:t>
            </w:r>
            <w:r>
              <w:t>avan mukaisesti. Lähdeluettelo</w:t>
            </w:r>
            <w:r w:rsidR="00A2256C" w:rsidRPr="001260EE">
              <w:t xml:space="preserve"> on ajantasainen ja moitteeton.  </w:t>
            </w:r>
          </w:p>
        </w:tc>
      </w:tr>
      <w:tr w:rsidR="00A2256C" w:rsidRPr="00BD2005" w:rsidTr="00A2256C">
        <w:tc>
          <w:tcPr>
            <w:tcW w:w="8908" w:type="dxa"/>
          </w:tcPr>
          <w:p w:rsidR="00A2256C" w:rsidRPr="001260EE" w:rsidRDefault="00FE041F" w:rsidP="00FE041F">
            <w:r>
              <w:t>(3) Kirjoittaja on</w:t>
            </w:r>
            <w:r w:rsidR="00A2256C" w:rsidRPr="001260EE">
              <w:t xml:space="preserve"> esitellyt menetelmiä ja pohtinut jonkin verran sitä, miten ne soveltuvat ilmiön tutkimiseen, miten hyvin niiden avulla v</w:t>
            </w:r>
            <w:r>
              <w:t>oit vastata tutkimuskysymyksiä</w:t>
            </w:r>
            <w:r w:rsidR="00A2256C" w:rsidRPr="001260EE">
              <w:t xml:space="preserve"> ja </w:t>
            </w:r>
            <w:r>
              <w:t>miten luotettavia ne ovat.  Hän on</w:t>
            </w:r>
            <w:r w:rsidR="00A2256C" w:rsidRPr="001260EE">
              <w:t xml:space="preserve"> kuvannut sitä, mitä merkitystä ja hyöty</w:t>
            </w:r>
            <w:r>
              <w:t xml:space="preserve">ä tutkimuksestasi on. Kirjoittaja on </w:t>
            </w:r>
            <w:r w:rsidR="00A2256C" w:rsidRPr="001260EE">
              <w:t>selvittänyt tutkimukseen liittyviä eettisi</w:t>
            </w:r>
            <w:r>
              <w:t>ä ratkaisuja jonkin verran. Hän on</w:t>
            </w:r>
            <w:r w:rsidR="00A2256C" w:rsidRPr="001260EE">
              <w:t xml:space="preserve"> esitellyt tutkimuksen laajuuden ja aikataulun. Tutkimus vaikuttaa suhteellisen realistiselta toteuttaa esitetyssä laajuudessa ja ajassa. Tutkimussuunnitel</w:t>
            </w:r>
            <w:r>
              <w:t xml:space="preserve">man kieliasu on hyvä. Kirjoittaja on </w:t>
            </w:r>
            <w:r w:rsidR="00A2256C" w:rsidRPr="001260EE">
              <w:t>käyttänyt lähdeviitteitä lähes moitteettomasti ja hyvän tieteellisen t</w:t>
            </w:r>
            <w:r>
              <w:t>avan mukaisesti. Lähdeluettelo</w:t>
            </w:r>
            <w:r w:rsidR="00A2256C" w:rsidRPr="001260EE">
              <w:t xml:space="preserve"> on melko ajantasainen ja lähes moitteeton.  </w:t>
            </w:r>
          </w:p>
        </w:tc>
      </w:tr>
      <w:tr w:rsidR="00A2256C" w:rsidRPr="00BD2005" w:rsidTr="00A2256C">
        <w:tc>
          <w:tcPr>
            <w:tcW w:w="8908" w:type="dxa"/>
          </w:tcPr>
          <w:p w:rsidR="00A2256C" w:rsidRPr="001260EE" w:rsidRDefault="00FE041F" w:rsidP="00A2256C">
            <w:r>
              <w:t xml:space="preserve"> (1)  Kirjoittaja on</w:t>
            </w:r>
            <w:r w:rsidR="00A2256C" w:rsidRPr="001260EE">
              <w:t xml:space="preserve"> hyvin heikosti esitellyt menetelmiä ja pohtinut sitä, miten ne soveltuvat ilmiön tutkimiseen, miten hyvin niiden avulla v</w:t>
            </w:r>
            <w:r w:rsidR="006026D4">
              <w:t>oit vastata tutkimuskysymyksiin</w:t>
            </w:r>
            <w:r w:rsidR="00A2256C" w:rsidRPr="001260EE">
              <w:t xml:space="preserve"> ja </w:t>
            </w:r>
            <w:r w:rsidR="006026D4">
              <w:t>miten luotettavia ne ovat.  Hän on</w:t>
            </w:r>
            <w:r w:rsidR="00A2256C" w:rsidRPr="001260EE">
              <w:t xml:space="preserve"> hyvin pintapuolisesti tai et lainkaan kuvannut sitä, mitä merk</w:t>
            </w:r>
            <w:r w:rsidR="006026D4">
              <w:t>itystä ja hyötyä tutkimuksesta on.  Kirjoittaja on</w:t>
            </w:r>
            <w:r w:rsidR="00A2256C" w:rsidRPr="001260EE">
              <w:t xml:space="preserve"> selvittänyt tutkimukseen liittyviä eettisiä</w:t>
            </w:r>
            <w:r w:rsidR="006026D4">
              <w:t xml:space="preserve"> ratkaisuja hyvin niukasti.  Hän on</w:t>
            </w:r>
            <w:r w:rsidR="00A2256C" w:rsidRPr="001260EE">
              <w:t xml:space="preserve"> jollain tavalla esitellyt tutkimuksen laajuuden ja aikataulun, mutta tutkimus vaikuttaa epärealistiselta toteuttaa esitetyssä laajuudessa ja ajassa. Tutkimussuunnitelman kieliasu on heikko ja viimeistelemätön.  L</w:t>
            </w:r>
            <w:r w:rsidR="006026D4">
              <w:t>ähdeviitteiden käytössä</w:t>
            </w:r>
            <w:r w:rsidR="00A2256C" w:rsidRPr="001260EE">
              <w:t xml:space="preserve"> on s</w:t>
            </w:r>
            <w:r w:rsidR="006026D4">
              <w:t>uuria puutteita. Lähdeluettelo</w:t>
            </w:r>
            <w:bookmarkStart w:id="0" w:name="_GoBack"/>
            <w:bookmarkEnd w:id="0"/>
            <w:r w:rsidR="00A2256C" w:rsidRPr="001260EE">
              <w:t xml:space="preserve"> on heikko ja puutteellinen.  </w:t>
            </w:r>
          </w:p>
        </w:tc>
      </w:tr>
    </w:tbl>
    <w:p w:rsidR="00E26F7B" w:rsidRPr="00BD2005" w:rsidRDefault="00E26F7B" w:rsidP="00E26F7B">
      <w:pPr>
        <w:spacing w:after="0" w:line="360" w:lineRule="atLeast"/>
        <w:jc w:val="both"/>
        <w:rPr>
          <w:rFonts w:ascii="Book Antiqua" w:hAnsi="Book Antiqua"/>
          <w:b/>
          <w:sz w:val="24"/>
          <w:szCs w:val="24"/>
          <w:lang w:eastAsia="fi-FI"/>
        </w:rPr>
      </w:pPr>
    </w:p>
    <w:p w:rsidR="00E26F7B" w:rsidRPr="00BD2005" w:rsidRDefault="00E26F7B" w:rsidP="00E26F7B">
      <w:pPr>
        <w:spacing w:after="0" w:line="360" w:lineRule="atLeast"/>
        <w:jc w:val="both"/>
        <w:rPr>
          <w:rFonts w:ascii="Book Antiqua" w:hAnsi="Book Antiqua"/>
          <w:b/>
          <w:sz w:val="24"/>
          <w:szCs w:val="24"/>
          <w:lang w:eastAsia="fi-FI"/>
        </w:rPr>
      </w:pPr>
      <w:r w:rsidRPr="00BD2005">
        <w:rPr>
          <w:rFonts w:ascii="Book Antiqua" w:hAnsi="Book Antiqua"/>
          <w:b/>
          <w:sz w:val="24"/>
          <w:szCs w:val="24"/>
          <w:lang w:eastAsia="fi-FI"/>
        </w:rPr>
        <w:t xml:space="preserve">B. kohdan </w:t>
      </w:r>
      <w:r>
        <w:rPr>
          <w:rFonts w:ascii="Book Antiqua" w:hAnsi="Book Antiqua"/>
          <w:b/>
          <w:sz w:val="24"/>
          <w:szCs w:val="24"/>
          <w:lang w:eastAsia="fi-FI"/>
        </w:rPr>
        <w:t xml:space="preserve">(osa II) </w:t>
      </w:r>
      <w:r w:rsidRPr="00BD2005">
        <w:rPr>
          <w:rFonts w:ascii="Book Antiqua" w:hAnsi="Book Antiqua"/>
          <w:b/>
          <w:sz w:val="24"/>
          <w:szCs w:val="24"/>
          <w:lang w:eastAsia="fi-FI"/>
        </w:rPr>
        <w:t>arvosana</w:t>
      </w:r>
      <w:r>
        <w:rPr>
          <w:rFonts w:ascii="Book Antiqua" w:hAnsi="Book Antiqua"/>
          <w:b/>
          <w:sz w:val="24"/>
          <w:szCs w:val="24"/>
          <w:lang w:eastAsia="fi-FI"/>
        </w:rPr>
        <w:t>:</w:t>
      </w:r>
      <w:r w:rsidRPr="00BD2005">
        <w:rPr>
          <w:rFonts w:ascii="Book Antiqua" w:hAnsi="Book Antiqua"/>
          <w:b/>
          <w:sz w:val="24"/>
          <w:szCs w:val="24"/>
          <w:lang w:eastAsia="fi-FI"/>
        </w:rPr>
        <w:t xml:space="preserve"> </w:t>
      </w:r>
    </w:p>
    <w:p w:rsidR="00E26F7B" w:rsidRPr="00BD2005" w:rsidRDefault="00E26F7B" w:rsidP="00E26F7B">
      <w:pPr>
        <w:spacing w:after="0" w:line="360" w:lineRule="atLeast"/>
        <w:jc w:val="both"/>
        <w:rPr>
          <w:rFonts w:ascii="Book Antiqua" w:hAnsi="Book Antiqua"/>
          <w:b/>
          <w:sz w:val="24"/>
          <w:szCs w:val="24"/>
          <w:lang w:eastAsia="fi-FI"/>
        </w:rPr>
      </w:pPr>
      <w:r w:rsidRPr="00BD2005">
        <w:rPr>
          <w:rFonts w:ascii="Book Antiqua" w:hAnsi="Book Antiqua"/>
          <w:b/>
          <w:sz w:val="24"/>
          <w:szCs w:val="24"/>
          <w:lang w:eastAsia="fi-FI"/>
        </w:rPr>
        <w:t>Perustelut arvosanalle:</w:t>
      </w:r>
    </w:p>
    <w:p w:rsidR="00E26F7B" w:rsidRPr="00BD2005" w:rsidRDefault="00E26F7B" w:rsidP="00E26F7B">
      <w:pPr>
        <w:jc w:val="both"/>
        <w:rPr>
          <w:rFonts w:ascii="Book Antiqua" w:hAnsi="Book Antiqua"/>
          <w:sz w:val="24"/>
          <w:szCs w:val="24"/>
        </w:rPr>
      </w:pPr>
    </w:p>
    <w:p w:rsidR="00E26F7B" w:rsidRPr="00BD2005" w:rsidRDefault="00E26F7B" w:rsidP="00E26F7B">
      <w:pPr>
        <w:jc w:val="both"/>
        <w:rPr>
          <w:rFonts w:ascii="Book Antiqua" w:hAnsi="Book Antiqua"/>
          <w:sz w:val="24"/>
          <w:szCs w:val="24"/>
        </w:rPr>
      </w:pPr>
    </w:p>
    <w:p w:rsidR="00E26F7B" w:rsidRPr="00BD2005" w:rsidRDefault="00E26F7B" w:rsidP="00E26F7B">
      <w:pPr>
        <w:spacing w:after="0" w:line="360" w:lineRule="atLeast"/>
        <w:jc w:val="both"/>
        <w:rPr>
          <w:rFonts w:ascii="Book Antiqua" w:hAnsi="Book Antiqua"/>
          <w:b/>
          <w:sz w:val="24"/>
          <w:szCs w:val="24"/>
          <w:lang w:eastAsia="fi-FI"/>
        </w:rPr>
      </w:pPr>
    </w:p>
    <w:p w:rsidR="00E26F7B" w:rsidRPr="00BD2005" w:rsidRDefault="00E26F7B" w:rsidP="00E26F7B">
      <w:pPr>
        <w:jc w:val="both"/>
        <w:rPr>
          <w:rFonts w:ascii="Book Antiqua" w:hAnsi="Book Antiqua"/>
          <w:b/>
          <w:sz w:val="24"/>
          <w:szCs w:val="24"/>
        </w:rPr>
      </w:pPr>
    </w:p>
    <w:p w:rsidR="00E26F7B" w:rsidRPr="00BD2005" w:rsidRDefault="00E26F7B" w:rsidP="00E26F7B">
      <w:pPr>
        <w:jc w:val="both"/>
        <w:rPr>
          <w:rFonts w:ascii="Book Antiqua" w:hAnsi="Book Antiqua"/>
          <w:b/>
          <w:sz w:val="24"/>
          <w:szCs w:val="24"/>
        </w:rPr>
      </w:pPr>
    </w:p>
    <w:p w:rsidR="00E26F7B" w:rsidRPr="00BD2005" w:rsidRDefault="00E26F7B" w:rsidP="00E26F7B">
      <w:pPr>
        <w:jc w:val="both"/>
        <w:rPr>
          <w:rFonts w:ascii="Book Antiqua" w:hAnsi="Book Antiqua"/>
          <w:b/>
          <w:sz w:val="24"/>
          <w:szCs w:val="24"/>
        </w:rPr>
      </w:pPr>
    </w:p>
    <w:p w:rsidR="00E26F7B" w:rsidRDefault="00E26F7B" w:rsidP="00E26F7B">
      <w:pPr>
        <w:jc w:val="both"/>
        <w:rPr>
          <w:rFonts w:ascii="Book Antiqua" w:hAnsi="Book Antiqua"/>
          <w:b/>
          <w:sz w:val="24"/>
          <w:szCs w:val="24"/>
        </w:rPr>
      </w:pPr>
    </w:p>
    <w:p w:rsidR="00E26F7B" w:rsidRPr="00BD2005" w:rsidRDefault="00E26F7B" w:rsidP="00E26F7B">
      <w:pPr>
        <w:jc w:val="both"/>
        <w:rPr>
          <w:rFonts w:ascii="Book Antiqua" w:hAnsi="Book Antiqua"/>
          <w:b/>
          <w:sz w:val="24"/>
          <w:szCs w:val="24"/>
        </w:rPr>
      </w:pPr>
      <w:r w:rsidRPr="00BD2005">
        <w:rPr>
          <w:rFonts w:ascii="Book Antiqua" w:hAnsi="Book Antiqua"/>
          <w:b/>
          <w:sz w:val="24"/>
          <w:szCs w:val="24"/>
        </w:rPr>
        <w:t>OPPIMISTEHTÄVÄN KOKONAISARVOSANA:</w:t>
      </w:r>
    </w:p>
    <w:p w:rsidR="00E26F7B" w:rsidRPr="004C0960" w:rsidRDefault="00E26F7B" w:rsidP="00E26F7B">
      <w:pPr>
        <w:jc w:val="both"/>
        <w:rPr>
          <w:rFonts w:ascii="Book Antiqua" w:hAnsi="Book Antiqua"/>
          <w:b/>
          <w:sz w:val="24"/>
          <w:szCs w:val="24"/>
        </w:rPr>
      </w:pPr>
      <w:r w:rsidRPr="00BD2005">
        <w:rPr>
          <w:rFonts w:ascii="Book Antiqua" w:hAnsi="Book Antiqua"/>
          <w:b/>
          <w:sz w:val="24"/>
          <w:szCs w:val="24"/>
        </w:rPr>
        <w:t xml:space="preserve">KOMMENTOIVAA ARVIOINTIIN LIITTYEN: </w:t>
      </w:r>
    </w:p>
    <w:p w:rsidR="00E26F7B" w:rsidRPr="00BD2005" w:rsidRDefault="00E26F7B" w:rsidP="00E26F7B">
      <w:pPr>
        <w:rPr>
          <w:rFonts w:ascii="Book Antiqua" w:hAnsi="Book Antiqua"/>
          <w:sz w:val="24"/>
          <w:szCs w:val="24"/>
        </w:rPr>
      </w:pPr>
    </w:p>
    <w:p w:rsidR="000A0E14" w:rsidRDefault="000A0E14"/>
    <w:sectPr w:rsidR="000A0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26D4">
      <w:pPr>
        <w:spacing w:after="0" w:line="240" w:lineRule="auto"/>
      </w:pPr>
      <w:r>
        <w:separator/>
      </w:r>
    </w:p>
  </w:endnote>
  <w:endnote w:type="continuationSeparator" w:id="0">
    <w:p w:rsidR="00000000" w:rsidRDefault="0060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Antiqu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6C" w:rsidRDefault="00A22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6C" w:rsidRDefault="00A225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6C" w:rsidRDefault="00A22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26D4">
      <w:pPr>
        <w:spacing w:after="0" w:line="240" w:lineRule="auto"/>
      </w:pPr>
      <w:r>
        <w:separator/>
      </w:r>
    </w:p>
  </w:footnote>
  <w:footnote w:type="continuationSeparator" w:id="0">
    <w:p w:rsidR="00000000" w:rsidRDefault="00602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6C" w:rsidRDefault="00A22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56" w:rsidRDefault="00E26F7B">
    <w:pPr>
      <w:pStyle w:val="Header"/>
    </w:pPr>
    <w:r>
      <w:t>KTKP040 Tietee</w:t>
    </w:r>
    <w:r w:rsidR="00A2256C">
      <w:t>llinen ajattelu ja tieto 2018-2019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56C" w:rsidRDefault="00A22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7B"/>
    <w:rsid w:val="0000570B"/>
    <w:rsid w:val="00007027"/>
    <w:rsid w:val="000159B1"/>
    <w:rsid w:val="0001768C"/>
    <w:rsid w:val="000227DD"/>
    <w:rsid w:val="00023A1B"/>
    <w:rsid w:val="0002442F"/>
    <w:rsid w:val="00032B99"/>
    <w:rsid w:val="00054E66"/>
    <w:rsid w:val="000A0E14"/>
    <w:rsid w:val="000A3A51"/>
    <w:rsid w:val="000E29CF"/>
    <w:rsid w:val="000E3F38"/>
    <w:rsid w:val="000F42EF"/>
    <w:rsid w:val="00117700"/>
    <w:rsid w:val="00126025"/>
    <w:rsid w:val="001334F7"/>
    <w:rsid w:val="00151125"/>
    <w:rsid w:val="00160F84"/>
    <w:rsid w:val="00170363"/>
    <w:rsid w:val="00176848"/>
    <w:rsid w:val="00177277"/>
    <w:rsid w:val="001845D1"/>
    <w:rsid w:val="001A7CE6"/>
    <w:rsid w:val="001B4DE9"/>
    <w:rsid w:val="001C32E3"/>
    <w:rsid w:val="001C742D"/>
    <w:rsid w:val="001D510F"/>
    <w:rsid w:val="001D53A6"/>
    <w:rsid w:val="00206EE5"/>
    <w:rsid w:val="00215178"/>
    <w:rsid w:val="002334DF"/>
    <w:rsid w:val="002417FC"/>
    <w:rsid w:val="002468CE"/>
    <w:rsid w:val="00252363"/>
    <w:rsid w:val="00277775"/>
    <w:rsid w:val="002944A7"/>
    <w:rsid w:val="002A6BB2"/>
    <w:rsid w:val="002B3212"/>
    <w:rsid w:val="002B75FD"/>
    <w:rsid w:val="002B7F6E"/>
    <w:rsid w:val="002C4633"/>
    <w:rsid w:val="002F40BE"/>
    <w:rsid w:val="003236E8"/>
    <w:rsid w:val="00335D17"/>
    <w:rsid w:val="00340055"/>
    <w:rsid w:val="0035656A"/>
    <w:rsid w:val="003605F6"/>
    <w:rsid w:val="00375F13"/>
    <w:rsid w:val="00384970"/>
    <w:rsid w:val="003A388F"/>
    <w:rsid w:val="003B3051"/>
    <w:rsid w:val="003C30F0"/>
    <w:rsid w:val="003D3264"/>
    <w:rsid w:val="003E0EBF"/>
    <w:rsid w:val="003E4FC6"/>
    <w:rsid w:val="003E6DF2"/>
    <w:rsid w:val="003F195A"/>
    <w:rsid w:val="003F34FF"/>
    <w:rsid w:val="004011F3"/>
    <w:rsid w:val="00422A31"/>
    <w:rsid w:val="00427122"/>
    <w:rsid w:val="00430F8B"/>
    <w:rsid w:val="00437061"/>
    <w:rsid w:val="00441ED9"/>
    <w:rsid w:val="00442FB7"/>
    <w:rsid w:val="00474077"/>
    <w:rsid w:val="00474956"/>
    <w:rsid w:val="00482632"/>
    <w:rsid w:val="00491258"/>
    <w:rsid w:val="004B52FE"/>
    <w:rsid w:val="004C763E"/>
    <w:rsid w:val="004D1AB5"/>
    <w:rsid w:val="004D744B"/>
    <w:rsid w:val="004E532B"/>
    <w:rsid w:val="005245C9"/>
    <w:rsid w:val="005372ED"/>
    <w:rsid w:val="00546CB8"/>
    <w:rsid w:val="005668DA"/>
    <w:rsid w:val="0057006B"/>
    <w:rsid w:val="005774E2"/>
    <w:rsid w:val="00582750"/>
    <w:rsid w:val="005829A3"/>
    <w:rsid w:val="005947D7"/>
    <w:rsid w:val="005A2510"/>
    <w:rsid w:val="005C52FA"/>
    <w:rsid w:val="005D20BA"/>
    <w:rsid w:val="005E274D"/>
    <w:rsid w:val="005F3E7D"/>
    <w:rsid w:val="006026D4"/>
    <w:rsid w:val="00603E8E"/>
    <w:rsid w:val="0060431B"/>
    <w:rsid w:val="0061014B"/>
    <w:rsid w:val="00623159"/>
    <w:rsid w:val="006255F2"/>
    <w:rsid w:val="00631A92"/>
    <w:rsid w:val="00645817"/>
    <w:rsid w:val="00655D06"/>
    <w:rsid w:val="00677C1D"/>
    <w:rsid w:val="00692D00"/>
    <w:rsid w:val="006A257A"/>
    <w:rsid w:val="006A5FEA"/>
    <w:rsid w:val="006C1C29"/>
    <w:rsid w:val="006E29D9"/>
    <w:rsid w:val="006F74F4"/>
    <w:rsid w:val="00711C46"/>
    <w:rsid w:val="00724D73"/>
    <w:rsid w:val="0075371E"/>
    <w:rsid w:val="00753C63"/>
    <w:rsid w:val="00766666"/>
    <w:rsid w:val="007676F3"/>
    <w:rsid w:val="00774924"/>
    <w:rsid w:val="00782D54"/>
    <w:rsid w:val="00790003"/>
    <w:rsid w:val="007978B4"/>
    <w:rsid w:val="007B2F18"/>
    <w:rsid w:val="007C151F"/>
    <w:rsid w:val="007C1F6B"/>
    <w:rsid w:val="007C3C29"/>
    <w:rsid w:val="007C6794"/>
    <w:rsid w:val="007D4DBA"/>
    <w:rsid w:val="007D52A2"/>
    <w:rsid w:val="007E0797"/>
    <w:rsid w:val="007E3D0F"/>
    <w:rsid w:val="007E619E"/>
    <w:rsid w:val="007F1D50"/>
    <w:rsid w:val="0080227F"/>
    <w:rsid w:val="0080431D"/>
    <w:rsid w:val="00815206"/>
    <w:rsid w:val="00833A03"/>
    <w:rsid w:val="00835585"/>
    <w:rsid w:val="00851CFC"/>
    <w:rsid w:val="00863853"/>
    <w:rsid w:val="00875360"/>
    <w:rsid w:val="00886329"/>
    <w:rsid w:val="008A3D6A"/>
    <w:rsid w:val="008A45AA"/>
    <w:rsid w:val="008C1226"/>
    <w:rsid w:val="008D47E4"/>
    <w:rsid w:val="00901369"/>
    <w:rsid w:val="0091244D"/>
    <w:rsid w:val="00921022"/>
    <w:rsid w:val="00933168"/>
    <w:rsid w:val="00935E69"/>
    <w:rsid w:val="00941833"/>
    <w:rsid w:val="00943E63"/>
    <w:rsid w:val="00975ECC"/>
    <w:rsid w:val="00984B9C"/>
    <w:rsid w:val="00993612"/>
    <w:rsid w:val="009A6201"/>
    <w:rsid w:val="009F24EA"/>
    <w:rsid w:val="00A20F8D"/>
    <w:rsid w:val="00A2256C"/>
    <w:rsid w:val="00A368D8"/>
    <w:rsid w:val="00A464FF"/>
    <w:rsid w:val="00A75907"/>
    <w:rsid w:val="00A849E7"/>
    <w:rsid w:val="00AB202E"/>
    <w:rsid w:val="00AC39C3"/>
    <w:rsid w:val="00AD500E"/>
    <w:rsid w:val="00AE028A"/>
    <w:rsid w:val="00AE0A2D"/>
    <w:rsid w:val="00AE7795"/>
    <w:rsid w:val="00AF3A9F"/>
    <w:rsid w:val="00AF4C65"/>
    <w:rsid w:val="00B1750D"/>
    <w:rsid w:val="00B23477"/>
    <w:rsid w:val="00B4382F"/>
    <w:rsid w:val="00B4756D"/>
    <w:rsid w:val="00B54095"/>
    <w:rsid w:val="00B55EBD"/>
    <w:rsid w:val="00B64E66"/>
    <w:rsid w:val="00B71014"/>
    <w:rsid w:val="00B75DF0"/>
    <w:rsid w:val="00B845F1"/>
    <w:rsid w:val="00B9358C"/>
    <w:rsid w:val="00B93E1A"/>
    <w:rsid w:val="00BA125E"/>
    <w:rsid w:val="00BC3590"/>
    <w:rsid w:val="00BC3D79"/>
    <w:rsid w:val="00BC7711"/>
    <w:rsid w:val="00BD006C"/>
    <w:rsid w:val="00BE5880"/>
    <w:rsid w:val="00BE6DAD"/>
    <w:rsid w:val="00BF01DC"/>
    <w:rsid w:val="00BF0581"/>
    <w:rsid w:val="00C362B0"/>
    <w:rsid w:val="00C56D9E"/>
    <w:rsid w:val="00C60BAC"/>
    <w:rsid w:val="00C63716"/>
    <w:rsid w:val="00C64055"/>
    <w:rsid w:val="00C73998"/>
    <w:rsid w:val="00C926EF"/>
    <w:rsid w:val="00CA04BD"/>
    <w:rsid w:val="00CA49CC"/>
    <w:rsid w:val="00CA7840"/>
    <w:rsid w:val="00CB47B1"/>
    <w:rsid w:val="00CC3611"/>
    <w:rsid w:val="00CD7692"/>
    <w:rsid w:val="00D127EE"/>
    <w:rsid w:val="00D30DF2"/>
    <w:rsid w:val="00D36FCC"/>
    <w:rsid w:val="00D50BBF"/>
    <w:rsid w:val="00D53B9D"/>
    <w:rsid w:val="00D731E2"/>
    <w:rsid w:val="00D8278D"/>
    <w:rsid w:val="00D8621F"/>
    <w:rsid w:val="00D86B50"/>
    <w:rsid w:val="00D8755E"/>
    <w:rsid w:val="00DA5EDD"/>
    <w:rsid w:val="00DB2279"/>
    <w:rsid w:val="00DC45B0"/>
    <w:rsid w:val="00DD0DAE"/>
    <w:rsid w:val="00DF0D39"/>
    <w:rsid w:val="00DF59CB"/>
    <w:rsid w:val="00DF6412"/>
    <w:rsid w:val="00DF6DFC"/>
    <w:rsid w:val="00E176D5"/>
    <w:rsid w:val="00E26F7B"/>
    <w:rsid w:val="00E34294"/>
    <w:rsid w:val="00E52CE5"/>
    <w:rsid w:val="00E63DD5"/>
    <w:rsid w:val="00E6693C"/>
    <w:rsid w:val="00E73AA5"/>
    <w:rsid w:val="00E776E9"/>
    <w:rsid w:val="00E87E29"/>
    <w:rsid w:val="00EA3510"/>
    <w:rsid w:val="00EA5646"/>
    <w:rsid w:val="00EA6E9D"/>
    <w:rsid w:val="00EB18B0"/>
    <w:rsid w:val="00EE26E2"/>
    <w:rsid w:val="00EE7E5C"/>
    <w:rsid w:val="00EE7F57"/>
    <w:rsid w:val="00EF4E80"/>
    <w:rsid w:val="00F112C1"/>
    <w:rsid w:val="00F22919"/>
    <w:rsid w:val="00F35D6E"/>
    <w:rsid w:val="00F405C6"/>
    <w:rsid w:val="00FA50BC"/>
    <w:rsid w:val="00FC7090"/>
    <w:rsid w:val="00FD0508"/>
    <w:rsid w:val="00FD2784"/>
    <w:rsid w:val="00FE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ADB2"/>
  <w15:chartTrackingRefBased/>
  <w15:docId w15:val="{2541E0EE-8F4F-4488-B78D-FD73C5E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F7B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6F7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F7B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26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F7B"/>
    <w:rPr>
      <w:rFonts w:eastAsia="Times New Roman" w:cs="Times New Roman"/>
    </w:rPr>
  </w:style>
  <w:style w:type="table" w:styleId="TableGrid">
    <w:name w:val="Table Grid"/>
    <w:basedOn w:val="TableNormal"/>
    <w:uiPriority w:val="59"/>
    <w:rsid w:val="00E26F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26F7B"/>
    <w:rPr>
      <w:b/>
      <w:bCs/>
    </w:rPr>
  </w:style>
  <w:style w:type="paragraph" w:styleId="NoSpacing">
    <w:name w:val="No Spacing"/>
    <w:uiPriority w:val="1"/>
    <w:qFormat/>
    <w:rsid w:val="00E26F7B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225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56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586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Alanen, Riikka</dc:creator>
  <cp:keywords/>
  <dc:description/>
  <cp:lastModifiedBy>Alanen, Riikka</cp:lastModifiedBy>
  <cp:revision>2</cp:revision>
  <dcterms:created xsi:type="dcterms:W3CDTF">2019-01-07T09:42:00Z</dcterms:created>
  <dcterms:modified xsi:type="dcterms:W3CDTF">2019-01-07T09:42:00Z</dcterms:modified>
</cp:coreProperties>
</file>