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8DC" w:rsidRDefault="00DD08DC" w:rsidP="00DD08DC">
      <w:pPr>
        <w:rPr>
          <w:sz w:val="28"/>
          <w:szCs w:val="28"/>
        </w:rPr>
      </w:pPr>
      <w:r w:rsidRPr="00DD08DC">
        <w:rPr>
          <w:sz w:val="28"/>
          <w:szCs w:val="28"/>
        </w:rPr>
        <w:t>Ohjeita opettajalle</w:t>
      </w:r>
    </w:p>
    <w:p w:rsidR="008E29EF" w:rsidRPr="008E29EF" w:rsidRDefault="008E29EF" w:rsidP="00DD08DC">
      <w:pPr>
        <w:rPr>
          <w:b/>
          <w:sz w:val="28"/>
          <w:szCs w:val="28"/>
        </w:rPr>
      </w:pPr>
      <w:r w:rsidRPr="008E29EF">
        <w:rPr>
          <w:b/>
          <w:sz w:val="28"/>
          <w:szCs w:val="28"/>
        </w:rPr>
        <w:t>Ennen tuntia:</w:t>
      </w:r>
    </w:p>
    <w:p w:rsidR="00DD08DC" w:rsidRPr="00DD08DC" w:rsidRDefault="00DD08DC" w:rsidP="00DD08DC">
      <w:pPr>
        <w:rPr>
          <w:sz w:val="28"/>
          <w:szCs w:val="28"/>
        </w:rPr>
      </w:pPr>
      <w:r w:rsidRPr="00DD08DC">
        <w:rPr>
          <w:sz w:val="28"/>
          <w:szCs w:val="28"/>
        </w:rPr>
        <w:t>Tee ryhmäjaot valmiiksi helpottamaan siirtymiä ja työskentelyä tunnilla.</w:t>
      </w:r>
    </w:p>
    <w:p w:rsidR="004D6755" w:rsidRDefault="00DD08DC" w:rsidP="00DD08DC">
      <w:pPr>
        <w:rPr>
          <w:sz w:val="28"/>
          <w:szCs w:val="28"/>
        </w:rPr>
      </w:pPr>
      <w:r w:rsidRPr="00DD08DC">
        <w:rPr>
          <w:sz w:val="28"/>
          <w:szCs w:val="28"/>
        </w:rPr>
        <w:t xml:space="preserve">Muista </w:t>
      </w:r>
      <w:r w:rsidR="004D6755">
        <w:rPr>
          <w:sz w:val="28"/>
          <w:szCs w:val="28"/>
        </w:rPr>
        <w:t>nostaa</w:t>
      </w:r>
      <w:r w:rsidRPr="00DD08DC">
        <w:rPr>
          <w:sz w:val="28"/>
          <w:szCs w:val="28"/>
        </w:rPr>
        <w:t xml:space="preserve"> materiaalit tunnille</w:t>
      </w:r>
      <w:r w:rsidR="004D6755">
        <w:rPr>
          <w:sz w:val="28"/>
          <w:szCs w:val="28"/>
        </w:rPr>
        <w:t xml:space="preserve"> opepöydän alla olevasta pahvilaatikosta</w:t>
      </w:r>
      <w:r w:rsidRPr="00DD08DC">
        <w:rPr>
          <w:sz w:val="28"/>
          <w:szCs w:val="28"/>
        </w:rPr>
        <w:t>: hedelmät</w:t>
      </w:r>
      <w:r w:rsidR="004D6755">
        <w:rPr>
          <w:sz w:val="28"/>
          <w:szCs w:val="28"/>
        </w:rPr>
        <w:t xml:space="preserve"> ja pilkontavälineet</w:t>
      </w:r>
      <w:r w:rsidRPr="00DD08DC">
        <w:rPr>
          <w:sz w:val="28"/>
          <w:szCs w:val="28"/>
        </w:rPr>
        <w:t>,</w:t>
      </w:r>
      <w:r w:rsidR="004D6755">
        <w:rPr>
          <w:sz w:val="28"/>
          <w:szCs w:val="28"/>
        </w:rPr>
        <w:t xml:space="preserve"> eri aineet ja muovirasiat tutkimukselle, </w:t>
      </w:r>
      <w:proofErr w:type="spellStart"/>
      <w:r w:rsidRPr="00DD08DC">
        <w:rPr>
          <w:sz w:val="28"/>
          <w:szCs w:val="28"/>
        </w:rPr>
        <w:t>iPadit</w:t>
      </w:r>
      <w:proofErr w:type="spellEnd"/>
      <w:r w:rsidRPr="00DD08DC">
        <w:rPr>
          <w:sz w:val="28"/>
          <w:szCs w:val="28"/>
        </w:rPr>
        <w:t>, tehtävämonisteet</w:t>
      </w:r>
      <w:r w:rsidR="004D6755">
        <w:rPr>
          <w:sz w:val="28"/>
          <w:szCs w:val="28"/>
        </w:rPr>
        <w:t xml:space="preserve"> sekä tietokirjat</w:t>
      </w:r>
      <w:r w:rsidRPr="00DD08DC">
        <w:rPr>
          <w:sz w:val="28"/>
          <w:szCs w:val="28"/>
        </w:rPr>
        <w:t>.</w:t>
      </w:r>
    </w:p>
    <w:p w:rsidR="008E29EF" w:rsidRPr="008E29EF" w:rsidRDefault="008E29EF" w:rsidP="00DD08DC">
      <w:pPr>
        <w:rPr>
          <w:b/>
          <w:sz w:val="28"/>
          <w:szCs w:val="28"/>
        </w:rPr>
      </w:pPr>
      <w:r w:rsidRPr="008E29EF">
        <w:rPr>
          <w:b/>
          <w:sz w:val="28"/>
          <w:szCs w:val="28"/>
        </w:rPr>
        <w:t>Tunnin alussa:</w:t>
      </w:r>
    </w:p>
    <w:p w:rsidR="0086774A" w:rsidRDefault="0086774A" w:rsidP="00DD08DC">
      <w:pPr>
        <w:rPr>
          <w:sz w:val="28"/>
          <w:szCs w:val="28"/>
        </w:rPr>
      </w:pPr>
      <w:r>
        <w:rPr>
          <w:sz w:val="28"/>
          <w:szCs w:val="28"/>
        </w:rPr>
        <w:t>Kerro tunnin kulku lapsille ja perehtykää aiheeseen keskustellen ja ihmetellen.</w:t>
      </w:r>
      <w:r w:rsidR="008E29EF">
        <w:rPr>
          <w:sz w:val="28"/>
          <w:szCs w:val="28"/>
        </w:rPr>
        <w:t xml:space="preserve"> Näytä kuvia tänään </w:t>
      </w:r>
      <w:proofErr w:type="spellStart"/>
      <w:r w:rsidR="008E29EF">
        <w:rPr>
          <w:sz w:val="28"/>
          <w:szCs w:val="28"/>
        </w:rPr>
        <w:t>käytet</w:t>
      </w:r>
      <w:r w:rsidR="006C6600">
        <w:rPr>
          <w:sz w:val="28"/>
          <w:szCs w:val="28"/>
        </w:rPr>
        <w:t>ttävist</w:t>
      </w:r>
      <w:r w:rsidR="008E29EF">
        <w:rPr>
          <w:sz w:val="28"/>
          <w:szCs w:val="28"/>
        </w:rPr>
        <w:t>ä</w:t>
      </w:r>
      <w:proofErr w:type="spellEnd"/>
      <w:r w:rsidR="008E29EF">
        <w:rPr>
          <w:sz w:val="28"/>
          <w:szCs w:val="28"/>
        </w:rPr>
        <w:t xml:space="preserve"> hedelmistä, myös tummuneista. Ota ylös lasten kommentteja siitä, mistä tummuminen voisi johtua. -&gt; ryhmätehtävää tekemään ja</w:t>
      </w:r>
      <w:bookmarkStart w:id="0" w:name="_GoBack"/>
      <w:bookmarkEnd w:id="0"/>
      <w:r w:rsidR="008E29EF">
        <w:rPr>
          <w:sz w:val="28"/>
          <w:szCs w:val="28"/>
        </w:rPr>
        <w:t xml:space="preserve"> tutkimaan</w:t>
      </w:r>
    </w:p>
    <w:p w:rsidR="008E29EF" w:rsidRPr="008E29EF" w:rsidRDefault="008E29EF" w:rsidP="00DD08DC">
      <w:pPr>
        <w:rPr>
          <w:b/>
          <w:sz w:val="28"/>
          <w:szCs w:val="28"/>
        </w:rPr>
      </w:pPr>
      <w:r w:rsidRPr="008E29EF">
        <w:rPr>
          <w:b/>
          <w:sz w:val="28"/>
          <w:szCs w:val="28"/>
        </w:rPr>
        <w:t>Tiedonhaku:</w:t>
      </w:r>
    </w:p>
    <w:p w:rsidR="00DD08DC" w:rsidRPr="00DD08DC" w:rsidRDefault="00DD08DC" w:rsidP="00DD08DC">
      <w:pPr>
        <w:rPr>
          <w:sz w:val="28"/>
          <w:szCs w:val="28"/>
        </w:rPr>
      </w:pPr>
      <w:r w:rsidRPr="00DD08DC">
        <w:rPr>
          <w:sz w:val="28"/>
          <w:szCs w:val="28"/>
        </w:rPr>
        <w:t>Ohjaa oppilaita tiedonhaussa tilanteen mukaan</w:t>
      </w:r>
      <w:r w:rsidR="0086774A">
        <w:rPr>
          <w:sz w:val="28"/>
          <w:szCs w:val="28"/>
        </w:rPr>
        <w:t xml:space="preserve"> ja </w:t>
      </w:r>
      <w:proofErr w:type="spellStart"/>
      <w:proofErr w:type="gramStart"/>
      <w:r w:rsidR="0086774A">
        <w:rPr>
          <w:sz w:val="28"/>
          <w:szCs w:val="28"/>
        </w:rPr>
        <w:t>ennenkaikkea</w:t>
      </w:r>
      <w:proofErr w:type="spellEnd"/>
      <w:proofErr w:type="gramEnd"/>
      <w:r w:rsidR="0086774A">
        <w:rPr>
          <w:sz w:val="28"/>
          <w:szCs w:val="28"/>
        </w:rPr>
        <w:t xml:space="preserve"> luotettavan tiedon etsimisessä</w:t>
      </w:r>
      <w:r w:rsidRPr="00DD08DC">
        <w:rPr>
          <w:sz w:val="28"/>
          <w:szCs w:val="28"/>
        </w:rPr>
        <w:t xml:space="preserve">, tietoa voi hakea </w:t>
      </w:r>
      <w:r w:rsidR="0086774A">
        <w:rPr>
          <w:sz w:val="28"/>
          <w:szCs w:val="28"/>
        </w:rPr>
        <w:t xml:space="preserve">esim. </w:t>
      </w:r>
      <w:r w:rsidRPr="00DD08DC">
        <w:rPr>
          <w:sz w:val="28"/>
          <w:szCs w:val="28"/>
        </w:rPr>
        <w:t>seuraavilta sivuilta</w:t>
      </w:r>
      <w:r w:rsidR="0086774A">
        <w:rPr>
          <w:sz w:val="28"/>
          <w:szCs w:val="28"/>
        </w:rPr>
        <w:t xml:space="preserve"> ja muilta internetin sivustoilta</w:t>
      </w:r>
      <w:r w:rsidR="004D6755">
        <w:rPr>
          <w:sz w:val="28"/>
          <w:szCs w:val="28"/>
        </w:rPr>
        <w:t xml:space="preserve"> tai tietokirjoista. Kirjasto</w:t>
      </w:r>
      <w:r w:rsidR="0086774A">
        <w:rPr>
          <w:sz w:val="28"/>
          <w:szCs w:val="28"/>
        </w:rPr>
        <w:t>n kirjoja</w:t>
      </w:r>
      <w:r w:rsidR="004D6755">
        <w:rPr>
          <w:sz w:val="28"/>
          <w:szCs w:val="28"/>
        </w:rPr>
        <w:t xml:space="preserve"> voi myös käyttää.</w:t>
      </w:r>
    </w:p>
    <w:p w:rsidR="0086774A" w:rsidRDefault="00DD08DC" w:rsidP="00DD08DC">
      <w:pPr>
        <w:rPr>
          <w:sz w:val="28"/>
          <w:szCs w:val="28"/>
        </w:rPr>
      </w:pPr>
      <w:r w:rsidRPr="00DD08DC">
        <w:rPr>
          <w:sz w:val="28"/>
          <w:szCs w:val="28"/>
        </w:rPr>
        <w:t xml:space="preserve">Kodin kuvalehti </w:t>
      </w:r>
    </w:p>
    <w:p w:rsidR="00DD08DC" w:rsidRPr="00DD08DC" w:rsidRDefault="00DD08DC" w:rsidP="00DD08DC">
      <w:pPr>
        <w:rPr>
          <w:sz w:val="28"/>
          <w:szCs w:val="28"/>
        </w:rPr>
      </w:pPr>
      <w:r w:rsidRPr="00DD08DC">
        <w:rPr>
          <w:sz w:val="28"/>
          <w:szCs w:val="28"/>
        </w:rPr>
        <w:t>https://www.kodinkuvalehti.fi/artikkeli/niksit/kurkku-ei-sovi-tomaatin-seuraan-ja-omena-pilaa-potut-katso-tasta-onko-jaakaappisi</w:t>
      </w:r>
    </w:p>
    <w:p w:rsidR="00DD08DC" w:rsidRPr="00DD08DC" w:rsidRDefault="00DD08DC" w:rsidP="00DD08DC">
      <w:pPr>
        <w:rPr>
          <w:sz w:val="28"/>
          <w:szCs w:val="28"/>
        </w:rPr>
      </w:pPr>
      <w:r w:rsidRPr="00DD08DC">
        <w:rPr>
          <w:sz w:val="28"/>
          <w:szCs w:val="28"/>
        </w:rPr>
        <w:t>Kotimaiset kasvikset ry</w:t>
      </w:r>
    </w:p>
    <w:p w:rsidR="00DD08DC" w:rsidRPr="00DD08DC" w:rsidRDefault="00DD08DC" w:rsidP="00DD08DC">
      <w:pPr>
        <w:rPr>
          <w:sz w:val="28"/>
          <w:szCs w:val="28"/>
        </w:rPr>
      </w:pPr>
      <w:r w:rsidRPr="00DD08DC">
        <w:rPr>
          <w:sz w:val="28"/>
          <w:szCs w:val="28"/>
        </w:rPr>
        <w:t>https://www.kasvikset.fi/kasvitieto/kasvisten-sailytyksesta</w:t>
      </w:r>
    </w:p>
    <w:p w:rsidR="00DD08DC" w:rsidRPr="00DD08DC" w:rsidRDefault="00DD08DC" w:rsidP="00DD08DC">
      <w:pPr>
        <w:rPr>
          <w:sz w:val="28"/>
          <w:szCs w:val="28"/>
        </w:rPr>
      </w:pPr>
      <w:r w:rsidRPr="00DD08DC">
        <w:rPr>
          <w:sz w:val="28"/>
          <w:szCs w:val="28"/>
        </w:rPr>
        <w:t>Tieteen kuvalehti</w:t>
      </w:r>
    </w:p>
    <w:p w:rsidR="00DD08DC" w:rsidRPr="00DD08DC" w:rsidRDefault="00DD08DC" w:rsidP="00DD08DC">
      <w:pPr>
        <w:rPr>
          <w:sz w:val="28"/>
          <w:szCs w:val="28"/>
        </w:rPr>
      </w:pPr>
      <w:r w:rsidRPr="00DD08DC">
        <w:rPr>
          <w:sz w:val="28"/>
          <w:szCs w:val="28"/>
        </w:rPr>
        <w:t>https://tieku.fi/teknologia/ruoka-aineet/miksi-omena-tummuu</w:t>
      </w:r>
    </w:p>
    <w:p w:rsidR="00DD08DC" w:rsidRPr="00DD08DC" w:rsidRDefault="00DD08DC" w:rsidP="00DD08DC">
      <w:pPr>
        <w:rPr>
          <w:sz w:val="28"/>
          <w:szCs w:val="28"/>
        </w:rPr>
      </w:pPr>
      <w:r w:rsidRPr="00DD08DC">
        <w:rPr>
          <w:sz w:val="28"/>
          <w:szCs w:val="28"/>
        </w:rPr>
        <w:t>Yle, kuningaskuluttaja</w:t>
      </w:r>
    </w:p>
    <w:p w:rsidR="00DD08DC" w:rsidRPr="00DD08DC" w:rsidRDefault="00DD08DC" w:rsidP="00DD08DC">
      <w:pPr>
        <w:rPr>
          <w:sz w:val="28"/>
          <w:szCs w:val="28"/>
        </w:rPr>
      </w:pPr>
      <w:r w:rsidRPr="00DD08DC">
        <w:rPr>
          <w:sz w:val="28"/>
          <w:szCs w:val="28"/>
        </w:rPr>
        <w:t>https://yle.fi/aihe/artikkeli/2015/04/09/nain-sailytat-hedelmia-ja-kasviksia-oikein</w:t>
      </w:r>
    </w:p>
    <w:p w:rsidR="00DD08DC" w:rsidRPr="00DD08DC" w:rsidRDefault="00DD08DC" w:rsidP="00DD08DC">
      <w:pPr>
        <w:rPr>
          <w:sz w:val="28"/>
          <w:szCs w:val="28"/>
        </w:rPr>
      </w:pPr>
    </w:p>
    <w:p w:rsidR="00DD08DC" w:rsidRPr="00DD08DC" w:rsidRDefault="00DD08DC" w:rsidP="00DD08DC">
      <w:pPr>
        <w:rPr>
          <w:sz w:val="28"/>
          <w:szCs w:val="28"/>
        </w:rPr>
      </w:pPr>
      <w:r w:rsidRPr="00DD08DC">
        <w:rPr>
          <w:sz w:val="28"/>
          <w:szCs w:val="28"/>
        </w:rPr>
        <w:t>Tiedonhakuun ohjaavia kysymyksiä esim.</w:t>
      </w:r>
    </w:p>
    <w:p w:rsidR="00DD08DC" w:rsidRPr="00DD08DC" w:rsidRDefault="00DD08DC" w:rsidP="00DD08DC">
      <w:pPr>
        <w:rPr>
          <w:sz w:val="28"/>
          <w:szCs w:val="28"/>
        </w:rPr>
      </w:pPr>
      <w:r w:rsidRPr="00DD08DC">
        <w:rPr>
          <w:sz w:val="28"/>
          <w:szCs w:val="28"/>
        </w:rPr>
        <w:t xml:space="preserve">Missä banaaneja/omenoita kannattaa säilyttää? </w:t>
      </w:r>
    </w:p>
    <w:p w:rsidR="00DD08DC" w:rsidRPr="00DD08DC" w:rsidRDefault="00DD08DC" w:rsidP="00DD08DC">
      <w:pPr>
        <w:rPr>
          <w:sz w:val="28"/>
          <w:szCs w:val="28"/>
        </w:rPr>
      </w:pPr>
      <w:r w:rsidRPr="00DD08DC">
        <w:rPr>
          <w:sz w:val="28"/>
          <w:szCs w:val="28"/>
        </w:rPr>
        <w:t>Missä taas ei kannata säilyttää hedelmiä?</w:t>
      </w:r>
    </w:p>
    <w:p w:rsidR="008E29EF" w:rsidRPr="008E29EF" w:rsidRDefault="00DD08DC" w:rsidP="00DD08DC">
      <w:pPr>
        <w:rPr>
          <w:sz w:val="28"/>
          <w:szCs w:val="28"/>
        </w:rPr>
      </w:pPr>
      <w:r w:rsidRPr="00DD08DC">
        <w:rPr>
          <w:sz w:val="28"/>
          <w:szCs w:val="28"/>
        </w:rPr>
        <w:t>Mitkä tekijät voivat vaikuttaa hedelmien tummumiseen ja pilaantumiseen?</w:t>
      </w:r>
    </w:p>
    <w:p w:rsidR="00DD08DC" w:rsidRDefault="00DD08DC" w:rsidP="00DD08DC">
      <w:pPr>
        <w:rPr>
          <w:sz w:val="28"/>
          <w:szCs w:val="28"/>
        </w:rPr>
      </w:pPr>
      <w:r w:rsidRPr="00DD08DC">
        <w:rPr>
          <w:sz w:val="28"/>
          <w:szCs w:val="28"/>
        </w:rPr>
        <w:lastRenderedPageBreak/>
        <w:t>Millä tavoilla voit itse edistää hedelmien säilymistä?</w:t>
      </w:r>
    </w:p>
    <w:p w:rsidR="007C6B60" w:rsidRPr="007C6B60" w:rsidRDefault="008E29EF" w:rsidP="007C6B60">
      <w:pPr>
        <w:rPr>
          <w:b/>
          <w:sz w:val="28"/>
          <w:szCs w:val="28"/>
        </w:rPr>
      </w:pPr>
      <w:r w:rsidRPr="008E29EF">
        <w:rPr>
          <w:b/>
          <w:sz w:val="28"/>
          <w:szCs w:val="28"/>
        </w:rPr>
        <w:t>Arviointi:</w:t>
      </w:r>
    </w:p>
    <w:p w:rsidR="0062626C" w:rsidRPr="0062626C" w:rsidRDefault="0062626C" w:rsidP="0062626C">
      <w:pPr>
        <w:rPr>
          <w:sz w:val="28"/>
          <w:szCs w:val="28"/>
        </w:rPr>
      </w:pPr>
      <w:r w:rsidRPr="0062626C">
        <w:rPr>
          <w:sz w:val="28"/>
          <w:szCs w:val="28"/>
        </w:rPr>
        <w:t>-</w:t>
      </w:r>
      <w:r>
        <w:rPr>
          <w:sz w:val="28"/>
          <w:szCs w:val="28"/>
        </w:rPr>
        <w:t xml:space="preserve">Havainnoi ryhmien toimintaa ja anna palautetta </w:t>
      </w:r>
      <w:r w:rsidR="006C6600">
        <w:rPr>
          <w:sz w:val="28"/>
          <w:szCs w:val="28"/>
        </w:rPr>
        <w:t xml:space="preserve">ryhmätyöskentelystä sekä aktiivisuudesta </w:t>
      </w:r>
      <w:r>
        <w:rPr>
          <w:sz w:val="28"/>
          <w:szCs w:val="28"/>
        </w:rPr>
        <w:t>suullisesti</w:t>
      </w:r>
    </w:p>
    <w:p w:rsidR="00DD08DC" w:rsidRDefault="0062626C" w:rsidP="00DD08DC">
      <w:pPr>
        <w:rPr>
          <w:sz w:val="28"/>
          <w:szCs w:val="28"/>
        </w:rPr>
      </w:pPr>
      <w:r w:rsidRPr="0062626C">
        <w:rPr>
          <w:sz w:val="28"/>
          <w:szCs w:val="28"/>
        </w:rPr>
        <w:t>-</w:t>
      </w:r>
      <w:r>
        <w:rPr>
          <w:sz w:val="28"/>
          <w:szCs w:val="28"/>
        </w:rPr>
        <w:t>Anna lopuksi kokoava palaute koko ryhmän toiminnasta kaikille yhteisesti</w:t>
      </w:r>
    </w:p>
    <w:p w:rsidR="0062626C" w:rsidRDefault="0062626C" w:rsidP="00DD08DC">
      <w:pPr>
        <w:rPr>
          <w:sz w:val="28"/>
          <w:szCs w:val="28"/>
        </w:rPr>
      </w:pPr>
      <w:r>
        <w:rPr>
          <w:sz w:val="28"/>
          <w:szCs w:val="28"/>
        </w:rPr>
        <w:t xml:space="preserve">-Lapset tekevät itsearvioinnin </w:t>
      </w:r>
      <w:r w:rsidR="007C6B60">
        <w:rPr>
          <w:sz w:val="28"/>
          <w:szCs w:val="28"/>
        </w:rPr>
        <w:t xml:space="preserve">laatikosta löytyville </w:t>
      </w:r>
      <w:r>
        <w:rPr>
          <w:sz w:val="28"/>
          <w:szCs w:val="28"/>
        </w:rPr>
        <w:t>paper</w:t>
      </w:r>
      <w:r w:rsidR="007C6B60">
        <w:rPr>
          <w:sz w:val="28"/>
          <w:szCs w:val="28"/>
        </w:rPr>
        <w:t>e</w:t>
      </w:r>
      <w:r>
        <w:rPr>
          <w:sz w:val="28"/>
          <w:szCs w:val="28"/>
        </w:rPr>
        <w:t>ille, jo</w:t>
      </w:r>
      <w:r w:rsidR="007C6B60">
        <w:rPr>
          <w:sz w:val="28"/>
          <w:szCs w:val="28"/>
        </w:rPr>
        <w:t>kaisen paperista täytyy löytyä</w:t>
      </w:r>
      <w:r>
        <w:rPr>
          <w:sz w:val="28"/>
          <w:szCs w:val="28"/>
        </w:rPr>
        <w:t xml:space="preserve"> kohdat:</w:t>
      </w:r>
      <w:r w:rsidR="007C6B60">
        <w:rPr>
          <w:sz w:val="28"/>
          <w:szCs w:val="28"/>
        </w:rPr>
        <w:t xml:space="preserve"> (laita alla olevat kohdat lapsille näkyviin, jotta osaavat niiden pohjalta kirjoittaa)</w:t>
      </w:r>
    </w:p>
    <w:p w:rsidR="0062626C" w:rsidRDefault="0062626C" w:rsidP="00DD08DC">
      <w:pPr>
        <w:rPr>
          <w:sz w:val="28"/>
          <w:szCs w:val="28"/>
        </w:rPr>
      </w:pPr>
      <w:r>
        <w:rPr>
          <w:sz w:val="28"/>
          <w:szCs w:val="28"/>
        </w:rPr>
        <w:t>Tiedon etsiminen</w:t>
      </w:r>
      <w:r w:rsidR="00DE3DF7">
        <w:rPr>
          <w:sz w:val="28"/>
          <w:szCs w:val="28"/>
        </w:rPr>
        <w:t xml:space="preserve"> – miltä tuntui, onnistuitko, mistä löysit lähteitä, olivatko luotettavia</w:t>
      </w:r>
      <w:r w:rsidR="007C6B60">
        <w:rPr>
          <w:sz w:val="28"/>
          <w:szCs w:val="28"/>
        </w:rPr>
        <w:t>, mistä tiedät</w:t>
      </w:r>
      <w:r w:rsidR="00DE3DF7">
        <w:rPr>
          <w:sz w:val="28"/>
          <w:szCs w:val="28"/>
        </w:rPr>
        <w:t>?</w:t>
      </w:r>
      <w:r w:rsidR="007C6B60">
        <w:rPr>
          <w:sz w:val="28"/>
          <w:szCs w:val="28"/>
        </w:rPr>
        <w:t xml:space="preserve"> (T11)</w:t>
      </w:r>
    </w:p>
    <w:p w:rsidR="007C6B60" w:rsidRDefault="007C6B60" w:rsidP="00DD08DC">
      <w:pPr>
        <w:rPr>
          <w:sz w:val="28"/>
          <w:szCs w:val="28"/>
        </w:rPr>
      </w:pPr>
      <w:r>
        <w:rPr>
          <w:sz w:val="28"/>
          <w:szCs w:val="28"/>
        </w:rPr>
        <w:t>Ryhmässä toimiminen – millainen roolisi oli ryhmässä, osallistuiko kaikki, mitä sinä teit, huomioiko ryhmä kaikkien jäsenten mielipiteet? Miltä tuntui tehdä ryhmässä tehtäviä?</w:t>
      </w:r>
    </w:p>
    <w:p w:rsidR="007C6B60" w:rsidRDefault="007C6B60" w:rsidP="00DD08DC">
      <w:pPr>
        <w:rPr>
          <w:sz w:val="28"/>
          <w:szCs w:val="28"/>
        </w:rPr>
      </w:pPr>
      <w:r>
        <w:rPr>
          <w:sz w:val="28"/>
          <w:szCs w:val="28"/>
        </w:rPr>
        <w:t xml:space="preserve">Ilmiöön tutustuminen ja sen kertaaminen sekä </w:t>
      </w:r>
      <w:proofErr w:type="spellStart"/>
      <w:r>
        <w:rPr>
          <w:sz w:val="28"/>
          <w:szCs w:val="28"/>
        </w:rPr>
        <w:t>kehityisideat</w:t>
      </w:r>
      <w:proofErr w:type="spellEnd"/>
      <w:r>
        <w:rPr>
          <w:sz w:val="28"/>
          <w:szCs w:val="28"/>
        </w:rPr>
        <w:t>– löysittekö vastausta ilmiöön, miten voisit ottaa huomioon tämän hedelmien säilytyksessä? Kuvaile lyhyesti oppimasi, mistä tutkittava ilmiö johtuu. (T18)</w:t>
      </w:r>
    </w:p>
    <w:p w:rsidR="00DD08DC" w:rsidRDefault="00DD08DC" w:rsidP="00DD08DC">
      <w:pPr>
        <w:rPr>
          <w:sz w:val="28"/>
          <w:szCs w:val="28"/>
        </w:rPr>
      </w:pPr>
    </w:p>
    <w:p w:rsidR="0062626C" w:rsidRPr="006C6600" w:rsidRDefault="0062626C" w:rsidP="00DD08DC">
      <w:pPr>
        <w:rPr>
          <w:b/>
          <w:sz w:val="28"/>
          <w:szCs w:val="28"/>
        </w:rPr>
      </w:pPr>
      <w:r w:rsidRPr="006C6600">
        <w:rPr>
          <w:b/>
          <w:sz w:val="28"/>
          <w:szCs w:val="28"/>
        </w:rPr>
        <w:t>Tunnin sisältö:</w:t>
      </w:r>
    </w:p>
    <w:p w:rsidR="00DD08DC" w:rsidRPr="00DD08DC" w:rsidRDefault="00DD08DC" w:rsidP="00DD08DC">
      <w:pPr>
        <w:rPr>
          <w:sz w:val="28"/>
          <w:szCs w:val="28"/>
        </w:rPr>
      </w:pPr>
      <w:r w:rsidRPr="00DD08DC">
        <w:rPr>
          <w:sz w:val="28"/>
          <w:szCs w:val="28"/>
        </w:rPr>
        <w:t>1.Tunnin aiheeseen tutustuminen</w:t>
      </w:r>
    </w:p>
    <w:p w:rsidR="00DD08DC" w:rsidRPr="00DD08DC" w:rsidRDefault="00DD08DC" w:rsidP="00DD08DC">
      <w:pPr>
        <w:rPr>
          <w:sz w:val="28"/>
          <w:szCs w:val="28"/>
        </w:rPr>
      </w:pPr>
      <w:r w:rsidRPr="00DD08DC">
        <w:rPr>
          <w:sz w:val="28"/>
          <w:szCs w:val="28"/>
        </w:rPr>
        <w:t>-Opettaja kertoo tunnin tavoitteet ja johdattelee tunnin aiheeseen</w:t>
      </w:r>
      <w:r w:rsidR="008E29EF">
        <w:rPr>
          <w:sz w:val="28"/>
          <w:szCs w:val="28"/>
        </w:rPr>
        <w:t xml:space="preserve"> kuvien avulla. </w:t>
      </w:r>
    </w:p>
    <w:p w:rsidR="00DD08DC" w:rsidRPr="00DD08DC" w:rsidRDefault="00DD08DC" w:rsidP="00DD08DC">
      <w:pPr>
        <w:rPr>
          <w:sz w:val="28"/>
          <w:szCs w:val="28"/>
        </w:rPr>
      </w:pPr>
    </w:p>
    <w:p w:rsidR="00DD08DC" w:rsidRPr="00DD08DC" w:rsidRDefault="00DD08DC" w:rsidP="00DD08DC">
      <w:pPr>
        <w:rPr>
          <w:sz w:val="28"/>
          <w:szCs w:val="28"/>
        </w:rPr>
      </w:pPr>
      <w:r w:rsidRPr="00DD08DC">
        <w:rPr>
          <w:sz w:val="28"/>
          <w:szCs w:val="28"/>
        </w:rPr>
        <w:t>2.Tutkitaan hedelmiä</w:t>
      </w:r>
    </w:p>
    <w:p w:rsidR="00DD08DC" w:rsidRPr="00DD08DC" w:rsidRDefault="00DD08DC" w:rsidP="00DD08DC">
      <w:pPr>
        <w:rPr>
          <w:sz w:val="28"/>
          <w:szCs w:val="28"/>
        </w:rPr>
      </w:pPr>
      <w:r w:rsidRPr="00DD08DC">
        <w:rPr>
          <w:sz w:val="28"/>
          <w:szCs w:val="28"/>
        </w:rPr>
        <w:t xml:space="preserve">-Oppilaat tutkivat ryhmissä eri </w:t>
      </w:r>
      <w:proofErr w:type="spellStart"/>
      <w:r w:rsidRPr="00DD08DC">
        <w:rPr>
          <w:sz w:val="28"/>
          <w:szCs w:val="28"/>
        </w:rPr>
        <w:t>kypsyisiä</w:t>
      </w:r>
      <w:proofErr w:type="spellEnd"/>
      <w:r w:rsidRPr="00DD08DC">
        <w:rPr>
          <w:sz w:val="28"/>
          <w:szCs w:val="28"/>
        </w:rPr>
        <w:t xml:space="preserve"> banaaneja ja omenoita</w:t>
      </w:r>
    </w:p>
    <w:p w:rsidR="00DD08DC" w:rsidRPr="00DD08DC" w:rsidRDefault="00DD08DC" w:rsidP="00DD08DC">
      <w:pPr>
        <w:rPr>
          <w:sz w:val="28"/>
          <w:szCs w:val="28"/>
        </w:rPr>
      </w:pPr>
      <w:r w:rsidRPr="00DD08DC">
        <w:rPr>
          <w:sz w:val="28"/>
          <w:szCs w:val="28"/>
        </w:rPr>
        <w:t>-Pohditaan samalla, miksi hedelmät ovat eri näköisiä j</w:t>
      </w:r>
      <w:r w:rsidR="008E29EF">
        <w:rPr>
          <w:sz w:val="28"/>
          <w:szCs w:val="28"/>
        </w:rPr>
        <w:t>a -</w:t>
      </w:r>
      <w:r w:rsidRPr="00DD08DC">
        <w:rPr>
          <w:sz w:val="28"/>
          <w:szCs w:val="28"/>
        </w:rPr>
        <w:t xml:space="preserve"> värisiä</w:t>
      </w:r>
    </w:p>
    <w:p w:rsidR="00DD08DC" w:rsidRPr="00DD08DC" w:rsidRDefault="00DD08DC" w:rsidP="00DD08DC">
      <w:pPr>
        <w:rPr>
          <w:sz w:val="28"/>
          <w:szCs w:val="28"/>
        </w:rPr>
      </w:pPr>
      <w:r w:rsidRPr="00DD08DC">
        <w:rPr>
          <w:sz w:val="28"/>
          <w:szCs w:val="28"/>
        </w:rPr>
        <w:t>-Käydään yhteisesti läpi oppilaiden ennakko-oletuksia siitä, miksi hedelmät tummuvat eri vauhtia</w:t>
      </w:r>
      <w:r w:rsidR="008E29EF">
        <w:rPr>
          <w:sz w:val="28"/>
          <w:szCs w:val="28"/>
        </w:rPr>
        <w:t>, katsotaan kuvia uudelleen</w:t>
      </w:r>
    </w:p>
    <w:p w:rsidR="00DD08DC" w:rsidRPr="00DD08DC" w:rsidRDefault="00DD08DC" w:rsidP="00DD08DC">
      <w:pPr>
        <w:rPr>
          <w:sz w:val="28"/>
          <w:szCs w:val="28"/>
        </w:rPr>
      </w:pPr>
    </w:p>
    <w:p w:rsidR="00DD08DC" w:rsidRPr="00DD08DC" w:rsidRDefault="00DD08DC" w:rsidP="00DD08DC">
      <w:pPr>
        <w:rPr>
          <w:sz w:val="28"/>
          <w:szCs w:val="28"/>
        </w:rPr>
      </w:pPr>
      <w:r w:rsidRPr="00DD08DC">
        <w:rPr>
          <w:sz w:val="28"/>
          <w:szCs w:val="28"/>
        </w:rPr>
        <w:t>3.Haetaan tietoa aiheesta</w:t>
      </w:r>
    </w:p>
    <w:p w:rsidR="00DD08DC" w:rsidRPr="00DD08DC" w:rsidRDefault="00DD08DC" w:rsidP="00DD08DC">
      <w:pPr>
        <w:rPr>
          <w:sz w:val="28"/>
          <w:szCs w:val="28"/>
        </w:rPr>
      </w:pPr>
      <w:r w:rsidRPr="00DD08DC">
        <w:rPr>
          <w:sz w:val="28"/>
          <w:szCs w:val="28"/>
        </w:rPr>
        <w:lastRenderedPageBreak/>
        <w:t>-Oppilaat etsivät tietoa aiheeseen (banaanin ja omenan tummuminen,</w:t>
      </w:r>
      <w:r w:rsidR="008E29EF">
        <w:rPr>
          <w:sz w:val="28"/>
          <w:szCs w:val="28"/>
        </w:rPr>
        <w:t xml:space="preserve"> ja niiden</w:t>
      </w:r>
      <w:r w:rsidRPr="00DD08DC">
        <w:rPr>
          <w:sz w:val="28"/>
          <w:szCs w:val="28"/>
        </w:rPr>
        <w:t xml:space="preserve"> säilytys) ryhmissä (</w:t>
      </w:r>
      <w:r w:rsidR="008E29EF">
        <w:rPr>
          <w:sz w:val="28"/>
          <w:szCs w:val="28"/>
        </w:rPr>
        <w:t>ylempänä</w:t>
      </w:r>
      <w:r w:rsidRPr="00DD08DC">
        <w:rPr>
          <w:sz w:val="28"/>
          <w:szCs w:val="28"/>
        </w:rPr>
        <w:t xml:space="preserve"> valmiita kysymyksiä)</w:t>
      </w:r>
    </w:p>
    <w:p w:rsidR="00DD08DC" w:rsidRPr="00DD08DC" w:rsidRDefault="00DD08DC" w:rsidP="00DD08DC">
      <w:pPr>
        <w:rPr>
          <w:sz w:val="28"/>
          <w:szCs w:val="28"/>
        </w:rPr>
      </w:pPr>
      <w:r w:rsidRPr="00DD08DC">
        <w:rPr>
          <w:sz w:val="28"/>
          <w:szCs w:val="28"/>
        </w:rPr>
        <w:t xml:space="preserve">-Tietoa etsitään </w:t>
      </w:r>
      <w:proofErr w:type="spellStart"/>
      <w:r w:rsidRPr="00DD08DC">
        <w:rPr>
          <w:sz w:val="28"/>
          <w:szCs w:val="28"/>
        </w:rPr>
        <w:t>iPadeilla</w:t>
      </w:r>
      <w:proofErr w:type="spellEnd"/>
      <w:r w:rsidR="008E29EF">
        <w:rPr>
          <w:sz w:val="28"/>
          <w:szCs w:val="28"/>
        </w:rPr>
        <w:t xml:space="preserve"> sekä tietokirjoista</w:t>
      </w:r>
    </w:p>
    <w:p w:rsidR="00DD08DC" w:rsidRPr="00DD08DC" w:rsidRDefault="00DD08DC" w:rsidP="00DD08DC">
      <w:pPr>
        <w:rPr>
          <w:sz w:val="28"/>
          <w:szCs w:val="28"/>
        </w:rPr>
      </w:pPr>
    </w:p>
    <w:p w:rsidR="00DD08DC" w:rsidRPr="00DD08DC" w:rsidRDefault="00DD08DC" w:rsidP="00DD08DC">
      <w:pPr>
        <w:rPr>
          <w:sz w:val="28"/>
          <w:szCs w:val="28"/>
        </w:rPr>
      </w:pPr>
      <w:r w:rsidRPr="00DD08DC">
        <w:rPr>
          <w:sz w:val="28"/>
          <w:szCs w:val="28"/>
        </w:rPr>
        <w:t>4. Tehtävämoniste</w:t>
      </w:r>
    </w:p>
    <w:p w:rsidR="00DD08DC" w:rsidRDefault="00DD08DC" w:rsidP="00DD08DC">
      <w:pPr>
        <w:rPr>
          <w:sz w:val="28"/>
          <w:szCs w:val="28"/>
        </w:rPr>
      </w:pPr>
      <w:r w:rsidRPr="00DD08DC">
        <w:rPr>
          <w:sz w:val="28"/>
          <w:szCs w:val="28"/>
        </w:rPr>
        <w:t>- Täydennetään tehtävämonistetta löydetyn tiedon perusteella</w:t>
      </w:r>
    </w:p>
    <w:p w:rsidR="008E29EF" w:rsidRPr="00DD08DC" w:rsidRDefault="008E29EF" w:rsidP="00DD08DC">
      <w:pPr>
        <w:rPr>
          <w:sz w:val="28"/>
          <w:szCs w:val="28"/>
        </w:rPr>
      </w:pPr>
      <w:r>
        <w:rPr>
          <w:sz w:val="28"/>
          <w:szCs w:val="28"/>
        </w:rPr>
        <w:t>-Jokaisella oppilaalla on oma tehtävämoniste</w:t>
      </w:r>
    </w:p>
    <w:p w:rsidR="00DD08DC" w:rsidRPr="00DD08DC" w:rsidRDefault="00DD08DC" w:rsidP="00DD08DC">
      <w:pPr>
        <w:rPr>
          <w:sz w:val="28"/>
          <w:szCs w:val="28"/>
        </w:rPr>
      </w:pPr>
    </w:p>
    <w:p w:rsidR="00DD08DC" w:rsidRPr="00DD08DC" w:rsidRDefault="00DD08DC" w:rsidP="00DD08DC">
      <w:pPr>
        <w:rPr>
          <w:sz w:val="28"/>
          <w:szCs w:val="28"/>
        </w:rPr>
      </w:pPr>
      <w:r w:rsidRPr="00DD08DC">
        <w:rPr>
          <w:sz w:val="28"/>
          <w:szCs w:val="28"/>
        </w:rPr>
        <w:t>5.Loppukoonti, johtopäätökset</w:t>
      </w:r>
      <w:r w:rsidR="008E29EF">
        <w:rPr>
          <w:sz w:val="28"/>
          <w:szCs w:val="28"/>
        </w:rPr>
        <w:t xml:space="preserve"> sekä tutkimuksen aloitus</w:t>
      </w:r>
    </w:p>
    <w:p w:rsidR="00DD08DC" w:rsidRPr="00DD08DC" w:rsidRDefault="00DD08DC" w:rsidP="00DD08DC">
      <w:pPr>
        <w:rPr>
          <w:sz w:val="28"/>
          <w:szCs w:val="28"/>
        </w:rPr>
      </w:pPr>
      <w:r w:rsidRPr="00DD08DC">
        <w:rPr>
          <w:sz w:val="28"/>
          <w:szCs w:val="28"/>
        </w:rPr>
        <w:t>-Käydään läpi monisteen tehtävät</w:t>
      </w:r>
      <w:r w:rsidR="008E29EF">
        <w:rPr>
          <w:sz w:val="28"/>
          <w:szCs w:val="28"/>
        </w:rPr>
        <w:t>, mitä tietoa lapset löysivät?</w:t>
      </w:r>
    </w:p>
    <w:p w:rsidR="00DD08DC" w:rsidRDefault="00DD08DC" w:rsidP="00DD08DC">
      <w:pPr>
        <w:rPr>
          <w:sz w:val="28"/>
          <w:szCs w:val="28"/>
        </w:rPr>
      </w:pPr>
      <w:r w:rsidRPr="00DD08DC">
        <w:rPr>
          <w:sz w:val="28"/>
          <w:szCs w:val="28"/>
        </w:rPr>
        <w:t>-Varmistetaan, että oppilaat ymmärtävät ilmiön</w:t>
      </w:r>
      <w:r w:rsidR="0062626C">
        <w:rPr>
          <w:sz w:val="28"/>
          <w:szCs w:val="28"/>
        </w:rPr>
        <w:t xml:space="preserve"> hedelmän tummuminen, mistä se johtuu, ja miten siihen voidaan vaikuttaa</w:t>
      </w:r>
    </w:p>
    <w:p w:rsidR="0062626C" w:rsidRPr="00DD08DC" w:rsidRDefault="0062626C" w:rsidP="00DD08DC">
      <w:pPr>
        <w:rPr>
          <w:sz w:val="28"/>
          <w:szCs w:val="28"/>
        </w:rPr>
      </w:pPr>
      <w:r>
        <w:rPr>
          <w:sz w:val="28"/>
          <w:szCs w:val="28"/>
        </w:rPr>
        <w:t>-Pilkotaan hedelmiä rasioihin, joihin osaan lisätään tummumista nopeuttavaa tai ehkäisevää ainetta. Jätetään rasiat pöydille, ja seurataan hedelmien muutosta. Muistakaa merkitä rasiat sen mukaan, mitä ainetta se sisältää.</w:t>
      </w:r>
      <w:r w:rsidR="006C6600">
        <w:rPr>
          <w:sz w:val="28"/>
          <w:szCs w:val="28"/>
        </w:rPr>
        <w:t xml:space="preserve"> Tulosten raportointi tapahtuu tämän oppitunnin ulkopuolella. Toki jos teette havaintoja jo tunnin lopussa tai päivän aikana, voitte kirjata ne ylös.</w:t>
      </w:r>
    </w:p>
    <w:p w:rsidR="00DD08DC" w:rsidRDefault="00DD08DC" w:rsidP="00DD08DC">
      <w:pPr>
        <w:rPr>
          <w:sz w:val="28"/>
          <w:szCs w:val="28"/>
        </w:rPr>
      </w:pPr>
      <w:r w:rsidRPr="00DD08DC">
        <w:rPr>
          <w:sz w:val="28"/>
          <w:szCs w:val="28"/>
        </w:rPr>
        <w:t xml:space="preserve">-Loppupalaute </w:t>
      </w:r>
      <w:r w:rsidR="0062626C">
        <w:rPr>
          <w:sz w:val="28"/>
          <w:szCs w:val="28"/>
        </w:rPr>
        <w:t xml:space="preserve">ryhmälle </w:t>
      </w:r>
      <w:r w:rsidRPr="00DD08DC">
        <w:rPr>
          <w:sz w:val="28"/>
          <w:szCs w:val="28"/>
        </w:rPr>
        <w:t>ja</w:t>
      </w:r>
      <w:r w:rsidR="0062626C">
        <w:rPr>
          <w:sz w:val="28"/>
          <w:szCs w:val="28"/>
        </w:rPr>
        <w:t xml:space="preserve"> jokainen tekee</w:t>
      </w:r>
      <w:r w:rsidRPr="00DD08DC">
        <w:rPr>
          <w:sz w:val="28"/>
          <w:szCs w:val="28"/>
        </w:rPr>
        <w:t xml:space="preserve"> </w:t>
      </w:r>
      <w:proofErr w:type="spellStart"/>
      <w:r w:rsidRPr="00DD08DC">
        <w:rPr>
          <w:sz w:val="28"/>
          <w:szCs w:val="28"/>
        </w:rPr>
        <w:t>itsearvion</w:t>
      </w:r>
      <w:r w:rsidR="0062626C">
        <w:rPr>
          <w:sz w:val="28"/>
          <w:szCs w:val="28"/>
        </w:rPr>
        <w:t>nin</w:t>
      </w:r>
      <w:proofErr w:type="spellEnd"/>
      <w:r w:rsidR="0062626C">
        <w:rPr>
          <w:sz w:val="28"/>
          <w:szCs w:val="28"/>
        </w:rPr>
        <w:t xml:space="preserve"> erilliselle paperille.</w:t>
      </w:r>
    </w:p>
    <w:p w:rsidR="0062626C" w:rsidRPr="00DD08DC" w:rsidRDefault="0062626C" w:rsidP="00DD08DC">
      <w:pPr>
        <w:rPr>
          <w:sz w:val="28"/>
          <w:szCs w:val="28"/>
        </w:rPr>
      </w:pPr>
    </w:p>
    <w:p w:rsidR="00DD08DC" w:rsidRPr="00DD08DC" w:rsidRDefault="00DD08DC" w:rsidP="00DD08DC">
      <w:pPr>
        <w:rPr>
          <w:sz w:val="28"/>
          <w:szCs w:val="28"/>
        </w:rPr>
      </w:pPr>
    </w:p>
    <w:p w:rsidR="00DD08DC" w:rsidRPr="00DD08DC" w:rsidRDefault="00DD08DC" w:rsidP="00DD08DC">
      <w:pPr>
        <w:rPr>
          <w:sz w:val="28"/>
          <w:szCs w:val="28"/>
        </w:rPr>
      </w:pPr>
    </w:p>
    <w:p w:rsidR="00DD08DC" w:rsidRDefault="00DD08DC" w:rsidP="00DD08DC"/>
    <w:p w:rsidR="001C2131" w:rsidRDefault="001C2131"/>
    <w:sectPr w:rsidR="001C213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150" w:rsidRDefault="00815150" w:rsidP="004D6755">
      <w:pPr>
        <w:spacing w:after="0" w:line="240" w:lineRule="auto"/>
      </w:pPr>
      <w:r>
        <w:separator/>
      </w:r>
    </w:p>
  </w:endnote>
  <w:endnote w:type="continuationSeparator" w:id="0">
    <w:p w:rsidR="00815150" w:rsidRDefault="00815150" w:rsidP="004D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150" w:rsidRDefault="00815150" w:rsidP="004D6755">
      <w:pPr>
        <w:spacing w:after="0" w:line="240" w:lineRule="auto"/>
      </w:pPr>
      <w:r>
        <w:separator/>
      </w:r>
    </w:p>
  </w:footnote>
  <w:footnote w:type="continuationSeparator" w:id="0">
    <w:p w:rsidR="00815150" w:rsidRDefault="00815150" w:rsidP="004D6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DC"/>
    <w:rsid w:val="001C2131"/>
    <w:rsid w:val="004D6755"/>
    <w:rsid w:val="0062626C"/>
    <w:rsid w:val="006C6600"/>
    <w:rsid w:val="007C6B60"/>
    <w:rsid w:val="00815150"/>
    <w:rsid w:val="0086774A"/>
    <w:rsid w:val="008E29EF"/>
    <w:rsid w:val="00DD08DC"/>
    <w:rsid w:val="00D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EFDE"/>
  <w15:chartTrackingRefBased/>
  <w15:docId w15:val="{4CE11D04-E274-44A6-9135-226508EC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D67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D6755"/>
  </w:style>
  <w:style w:type="paragraph" w:styleId="Alatunniste">
    <w:name w:val="footer"/>
    <w:basedOn w:val="Normaali"/>
    <w:link w:val="AlatunnisteChar"/>
    <w:uiPriority w:val="99"/>
    <w:unhideWhenUsed/>
    <w:rsid w:val="004D67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D6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414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Pirkko Romppainen</dc:creator>
  <cp:keywords/>
  <dc:description/>
  <cp:lastModifiedBy>Pirkko Romppainen</cp:lastModifiedBy>
  <cp:revision>2</cp:revision>
  <dcterms:created xsi:type="dcterms:W3CDTF">2019-04-09T17:10:00Z</dcterms:created>
  <dcterms:modified xsi:type="dcterms:W3CDTF">2019-04-10T11:31:00Z</dcterms:modified>
</cp:coreProperties>
</file>