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EE607" w14:textId="1E3BAB99" w:rsidR="003F571B" w:rsidRPr="003020F4" w:rsidRDefault="004C0CB9" w:rsidP="00E4614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9BBB59" w:themeColor="accent3"/>
          <w:sz w:val="52"/>
          <w:szCs w:val="52"/>
          <w:lang w:val="fi-FI"/>
        </w:rPr>
      </w:pPr>
      <w:r>
        <w:rPr>
          <w:rFonts w:ascii="Impact" w:hAnsi="Impact" w:cs="Verdana"/>
          <w:b/>
          <w:bCs/>
          <w:noProof/>
          <w:color w:val="9BBB59" w:themeColor="accent3"/>
          <w:sz w:val="52"/>
          <w:szCs w:val="52"/>
          <w:lang w:val="fi-FI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85ED9D3" wp14:editId="5E09BD96">
                <wp:simplePos x="0" y="0"/>
                <wp:positionH relativeFrom="column">
                  <wp:posOffset>-1264972</wp:posOffset>
                </wp:positionH>
                <wp:positionV relativeFrom="paragraph">
                  <wp:posOffset>199992</wp:posOffset>
                </wp:positionV>
                <wp:extent cx="360" cy="360"/>
                <wp:effectExtent l="38100" t="38100" r="38100" b="38100"/>
                <wp:wrapNone/>
                <wp:docPr id="3" name="Käsinkirjoitu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474743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3" o:spid="_x0000_s1026" type="#_x0000_t75" style="position:absolute;margin-left:-100.3pt;margin-top:15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">
                <v:imagedata r:id="rId6" o:title=""/>
              </v:shape>
            </w:pict>
          </mc:Fallback>
        </mc:AlternateContent>
      </w:r>
      <w:r w:rsidR="00DB5116" w:rsidRPr="003020F4">
        <w:rPr>
          <w:rFonts w:ascii="Impact" w:hAnsi="Impact" w:cs="Verdana"/>
          <w:b/>
          <w:bCs/>
          <w:color w:val="9BBB59" w:themeColor="accent3"/>
          <w:sz w:val="52"/>
          <w:szCs w:val="52"/>
          <w:lang w:val="fi-FI"/>
        </w:rPr>
        <w:t>POMM103</w:t>
      </w:r>
      <w:r w:rsidR="007C164A">
        <w:rPr>
          <w:rFonts w:ascii="Impact" w:hAnsi="Impact" w:cs="Verdana"/>
          <w:b/>
          <w:bCs/>
          <w:color w:val="9BBB59" w:themeColor="accent3"/>
          <w:sz w:val="52"/>
          <w:szCs w:val="52"/>
          <w:lang w:val="fi-FI"/>
        </w:rPr>
        <w:t>3</w:t>
      </w:r>
      <w:r w:rsidR="004F186F" w:rsidRPr="003020F4">
        <w:rPr>
          <w:rFonts w:ascii="Impact" w:hAnsi="Impact" w:cs="Verdana"/>
          <w:b/>
          <w:bCs/>
          <w:color w:val="9BBB59" w:themeColor="accent3"/>
          <w:sz w:val="52"/>
          <w:szCs w:val="52"/>
          <w:lang w:val="fi-FI"/>
        </w:rPr>
        <w:t xml:space="preserve"> KUVATAIDE</w:t>
      </w:r>
      <w:r w:rsidR="003020F4">
        <w:rPr>
          <w:rFonts w:ascii="Impact" w:hAnsi="Impact" w:cs="Verdana"/>
          <w:b/>
          <w:bCs/>
          <w:color w:val="9BBB59" w:themeColor="accent3"/>
          <w:sz w:val="52"/>
          <w:szCs w:val="52"/>
          <w:lang w:val="fi-FI"/>
        </w:rPr>
        <w:t xml:space="preserve"> </w:t>
      </w:r>
      <w:r w:rsidR="003020F4" w:rsidRPr="003020F4">
        <w:rPr>
          <w:rFonts w:ascii="Impact" w:hAnsi="Impact" w:cs="Verdana"/>
          <w:b/>
          <w:bCs/>
          <w:color w:val="9BBB59" w:themeColor="accent3"/>
          <w:sz w:val="36"/>
          <w:szCs w:val="36"/>
          <w:lang w:val="fi-FI"/>
        </w:rPr>
        <w:t>ohjelma</w:t>
      </w:r>
      <w:r w:rsidR="004F186F" w:rsidRPr="003020F4">
        <w:rPr>
          <w:rFonts w:ascii="Verdana" w:hAnsi="Verdana" w:cs="Verdana"/>
          <w:b/>
          <w:bCs/>
          <w:color w:val="9BBB59" w:themeColor="accent3"/>
          <w:sz w:val="52"/>
          <w:szCs w:val="52"/>
          <w:lang w:val="fi-FI"/>
        </w:rPr>
        <w:t xml:space="preserve"> </w:t>
      </w:r>
    </w:p>
    <w:p w14:paraId="48C0E444" w14:textId="5AD75F9A" w:rsidR="00ED1BBD" w:rsidRPr="0013549F" w:rsidRDefault="004C0CB9" w:rsidP="00175D19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FF0000"/>
          <w:lang w:val="fi-FI"/>
        </w:rPr>
      </w:pPr>
      <w:r>
        <w:rPr>
          <w:rFonts w:ascii="Verdana" w:hAnsi="Verdana" w:cs="Verdana"/>
          <w:b/>
          <w:bCs/>
          <w:noProof/>
          <w:color w:val="1F497D" w:themeColor="text2"/>
          <w:lang w:val="fi-FI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37B7F79" wp14:editId="1B41261F">
                <wp:simplePos x="0" y="0"/>
                <wp:positionH relativeFrom="column">
                  <wp:posOffset>866228</wp:posOffset>
                </wp:positionH>
                <wp:positionV relativeFrom="paragraph">
                  <wp:posOffset>184042</wp:posOffset>
                </wp:positionV>
                <wp:extent cx="360" cy="360"/>
                <wp:effectExtent l="38100" t="38100" r="38100" b="38100"/>
                <wp:wrapNone/>
                <wp:docPr id="2" name="Käsinkirjoitu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C42C1D" id="Käsinkirjoitus 2" o:spid="_x0000_s1026" type="#_x0000_t75" style="position:absolute;margin-left:67.5pt;margin-top:13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">
                <v:imagedata r:id="rId6" o:title=""/>
              </v:shape>
            </w:pict>
          </mc:Fallback>
        </mc:AlternateContent>
      </w:r>
      <w:r w:rsidR="00CD0574">
        <w:rPr>
          <w:rFonts w:ascii="Verdana" w:hAnsi="Verdana" w:cs="Verdana"/>
          <w:b/>
          <w:bCs/>
          <w:color w:val="1F497D" w:themeColor="text2"/>
          <w:lang w:val="fi-FI"/>
        </w:rPr>
        <w:t>EP-POM1</w:t>
      </w:r>
      <w:r w:rsidR="003020F4" w:rsidRPr="0013549F">
        <w:rPr>
          <w:rFonts w:ascii="Verdana" w:hAnsi="Verdana" w:cs="Verdana"/>
          <w:b/>
          <w:bCs/>
          <w:color w:val="1F497D" w:themeColor="text2"/>
          <w:lang w:val="fi-FI"/>
        </w:rPr>
        <w:t xml:space="preserve"> </w:t>
      </w:r>
      <w:proofErr w:type="gramStart"/>
      <w:r w:rsidR="0079277C" w:rsidRPr="0013549F">
        <w:rPr>
          <w:rFonts w:ascii="Verdana" w:hAnsi="Verdana" w:cs="Verdana"/>
          <w:b/>
          <w:bCs/>
          <w:color w:val="1F497D" w:themeColor="text2"/>
          <w:lang w:val="fi-FI"/>
        </w:rPr>
        <w:t>4</w:t>
      </w:r>
      <w:r w:rsidR="00175D19" w:rsidRPr="0013549F">
        <w:rPr>
          <w:rFonts w:ascii="Verdana" w:hAnsi="Verdana" w:cs="Verdana"/>
          <w:b/>
          <w:bCs/>
          <w:color w:val="1F497D" w:themeColor="text2"/>
          <w:lang w:val="fi-FI"/>
        </w:rPr>
        <w:t>op</w:t>
      </w:r>
      <w:proofErr w:type="gramEnd"/>
      <w:r w:rsidR="00E119B6" w:rsidRPr="0013549F">
        <w:rPr>
          <w:rFonts w:ascii="Verdana" w:hAnsi="Verdana" w:cs="Verdana"/>
          <w:b/>
          <w:bCs/>
          <w:color w:val="1F497D" w:themeColor="text2"/>
          <w:lang w:val="fi-FI"/>
        </w:rPr>
        <w:t xml:space="preserve"> </w:t>
      </w:r>
      <w:proofErr w:type="spellStart"/>
      <w:r w:rsidR="00F3283E" w:rsidRPr="0013549F">
        <w:rPr>
          <w:rFonts w:ascii="Verdana" w:hAnsi="Verdana" w:cs="Verdana"/>
          <w:b/>
          <w:bCs/>
          <w:color w:val="1F497D" w:themeColor="text2"/>
          <w:lang w:val="fi-FI"/>
        </w:rPr>
        <w:t>kl</w:t>
      </w:r>
      <w:proofErr w:type="spellEnd"/>
      <w:r w:rsidR="00471A59" w:rsidRPr="0013549F">
        <w:rPr>
          <w:rFonts w:ascii="Verdana" w:hAnsi="Verdana" w:cs="Verdana"/>
          <w:b/>
          <w:bCs/>
          <w:color w:val="1F497D" w:themeColor="text2"/>
          <w:lang w:val="fi-FI"/>
        </w:rPr>
        <w:t xml:space="preserve"> </w:t>
      </w:r>
      <w:r w:rsidR="00AF5052" w:rsidRPr="0013549F">
        <w:rPr>
          <w:rFonts w:ascii="Verdana" w:hAnsi="Verdana" w:cs="Verdana"/>
          <w:b/>
          <w:bCs/>
          <w:color w:val="1F497D" w:themeColor="text2"/>
          <w:lang w:val="fi-FI"/>
        </w:rPr>
        <w:t>20</w:t>
      </w:r>
      <w:r w:rsidR="0079277C" w:rsidRPr="0013549F">
        <w:rPr>
          <w:rFonts w:ascii="Verdana" w:hAnsi="Verdana" w:cs="Verdana"/>
          <w:b/>
          <w:bCs/>
          <w:color w:val="1F497D" w:themeColor="text2"/>
          <w:lang w:val="fi-FI"/>
        </w:rPr>
        <w:t>2</w:t>
      </w:r>
      <w:r w:rsidR="00F3283E" w:rsidRPr="0013549F">
        <w:rPr>
          <w:rFonts w:ascii="Verdana" w:hAnsi="Verdana" w:cs="Verdana"/>
          <w:b/>
          <w:bCs/>
          <w:color w:val="1F497D" w:themeColor="text2"/>
          <w:lang w:val="fi-FI"/>
        </w:rPr>
        <w:t>1</w:t>
      </w:r>
      <w:r w:rsidR="003020F4" w:rsidRPr="0013549F">
        <w:rPr>
          <w:rFonts w:ascii="Verdana" w:hAnsi="Verdana" w:cs="Verdana"/>
          <w:b/>
          <w:bCs/>
          <w:color w:val="1F497D" w:themeColor="text2"/>
          <w:lang w:val="fi-FI"/>
        </w:rPr>
        <w:t xml:space="preserve">               </w:t>
      </w:r>
      <w:r w:rsidR="003020F4" w:rsidRPr="0013549F">
        <w:rPr>
          <w:rFonts w:ascii="Verdana" w:hAnsi="Verdana" w:cs="Verdana"/>
          <w:b/>
          <w:bCs/>
          <w:color w:val="FF0000"/>
          <w:lang w:val="fi-FI"/>
        </w:rPr>
        <w:t>”LUONNOS”</w:t>
      </w:r>
    </w:p>
    <w:p w14:paraId="4E7B24C1" w14:textId="77777777" w:rsidR="00BA5F6E" w:rsidRDefault="00BA5F6E" w:rsidP="00175D19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  <w:bCs/>
          <w:color w:val="1F497D" w:themeColor="text2"/>
          <w:sz w:val="32"/>
          <w:szCs w:val="32"/>
          <w:lang w:val="fi-FI"/>
        </w:rPr>
      </w:pPr>
    </w:p>
    <w:tbl>
      <w:tblPr>
        <w:tblpPr w:leftFromText="141" w:rightFromText="141" w:vertAnchor="text" w:horzAnchor="margin" w:tblpY="68"/>
        <w:tblW w:w="8775" w:type="dxa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567"/>
        <w:gridCol w:w="983"/>
        <w:gridCol w:w="992"/>
        <w:gridCol w:w="5656"/>
      </w:tblGrid>
      <w:tr w:rsidR="0013549F" w:rsidRPr="004D6AD1" w14:paraId="1055D76E" w14:textId="77777777" w:rsidTr="0013549F"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D1864A3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proofErr w:type="spellStart"/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Vk</w:t>
            </w:r>
            <w:proofErr w:type="spellEnd"/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BD97A02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12A92CA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proofErr w:type="spellStart"/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Pvm</w:t>
            </w:r>
            <w:proofErr w:type="spellEnd"/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94E3729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Klo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651EF4C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</w:pPr>
            <w:proofErr w:type="spellStart"/>
            <w:r w:rsidRPr="004D6AD1">
              <w:rPr>
                <w:rFonts w:ascii="Verdana" w:hAnsi="Verdana" w:cs="Verdana"/>
                <w:b/>
                <w:bCs/>
                <w:color w:val="535353"/>
                <w:sz w:val="22"/>
                <w:szCs w:val="22"/>
              </w:rPr>
              <w:t>Teema</w:t>
            </w:r>
            <w:proofErr w:type="spellEnd"/>
          </w:p>
        </w:tc>
      </w:tr>
      <w:tr w:rsidR="0013549F" w:rsidRPr="004D6AD1" w14:paraId="3B8A40FD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8365FDE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908975F" w14:textId="12C44F4F" w:rsidR="0013549F" w:rsidRPr="004D6AD1" w:rsidRDefault="00CD0574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9A3FB8B" w14:textId="7B01007A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1</w:t>
            </w:r>
            <w:r w:rsidR="00CD0574">
              <w:rPr>
                <w:rFonts w:ascii="Verdana" w:hAnsi="Verdana" w:cs="Verdana"/>
                <w:sz w:val="22"/>
                <w:szCs w:val="22"/>
              </w:rPr>
              <w:t>4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2F5C9C7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0A7DE03" w14:textId="2F02592C" w:rsidR="0013549F" w:rsidRPr="003A28B5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highlight w:val="yellow"/>
                <w:lang w:val="fi-FI"/>
              </w:rPr>
            </w:pPr>
            <w:r w:rsidRPr="003A28B5">
              <w:rPr>
                <w:rFonts w:ascii="Verdana" w:hAnsi="Verdana" w:cs="Verdana"/>
                <w:b/>
                <w:bCs/>
                <w:sz w:val="22"/>
                <w:szCs w:val="22"/>
                <w:highlight w:val="yellow"/>
                <w:lang w:val="fi-FI"/>
              </w:rPr>
              <w:t>Kurssin aloitus ja info; tehtävien &amp; Portfolion periaatteet.</w:t>
            </w:r>
            <w:r w:rsidRPr="003A28B5">
              <w:rPr>
                <w:rFonts w:ascii="Verdana" w:hAnsi="Verdana" w:cs="Verdana"/>
                <w:sz w:val="22"/>
                <w:szCs w:val="22"/>
                <w:highlight w:val="yellow"/>
                <w:lang w:val="fi-FI"/>
              </w:rPr>
              <w:t xml:space="preserve"> </w:t>
            </w:r>
          </w:p>
          <w:p w14:paraId="42FCD93B" w14:textId="3C9B5B17" w:rsidR="0013549F" w:rsidRPr="003A28B5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highlight w:val="yellow"/>
                <w:lang w:val="fi-FI"/>
              </w:rPr>
            </w:pPr>
            <w:r w:rsidRPr="003A28B5">
              <w:rPr>
                <w:rFonts w:ascii="Verdana" w:hAnsi="Verdana" w:cs="Verdana"/>
                <w:sz w:val="22"/>
                <w:szCs w:val="22"/>
                <w:highlight w:val="yellow"/>
                <w:lang w:val="fi-FI"/>
              </w:rPr>
              <w:t>3-ulotteinen</w:t>
            </w:r>
            <w:r w:rsidRPr="003A28B5">
              <w:rPr>
                <w:rFonts w:ascii="Verdana" w:hAnsi="Verdana" w:cs="Verdana"/>
                <w:b/>
                <w:bCs/>
                <w:sz w:val="22"/>
                <w:szCs w:val="22"/>
                <w:highlight w:val="yellow"/>
                <w:lang w:val="fi-FI"/>
              </w:rPr>
              <w:t xml:space="preserve"> </w:t>
            </w:r>
            <w:r w:rsidRPr="003A28B5">
              <w:rPr>
                <w:rFonts w:ascii="Verdana" w:hAnsi="Verdana" w:cs="Verdana"/>
                <w:bCs/>
                <w:sz w:val="22"/>
                <w:szCs w:val="22"/>
                <w:highlight w:val="yellow"/>
                <w:lang w:val="fi-FI"/>
              </w:rPr>
              <w:t>t</w:t>
            </w:r>
            <w:r w:rsidRPr="003A28B5">
              <w:rPr>
                <w:rFonts w:ascii="Verdana" w:hAnsi="Verdana" w:cs="Verdana"/>
                <w:sz w:val="22"/>
                <w:szCs w:val="22"/>
                <w:highlight w:val="yellow"/>
                <w:lang w:val="fi-FI"/>
              </w:rPr>
              <w:t>yöskentely I esine / hahmo.</w:t>
            </w:r>
          </w:p>
          <w:p w14:paraId="7926727D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3A28B5">
              <w:rPr>
                <w:rFonts w:ascii="Verdana" w:hAnsi="Verdana" w:cs="Verdana"/>
                <w:sz w:val="22"/>
                <w:szCs w:val="22"/>
                <w:highlight w:val="yellow"/>
                <w:lang w:val="fi-FI"/>
              </w:rPr>
              <w:t>Avaustehtävä: Mitä odotan opinnoilta.</w:t>
            </w:r>
          </w:p>
          <w:p w14:paraId="53032AB5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13549F" w:rsidRPr="00F3283E" w14:paraId="7C3E0055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1EBFE94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5925759" w14:textId="32A7D4B5" w:rsidR="0013549F" w:rsidRPr="004D6AD1" w:rsidRDefault="00CD0574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A2DB42B" w14:textId="6C83BC94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2</w:t>
            </w:r>
            <w:r w:rsidR="00CD0574">
              <w:rPr>
                <w:rFonts w:ascii="Verdana" w:hAnsi="Verdana" w:cs="Verdana"/>
                <w:sz w:val="22"/>
                <w:szCs w:val="22"/>
              </w:rPr>
              <w:t>1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665B05C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08C6537" w14:textId="5EE2E615" w:rsidR="0013549F" w:rsidRPr="003A28B5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highlight w:val="yellow"/>
                <w:lang w:val="fi-FI"/>
              </w:rPr>
            </w:pPr>
            <w:r w:rsidRPr="003A28B5">
              <w:rPr>
                <w:rFonts w:ascii="Verdana" w:hAnsi="Verdana" w:cs="Verdana"/>
                <w:sz w:val="22"/>
                <w:szCs w:val="22"/>
                <w:highlight w:val="yellow"/>
                <w:lang w:val="fi-FI"/>
              </w:rPr>
              <w:t>Ympäristö ja luonto; Kampus – case.</w:t>
            </w:r>
          </w:p>
          <w:p w14:paraId="25139B6A" w14:textId="0823C255" w:rsidR="0013549F" w:rsidRPr="0013549F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3A28B5">
              <w:rPr>
                <w:rFonts w:ascii="Verdana" w:hAnsi="Verdana" w:cs="Verdana"/>
                <w:sz w:val="22"/>
                <w:szCs w:val="22"/>
                <w:highlight w:val="yellow"/>
                <w:lang w:val="fi-FI"/>
              </w:rPr>
              <w:t>Tehdään suunnitelma lumiveistokseen.</w:t>
            </w:r>
          </w:p>
        </w:tc>
      </w:tr>
      <w:tr w:rsidR="0013549F" w:rsidRPr="00255C65" w14:paraId="3D25097E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19FA583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49D9917" w14:textId="7FA31B40" w:rsidR="0013549F" w:rsidRPr="004D6AD1" w:rsidRDefault="00CD0574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D06BCA0" w14:textId="6521DC09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2</w:t>
            </w:r>
            <w:r w:rsidR="00CD0574">
              <w:rPr>
                <w:rFonts w:ascii="Verdana" w:hAnsi="Verdana" w:cs="Verdana"/>
                <w:sz w:val="22"/>
                <w:szCs w:val="22"/>
              </w:rPr>
              <w:t>8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.1.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67F4BF3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trike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2018E5E" w14:textId="41A19E1A" w:rsidR="0013549F" w:rsidRPr="003A28B5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highlight w:val="yellow"/>
                <w:lang w:val="fi-FI"/>
              </w:rPr>
            </w:pPr>
            <w:r w:rsidRPr="003A28B5">
              <w:rPr>
                <w:rFonts w:ascii="Verdana" w:hAnsi="Verdana" w:cs="Verdana"/>
                <w:sz w:val="22"/>
                <w:szCs w:val="22"/>
                <w:highlight w:val="yellow"/>
                <w:lang w:val="fi-FI"/>
              </w:rPr>
              <w:t>3-ulotteinen</w:t>
            </w:r>
            <w:r w:rsidRPr="003A28B5">
              <w:rPr>
                <w:rFonts w:ascii="Verdana" w:hAnsi="Verdana" w:cs="Verdana"/>
                <w:b/>
                <w:bCs/>
                <w:sz w:val="22"/>
                <w:szCs w:val="22"/>
                <w:highlight w:val="yellow"/>
                <w:lang w:val="fi-FI"/>
              </w:rPr>
              <w:t xml:space="preserve"> </w:t>
            </w:r>
            <w:r w:rsidRPr="003A28B5">
              <w:rPr>
                <w:rFonts w:ascii="Verdana" w:hAnsi="Verdana" w:cs="Verdana"/>
                <w:bCs/>
                <w:sz w:val="22"/>
                <w:szCs w:val="22"/>
                <w:highlight w:val="yellow"/>
                <w:lang w:val="fi-FI"/>
              </w:rPr>
              <w:t>t</w:t>
            </w:r>
            <w:r w:rsidRPr="003A28B5">
              <w:rPr>
                <w:rFonts w:ascii="Verdana" w:hAnsi="Verdana" w:cs="Verdana"/>
                <w:sz w:val="22"/>
                <w:szCs w:val="22"/>
                <w:highlight w:val="yellow"/>
                <w:lang w:val="fi-FI"/>
              </w:rPr>
              <w:t xml:space="preserve">yöskentely II muut materiaalit. </w:t>
            </w:r>
          </w:p>
          <w:p w14:paraId="20BF8E3B" w14:textId="1E9C351E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3A28B5">
              <w:rPr>
                <w:rFonts w:ascii="Verdana" w:hAnsi="Verdana" w:cs="Verdana"/>
                <w:sz w:val="22"/>
                <w:szCs w:val="22"/>
                <w:highlight w:val="yellow"/>
                <w:lang w:val="fi-FI"/>
              </w:rPr>
              <w:t>Lumiveistoksen toteutus, Kampuksen sisäpiha – säävaraus.</w:t>
            </w:r>
            <w:r w:rsidR="004C0CB9">
              <w:rPr>
                <w:rFonts w:ascii="Verdana" w:hAnsi="Verdana" w:cs="Verdana"/>
                <w:sz w:val="22"/>
                <w:szCs w:val="22"/>
                <w:lang w:val="fi-FI"/>
              </w:rPr>
              <w:t xml:space="preserve"> </w:t>
            </w:r>
            <w:r w:rsidR="004C0CB9" w:rsidRPr="003A28B5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Korvautui museotehtävällä-</w:t>
            </w:r>
          </w:p>
          <w:p w14:paraId="6FC03E5B" w14:textId="7777777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</w:p>
        </w:tc>
      </w:tr>
      <w:tr w:rsidR="0013549F" w:rsidRPr="00255C65" w14:paraId="23BE11F3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0E9F7EC" w14:textId="409EEAD9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AD8E7B6" w14:textId="0124069C" w:rsidR="0013549F" w:rsidRPr="004D6AD1" w:rsidRDefault="00CD0574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E3DF5D4" w14:textId="1615239D" w:rsidR="0013549F" w:rsidRPr="004D6AD1" w:rsidRDefault="00CD0574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4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 w:rsidR="0013549F">
              <w:rPr>
                <w:rFonts w:ascii="Verdana" w:hAnsi="Verdana" w:cs="Verdana"/>
                <w:sz w:val="22"/>
                <w:szCs w:val="22"/>
              </w:rPr>
              <w:t>2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A0C8F26" w14:textId="2D457B10" w:rsidR="0013549F" w:rsidRPr="004D6AD1" w:rsidRDefault="00255C65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:</w:t>
            </w:r>
            <w:r>
              <w:rPr>
                <w:rFonts w:ascii="Verdana" w:hAnsi="Verdana" w:cs="Verdana"/>
                <w:sz w:val="22"/>
                <w:szCs w:val="22"/>
              </w:rPr>
              <w:t>30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-1</w:t>
            </w:r>
            <w:r w:rsidR="0013549F">
              <w:rPr>
                <w:rFonts w:ascii="Verdana" w:hAnsi="Verdana" w:cs="Verdana"/>
                <w:sz w:val="22"/>
                <w:szCs w:val="22"/>
              </w:rPr>
              <w:t>1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:</w:t>
            </w:r>
            <w:r>
              <w:rPr>
                <w:rFonts w:ascii="Verdana" w:hAnsi="Verdana" w:cs="Verdana"/>
                <w:sz w:val="22"/>
                <w:szCs w:val="22"/>
              </w:rPr>
              <w:t>00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8266EEF" w14:textId="6ADEE2FE" w:rsidR="0013549F" w:rsidRPr="003A28B5" w:rsidRDefault="003A28B5" w:rsidP="003A28B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</w:pPr>
            <w:r w:rsidRPr="003A28B5"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  <w:t>Kartoitetaan mahdollisuudet etätyöskentelyyn</w:t>
            </w:r>
            <w:r w:rsidR="00C74C53"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  <w:t xml:space="preserve"> +lyhyt teoriaosuus</w:t>
            </w:r>
            <w:r w:rsidRPr="003A28B5"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  <w:t>.</w:t>
            </w:r>
          </w:p>
          <w:p w14:paraId="5B5695CF" w14:textId="1131F166" w:rsidR="003A28B5" w:rsidRPr="003A28B5" w:rsidRDefault="003A28B5" w:rsidP="003A28B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trike/>
                <w:sz w:val="22"/>
                <w:szCs w:val="22"/>
                <w:highlight w:val="cyan"/>
                <w:lang w:val="fi-FI"/>
              </w:rPr>
            </w:pPr>
            <w:r w:rsidRPr="003A28B5"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  <w:t>” Näkymä ikkunasta ” + pieni kotitehtävä</w:t>
            </w:r>
          </w:p>
        </w:tc>
      </w:tr>
      <w:tr w:rsidR="0013549F" w:rsidRPr="004D6AD1" w14:paraId="30C5C478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DC35265" w14:textId="0BD2B2AD" w:rsidR="0013549F" w:rsidRPr="004D6AD1" w:rsidRDefault="000A1346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6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93CD298" w14:textId="37AB047A" w:rsidR="0013549F" w:rsidRPr="004D6AD1" w:rsidRDefault="00CD0574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lang w:val="fi-FI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D67EC43" w14:textId="68128C37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 w:rsidRPr="004D6AD1">
              <w:rPr>
                <w:rFonts w:ascii="Verdana" w:hAnsi="Verdana" w:cs="Verdana"/>
                <w:sz w:val="22"/>
                <w:szCs w:val="22"/>
                <w:lang w:val="fi-FI"/>
              </w:rPr>
              <w:t>1</w:t>
            </w:r>
            <w:r w:rsidR="00CD0574">
              <w:rPr>
                <w:rFonts w:ascii="Verdana" w:hAnsi="Verdana" w:cs="Verdana"/>
                <w:sz w:val="22"/>
                <w:szCs w:val="22"/>
                <w:lang w:val="fi-FI"/>
              </w:rPr>
              <w:t>1</w:t>
            </w:r>
            <w:r w:rsidRPr="004D6AD1">
              <w:rPr>
                <w:rFonts w:ascii="Verdana" w:hAnsi="Verdana" w:cs="Verdana"/>
                <w:sz w:val="22"/>
                <w:szCs w:val="22"/>
                <w:lang w:val="fi-FI"/>
              </w:rPr>
              <w:t>.</w:t>
            </w:r>
            <w:r>
              <w:rPr>
                <w:rFonts w:ascii="Verdana" w:hAnsi="Verdana" w:cs="Verdana"/>
                <w:sz w:val="22"/>
                <w:szCs w:val="22"/>
                <w:lang w:val="fi-FI"/>
              </w:rPr>
              <w:t>2</w:t>
            </w:r>
            <w:r w:rsidRPr="004D6AD1">
              <w:rPr>
                <w:rFonts w:ascii="Verdana" w:hAnsi="Verdana" w:cs="Verdana"/>
                <w:sz w:val="22"/>
                <w:szCs w:val="22"/>
                <w:lang w:val="fi-FI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6DF6E0D" w14:textId="0B337CA5" w:rsidR="0013549F" w:rsidRPr="004D6AD1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</w:t>
            </w:r>
            <w:r w:rsidR="003A28B5">
              <w:rPr>
                <w:rFonts w:ascii="Verdana" w:hAnsi="Verdana" w:cs="Verdana"/>
                <w:sz w:val="22"/>
                <w:szCs w:val="22"/>
              </w:rPr>
              <w:t>30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-1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</w:t>
            </w:r>
            <w:r w:rsidR="003A28B5">
              <w:rPr>
                <w:rFonts w:ascii="Verdana" w:hAnsi="Verdana" w:cs="Verdana"/>
                <w:sz w:val="22"/>
                <w:szCs w:val="22"/>
              </w:rPr>
              <w:t>00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EFA8E23" w14:textId="77777777" w:rsidR="0013549F" w:rsidRPr="003A28B5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</w:pPr>
            <w:r w:rsidRPr="003A28B5"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  <w:t>Värioppia: Goethen kolmio vesivärein &amp; soveltava tehtävä</w:t>
            </w:r>
          </w:p>
          <w:p w14:paraId="1D2BB4DA" w14:textId="77777777" w:rsidR="0013549F" w:rsidRPr="003A28B5" w:rsidRDefault="0013549F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</w:pPr>
            <w:r w:rsidRPr="003A28B5"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  <w:t xml:space="preserve">Taidekuvan </w:t>
            </w:r>
            <w:proofErr w:type="gramStart"/>
            <w:r w:rsidRPr="003A28B5"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  <w:t>tarkastelu  -</w:t>
            </w:r>
            <w:proofErr w:type="gramEnd"/>
            <w:r w:rsidRPr="003A28B5"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  <w:t xml:space="preserve"> 2 tehtävää.</w:t>
            </w:r>
          </w:p>
        </w:tc>
      </w:tr>
      <w:tr w:rsidR="0013549F" w:rsidRPr="00D317BC" w14:paraId="4CBA2F69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E0F0F0E" w14:textId="1A195C6F" w:rsidR="0013549F" w:rsidRPr="004D6AD1" w:rsidRDefault="000A1346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2C14F4D" w14:textId="622D6967" w:rsidR="0013549F" w:rsidRPr="004D6AD1" w:rsidRDefault="00CD0574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D0BEDD4" w14:textId="711CDA96" w:rsidR="0013549F" w:rsidRPr="004D6AD1" w:rsidRDefault="000A1346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="00CD0574">
              <w:rPr>
                <w:rFonts w:ascii="Verdana" w:hAnsi="Verdana" w:cs="Verdana"/>
                <w:sz w:val="22"/>
                <w:szCs w:val="22"/>
              </w:rPr>
              <w:t>8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2.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DAFA1F9" w14:textId="2875524E" w:rsidR="0013549F" w:rsidRPr="004D6AD1" w:rsidRDefault="000A1346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:</w:t>
            </w:r>
            <w:r w:rsidR="003A28B5">
              <w:rPr>
                <w:rFonts w:ascii="Verdana" w:hAnsi="Verdana" w:cs="Verdana"/>
                <w:sz w:val="22"/>
                <w:szCs w:val="22"/>
              </w:rPr>
              <w:t>30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-1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:</w:t>
            </w:r>
            <w:r w:rsidR="003A28B5">
              <w:rPr>
                <w:rFonts w:ascii="Verdana" w:hAnsi="Verdana" w:cs="Verdana"/>
                <w:sz w:val="22"/>
                <w:szCs w:val="22"/>
              </w:rPr>
              <w:t>00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C665A97" w14:textId="6463396F" w:rsidR="0013549F" w:rsidRPr="003A28B5" w:rsidRDefault="004C0CB9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</w:pPr>
            <w:r w:rsidRPr="003A28B5"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  <w:t xml:space="preserve">Piirrosanimaatio </w:t>
            </w:r>
            <w:proofErr w:type="spellStart"/>
            <w:r w:rsidRPr="003A28B5"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  <w:t>Fli</w:t>
            </w:r>
            <w:r w:rsidR="009638E8"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  <w:t>p</w:t>
            </w:r>
            <w:r w:rsidRPr="003A28B5"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  <w:t>aClip</w:t>
            </w:r>
            <w:proofErr w:type="spellEnd"/>
            <w:r w:rsidRPr="003A28B5"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  <w:t>-ohjelmalla</w:t>
            </w:r>
          </w:p>
          <w:p w14:paraId="5A9CCEE6" w14:textId="6C9EDCEB" w:rsidR="003A28B5" w:rsidRPr="003A28B5" w:rsidRDefault="003A28B5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2"/>
                <w:szCs w:val="22"/>
                <w:highlight w:val="cyan"/>
                <w:lang w:val="fi-FI"/>
              </w:rPr>
            </w:pPr>
            <w:r w:rsidRPr="003A28B5"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  <w:t>puhelin / tabletti</w:t>
            </w:r>
          </w:p>
        </w:tc>
      </w:tr>
      <w:tr w:rsidR="0013549F" w:rsidRPr="00D317BC" w14:paraId="59B72AAA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DB9B187" w14:textId="05798FA6" w:rsidR="0013549F" w:rsidRPr="004D6AD1" w:rsidRDefault="000A1346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7DC4E79" w14:textId="786B1074" w:rsidR="0013549F" w:rsidRPr="004D6AD1" w:rsidRDefault="00CD0574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9BB6E44" w14:textId="7A5341ED" w:rsidR="0013549F" w:rsidRPr="004D6AD1" w:rsidRDefault="000A1346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2</w:t>
            </w:r>
            <w:r w:rsidR="00CD0574">
              <w:rPr>
                <w:rFonts w:ascii="Verdana" w:hAnsi="Verdana" w:cs="Verdana"/>
                <w:sz w:val="22"/>
                <w:szCs w:val="22"/>
              </w:rPr>
              <w:t>5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2.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6821FB7" w14:textId="7F68563E" w:rsidR="0013549F" w:rsidRPr="004D6AD1" w:rsidRDefault="000A1346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:</w:t>
            </w:r>
            <w:r w:rsidR="003A28B5">
              <w:rPr>
                <w:rFonts w:ascii="Verdana" w:hAnsi="Verdana" w:cs="Verdana"/>
                <w:sz w:val="22"/>
                <w:szCs w:val="22"/>
              </w:rPr>
              <w:t>30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-1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:</w:t>
            </w:r>
            <w:r w:rsidR="003A28B5">
              <w:rPr>
                <w:rFonts w:ascii="Verdana" w:hAnsi="Verdana" w:cs="Verdana"/>
                <w:sz w:val="22"/>
                <w:szCs w:val="22"/>
              </w:rPr>
              <w:t>00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2D050AA" w14:textId="77777777" w:rsidR="0013549F" w:rsidRDefault="003A28B5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</w:pPr>
            <w:r w:rsidRPr="003A28B5"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  <w:t>Värioppia: kollaasi sekatekniikalla</w:t>
            </w:r>
          </w:p>
          <w:p w14:paraId="3D6EAB87" w14:textId="3683882D" w:rsidR="007C164A" w:rsidRPr="003A28B5" w:rsidRDefault="007C164A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2"/>
                <w:szCs w:val="22"/>
                <w:highlight w:val="cyan"/>
                <w:lang w:val="fi-FI"/>
              </w:rPr>
            </w:pPr>
            <w:r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  <w:t>Perspektiivi ja croquis</w:t>
            </w:r>
            <w:r w:rsidR="00D317BC">
              <w:rPr>
                <w:rFonts w:ascii="Verdana" w:hAnsi="Verdana" w:cs="Verdana"/>
                <w:sz w:val="22"/>
                <w:szCs w:val="22"/>
                <w:highlight w:val="cyan"/>
                <w:lang w:val="fi-FI"/>
              </w:rPr>
              <w:t xml:space="preserve"> – piirros ”ihminen”</w:t>
            </w:r>
          </w:p>
        </w:tc>
      </w:tr>
      <w:tr w:rsidR="0013549F" w:rsidRPr="00D317BC" w14:paraId="3D6C97FC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2ECA6AE" w14:textId="56A37C40" w:rsidR="0013549F" w:rsidRPr="004D6AD1" w:rsidRDefault="000A1346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BC342C5" w14:textId="69C2C245" w:rsidR="0013549F" w:rsidRPr="004D6AD1" w:rsidRDefault="00CD0574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CE54612" w14:textId="3157D0F6" w:rsidR="0013549F" w:rsidRPr="004D6AD1" w:rsidRDefault="000A1346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="00CD0574">
              <w:rPr>
                <w:rFonts w:ascii="Verdana" w:hAnsi="Verdana" w:cs="Verdana"/>
                <w:sz w:val="22"/>
                <w:szCs w:val="22"/>
              </w:rPr>
              <w:t>1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3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2BE1DD3" w14:textId="18C12756" w:rsidR="0013549F" w:rsidRPr="004D6AD1" w:rsidRDefault="000A1346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:</w:t>
            </w:r>
            <w:r w:rsidR="007C164A">
              <w:rPr>
                <w:rFonts w:ascii="Verdana" w:hAnsi="Verdana" w:cs="Verdana"/>
                <w:sz w:val="22"/>
                <w:szCs w:val="22"/>
              </w:rPr>
              <w:t>30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-1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="0013549F" w:rsidRPr="004D6AD1">
              <w:rPr>
                <w:rFonts w:ascii="Verdana" w:hAnsi="Verdana" w:cs="Verdana"/>
                <w:sz w:val="22"/>
                <w:szCs w:val="22"/>
              </w:rPr>
              <w:t>:</w:t>
            </w:r>
            <w:r w:rsidR="007C164A">
              <w:rPr>
                <w:rFonts w:ascii="Verdana" w:hAnsi="Verdana" w:cs="Verdana"/>
                <w:sz w:val="22"/>
                <w:szCs w:val="22"/>
              </w:rPr>
              <w:t>00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2506652" w14:textId="2083EAB2" w:rsidR="0013549F" w:rsidRPr="00CC0FAB" w:rsidRDefault="00D317BC" w:rsidP="00135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highlight w:val="lightGray"/>
                <w:lang w:val="fi-FI"/>
              </w:rPr>
            </w:pPr>
            <w:r w:rsidRPr="00CC0FAB">
              <w:rPr>
                <w:rFonts w:ascii="Verdana" w:hAnsi="Verdana" w:cs="Verdana"/>
                <w:sz w:val="22"/>
                <w:szCs w:val="22"/>
                <w:highlight w:val="lightGray"/>
                <w:lang w:val="fi-FI"/>
              </w:rPr>
              <w:t>3-ulotteinen rakentelu</w:t>
            </w:r>
            <w:r w:rsidR="0013549F" w:rsidRPr="00CC0FAB">
              <w:rPr>
                <w:rFonts w:ascii="Verdana" w:hAnsi="Verdana" w:cs="Verdana"/>
                <w:sz w:val="22"/>
                <w:szCs w:val="22"/>
                <w:highlight w:val="lightGray"/>
                <w:lang w:val="fi-FI"/>
              </w:rPr>
              <w:t xml:space="preserve">. </w:t>
            </w:r>
            <w:r w:rsidRPr="00CC0FAB">
              <w:rPr>
                <w:rFonts w:ascii="Verdana" w:hAnsi="Verdana" w:cs="Verdana"/>
                <w:sz w:val="22"/>
                <w:szCs w:val="22"/>
                <w:highlight w:val="lightGray"/>
                <w:lang w:val="fi-FI"/>
              </w:rPr>
              <w:t>Julkinen veistos + tuoli.</w:t>
            </w:r>
          </w:p>
          <w:p w14:paraId="246B24B9" w14:textId="2BAE51CA" w:rsidR="0013549F" w:rsidRPr="00CC0FAB" w:rsidRDefault="00D317BC" w:rsidP="00D317B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highlight w:val="lightGray"/>
                <w:lang w:val="fi-FI"/>
              </w:rPr>
            </w:pPr>
            <w:r w:rsidRPr="00CC0FAB">
              <w:rPr>
                <w:rFonts w:ascii="Verdana" w:hAnsi="Verdana" w:cs="Verdana"/>
                <w:sz w:val="22"/>
                <w:szCs w:val="22"/>
                <w:highlight w:val="lightGray"/>
                <w:lang w:val="fi-FI"/>
              </w:rPr>
              <w:t>Luovuus ja kokemustieto kuvataiteessa.</w:t>
            </w:r>
          </w:p>
        </w:tc>
      </w:tr>
      <w:tr w:rsidR="00255C65" w:rsidRPr="007C164A" w14:paraId="2C991044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A0F8308" w14:textId="4E2111BC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0226D47" w14:textId="77D5B639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3C6E615" w14:textId="1E3B402A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1</w:t>
            </w: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3.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0756A53" w14:textId="1950FF0A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vertAlign w:val="subscript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</w:t>
            </w:r>
            <w:r w:rsidR="007C164A">
              <w:rPr>
                <w:rFonts w:ascii="Verdana" w:hAnsi="Verdana" w:cs="Verdana"/>
                <w:sz w:val="22"/>
                <w:szCs w:val="22"/>
              </w:rPr>
              <w:t>30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-1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</w:t>
            </w:r>
            <w:r w:rsidR="007C164A">
              <w:rPr>
                <w:rFonts w:ascii="Verdana" w:hAnsi="Verdana" w:cs="Verdana"/>
                <w:sz w:val="22"/>
                <w:szCs w:val="22"/>
              </w:rPr>
              <w:t>00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DED12C6" w14:textId="3ADF6686" w:rsidR="00D317BC" w:rsidRPr="00CC0FAB" w:rsidRDefault="00D317BC" w:rsidP="00D317B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highlight w:val="lightGray"/>
                <w:lang w:val="fi-FI"/>
              </w:rPr>
            </w:pPr>
            <w:r w:rsidRPr="00CC0FAB">
              <w:rPr>
                <w:rFonts w:ascii="Verdana" w:hAnsi="Verdana" w:cs="Verdana"/>
                <w:b/>
                <w:bCs/>
                <w:sz w:val="22"/>
                <w:szCs w:val="22"/>
                <w:highlight w:val="lightGray"/>
                <w:lang w:val="fi-FI"/>
              </w:rPr>
              <w:t>Kuvataiteen pedagogiikka1: Tunti- ja jaksosuunnitelma -&gt; toteutus</w:t>
            </w:r>
            <w:r w:rsidRPr="00CC0FAB">
              <w:rPr>
                <w:rFonts w:ascii="Verdana" w:hAnsi="Verdana" w:cs="Verdana"/>
                <w:b/>
                <w:bCs/>
                <w:sz w:val="22"/>
                <w:szCs w:val="22"/>
                <w:highlight w:val="lightGray"/>
                <w:lang w:val="fi-FI"/>
              </w:rPr>
              <w:t>ehdotus</w:t>
            </w:r>
            <w:r w:rsidRPr="00CC0FAB">
              <w:rPr>
                <w:rFonts w:ascii="Verdana" w:hAnsi="Verdana" w:cs="Verdana"/>
                <w:b/>
                <w:bCs/>
                <w:sz w:val="22"/>
                <w:szCs w:val="22"/>
                <w:highlight w:val="lightGray"/>
                <w:lang w:val="fi-FI"/>
              </w:rPr>
              <w:t>.</w:t>
            </w:r>
          </w:p>
          <w:p w14:paraId="2A4B7A21" w14:textId="3775478A" w:rsidR="003A28B5" w:rsidRPr="00CC0FAB" w:rsidRDefault="00DA56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highlight w:val="lightGray"/>
                <w:lang w:val="fi-FI"/>
              </w:rPr>
            </w:pPr>
            <w:r w:rsidRPr="00CC0FAB">
              <w:rPr>
                <w:rFonts w:ascii="Verdana" w:hAnsi="Verdana" w:cs="Verdana"/>
                <w:sz w:val="22"/>
                <w:szCs w:val="22"/>
                <w:highlight w:val="lightGray"/>
                <w:lang w:val="fi-FI"/>
              </w:rPr>
              <w:t>Info seuraavalle demolle.</w:t>
            </w:r>
          </w:p>
        </w:tc>
      </w:tr>
      <w:tr w:rsidR="00255C65" w:rsidRPr="00D317BC" w14:paraId="660AFBA4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711D719" w14:textId="58DE3821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2759E1E" w14:textId="1D8B37CE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53FBC0B" w14:textId="7E4EDB0B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 w:rsidRPr="004D6AD1">
              <w:rPr>
                <w:rFonts w:ascii="Verdana" w:hAnsi="Verdana" w:cs="Verdana"/>
                <w:sz w:val="22"/>
                <w:szCs w:val="22"/>
              </w:rPr>
              <w:t>2</w:t>
            </w:r>
            <w:r>
              <w:rPr>
                <w:rFonts w:ascii="Verdana" w:hAnsi="Verdana" w:cs="Verdana"/>
                <w:sz w:val="22"/>
                <w:szCs w:val="22"/>
              </w:rPr>
              <w:t>5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3.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91DAEFC" w14:textId="2ED1EC24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</w:t>
            </w:r>
            <w:r w:rsidR="007C164A">
              <w:rPr>
                <w:rFonts w:ascii="Verdana" w:hAnsi="Verdana" w:cs="Verdana"/>
                <w:sz w:val="22"/>
                <w:szCs w:val="22"/>
              </w:rPr>
              <w:t>30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-1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</w:t>
            </w:r>
            <w:r w:rsidR="007C164A">
              <w:rPr>
                <w:rFonts w:ascii="Verdana" w:hAnsi="Verdana" w:cs="Verdana"/>
                <w:sz w:val="22"/>
                <w:szCs w:val="22"/>
              </w:rPr>
              <w:t>00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291AB8D" w14:textId="77777777" w:rsidR="00255C65" w:rsidRPr="00CC0FAB" w:rsidRDefault="007C164A" w:rsidP="007C164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highlight w:val="lightGray"/>
                <w:lang w:val="fi-FI"/>
              </w:rPr>
            </w:pPr>
            <w:r w:rsidRPr="00CC0FAB">
              <w:rPr>
                <w:rFonts w:ascii="Verdana" w:hAnsi="Verdana" w:cs="Verdana"/>
                <w:sz w:val="22"/>
                <w:szCs w:val="22"/>
                <w:highlight w:val="lightGray"/>
                <w:lang w:val="fi-FI"/>
              </w:rPr>
              <w:t xml:space="preserve">Grafiikka kotikonstein: </w:t>
            </w:r>
            <w:proofErr w:type="spellStart"/>
            <w:r w:rsidRPr="00CC0FAB">
              <w:rPr>
                <w:rFonts w:ascii="Verdana" w:hAnsi="Verdana" w:cs="Verdana"/>
                <w:sz w:val="22"/>
                <w:szCs w:val="22"/>
                <w:highlight w:val="lightGray"/>
                <w:lang w:val="fi-FI"/>
              </w:rPr>
              <w:t>Frottaasipiirros</w:t>
            </w:r>
            <w:proofErr w:type="spellEnd"/>
            <w:r w:rsidRPr="00CC0FAB">
              <w:rPr>
                <w:rFonts w:ascii="Verdana" w:hAnsi="Verdana" w:cs="Verdana"/>
                <w:sz w:val="22"/>
                <w:szCs w:val="22"/>
                <w:highlight w:val="lightGray"/>
                <w:lang w:val="fi-FI"/>
              </w:rPr>
              <w:t xml:space="preserve"> ”jälki”</w:t>
            </w:r>
          </w:p>
          <w:p w14:paraId="6ACD6E3D" w14:textId="48F3CE5B" w:rsidR="00DA5665" w:rsidRPr="00CC0FAB" w:rsidRDefault="00DA5665" w:rsidP="007C164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highlight w:val="lightGray"/>
                <w:lang w:val="fi-FI"/>
              </w:rPr>
            </w:pPr>
            <w:r w:rsidRPr="00CC0FAB">
              <w:rPr>
                <w:rFonts w:ascii="Verdana" w:hAnsi="Verdana" w:cs="Verdana"/>
                <w:sz w:val="22"/>
                <w:szCs w:val="22"/>
                <w:highlight w:val="lightGray"/>
                <w:lang w:val="fi-FI"/>
              </w:rPr>
              <w:t>Omakuva kuvankäsittely ja sabluunapaino</w:t>
            </w:r>
          </w:p>
        </w:tc>
      </w:tr>
      <w:tr w:rsidR="00255C65" w:rsidRPr="00D317BC" w14:paraId="6394273E" w14:textId="77777777" w:rsidTr="0013549F">
        <w:tblPrEx>
          <w:tblBorders>
            <w:top w:val="none" w:sz="0" w:space="0" w:color="auto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E64A88E" w14:textId="2A738EBE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6A33199" w14:textId="19DA8F5D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DB25E2C" w14:textId="6233F369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.</w:t>
            </w:r>
            <w:r>
              <w:rPr>
                <w:rFonts w:ascii="Verdana" w:hAnsi="Verdana" w:cs="Verdana"/>
                <w:sz w:val="22"/>
                <w:szCs w:val="22"/>
              </w:rPr>
              <w:t>4.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ED3A289" w14:textId="1F042C50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:15-1</w:t>
            </w:r>
            <w:r>
              <w:rPr>
                <w:rFonts w:ascii="Verdana" w:hAnsi="Verdana" w:cs="Verdana"/>
                <w:sz w:val="22"/>
                <w:szCs w:val="22"/>
              </w:rPr>
              <w:t>1</w:t>
            </w:r>
            <w:r w:rsidRPr="004D6AD1">
              <w:rPr>
                <w:rFonts w:ascii="Verdana" w:hAnsi="Verdana" w:cs="Verdana"/>
                <w:sz w:val="22"/>
                <w:szCs w:val="22"/>
              </w:rPr>
              <w:t>:45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F20F879" w14:textId="77777777" w:rsidR="007C164A" w:rsidRPr="004D6AD1" w:rsidRDefault="007C164A" w:rsidP="007C164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2"/>
                <w:szCs w:val="22"/>
                <w:lang w:val="fi-FI"/>
              </w:rPr>
            </w:pPr>
            <w:r w:rsidRPr="004D6AD1">
              <w:rPr>
                <w:rFonts w:ascii="Verdana" w:hAnsi="Verdana" w:cs="Verdana"/>
                <w:sz w:val="22"/>
                <w:szCs w:val="22"/>
                <w:lang w:val="fi-FI"/>
              </w:rPr>
              <w:t xml:space="preserve">Grafiikan vedostamista -&gt; </w:t>
            </w:r>
            <w:r w:rsidRPr="004D6AD1">
              <w:rPr>
                <w:rFonts w:ascii="Verdana" w:hAnsi="Verdana" w:cs="Verdana"/>
                <w:b/>
                <w:sz w:val="22"/>
                <w:szCs w:val="22"/>
                <w:lang w:val="fi-FI"/>
              </w:rPr>
              <w:t xml:space="preserve">pieni </w:t>
            </w:r>
          </w:p>
          <w:p w14:paraId="2EE94879" w14:textId="77777777" w:rsidR="007C164A" w:rsidRPr="004D6AD1" w:rsidRDefault="007C164A" w:rsidP="007C164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2"/>
                <w:szCs w:val="22"/>
                <w:lang w:val="fi-FI"/>
              </w:rPr>
            </w:pPr>
            <w:r w:rsidRPr="004D6AD1">
              <w:rPr>
                <w:rFonts w:ascii="Verdana" w:hAnsi="Verdana" w:cs="Verdana"/>
                <w:b/>
                <w:sz w:val="22"/>
                <w:szCs w:val="22"/>
                <w:lang w:val="fi-FI"/>
              </w:rPr>
              <w:t xml:space="preserve">näyttely luokkaan. </w:t>
            </w:r>
            <w:r w:rsidRPr="004D6AD1">
              <w:rPr>
                <w:rFonts w:ascii="Verdana" w:hAnsi="Verdana" w:cs="Verdana"/>
                <w:sz w:val="22"/>
                <w:szCs w:val="22"/>
                <w:lang w:val="fi-FI"/>
              </w:rPr>
              <w:t>Tehdään grafiikan laatat koho- tai syväpainoon.</w:t>
            </w:r>
          </w:p>
          <w:p w14:paraId="1B27DE9F" w14:textId="77777777" w:rsidR="00255C65" w:rsidRPr="00CD0574" w:rsidRDefault="00255C65" w:rsidP="007C164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2"/>
                <w:szCs w:val="22"/>
                <w:lang w:val="fi-FI"/>
              </w:rPr>
            </w:pPr>
          </w:p>
        </w:tc>
      </w:tr>
      <w:tr w:rsidR="00255C65" w:rsidRPr="00D317BC" w14:paraId="712393AF" w14:textId="77777777" w:rsidTr="0013549F">
        <w:tblPrEx>
          <w:tblBorders>
            <w:top w:val="none" w:sz="0" w:space="0" w:color="auto"/>
            <w:bottom w:val="single" w:sz="8" w:space="0" w:color="000000"/>
          </w:tblBorders>
        </w:tblPrEx>
        <w:tc>
          <w:tcPr>
            <w:tcW w:w="57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5B2592E" w14:textId="2FD0D046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6140383" w14:textId="31447096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to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8D7B592" w14:textId="78B1F560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15.4.</w:t>
            </w:r>
          </w:p>
        </w:tc>
        <w:tc>
          <w:tcPr>
            <w:tcW w:w="992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CBF9EE8" w14:textId="6E4F0A7D" w:rsidR="00255C65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8:15-</w:t>
            </w:r>
          </w:p>
          <w:p w14:paraId="765D7AFA" w14:textId="663BE034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11:45</w:t>
            </w:r>
          </w:p>
        </w:tc>
        <w:tc>
          <w:tcPr>
            <w:tcW w:w="5656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94D89CC" w14:textId="77777777" w:rsidR="00255C65" w:rsidRPr="000A1346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2"/>
                <w:szCs w:val="22"/>
                <w:lang w:val="fi-FI"/>
              </w:rPr>
            </w:pPr>
            <w:r w:rsidRPr="000A1346">
              <w:rPr>
                <w:rFonts w:ascii="Verdana" w:hAnsi="Verdana" w:cs="Verdana"/>
                <w:b/>
                <w:sz w:val="22"/>
                <w:szCs w:val="22"/>
                <w:lang w:val="fi-FI"/>
              </w:rPr>
              <w:t>Päätöskeskustelu ja arviointi</w:t>
            </w:r>
          </w:p>
          <w:p w14:paraId="2DAD6C61" w14:textId="4CBB4F01" w:rsidR="00255C65" w:rsidRPr="004D6AD1" w:rsidRDefault="00255C65" w:rsidP="00255C6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Pedagogiikka</w:t>
            </w:r>
            <w:r w:rsidR="003A28B5"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2</w:t>
            </w:r>
            <w:r>
              <w:rPr>
                <w:rFonts w:ascii="Verdana" w:hAnsi="Verdana" w:cs="Verdana"/>
                <w:b/>
                <w:bCs/>
                <w:sz w:val="22"/>
                <w:szCs w:val="22"/>
                <w:lang w:val="fi-FI"/>
              </w:rPr>
              <w:t>: Miten tästä eteenpäin?</w:t>
            </w:r>
          </w:p>
        </w:tc>
      </w:tr>
    </w:tbl>
    <w:p w14:paraId="2945DAC2" w14:textId="77777777" w:rsidR="003020F4" w:rsidRPr="003020F4" w:rsidRDefault="003020F4" w:rsidP="00175D19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  <w:bCs/>
          <w:color w:val="1F497D" w:themeColor="text2"/>
          <w:sz w:val="32"/>
          <w:szCs w:val="32"/>
          <w:lang w:val="fi-FI"/>
        </w:rPr>
      </w:pPr>
    </w:p>
    <w:p w14:paraId="01DBF677" w14:textId="77777777" w:rsidR="00175D19" w:rsidRPr="006945F1" w:rsidRDefault="00175D19" w:rsidP="00175D19">
      <w:pPr>
        <w:widowControl w:val="0"/>
        <w:autoSpaceDE w:val="0"/>
        <w:autoSpaceDN w:val="0"/>
        <w:adjustRightInd w:val="0"/>
        <w:rPr>
          <w:rFonts w:ascii="Verdana" w:hAnsi="Verdana" w:cs="Verdana"/>
          <w:lang w:val="fi-FI"/>
        </w:rPr>
      </w:pPr>
    </w:p>
    <w:p w14:paraId="0F40F122" w14:textId="77777777" w:rsidR="00571B14" w:rsidRPr="0079277C" w:rsidRDefault="00571B14" w:rsidP="0055425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6"/>
          <w:szCs w:val="26"/>
          <w:lang w:val="fi-FI"/>
        </w:rPr>
      </w:pPr>
    </w:p>
    <w:p w14:paraId="496F5707" w14:textId="77777777" w:rsidR="00571B14" w:rsidRPr="0079277C" w:rsidRDefault="00571B14" w:rsidP="0055425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6"/>
          <w:szCs w:val="26"/>
          <w:lang w:val="fi-FI"/>
        </w:rPr>
      </w:pPr>
    </w:p>
    <w:sectPr w:rsidR="00571B14" w:rsidRPr="0079277C" w:rsidSect="00C90AA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act">
    <w:altName w:val="﷽﷽﷽﷽﷽﷽﷽﷽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91036"/>
    <w:multiLevelType w:val="multilevel"/>
    <w:tmpl w:val="1F74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26205"/>
    <w:multiLevelType w:val="multilevel"/>
    <w:tmpl w:val="2C92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91690"/>
    <w:multiLevelType w:val="multilevel"/>
    <w:tmpl w:val="78A6D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F413EC"/>
    <w:multiLevelType w:val="multilevel"/>
    <w:tmpl w:val="16B0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19"/>
    <w:rsid w:val="00055B0E"/>
    <w:rsid w:val="00056C2D"/>
    <w:rsid w:val="0009648D"/>
    <w:rsid w:val="000A1346"/>
    <w:rsid w:val="000D2E0E"/>
    <w:rsid w:val="000E149C"/>
    <w:rsid w:val="000F3A4C"/>
    <w:rsid w:val="0013549F"/>
    <w:rsid w:val="00154A7D"/>
    <w:rsid w:val="00165B7C"/>
    <w:rsid w:val="00173DA8"/>
    <w:rsid w:val="00175D19"/>
    <w:rsid w:val="001A3563"/>
    <w:rsid w:val="001E2B2A"/>
    <w:rsid w:val="00217D22"/>
    <w:rsid w:val="00241456"/>
    <w:rsid w:val="00255C65"/>
    <w:rsid w:val="00281C83"/>
    <w:rsid w:val="002E23D6"/>
    <w:rsid w:val="003020F4"/>
    <w:rsid w:val="0034274F"/>
    <w:rsid w:val="003A28B5"/>
    <w:rsid w:val="003A2DE5"/>
    <w:rsid w:val="003A43E5"/>
    <w:rsid w:val="003D5D41"/>
    <w:rsid w:val="003F571B"/>
    <w:rsid w:val="00410EC4"/>
    <w:rsid w:val="00412A0E"/>
    <w:rsid w:val="004144E6"/>
    <w:rsid w:val="0042308D"/>
    <w:rsid w:val="00427C2C"/>
    <w:rsid w:val="00445874"/>
    <w:rsid w:val="00445D08"/>
    <w:rsid w:val="00471A59"/>
    <w:rsid w:val="004741B6"/>
    <w:rsid w:val="004C0CB9"/>
    <w:rsid w:val="004D6AD1"/>
    <w:rsid w:val="004F186F"/>
    <w:rsid w:val="004F55E0"/>
    <w:rsid w:val="004F7DE7"/>
    <w:rsid w:val="0055425B"/>
    <w:rsid w:val="00562854"/>
    <w:rsid w:val="00571B14"/>
    <w:rsid w:val="00596110"/>
    <w:rsid w:val="0064233F"/>
    <w:rsid w:val="00664D73"/>
    <w:rsid w:val="006945F1"/>
    <w:rsid w:val="006E1D31"/>
    <w:rsid w:val="0074031F"/>
    <w:rsid w:val="00753E78"/>
    <w:rsid w:val="0079277C"/>
    <w:rsid w:val="007C164A"/>
    <w:rsid w:val="007F0444"/>
    <w:rsid w:val="008438D7"/>
    <w:rsid w:val="008445DD"/>
    <w:rsid w:val="008B6A97"/>
    <w:rsid w:val="008D56A9"/>
    <w:rsid w:val="0092263A"/>
    <w:rsid w:val="00932469"/>
    <w:rsid w:val="009357C3"/>
    <w:rsid w:val="00935838"/>
    <w:rsid w:val="009638E8"/>
    <w:rsid w:val="00995871"/>
    <w:rsid w:val="00A64FD2"/>
    <w:rsid w:val="00AB0EBF"/>
    <w:rsid w:val="00AE457E"/>
    <w:rsid w:val="00AF5052"/>
    <w:rsid w:val="00B403A1"/>
    <w:rsid w:val="00B62CC9"/>
    <w:rsid w:val="00BA2ABE"/>
    <w:rsid w:val="00BA5F6E"/>
    <w:rsid w:val="00BD24F5"/>
    <w:rsid w:val="00C0660D"/>
    <w:rsid w:val="00C17ABE"/>
    <w:rsid w:val="00C6719F"/>
    <w:rsid w:val="00C74C53"/>
    <w:rsid w:val="00C90AA9"/>
    <w:rsid w:val="00CA4239"/>
    <w:rsid w:val="00CC0FAB"/>
    <w:rsid w:val="00CD0574"/>
    <w:rsid w:val="00D036C9"/>
    <w:rsid w:val="00D075D3"/>
    <w:rsid w:val="00D142EE"/>
    <w:rsid w:val="00D317BC"/>
    <w:rsid w:val="00DA5665"/>
    <w:rsid w:val="00DB5116"/>
    <w:rsid w:val="00DC76BC"/>
    <w:rsid w:val="00E119B6"/>
    <w:rsid w:val="00E4614B"/>
    <w:rsid w:val="00E744F9"/>
    <w:rsid w:val="00E80671"/>
    <w:rsid w:val="00E93630"/>
    <w:rsid w:val="00ED1BBD"/>
    <w:rsid w:val="00ED4183"/>
    <w:rsid w:val="00F01F37"/>
    <w:rsid w:val="00F15F6A"/>
    <w:rsid w:val="00F3010B"/>
    <w:rsid w:val="00F3283E"/>
    <w:rsid w:val="00F7047A"/>
    <w:rsid w:val="00F95924"/>
    <w:rsid w:val="00FE4C7E"/>
    <w:rsid w:val="00F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F565D"/>
  <w14:defaultImageDpi w14:val="300"/>
  <w15:docId w15:val="{FE3F456B-5904-984D-BDB3-A108C00C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324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link w:val="Otsikko2Char"/>
    <w:uiPriority w:val="9"/>
    <w:qFormat/>
    <w:rsid w:val="00995871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324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995871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Kappaleenoletusfontti"/>
    <w:rsid w:val="00995871"/>
  </w:style>
  <w:style w:type="character" w:customStyle="1" w:styleId="notprinted">
    <w:name w:val="notprinted"/>
    <w:basedOn w:val="Kappaleenoletusfontti"/>
    <w:rsid w:val="00995871"/>
  </w:style>
  <w:style w:type="character" w:styleId="Hyperlinkki">
    <w:name w:val="Hyperlink"/>
    <w:basedOn w:val="Kappaleenoletusfontti"/>
    <w:uiPriority w:val="99"/>
    <w:unhideWhenUsed/>
    <w:rsid w:val="00995871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99587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Voimakas">
    <w:name w:val="Strong"/>
    <w:basedOn w:val="Kappaleenoletusfontti"/>
    <w:uiPriority w:val="22"/>
    <w:qFormat/>
    <w:rsid w:val="00995871"/>
    <w:rPr>
      <w:b/>
      <w:bCs/>
    </w:rPr>
  </w:style>
  <w:style w:type="character" w:customStyle="1" w:styleId="Otsikko1Char">
    <w:name w:val="Otsikko 1 Char"/>
    <w:basedOn w:val="Kappaleenoletusfontti"/>
    <w:link w:val="Otsikko1"/>
    <w:uiPriority w:val="9"/>
    <w:rsid w:val="009324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324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initials">
    <w:name w:val="initials"/>
    <w:basedOn w:val="Kappaleenoletusfontti"/>
    <w:rsid w:val="00932469"/>
  </w:style>
  <w:style w:type="paragraph" w:customStyle="1" w:styleId="home">
    <w:name w:val="home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character" w:customStyle="1" w:styleId="tiny-badge">
    <w:name w:val="tiny-badge"/>
    <w:basedOn w:val="Kappaleenoletusfontti"/>
    <w:rsid w:val="00932469"/>
  </w:style>
  <w:style w:type="paragraph" w:customStyle="1" w:styleId="active">
    <w:name w:val="active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paragraph" w:customStyle="1" w:styleId="current-progress">
    <w:name w:val="current-progress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character" w:customStyle="1" w:styleId="study-group-set-name">
    <w:name w:val="study-group-set-name"/>
    <w:basedOn w:val="Kappaleenoletusfontti"/>
    <w:rsid w:val="00932469"/>
  </w:style>
  <w:style w:type="paragraph" w:customStyle="1" w:styleId="has-tail">
    <w:name w:val="has-tail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character" w:customStyle="1" w:styleId="tail">
    <w:name w:val="tail"/>
    <w:basedOn w:val="Kappaleenoletusfontti"/>
    <w:rsid w:val="00932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2841">
              <w:marLeft w:val="0"/>
              <w:marRight w:val="0"/>
              <w:marTop w:val="15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8291">
                  <w:marLeft w:val="0"/>
                  <w:marRight w:val="0"/>
                  <w:marTop w:val="0"/>
                  <w:marBottom w:val="0"/>
                  <w:divBdr>
                    <w:top w:val="single" w:sz="6" w:space="20" w:color="7D7D7D"/>
                    <w:left w:val="single" w:sz="6" w:space="26" w:color="7D7D7D"/>
                    <w:bottom w:val="single" w:sz="6" w:space="0" w:color="7D7D7D"/>
                    <w:right w:val="single" w:sz="6" w:space="5" w:color="7D7D7D"/>
                  </w:divBdr>
                  <w:divsChild>
                    <w:div w:id="1542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907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0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2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5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7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1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48703">
                              <w:marLeft w:val="150"/>
                              <w:marRight w:val="15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9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1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12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9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5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21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554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4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1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6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80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8930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8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028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827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48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519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573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59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691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53960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81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724932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dashed" w:sz="6" w:space="15" w:color="949494"/>
                                        <w:left w:val="dashed" w:sz="6" w:space="15" w:color="949494"/>
                                        <w:bottom w:val="dashed" w:sz="6" w:space="15" w:color="949494"/>
                                        <w:right w:val="dashed" w:sz="6" w:space="15" w:color="949494"/>
                                      </w:divBdr>
                                      <w:divsChild>
                                        <w:div w:id="212423085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6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704055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E74C3C"/>
                                            <w:left w:val="single" w:sz="48" w:space="11" w:color="E74C3C"/>
                                            <w:bottom w:val="single" w:sz="6" w:space="4" w:color="E74C3C"/>
                                            <w:right w:val="single" w:sz="6" w:space="12" w:color="E74C3C"/>
                                          </w:divBdr>
                                          <w:divsChild>
                                            <w:div w:id="131264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6773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1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65517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04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36161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957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18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488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4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03T06:49:30.2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03T06:49:15.7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Yliopisto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Lokka</dc:creator>
  <cp:keywords/>
  <dc:description/>
  <cp:lastModifiedBy>Lokka, Antti</cp:lastModifiedBy>
  <cp:revision>8</cp:revision>
  <cp:lastPrinted>2020-09-18T07:09:00Z</cp:lastPrinted>
  <dcterms:created xsi:type="dcterms:W3CDTF">2021-02-03T06:48:00Z</dcterms:created>
  <dcterms:modified xsi:type="dcterms:W3CDTF">2021-03-08T18:52:00Z</dcterms:modified>
</cp:coreProperties>
</file>