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A9" w:rsidRPr="00BC74A9" w:rsidRDefault="00BC74A9" w:rsidP="00BC74A9">
      <w:pPr>
        <w:pStyle w:val="Otsikko1"/>
        <w:jc w:val="center"/>
        <w:rPr>
          <w:b/>
          <w:sz w:val="44"/>
          <w:szCs w:val="44"/>
          <w:u w:val="single"/>
        </w:rPr>
      </w:pPr>
      <w:r w:rsidRPr="00BC74A9">
        <w:rPr>
          <w:b/>
          <w:sz w:val="44"/>
          <w:szCs w:val="44"/>
          <w:u w:val="single"/>
        </w:rPr>
        <w:t xml:space="preserve">Paja 2: </w:t>
      </w:r>
      <w:r w:rsidRPr="00BC74A9">
        <w:rPr>
          <w:b/>
          <w:sz w:val="44"/>
          <w:szCs w:val="44"/>
          <w:u w:val="single"/>
        </w:rPr>
        <w:t>Veden vaikutus ihmisen hyvinvointiin</w:t>
      </w:r>
      <w:r w:rsidRPr="00BC74A9">
        <w:rPr>
          <w:b/>
          <w:sz w:val="44"/>
          <w:szCs w:val="44"/>
          <w:u w:val="single"/>
        </w:rPr>
        <w:t xml:space="preserve"> - opiskelija</w:t>
      </w:r>
      <w:r>
        <w:rPr>
          <w:b/>
          <w:sz w:val="44"/>
          <w:szCs w:val="44"/>
          <w:u w:val="single"/>
        </w:rPr>
        <w:t>n</w:t>
      </w:r>
      <w:r w:rsidRPr="00BC74A9">
        <w:rPr>
          <w:b/>
          <w:sz w:val="44"/>
          <w:szCs w:val="44"/>
          <w:u w:val="single"/>
        </w:rPr>
        <w:t xml:space="preserve"> ohjeet</w:t>
      </w:r>
    </w:p>
    <w:p w:rsidR="00BC74A9" w:rsidRDefault="00BC74A9" w:rsidP="00BC74A9">
      <w:pPr>
        <w:spacing w:after="160"/>
        <w:rPr>
          <w:sz w:val="22"/>
          <w:szCs w:val="22"/>
        </w:rPr>
      </w:pPr>
    </w:p>
    <w:p w:rsidR="00BC74A9" w:rsidRPr="007D0E75" w:rsidRDefault="00BC74A9" w:rsidP="00BC74A9">
      <w:pPr>
        <w:pStyle w:val="Luettelokappale"/>
        <w:numPr>
          <w:ilvl w:val="0"/>
          <w:numId w:val="9"/>
        </w:numPr>
        <w:spacing w:after="160"/>
        <w:rPr>
          <w:sz w:val="28"/>
          <w:szCs w:val="28"/>
        </w:rPr>
      </w:pPr>
      <w:r w:rsidRPr="007D0E75">
        <w:rPr>
          <w:sz w:val="28"/>
          <w:szCs w:val="28"/>
        </w:rPr>
        <w:t xml:space="preserve">Selvittäkää tiimeittäin, kuinka vesi vaikuttaa </w:t>
      </w:r>
      <w:proofErr w:type="spellStart"/>
      <w:r w:rsidRPr="007D0E75">
        <w:rPr>
          <w:sz w:val="28"/>
          <w:szCs w:val="28"/>
        </w:rPr>
        <w:t>ihmiskehoon</w:t>
      </w:r>
      <w:proofErr w:type="spellEnd"/>
      <w:r w:rsidRPr="007D0E75">
        <w:rPr>
          <w:sz w:val="28"/>
          <w:szCs w:val="28"/>
        </w:rPr>
        <w:t xml:space="preserve"> ja ihmisen hyvinvointiin. Kootkaa tästä ajatuskartta tai muu vastaava posterillenne. </w:t>
      </w:r>
    </w:p>
    <w:p w:rsidR="00BC74A9" w:rsidRPr="007D0E75" w:rsidRDefault="00BC74A9" w:rsidP="00BC74A9">
      <w:pPr>
        <w:pStyle w:val="Luettelokappale"/>
        <w:numPr>
          <w:ilvl w:val="0"/>
          <w:numId w:val="10"/>
        </w:numPr>
        <w:spacing w:after="160"/>
        <w:rPr>
          <w:sz w:val="28"/>
          <w:szCs w:val="28"/>
        </w:rPr>
      </w:pPr>
      <w:r w:rsidRPr="007D0E75">
        <w:rPr>
          <w:sz w:val="28"/>
          <w:szCs w:val="28"/>
        </w:rPr>
        <w:t xml:space="preserve">Ohjaavina kysymyksinä: </w:t>
      </w:r>
      <w:r w:rsidRPr="007D0E75">
        <w:rPr>
          <w:sz w:val="28"/>
          <w:szCs w:val="28"/>
        </w:rPr>
        <w:t xml:space="preserve">montako prosenttia </w:t>
      </w:r>
      <w:proofErr w:type="spellStart"/>
      <w:r w:rsidRPr="007D0E75">
        <w:rPr>
          <w:sz w:val="28"/>
          <w:szCs w:val="28"/>
        </w:rPr>
        <w:t>ihmiskehossa</w:t>
      </w:r>
      <w:proofErr w:type="spellEnd"/>
      <w:r w:rsidRPr="007D0E75">
        <w:rPr>
          <w:sz w:val="28"/>
          <w:szCs w:val="28"/>
        </w:rPr>
        <w:t xml:space="preserve"> on vettä, paljonko ihminen tarvitsee päivässä vettä, mistä vettä saadaan, mitkä asiat kuluttavat vettä kehossa, miten vesi vaikuttaa ihmisen fyysiseen hyvinvointii</w:t>
      </w:r>
      <w:r w:rsidRPr="007D0E75">
        <w:rPr>
          <w:sz w:val="28"/>
          <w:szCs w:val="28"/>
        </w:rPr>
        <w:t xml:space="preserve">n </w:t>
      </w:r>
      <w:r w:rsidR="007D0E75" w:rsidRPr="007D0E75">
        <w:rPr>
          <w:sz w:val="28"/>
          <w:szCs w:val="28"/>
        </w:rPr>
        <w:t>ym.</w:t>
      </w:r>
    </w:p>
    <w:p w:rsidR="00BC74A9" w:rsidRPr="007D0E75" w:rsidRDefault="00BC74A9" w:rsidP="00BC74A9">
      <w:pPr>
        <w:pStyle w:val="Luettelokappale"/>
        <w:numPr>
          <w:ilvl w:val="0"/>
          <w:numId w:val="10"/>
        </w:numPr>
        <w:spacing w:after="160"/>
        <w:rPr>
          <w:rStyle w:val="Hyperlinkki"/>
          <w:sz w:val="28"/>
          <w:szCs w:val="28"/>
        </w:rPr>
      </w:pPr>
      <w:r w:rsidRPr="007D0E75">
        <w:rPr>
          <w:sz w:val="28"/>
          <w:szCs w:val="28"/>
        </w:rPr>
        <w:t xml:space="preserve">Lähdevinkkejä: </w:t>
      </w:r>
      <w:hyperlink r:id="rId5" w:history="1">
        <w:r w:rsidRPr="007D0E75">
          <w:rPr>
            <w:rStyle w:val="Hyperlinkki"/>
            <w:sz w:val="28"/>
            <w:szCs w:val="28"/>
          </w:rPr>
          <w:t>https://www.edensprings.fi/miksi-vesi-niin-tarkeaa</w:t>
        </w:r>
      </w:hyperlink>
      <w:r w:rsidRPr="007D0E75">
        <w:rPr>
          <w:sz w:val="28"/>
          <w:szCs w:val="28"/>
        </w:rPr>
        <w:t xml:space="preserve"> ja </w:t>
      </w:r>
      <w:hyperlink r:id="rId6" w:history="1">
        <w:r w:rsidRPr="007D0E75">
          <w:rPr>
            <w:rStyle w:val="Hyperlinkki"/>
            <w:sz w:val="28"/>
            <w:szCs w:val="28"/>
          </w:rPr>
          <w:t>https://www.ruokatieto.fi/ruokakasvatus/ruokaketju-ruuan-matka-pellolta-poytaan/ravitsemus-ja-ruuan-valinta/miten-syoda/vesi</w:t>
        </w:r>
      </w:hyperlink>
    </w:p>
    <w:p w:rsidR="00BC74A9" w:rsidRPr="007D0E75" w:rsidRDefault="00BC74A9" w:rsidP="00BC74A9">
      <w:pPr>
        <w:pStyle w:val="Luettelokappale"/>
        <w:spacing w:after="160"/>
        <w:rPr>
          <w:rStyle w:val="Hyperlinkki"/>
          <w:sz w:val="28"/>
          <w:szCs w:val="28"/>
        </w:rPr>
      </w:pPr>
    </w:p>
    <w:p w:rsidR="007D0E75" w:rsidRPr="007D0E75" w:rsidRDefault="00BC74A9" w:rsidP="007D0E75">
      <w:pPr>
        <w:pStyle w:val="Luettelokappale"/>
        <w:numPr>
          <w:ilvl w:val="0"/>
          <w:numId w:val="9"/>
        </w:numPr>
        <w:spacing w:after="160"/>
        <w:rPr>
          <w:sz w:val="28"/>
          <w:szCs w:val="28"/>
        </w:rPr>
      </w:pPr>
      <w:r w:rsidRPr="007D0E75">
        <w:rPr>
          <w:sz w:val="28"/>
          <w:szCs w:val="28"/>
        </w:rPr>
        <w:t xml:space="preserve">Tutustukaa tiimeittäin tapoihin mitata </w:t>
      </w:r>
      <w:proofErr w:type="spellStart"/>
      <w:r w:rsidRPr="007D0E75">
        <w:rPr>
          <w:sz w:val="28"/>
          <w:szCs w:val="28"/>
        </w:rPr>
        <w:t>ihmiskehon</w:t>
      </w:r>
      <w:proofErr w:type="spellEnd"/>
      <w:r w:rsidRPr="007D0E75">
        <w:rPr>
          <w:sz w:val="28"/>
          <w:szCs w:val="28"/>
        </w:rPr>
        <w:t xml:space="preserve"> fyysisiä ominaisuuksia. Valitkaa tiimin kanssa mitä ominaisuutta/ominaisuuksia</w:t>
      </w:r>
      <w:r w:rsidR="007D0E75" w:rsidRPr="007D0E75">
        <w:rPr>
          <w:sz w:val="28"/>
          <w:szCs w:val="28"/>
        </w:rPr>
        <w:t xml:space="preserve"> </w:t>
      </w:r>
      <w:r w:rsidR="007D0E75" w:rsidRPr="007D0E75">
        <w:rPr>
          <w:sz w:val="28"/>
          <w:szCs w:val="28"/>
        </w:rPr>
        <w:t>(hengitys, puristusvoima, syke)</w:t>
      </w:r>
      <w:r w:rsidRPr="007D0E75">
        <w:rPr>
          <w:sz w:val="28"/>
          <w:szCs w:val="28"/>
        </w:rPr>
        <w:t xml:space="preserve"> haluatte mitata. </w:t>
      </w:r>
    </w:p>
    <w:p w:rsidR="007D0E75" w:rsidRPr="007D0E75" w:rsidRDefault="00BC74A9" w:rsidP="007D0E75">
      <w:pPr>
        <w:pStyle w:val="Luettelokappale"/>
        <w:numPr>
          <w:ilvl w:val="1"/>
          <w:numId w:val="9"/>
        </w:numPr>
        <w:spacing w:after="160"/>
        <w:rPr>
          <w:sz w:val="28"/>
          <w:szCs w:val="28"/>
        </w:rPr>
      </w:pPr>
      <w:r w:rsidRPr="007D0E75">
        <w:rPr>
          <w:sz w:val="28"/>
          <w:szCs w:val="28"/>
        </w:rPr>
        <w:t xml:space="preserve">Avatkaa </w:t>
      </w:r>
      <w:proofErr w:type="spellStart"/>
      <w:proofErr w:type="gramStart"/>
      <w:r w:rsidRPr="007D0E75">
        <w:rPr>
          <w:sz w:val="28"/>
          <w:szCs w:val="28"/>
        </w:rPr>
        <w:t>peda.netistä</w:t>
      </w:r>
      <w:proofErr w:type="spellEnd"/>
      <w:proofErr w:type="gramEnd"/>
      <w:r w:rsidRPr="007D0E75">
        <w:rPr>
          <w:sz w:val="28"/>
          <w:szCs w:val="28"/>
        </w:rPr>
        <w:t xml:space="preserve"> tiedosto, missä on </w:t>
      </w:r>
      <w:r w:rsidR="007D0E75" w:rsidRPr="007D0E75">
        <w:rPr>
          <w:sz w:val="28"/>
          <w:szCs w:val="28"/>
        </w:rPr>
        <w:t>tehtäväpaperi</w:t>
      </w:r>
      <w:r w:rsidRPr="007D0E75">
        <w:rPr>
          <w:sz w:val="28"/>
          <w:szCs w:val="28"/>
        </w:rPr>
        <w:t xml:space="preserve"> mittauspaikalla</w:t>
      </w:r>
      <w:r w:rsidR="007D0E75" w:rsidRPr="007D0E75">
        <w:rPr>
          <w:sz w:val="28"/>
          <w:szCs w:val="28"/>
        </w:rPr>
        <w:t xml:space="preserve"> tehtyihin tutkimuksiin.</w:t>
      </w:r>
    </w:p>
    <w:p w:rsidR="007D0E75" w:rsidRPr="007D0E75" w:rsidRDefault="007D0E75" w:rsidP="007D0E75">
      <w:pPr>
        <w:pStyle w:val="Luettelokappale"/>
        <w:numPr>
          <w:ilvl w:val="1"/>
          <w:numId w:val="9"/>
        </w:numPr>
        <w:spacing w:after="160"/>
        <w:rPr>
          <w:sz w:val="28"/>
          <w:szCs w:val="28"/>
        </w:rPr>
      </w:pPr>
      <w:bookmarkStart w:id="0" w:name="_GoBack"/>
      <w:bookmarkEnd w:id="0"/>
      <w:r w:rsidRPr="007D0E75">
        <w:rPr>
          <w:sz w:val="28"/>
          <w:szCs w:val="28"/>
        </w:rPr>
        <w:t xml:space="preserve">Täyttäkää jokainen oma tehtäväpaperinne. </w:t>
      </w:r>
    </w:p>
    <w:p w:rsidR="00BC74A9" w:rsidRPr="007D0E75" w:rsidRDefault="00BC74A9" w:rsidP="007D0E75">
      <w:pPr>
        <w:pStyle w:val="Luettelokappale"/>
        <w:numPr>
          <w:ilvl w:val="1"/>
          <w:numId w:val="9"/>
        </w:numPr>
        <w:spacing w:after="160"/>
        <w:rPr>
          <w:sz w:val="28"/>
          <w:szCs w:val="28"/>
        </w:rPr>
      </w:pPr>
      <w:r w:rsidRPr="007D0E75">
        <w:rPr>
          <w:sz w:val="28"/>
          <w:szCs w:val="28"/>
        </w:rPr>
        <w:t>Mittauspaikalla löytyy ohjeet mittauksen suorittamiseen.</w:t>
      </w:r>
    </w:p>
    <w:p w:rsidR="007D0E75" w:rsidRPr="007D0E75" w:rsidRDefault="007D0E75" w:rsidP="007D0E75">
      <w:pPr>
        <w:spacing w:after="160"/>
        <w:rPr>
          <w:sz w:val="28"/>
          <w:szCs w:val="28"/>
        </w:rPr>
      </w:pPr>
    </w:p>
    <w:p w:rsidR="007D0E75" w:rsidRPr="007D0E75" w:rsidRDefault="007D0E75" w:rsidP="007D0E75">
      <w:pPr>
        <w:pStyle w:val="Luettelokappale"/>
        <w:numPr>
          <w:ilvl w:val="0"/>
          <w:numId w:val="9"/>
        </w:numPr>
        <w:spacing w:after="160"/>
        <w:rPr>
          <w:sz w:val="28"/>
          <w:szCs w:val="28"/>
        </w:rPr>
      </w:pPr>
      <w:r w:rsidRPr="007D0E75">
        <w:rPr>
          <w:sz w:val="28"/>
          <w:szCs w:val="28"/>
        </w:rPr>
        <w:t>Täydentäkää postereitanne mittausten jälkeen, onko vedellä vaikutusta mitattuihin ihmisen fyysisiin ominaisuuksiin.</w:t>
      </w:r>
    </w:p>
    <w:p w:rsidR="00AA47C7" w:rsidRPr="000A10CD" w:rsidRDefault="007D0E75" w:rsidP="000A10CD">
      <w:pPr>
        <w:rPr>
          <w:sz w:val="28"/>
          <w:szCs w:val="28"/>
        </w:rPr>
      </w:pPr>
    </w:p>
    <w:sectPr w:rsidR="00AA47C7" w:rsidRPr="000A10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B4D"/>
    <w:multiLevelType w:val="hybridMultilevel"/>
    <w:tmpl w:val="90E2A9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00823"/>
    <w:multiLevelType w:val="hybridMultilevel"/>
    <w:tmpl w:val="9E3E1B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1E5D"/>
    <w:multiLevelType w:val="hybridMultilevel"/>
    <w:tmpl w:val="BF84A04E"/>
    <w:lvl w:ilvl="0" w:tplc="43B87C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757B2"/>
    <w:multiLevelType w:val="hybridMultilevel"/>
    <w:tmpl w:val="1DF0E4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648CD"/>
    <w:multiLevelType w:val="hybridMultilevel"/>
    <w:tmpl w:val="3F5625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E7FA1"/>
    <w:multiLevelType w:val="hybridMultilevel"/>
    <w:tmpl w:val="25CA33A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E01FC"/>
    <w:multiLevelType w:val="hybridMultilevel"/>
    <w:tmpl w:val="FD2894A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F778C0"/>
    <w:multiLevelType w:val="hybridMultilevel"/>
    <w:tmpl w:val="4D8ED6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74CC9"/>
    <w:multiLevelType w:val="hybridMultilevel"/>
    <w:tmpl w:val="074A0FA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64E30"/>
    <w:multiLevelType w:val="hybridMultilevel"/>
    <w:tmpl w:val="8A823BE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BE"/>
    <w:rsid w:val="000A10CD"/>
    <w:rsid w:val="001F603A"/>
    <w:rsid w:val="00270A7B"/>
    <w:rsid w:val="00385676"/>
    <w:rsid w:val="004600A5"/>
    <w:rsid w:val="00663893"/>
    <w:rsid w:val="00665769"/>
    <w:rsid w:val="006B1948"/>
    <w:rsid w:val="007D0E75"/>
    <w:rsid w:val="00824DD5"/>
    <w:rsid w:val="008C6E32"/>
    <w:rsid w:val="008F2887"/>
    <w:rsid w:val="00BC74A9"/>
    <w:rsid w:val="00C142F7"/>
    <w:rsid w:val="00CA7916"/>
    <w:rsid w:val="00DD18BE"/>
    <w:rsid w:val="00F330C9"/>
    <w:rsid w:val="00F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8EEA"/>
  <w15:chartTrackingRefBased/>
  <w15:docId w15:val="{F3CAFFD6-254E-44B6-8BF4-2736A4F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D18BE"/>
    <w:pPr>
      <w:spacing w:after="180" w:line="360" w:lineRule="auto"/>
    </w:pPr>
    <w:rPr>
      <w:color w:val="404040" w:themeColor="text1" w:themeTint="BF"/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C74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D18BE"/>
    <w:pPr>
      <w:spacing w:after="0" w:line="240" w:lineRule="auto"/>
    </w:pPr>
    <w:rPr>
      <w:color w:val="404040" w:themeColor="text1" w:themeTint="BF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unhideWhenUsed/>
    <w:qFormat/>
    <w:rsid w:val="00DD18B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D18BE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BC7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okatieto.fi/ruokakasvatus/ruokaketju-ruuan-matka-pellolta-poytaan/ravitsemus-ja-ruuan-valinta/miten-syoda/vesi" TargetMode="External"/><Relationship Id="rId5" Type="http://schemas.openxmlformats.org/officeDocument/2006/relationships/hyperlink" Target="https://www.edensprings.fi/miksi-vesi-niin-tarke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 Hartikainen</dc:creator>
  <cp:keywords/>
  <dc:description/>
  <cp:lastModifiedBy>Annu Hartikainen</cp:lastModifiedBy>
  <cp:revision>2</cp:revision>
  <dcterms:created xsi:type="dcterms:W3CDTF">2019-01-26T06:41:00Z</dcterms:created>
  <dcterms:modified xsi:type="dcterms:W3CDTF">2019-01-26T06:41:00Z</dcterms:modified>
</cp:coreProperties>
</file>