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C088CB" w:rsidP="38D8ED15" w:rsidRDefault="3CC088CB" w14:paraId="5B08725C" w14:textId="21576C6F">
      <w:pPr>
        <w:pStyle w:val="Normal"/>
        <w:rPr>
          <w:sz w:val="44"/>
          <w:szCs w:val="44"/>
          <w:u w:val="single"/>
        </w:rPr>
      </w:pPr>
      <w:r w:rsidRPr="38D8ED15" w:rsidR="3CC088CB">
        <w:rPr>
          <w:sz w:val="44"/>
          <w:szCs w:val="44"/>
          <w:u w:val="none"/>
        </w:rPr>
        <w:t>Vaalit</w:t>
      </w:r>
    </w:p>
    <w:p w:rsidR="38D8ED15" w:rsidP="38D8ED15" w:rsidRDefault="38D8ED15" w14:paraId="28E5E643" w14:textId="4170BB73">
      <w:pPr>
        <w:pStyle w:val="Normal"/>
        <w:rPr>
          <w:sz w:val="44"/>
          <w:szCs w:val="44"/>
          <w:u w:val="none"/>
        </w:rPr>
      </w:pPr>
    </w:p>
    <w:p w:rsidR="3CC088CB" w:rsidP="38D8ED15" w:rsidRDefault="3CC088CB" w14:paraId="5CCAF5E4" w14:textId="26A1B4DA">
      <w:pPr>
        <w:pStyle w:val="Normal"/>
        <w:rPr>
          <w:sz w:val="44"/>
          <w:szCs w:val="44"/>
          <w:u w:val="none"/>
        </w:rPr>
      </w:pPr>
      <w:r w:rsidRPr="38D8ED15" w:rsidR="3CC088CB">
        <w:rPr>
          <w:sz w:val="44"/>
          <w:szCs w:val="44"/>
          <w:u w:val="none"/>
        </w:rPr>
        <w:t>Eduskuntavaalit</w:t>
      </w:r>
    </w:p>
    <w:p w:rsidR="38D8ED15" w:rsidP="38D8ED15" w:rsidRDefault="38D8ED15" w14:paraId="152251F4" w14:textId="11B195A5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fi-FI"/>
        </w:rPr>
      </w:pPr>
    </w:p>
    <w:p w:rsidR="3CC088CB" w:rsidP="38D8ED15" w:rsidRDefault="3CC088CB" w14:paraId="28AB0C0A" w14:textId="7B4D8B24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fi-FI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- Järjestetään 4 vuoden välein</w:t>
      </w:r>
    </w:p>
    <w:p w:rsidR="3CC088CB" w:rsidP="38D8ED15" w:rsidRDefault="3CC088CB" w14:paraId="25D6EEE1" w14:textId="102F7D1F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fi-FI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- Vaalipäivä on vaalivuoden huhtikuun 1 sunnuntai</w:t>
      </w:r>
    </w:p>
    <w:p w:rsidR="3CC088CB" w:rsidP="38D8ED15" w:rsidRDefault="3CC088CB" w14:paraId="07703BE5" w14:textId="0E3F4B2A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- Valitaan kansanedustajat täyttämään 200 edustajapaikkaa</w:t>
      </w:r>
    </w:p>
    <w:p w:rsidR="3CC088CB" w:rsidP="38D8ED15" w:rsidRDefault="3CC088CB" w14:paraId="589F042C" w14:textId="2FFE4DC5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-Jokainen voi äänestää ehdokasta omalta vaalialueeltaan </w:t>
      </w:r>
    </w:p>
    <w:p w:rsidR="3CC088CB" w:rsidP="38D8ED15" w:rsidRDefault="3CC088CB" w14:paraId="0B27970B" w14:textId="6CEFD2D8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fi-FI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- Äänioikeutettuja ovat 18 vuotta täyttäneet Suomen kansalaiset</w:t>
      </w:r>
    </w:p>
    <w:p w:rsidR="3CC088CB" w:rsidP="38D8ED15" w:rsidRDefault="3CC088CB" w14:paraId="06480CFD" w14:textId="47251B90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fi-FI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- Puolueet voivat muodostaa vaaliliittoja</w:t>
      </w:r>
    </w:p>
    <w:p w:rsidR="3CC088CB" w:rsidP="38D8ED15" w:rsidRDefault="3CC088CB" w14:paraId="2A7A9D39" w14:textId="4C89291B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- Eduskuntavaaleissa on käytössä suhteellinen ääntenlaskutapa</w:t>
      </w:r>
    </w:p>
    <w:p w:rsidR="38D8ED15" w:rsidP="38D8ED15" w:rsidRDefault="38D8ED15" w14:paraId="25D3D38D" w14:textId="54860448">
      <w:pPr>
        <w:pStyle w:val="Normal"/>
        <w:rPr>
          <w:sz w:val="44"/>
          <w:szCs w:val="44"/>
          <w:u w:val="none"/>
        </w:rPr>
      </w:pPr>
    </w:p>
    <w:p w:rsidR="3CC088CB" w:rsidP="38D8ED15" w:rsidRDefault="3CC088CB" w14:paraId="55CC6D93" w14:textId="7F4DD680">
      <w:pPr>
        <w:pStyle w:val="Normal"/>
        <w:rPr>
          <w:sz w:val="44"/>
          <w:szCs w:val="44"/>
          <w:u w:val="none"/>
        </w:rPr>
      </w:pPr>
      <w:r w:rsidRPr="38D8ED15" w:rsidR="3CC088CB">
        <w:rPr>
          <w:sz w:val="44"/>
          <w:szCs w:val="44"/>
          <w:u w:val="none"/>
        </w:rPr>
        <w:t>Suhteellinen vaali</w:t>
      </w:r>
    </w:p>
    <w:p w:rsidR="3CC088CB" w:rsidP="38D8ED15" w:rsidRDefault="3CC088CB" w14:paraId="599EDD77" w14:textId="56D59E4F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42"/>
          <w:szCs w:val="42"/>
          <w:u w:val="none"/>
          <w:vertAlign w:val="superscript"/>
          <w:lang w:val="fi-FI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42"/>
          <w:szCs w:val="42"/>
          <w:u w:val="none"/>
          <w:vertAlign w:val="superscript"/>
          <w:lang w:val="fi-FI"/>
        </w:rPr>
        <w:t>Suhteellisessa vaalissa valittavat paikat jaetaan puolueelle sen vaaleissa saaman kannatusprosentin mukaan.</w:t>
      </w:r>
    </w:p>
    <w:p w:rsidR="38D8ED15" w:rsidP="38D8ED15" w:rsidRDefault="38D8ED15" w14:paraId="242C0DEC" w14:textId="6C39652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42"/>
          <w:szCs w:val="42"/>
          <w:u w:val="none"/>
          <w:vertAlign w:val="superscript"/>
          <w:lang w:val="fi-FI"/>
        </w:rPr>
      </w:pPr>
    </w:p>
    <w:p w:rsidR="3CC088CB" w:rsidP="38D8ED15" w:rsidRDefault="3CC088CB" w14:paraId="3F413624" w14:textId="1F71624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52"/>
          <w:szCs w:val="52"/>
          <w:u w:val="none"/>
          <w:vertAlign w:val="superscript"/>
          <w:lang w:val="fi-FI"/>
        </w:rPr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vertAlign w:val="superscript"/>
          <w:lang w:val="fi-FI"/>
        </w:rPr>
        <w:t>Vaalimainonta</w:t>
      </w:r>
    </w:p>
    <w:p w:rsidR="3CC088CB" w:rsidP="38D8ED15" w:rsidRDefault="3CC088CB" w14:paraId="0012FD18" w14:textId="179600EC">
      <w:pPr>
        <w:pStyle w:val="ListParagraph"/>
        <w:numPr>
          <w:ilvl w:val="0"/>
          <w:numId w:val="9"/>
        </w:numPr>
        <w:rPr/>
      </w:pPr>
      <w:r w:rsidRPr="38D8ED15" w:rsidR="3CC088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3"/>
          <w:szCs w:val="33"/>
          <w:u w:val="none"/>
          <w:vertAlign w:val="superscript"/>
          <w:lang w:val="fi-FI"/>
        </w:rPr>
        <w:t>Vaalimainonnan tulee noudattaa lakia, ja mainonnan tulee noudattaa mainonnan eettisiä sääntöjä ja mainonta ei saa olla harhaanjohtavaa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30bba5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00109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8df75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d6547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33367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17c3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db53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0b6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6910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79B8D3"/>
    <w:rsid w:val="0BE08C40"/>
    <w:rsid w:val="0D3765B2"/>
    <w:rsid w:val="2008EB62"/>
    <w:rsid w:val="335B6A75"/>
    <w:rsid w:val="36963E36"/>
    <w:rsid w:val="38D8ED15"/>
    <w:rsid w:val="3B69AF59"/>
    <w:rsid w:val="3CC088CB"/>
    <w:rsid w:val="5A79B8D3"/>
    <w:rsid w:val="665FFD84"/>
    <w:rsid w:val="6C49ABE4"/>
    <w:rsid w:val="7F1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B8D3"/>
  <w15:chartTrackingRefBased/>
  <w15:docId w15:val="{1CF7D814-E7C3-4979-B4CE-F8D078F2FF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47f758cad0046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2023-03-30T05:40:32.4689531Z</dcterms:created>
  <dcterms:modified xsi:type="dcterms:W3CDTF">2023-03-30T05:46:40.0628333Z</dcterms:modified>
  <dc:creator>Orjala Elina</dc:creator>
  <lastModifiedBy>Orjala Elina</lastModifiedBy>
</coreProperties>
</file>