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C4BFF7B" w14:paraId="47CD928F" wp14:textId="4F85DC1C">
      <w:pPr>
        <w:pStyle w:val="Normal"/>
        <w:spacing w:line="240" w:lineRule="exact"/>
        <w:ind w:lef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8"/>
          <w:szCs w:val="38"/>
          <w:u w:val="single"/>
          <w:lang w:val="en-US"/>
        </w:rPr>
      </w:pP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8"/>
          <w:szCs w:val="38"/>
          <w:u w:val="single"/>
          <w:lang w:val="en-US"/>
        </w:rPr>
        <w:t>Uskonnolliset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8"/>
          <w:szCs w:val="38"/>
          <w:u w:val="single"/>
          <w:lang w:val="en-US"/>
        </w:rPr>
        <w:t xml:space="preserve"> 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8"/>
          <w:szCs w:val="38"/>
          <w:u w:val="single"/>
          <w:lang w:val="en-US"/>
        </w:rPr>
        <w:t>osatekijät</w:t>
      </w:r>
    </w:p>
    <w:p xmlns:wp14="http://schemas.microsoft.com/office/word/2010/wordml" w:rsidP="4C4BFF7B" w14:paraId="2EDD955E" wp14:textId="1432F37E">
      <w:pPr>
        <w:pStyle w:val="Normal"/>
        <w:spacing w:line="240" w:lineRule="exact"/>
        <w:ind w:lef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8"/>
          <w:szCs w:val="38"/>
          <w:lang w:val="en-US"/>
        </w:rPr>
      </w:pPr>
    </w:p>
    <w:p xmlns:wp14="http://schemas.microsoft.com/office/word/2010/wordml" w:rsidP="4C4BFF7B" w14:paraId="73AAE5CF" wp14:textId="31598E11">
      <w:pPr>
        <w:pStyle w:val="Normal"/>
        <w:spacing w:line="240" w:lineRule="exact"/>
        <w:ind w:lef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8"/>
          <w:szCs w:val="38"/>
          <w:lang w:val="en-US"/>
        </w:rPr>
      </w:pP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8"/>
          <w:szCs w:val="38"/>
          <w:lang w:val="en-US"/>
        </w:rPr>
        <w:t>Opit</w:t>
      </w:r>
    </w:p>
    <w:p xmlns:wp14="http://schemas.microsoft.com/office/word/2010/wordml" w:rsidP="4C4BFF7B" w14:paraId="5CD3D4B2" wp14:textId="71229A73">
      <w:pPr>
        <w:pStyle w:val="ListParagraph"/>
        <w:numPr>
          <w:ilvl w:val="0"/>
          <w:numId w:val="7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Uskontojen oppien pohjana on myyttien taltioiminen kirjalliseen muotoon ja niiden tutkiminen.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p xmlns:wp14="http://schemas.microsoft.com/office/word/2010/wordml" w:rsidP="4C4BFF7B" w14:paraId="7D766890" wp14:textId="54C6E678">
      <w:pPr>
        <w:pStyle w:val="ListParagraph"/>
        <w:numPr>
          <w:ilvl w:val="0"/>
          <w:numId w:val="7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C4BFF7B" w:rsidR="24D5DBCD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Uskontunnustukset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 ovat syntyneet, kun uskonnolliset asiantuntijat ovat tiivistäneet myyttien oleellisen ja velvoittavan sisällön.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p xmlns:wp14="http://schemas.microsoft.com/office/word/2010/wordml" w:rsidP="4C4BFF7B" w14:paraId="0E11A86D" wp14:textId="2248E65B">
      <w:pPr>
        <w:pStyle w:val="ListParagraph"/>
        <w:numPr>
          <w:ilvl w:val="0"/>
          <w:numId w:val="7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</w:pP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Uskonnollinen kieli on usein vertauskuvallista → uskonnollisia kielikuvia ei tule tulkita liian kirjaimellisesti.</w:t>
      </w:r>
    </w:p>
    <w:p w:rsidR="4C4BFF7B" w:rsidP="4C4BFF7B" w:rsidRDefault="4C4BFF7B" w14:paraId="5813AB09" w14:textId="4539E341">
      <w:pPr>
        <w:pStyle w:val="Normal"/>
      </w:pPr>
    </w:p>
    <w:p w:rsidR="24D5DBCD" w:rsidP="4C4BFF7B" w:rsidRDefault="24D5DBCD" w14:paraId="57609E5A" w14:textId="660288C5">
      <w:pPr>
        <w:pStyle w:val="Normal"/>
        <w:rPr>
          <w:sz w:val="44"/>
          <w:szCs w:val="44"/>
        </w:rPr>
      </w:pPr>
      <w:r w:rsidRPr="4C4BFF7B" w:rsidR="24D5DBCD">
        <w:rPr>
          <w:sz w:val="40"/>
          <w:szCs w:val="40"/>
        </w:rPr>
        <w:t>Moraali</w:t>
      </w:r>
    </w:p>
    <w:p w:rsidR="24D5DBCD" w:rsidP="4C4BFF7B" w:rsidRDefault="24D5DBCD" w14:paraId="28D89FB3" w14:textId="546C04EF">
      <w:pPr>
        <w:pStyle w:val="ListParagraph"/>
        <w:numPr>
          <w:ilvl w:val="0"/>
          <w:numId w:val="6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 xml:space="preserve">Moraalilla tarkoitetaan käsitystä siitä, 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 xml:space="preserve"> </w:t>
      </w:r>
    </w:p>
    <w:p w:rsidR="24D5DBCD" w:rsidP="4C4BFF7B" w:rsidRDefault="24D5DBCD" w14:paraId="2A07159D" w14:textId="3207C1F3">
      <w:pPr>
        <w:pStyle w:val="ListParagraph"/>
        <w:numPr>
          <w:ilvl w:val="0"/>
          <w:numId w:val="6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mikä on elämässä arvokasta, arvokas on hyvää ja sen vastainen pahaa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 xml:space="preserve"> </w:t>
      </w:r>
    </w:p>
    <w:p w:rsidR="24D5DBCD" w:rsidP="4C4BFF7B" w:rsidRDefault="24D5DBCD" w14:paraId="53C12242" w14:textId="16D33B2A">
      <w:pPr>
        <w:pStyle w:val="ListParagraph"/>
        <w:numPr>
          <w:ilvl w:val="0"/>
          <w:numId w:val="6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millaisilla säännöillä arvoja tulee suojata ja ylläpitää.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 xml:space="preserve"> </w:t>
      </w:r>
    </w:p>
    <w:p w:rsidR="24D5DBCD" w:rsidP="4C4BFF7B" w:rsidRDefault="24D5DBCD" w14:paraId="72B7FD02" w14:textId="24F79ADA">
      <w:pPr>
        <w:pStyle w:val="ListParagraph"/>
        <w:numPr>
          <w:ilvl w:val="0"/>
          <w:numId w:val="6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Uskonnot tarjoavat moraalisille käsityksille perusteluja.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 xml:space="preserve"> </w:t>
      </w:r>
    </w:p>
    <w:p w:rsidR="24D5DBCD" w:rsidP="4C4BFF7B" w:rsidRDefault="24D5DBCD" w14:paraId="41308744" w14:textId="429D7303">
      <w:pPr>
        <w:pStyle w:val="ListParagraph"/>
        <w:numPr>
          <w:ilvl w:val="0"/>
          <w:numId w:val="6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 xml:space="preserve">Yhteistä uskonnoille ja yleensä myös uskonnottomille 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 xml:space="preserve"> </w:t>
      </w:r>
      <w:r>
        <w:br/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 xml:space="preserve">katsomuksille on </w:t>
      </w:r>
    </w:p>
    <w:p w:rsidR="24D5DBCD" w:rsidP="4C4BFF7B" w:rsidRDefault="24D5DBCD" w14:paraId="58FC0B5F" w14:textId="7CE46A4C">
      <w:pPr>
        <w:pStyle w:val="ListParagraph"/>
        <w:numPr>
          <w:ilvl w:val="0"/>
          <w:numId w:val="6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elämän kunnioittaminen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 xml:space="preserve"> </w:t>
      </w:r>
    </w:p>
    <w:p w:rsidR="24D5DBCD" w:rsidP="4C4BFF7B" w:rsidRDefault="24D5DBCD" w14:paraId="78A11BC2" w14:textId="3026C56F">
      <w:pPr>
        <w:pStyle w:val="ListParagraph"/>
        <w:numPr>
          <w:ilvl w:val="0"/>
          <w:numId w:val="6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itsekkyyden rajoittaminen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 xml:space="preserve"> </w:t>
      </w:r>
    </w:p>
    <w:p w:rsidR="24D5DBCD" w:rsidP="4C4BFF7B" w:rsidRDefault="24D5DBCD" w14:paraId="72162B63" w14:textId="68D3A62E">
      <w:pPr>
        <w:pStyle w:val="ListParagraph"/>
        <w:numPr>
          <w:ilvl w:val="0"/>
          <w:numId w:val="6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muiden huomioon ottaminen.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 xml:space="preserve"> </w:t>
      </w:r>
    </w:p>
    <w:p w:rsidR="24D5DBCD" w:rsidP="4C4BFF7B" w:rsidRDefault="24D5DBCD" w14:paraId="5867EE23" w14:textId="2148608E">
      <w:pPr>
        <w:pStyle w:val="ListParagraph"/>
        <w:numPr>
          <w:ilvl w:val="0"/>
          <w:numId w:val="6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Eri uskonnot perustelevat eri tavoin sen, miksi pitäisi toimia oikein.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 xml:space="preserve"> </w:t>
      </w:r>
    </w:p>
    <w:p w:rsidR="24D5DBCD" w:rsidP="4C4BFF7B" w:rsidRDefault="24D5DBCD" w14:paraId="4CC44E51" w14:textId="5B13231A">
      <w:pPr>
        <w:pStyle w:val="ListParagraph"/>
        <w:numPr>
          <w:ilvl w:val="0"/>
          <w:numId w:val="6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</w:pP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Aina ei ole helppo erottaa, mikä sääntö perustuu uskontoon, mikä kulttuuriin.</w:t>
      </w:r>
    </w:p>
    <w:p w:rsidR="4C4BFF7B" w:rsidP="4C4BFF7B" w:rsidRDefault="4C4BFF7B" w14:paraId="18A878C2" w14:textId="7146B8B2">
      <w:pPr>
        <w:pStyle w:val="Normal"/>
        <w:rPr>
          <w:sz w:val="36"/>
          <w:szCs w:val="36"/>
        </w:rPr>
      </w:pPr>
    </w:p>
    <w:p w:rsidR="24D5DBCD" w:rsidP="4C4BFF7B" w:rsidRDefault="24D5DBCD" w14:paraId="2FE5F21C" w14:textId="3C27B050">
      <w:pPr>
        <w:pStyle w:val="Normal"/>
        <w:rPr>
          <w:sz w:val="36"/>
          <w:szCs w:val="36"/>
        </w:rPr>
      </w:pPr>
      <w:r w:rsidRPr="4C4BFF7B" w:rsidR="24D5DBCD">
        <w:rPr>
          <w:sz w:val="40"/>
          <w:szCs w:val="40"/>
        </w:rPr>
        <w:t>Yhteisöllisyys</w:t>
      </w:r>
    </w:p>
    <w:p w:rsidR="24D5DBCD" w:rsidP="4C4BFF7B" w:rsidRDefault="24D5DBCD" w14:paraId="0ECB3967" w14:textId="76C24AF1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fi-FI"/>
        </w:rPr>
        <w:t>Uskonto vahvistaa yhteisöllisyyttä.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en-US"/>
        </w:rPr>
        <w:t xml:space="preserve"> </w:t>
      </w:r>
    </w:p>
    <w:p w:rsidR="24D5DBCD" w:rsidP="4C4BFF7B" w:rsidRDefault="24D5DBCD" w14:paraId="44DD6308" w14:textId="71F8D233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fi-FI"/>
        </w:rPr>
        <w:t>Uskonnollinen yhteisö parhaimmillaan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en-US"/>
        </w:rPr>
        <w:t xml:space="preserve"> </w:t>
      </w:r>
    </w:p>
    <w:p w:rsidR="24D5DBCD" w:rsidP="4C4BFF7B" w:rsidRDefault="24D5DBCD" w14:paraId="767078FA" w14:textId="3439EC73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fi-FI"/>
        </w:rPr>
        <w:t xml:space="preserve">edistää ihanteiden mukaisen elämän 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en-US"/>
        </w:rPr>
        <w:t xml:space="preserve"> </w:t>
      </w:r>
      <w:r>
        <w:br/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en-US"/>
        </w:rPr>
        <w:t xml:space="preserve">toteuttamista </w:t>
      </w:r>
    </w:p>
    <w:p w:rsidR="24D5DBCD" w:rsidP="4C4BFF7B" w:rsidRDefault="24D5DBCD" w14:paraId="17E55721" w14:textId="3904A91F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fi-FI"/>
        </w:rPr>
        <w:t xml:space="preserve">lisää onnellisuutta ja tunnetta elämän 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en-US"/>
        </w:rPr>
        <w:t xml:space="preserve"> </w:t>
      </w:r>
      <w:r>
        <w:br/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en-US"/>
        </w:rPr>
        <w:t xml:space="preserve">tarkoituksellisuudesta </w:t>
      </w:r>
    </w:p>
    <w:p w:rsidR="24D5DBCD" w:rsidP="4C4BFF7B" w:rsidRDefault="24D5DBCD" w14:paraId="0B6DB20E" w14:textId="48EC2FDE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fi-FI"/>
        </w:rPr>
        <w:t>tarjoaa rakkautta ja huolenpitoa.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en-US"/>
        </w:rPr>
        <w:t xml:space="preserve"> </w:t>
      </w:r>
    </w:p>
    <w:p w:rsidR="24D5DBCD" w:rsidP="4C4BFF7B" w:rsidRDefault="24D5DBCD" w14:paraId="6A8006E0" w14:textId="5DF1A3D0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fi-FI"/>
        </w:rPr>
        <w:t xml:space="preserve">Uskonnolliseen yhteisöön voi liittyä myös 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en-US"/>
        </w:rPr>
        <w:t xml:space="preserve"> </w:t>
      </w:r>
      <w:r>
        <w:br/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en-US"/>
        </w:rPr>
        <w:t xml:space="preserve">kielteisiä 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en-US"/>
        </w:rPr>
        <w:t>puolia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en-US"/>
        </w:rPr>
        <w:t xml:space="preserve">: </w:t>
      </w:r>
    </w:p>
    <w:p w:rsidR="24D5DBCD" w:rsidP="4C4BFF7B" w:rsidRDefault="24D5DBCD" w14:paraId="6FB77D7C" w14:textId="11D5F7AD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fi-FI"/>
        </w:rPr>
        <w:t>Tiukat säännöt voivat rajoittaa.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en-US"/>
        </w:rPr>
        <w:t xml:space="preserve"> </w:t>
      </w:r>
    </w:p>
    <w:p w:rsidR="24D5DBCD" w:rsidP="4C4BFF7B" w:rsidRDefault="24D5DBCD" w14:paraId="259420C7" w14:textId="65745B76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fi-FI"/>
        </w:rPr>
        <w:t>Tiiviistä yhteisöstä voi olla vaikea irtautua.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en-US"/>
        </w:rPr>
        <w:t xml:space="preserve"> </w:t>
      </w:r>
    </w:p>
    <w:p w:rsidR="24D5DBCD" w:rsidP="4C4BFF7B" w:rsidRDefault="24D5DBCD" w14:paraId="29152A20" w14:textId="6B3F9725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fi-FI"/>
        </w:rPr>
      </w:pP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fi-FI"/>
        </w:rPr>
        <w:t xml:space="preserve">Yhteisöllisyyteen vetoamalla ihmiset 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en-US"/>
        </w:rPr>
        <w:t xml:space="preserve"> </w:t>
      </w:r>
      <w:r>
        <w:br/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en-US"/>
        </w:rPr>
        <w:t xml:space="preserve">voidaan 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en-US"/>
        </w:rPr>
        <w:t>saada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en-US"/>
        </w:rPr>
        <w:t xml:space="preserve"> 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en-US"/>
        </w:rPr>
        <w:t>taistelemaan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en-US"/>
        </w:rPr>
        <w:t xml:space="preserve"> 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en-US"/>
        </w:rPr>
        <w:t>ulkopuolisia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en-US"/>
        </w:rPr>
        <w:t xml:space="preserve">  </w:t>
      </w:r>
      <w:r>
        <w:br/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en-US"/>
        </w:rPr>
        <w:t>vastaan.</w:t>
      </w:r>
    </w:p>
    <w:p w:rsidR="24D5DBCD" w:rsidP="4C4BFF7B" w:rsidRDefault="24D5DBCD" w14:paraId="2CBB17F4" w14:textId="65E0176A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4C4BFF7B" w:rsidR="24D5DB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fi-FI"/>
        </w:rPr>
        <w:t>Uskonnollisten yhteisöjen välillä on eroa siinä</w:t>
      </w:r>
      <w:r w:rsidRPr="4C4BFF7B" w:rsidR="24D5DB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en-US"/>
        </w:rPr>
        <w:t xml:space="preserve"> </w:t>
      </w:r>
    </w:p>
    <w:p w:rsidR="24D5DBCD" w:rsidP="4C4BFF7B" w:rsidRDefault="24D5DBCD" w14:paraId="51333619" w14:textId="6A772A55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4C4BFF7B" w:rsidR="24D5DB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fi-FI"/>
        </w:rPr>
        <w:t>miten ne suhtautuvat ulkopuolisiin</w:t>
      </w:r>
      <w:r w:rsidRPr="4C4BFF7B" w:rsidR="24D5DB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en-US"/>
        </w:rPr>
        <w:t xml:space="preserve"> </w:t>
      </w:r>
    </w:p>
    <w:p w:rsidR="24D5DBCD" w:rsidP="4C4BFF7B" w:rsidRDefault="24D5DBCD" w14:paraId="0DF87A50" w14:textId="2C20B0F8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fi-FI"/>
        </w:rPr>
      </w:pPr>
      <w:r w:rsidRPr="4C4BFF7B" w:rsidR="24D5DB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2"/>
          <w:szCs w:val="32"/>
          <w:u w:val="none"/>
          <w:lang w:val="fi-FI"/>
        </w:rPr>
        <w:t>miten tiukkoja vaatimuksia yhteisön jäseniin kohdistetaan.</w:t>
      </w:r>
    </w:p>
    <w:p w:rsidR="24D5DBCD" w:rsidP="4C4BFF7B" w:rsidRDefault="24D5DBCD" w14:paraId="5A739CCC" w14:textId="05FD4D42">
      <w:pPr>
        <w:pStyle w:val="Normal"/>
      </w:pPr>
      <w:r w:rsidR="24D5DBCD">
        <w:drawing>
          <wp:inline wp14:editId="2A156545" wp14:anchorId="7A3E6671">
            <wp:extent cx="4572000" cy="1352550"/>
            <wp:effectExtent l="0" t="0" r="0" b="0"/>
            <wp:docPr id="3775158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0db3b80a474450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C4BFF7B" w:rsidP="4C4BFF7B" w:rsidRDefault="4C4BFF7B" w14:paraId="1E260B97" w14:textId="1B4A17D8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</w:p>
    <w:p w:rsidR="4C4BFF7B" w:rsidP="4C4BFF7B" w:rsidRDefault="4C4BFF7B" w14:paraId="54031CB5" w14:textId="6517877B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</w:p>
    <w:p w:rsidR="24D5DBCD" w:rsidP="4C4BFF7B" w:rsidRDefault="24D5DBCD" w14:paraId="3AD40F93" w14:textId="1C24E9DD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  <w:r w:rsidRPr="4C4BFF7B" w:rsidR="24D5DB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Rituaalit</w:t>
      </w:r>
    </w:p>
    <w:p w:rsidR="24D5DBCD" w:rsidP="4C4BFF7B" w:rsidRDefault="24D5DBCD" w14:paraId="4134A318" w14:textId="49385AB6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Rituaali (riitti) on samanlaisena toistuva ja kaavoittunut käyttäytymismuoto, johon liittyy jokin erityinen symbolinen merkitys.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p w:rsidR="24D5DBCD" w:rsidP="4C4BFF7B" w:rsidRDefault="24D5DBCD" w14:paraId="7CF5601F" w14:textId="43E3B62E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Voi olla uskonnollinen tai ei-uskonnollinen.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p w:rsidR="24D5DBCD" w:rsidP="4C4BFF7B" w:rsidRDefault="24D5DBCD" w14:paraId="253406CA" w14:textId="4F4E37B3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Uskonnolliseen rituaaliin liittyy käsityksiä yliluonnollisen olennon tai muun pyhän asian läsnäolosta.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p w:rsidR="24D5DBCD" w:rsidP="4C4BFF7B" w:rsidRDefault="24D5DBCD" w14:paraId="3A38FF06" w14:textId="12C149A8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Rituaalien tehtävä on 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p w:rsidR="24D5DBCD" w:rsidP="4C4BFF7B" w:rsidRDefault="24D5DBCD" w14:paraId="3BC0E81B" w14:textId="6CB886D8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lujittaa ihmisten välistä yhteenkuuluvuutta 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p w:rsidR="24D5DBCD" w:rsidP="4C4BFF7B" w:rsidRDefault="24D5DBCD" w14:paraId="1CADE9B7" w14:textId="64622FD4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luoda jatkuvuutta 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p w:rsidR="24D5DBCD" w:rsidP="4C4BFF7B" w:rsidRDefault="24D5DBCD" w14:paraId="4D4097D0" w14:textId="19E01F33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</w:pP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luoda perinteitä, joista tulee osa ihmisten identiteettiä.</w:t>
      </w:r>
    </w:p>
    <w:p w:rsidR="4C4BFF7B" w:rsidP="4C4BFF7B" w:rsidRDefault="4C4BFF7B" w14:paraId="2B10DAFA" w14:textId="10C82F21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</w:p>
    <w:p w:rsidR="24D5DBCD" w:rsidP="4C4BFF7B" w:rsidRDefault="24D5DBCD" w14:paraId="1D475FBC" w14:textId="1A110F16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  <w:r w:rsidRPr="4C4BFF7B" w:rsidR="24D5DB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Erilaisia rituaaleja</w:t>
      </w:r>
    </w:p>
    <w:p w:rsidR="24D5DBCD" w:rsidP="4C4BFF7B" w:rsidRDefault="24D5DBCD" w14:paraId="13FACC9B" w14:textId="1F79D879">
      <w:pPr>
        <w:pStyle w:val="Normal"/>
        <w:spacing w:line="24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C4BFF7B" w:rsidR="24D5DB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fi-FI"/>
        </w:rPr>
        <w:t>Palvontarituaalit</w:t>
      </w:r>
      <w:r w:rsidRPr="4C4BFF7B" w:rsidR="24D5DB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 </w:t>
      </w:r>
    </w:p>
    <w:p w:rsidR="24D5DBCD" w:rsidP="4C4BFF7B" w:rsidRDefault="24D5DBCD" w14:paraId="452A80A1" w14:textId="636F219F">
      <w:pPr>
        <w:pStyle w:val="ListParagraph"/>
        <w:numPr>
          <w:ilvl w:val="0"/>
          <w:numId w:val="3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fi-FI"/>
        </w:rPr>
        <w:t xml:space="preserve">kokemus vuorovaikutuksesta 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 </w:t>
      </w:r>
      <w:r>
        <w:br/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yliluonnollisen 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>kanssa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 </w:t>
      </w:r>
    </w:p>
    <w:p w:rsidR="24D5DBCD" w:rsidP="4C4BFF7B" w:rsidRDefault="24D5DBCD" w14:paraId="05D4E8DE" w14:textId="2CC81554">
      <w:pPr>
        <w:pStyle w:val="ListParagraph"/>
        <w:numPr>
          <w:ilvl w:val="0"/>
          <w:numId w:val="3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fi-FI"/>
        </w:rPr>
        <w:t xml:space="preserve">Aasian uskonnoille tyypillisiä yksin 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 </w:t>
      </w:r>
      <w:r>
        <w:br/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suoritettavat 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>palvontarituaalit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 </w:t>
      </w:r>
    </w:p>
    <w:p w:rsidR="24D5DBCD" w:rsidP="4C4BFF7B" w:rsidRDefault="24D5DBCD" w14:paraId="06C617CE" w14:textId="13361501">
      <w:pPr>
        <w:pStyle w:val="ListParagraph"/>
        <w:numPr>
          <w:ilvl w:val="0"/>
          <w:numId w:val="3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fi-FI"/>
        </w:rPr>
        <w:t xml:space="preserve">Lähi-Idän uskonnoille tyypillisiä 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 </w:t>
      </w:r>
      <w:r>
        <w:br/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yhteiset 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>palvontarituaalit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. </w:t>
      </w:r>
    </w:p>
    <w:p w:rsidR="24D5DBCD" w:rsidP="4C4BFF7B" w:rsidRDefault="24D5DBCD" w14:paraId="7DA90E44" w14:textId="28C8FAF1">
      <w:pPr>
        <w:pStyle w:val="Normal"/>
        <w:spacing w:line="24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C4BFF7B" w:rsidR="24D5DB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fi-FI"/>
        </w:rPr>
        <w:t>Rukous</w:t>
      </w:r>
      <w:r w:rsidRPr="4C4BFF7B" w:rsidR="24D5DB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 </w:t>
      </w:r>
    </w:p>
    <w:p w:rsidR="24D5DBCD" w:rsidP="4C4BFF7B" w:rsidRDefault="24D5DBCD" w14:paraId="449BBA2E" w14:textId="796DFEB8">
      <w:pPr>
        <w:pStyle w:val="ListParagraph"/>
        <w:numPr>
          <w:ilvl w:val="0"/>
          <w:numId w:val="3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fi-FI"/>
        </w:rPr>
        <w:t>julkista tai yksityistä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 </w:t>
      </w:r>
    </w:p>
    <w:p w:rsidR="24D5DBCD" w:rsidP="4C4BFF7B" w:rsidRDefault="24D5DBCD" w14:paraId="437A97AF" w14:textId="00D92247">
      <w:pPr>
        <w:pStyle w:val="ListParagraph"/>
        <w:numPr>
          <w:ilvl w:val="0"/>
          <w:numId w:val="3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fi-FI"/>
        </w:rPr>
        <w:t>sanallista tai sanatonta.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 </w:t>
      </w:r>
    </w:p>
    <w:p w:rsidR="24D5DBCD" w:rsidP="4C4BFF7B" w:rsidRDefault="24D5DBCD" w14:paraId="6BE37423" w14:textId="133CCC0B">
      <w:pPr>
        <w:pStyle w:val="Normal"/>
        <w:spacing w:line="24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C4BFF7B" w:rsidR="24D5DB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fi-FI"/>
        </w:rPr>
        <w:t>Siirtymäriitit</w:t>
      </w:r>
      <w:r w:rsidRPr="4C4BFF7B" w:rsidR="24D5DB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 </w:t>
      </w:r>
    </w:p>
    <w:p w:rsidR="24D5DBCD" w:rsidP="4C4BFF7B" w:rsidRDefault="24D5DBCD" w14:paraId="2803D57D" w14:textId="4CCC2AE9">
      <w:pPr>
        <w:pStyle w:val="ListParagraph"/>
        <w:numPr>
          <w:ilvl w:val="0"/>
          <w:numId w:val="3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fi-FI"/>
        </w:rPr>
        <w:t>yksilön elämänkaaren taitekohtiin liittyviä seremonioita → siirtyminen yhdestä sosiaalisesta asemasta toiseen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 </w:t>
      </w:r>
    </w:p>
    <w:p w:rsidR="24D5DBCD" w:rsidP="4C4BFF7B" w:rsidRDefault="24D5DBCD" w14:paraId="5520D0D7" w14:textId="35336EE9">
      <w:pPr>
        <w:pStyle w:val="ListParagraph"/>
        <w:numPr>
          <w:ilvl w:val="0"/>
          <w:numId w:val="3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fi-FI"/>
        </w:rPr>
        <w:t xml:space="preserve">Uskonnolliseen yhteisöön liittymiseen kuuluu usein vihkimysrituaali eli </w:t>
      </w:r>
      <w:r w:rsidRPr="4C4BFF7B" w:rsidR="24D5DB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fi-FI"/>
        </w:rPr>
        <w:t>initiaatio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fi-FI"/>
        </w:rPr>
        <w:t>.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 </w:t>
      </w:r>
    </w:p>
    <w:p w:rsidR="24D5DBCD" w:rsidP="4C4BFF7B" w:rsidRDefault="24D5DBCD" w14:paraId="14BF67BC" w14:textId="77DAC00C">
      <w:pPr>
        <w:pStyle w:val="Normal"/>
        <w:spacing w:line="24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C4BFF7B" w:rsidR="24D5DB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fi-FI"/>
        </w:rPr>
        <w:t>Kriisiriitit</w:t>
      </w:r>
      <w:r w:rsidRPr="4C4BFF7B" w:rsidR="24D5DB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 </w:t>
      </w:r>
    </w:p>
    <w:p w:rsidR="24D5DBCD" w:rsidP="4C4BFF7B" w:rsidRDefault="24D5DBCD" w14:paraId="13B0827C" w14:textId="2734AA44">
      <w:pPr>
        <w:pStyle w:val="ListParagraph"/>
        <w:numPr>
          <w:ilvl w:val="0"/>
          <w:numId w:val="3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fi-FI"/>
        </w:rPr>
        <w:t>toteutetaan vaaran uhatessa tai onnettomuuden sattuessa.</w:t>
      </w: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 </w:t>
      </w:r>
    </w:p>
    <w:p w:rsidR="24D5DBCD" w:rsidP="4C4BFF7B" w:rsidRDefault="24D5DBCD" w14:paraId="40F562D6" w14:textId="2111BAD3">
      <w:pPr>
        <w:pStyle w:val="Normal"/>
        <w:spacing w:line="24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C4BFF7B" w:rsidR="24D5DB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fi-FI"/>
        </w:rPr>
        <w:t>Kalendaaririitit</w:t>
      </w:r>
      <w:r w:rsidRPr="4C4BFF7B" w:rsidR="24D5DB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 </w:t>
      </w:r>
    </w:p>
    <w:p w:rsidR="24D5DBCD" w:rsidP="4C4BFF7B" w:rsidRDefault="24D5DBCD" w14:paraId="6E7FE467" w14:textId="46555CC1">
      <w:pPr>
        <w:pStyle w:val="ListParagraph"/>
        <w:numPr>
          <w:ilvl w:val="0"/>
          <w:numId w:val="3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fi-FI"/>
        </w:rPr>
      </w:pPr>
      <w:r w:rsidRPr="4C4BFF7B" w:rsidR="24D5DB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fi-FI"/>
        </w:rPr>
        <w:t>toistuvat ennakoitavasti vuosittain, kalenterin mukaan</w:t>
      </w:r>
    </w:p>
    <w:p w:rsidR="4C4BFF7B" w:rsidP="4C4BFF7B" w:rsidRDefault="4C4BFF7B" w14:paraId="1FD1D394" w14:textId="2699C8C3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</w:p>
    <w:p w:rsidR="24D5DBCD" w:rsidP="4C4BFF7B" w:rsidRDefault="24D5DBCD" w14:paraId="2908FDCA" w14:textId="7F80350F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  <w:r w:rsidRPr="4C4BFF7B" w:rsidR="24D5DB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Uskonnollinen kokemus</w:t>
      </w:r>
    </w:p>
    <w:p w:rsidR="24D5DBCD" w:rsidP="4C4BFF7B" w:rsidRDefault="24D5DBCD" w14:paraId="1AC55F17" w14:textId="12A255F9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Uskonnollisia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kokemuksia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ovat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esim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Kääntymyskokemukset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näyt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j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profeti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</w:t>
      </w:r>
    </w:p>
    <w:p w:rsidR="24D5DBCD" w:rsidP="4C4BFF7B" w:rsidRDefault="24D5DBCD" w14:paraId="159C4194" w14:textId="3BA67D87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Joissakin uskonnollisissa yhteisöissä kokemuksille annetaan erityinen</w:t>
      </w:r>
      <w:r w:rsidRPr="4C4BFF7B" w:rsidR="3C04821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 xml:space="preserve"> 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painoarvo, esim.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US"/>
        </w:rPr>
        <w:t xml:space="preserve"> 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karismaattinen kristillisyys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US"/>
        </w:rPr>
        <w:t xml:space="preserve"> </w:t>
      </w:r>
      <w:r w:rsidRPr="4C4BFF7B" w:rsidR="13EC192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US"/>
        </w:rPr>
        <w:t xml:space="preserve">, 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hiljaisuuden retriitit</w:t>
      </w:r>
      <w:r w:rsidRPr="4C4BFF7B" w:rsidR="52301B1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 xml:space="preserve">, 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jooga- ja meditaatioliikkeet.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US"/>
        </w:rPr>
        <w:t xml:space="preserve"> </w:t>
      </w:r>
    </w:p>
    <w:p w:rsidR="24D5DBCD" w:rsidP="4C4BFF7B" w:rsidRDefault="24D5DBCD" w14:paraId="393D8E24" w14:textId="6AB63976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C4BFF7B" w:rsidR="24D5DBCD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Mystiikalla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 xml:space="preserve"> tarkoitetaan pyrkimystä 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US"/>
        </w:rPr>
        <w:t>saavuttaa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US"/>
        </w:rPr>
        <w:t xml:space="preserve"> 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US"/>
        </w:rPr>
        <w:t>suora</w:t>
      </w:r>
      <w:r w:rsidRPr="4C4BFF7B" w:rsidR="65C0A26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US"/>
        </w:rPr>
        <w:t xml:space="preserve"> 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US"/>
        </w:rPr>
        <w:t>kokemuksellinen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US"/>
        </w:rPr>
        <w:t xml:space="preserve"> 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US"/>
        </w:rPr>
        <w:t>yhteys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US"/>
        </w:rPr>
        <w:t xml:space="preserve"> 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US"/>
        </w:rPr>
        <w:t>pyhään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US"/>
        </w:rPr>
        <w:t xml:space="preserve"> </w:t>
      </w:r>
    </w:p>
    <w:p w:rsidR="24D5DBCD" w:rsidP="4C4BFF7B" w:rsidRDefault="24D5DBCD" w14:paraId="7027D2A7" w14:textId="08E671DE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esiintyy monissa uskonnoissa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US"/>
        </w:rPr>
        <w:t xml:space="preserve"> </w:t>
      </w:r>
    </w:p>
    <w:p w:rsidR="24D5DBCD" w:rsidP="4C4BFF7B" w:rsidRDefault="24D5DBCD" w14:paraId="1D623A0B" w14:textId="484A51CA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kokemukset ylittävät järjellisen ajattelun</w:t>
      </w: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US"/>
        </w:rPr>
        <w:t xml:space="preserve"> </w:t>
      </w:r>
    </w:p>
    <w:p w:rsidR="24D5DBCD" w:rsidP="4C4BFF7B" w:rsidRDefault="24D5DBCD" w14:paraId="59CEF88B" w14:textId="1C9DFF85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</w:pPr>
      <w:r w:rsidRPr="4C4BFF7B" w:rsidR="24D5DB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kokemuksia kuvataan vertauskuvin.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756a3f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feac3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bc843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af336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f147b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909e4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b5aee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D0C41D"/>
    <w:rsid w:val="13E51D6D"/>
    <w:rsid w:val="13EC1921"/>
    <w:rsid w:val="24D5DBCD"/>
    <w:rsid w:val="333706D9"/>
    <w:rsid w:val="39A6485D"/>
    <w:rsid w:val="3C04821D"/>
    <w:rsid w:val="3E368598"/>
    <w:rsid w:val="468CB8EB"/>
    <w:rsid w:val="49145EB9"/>
    <w:rsid w:val="4B602A0E"/>
    <w:rsid w:val="4C4BFF7B"/>
    <w:rsid w:val="4FD0C41D"/>
    <w:rsid w:val="52301B19"/>
    <w:rsid w:val="65C0A26B"/>
    <w:rsid w:val="6ACB3BD7"/>
    <w:rsid w:val="7BBBF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0C41D"/>
  <w15:chartTrackingRefBased/>
  <w15:docId w15:val="{9218656F-953D-491E-9444-36793D3336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a0db3b80a474450a" /><Relationship Type="http://schemas.openxmlformats.org/officeDocument/2006/relationships/numbering" Target="numbering.xml" Id="R90acf575c21241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2023-04-24T07:10:41.4390663Z</dcterms:created>
  <dcterms:modified xsi:type="dcterms:W3CDTF">2023-04-24T07:17:23.8129269Z</dcterms:modified>
  <dc:creator>Orjala Elina</dc:creator>
  <lastModifiedBy>Orjala Elina</lastModifiedBy>
</coreProperties>
</file>