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574" w:rsidRDefault="00183574">
      <w:pPr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 xml:space="preserve">JOENSUUN SEUDUN KASVATUKSEN JA KOULUTUKSEN TOIMINTAOHJELMA </w:t>
      </w:r>
    </w:p>
    <w:p w:rsidR="002A263F" w:rsidRPr="00183574" w:rsidRDefault="002A263F">
      <w:pPr>
        <w:rPr>
          <w:b/>
          <w:u w:val="single"/>
        </w:rPr>
      </w:pPr>
      <w:r w:rsidRPr="00183574">
        <w:rPr>
          <w:b/>
          <w:u w:val="single"/>
        </w:rPr>
        <w:t>KESKIVIIKON 30.9.2015 0HJELMA</w:t>
      </w:r>
    </w:p>
    <w:p w:rsidR="002A263F" w:rsidRDefault="002A263F">
      <w:r>
        <w:t>8.30</w:t>
      </w:r>
      <w:r>
        <w:tab/>
        <w:t xml:space="preserve">Päivän avaus ja tervetulosanat </w:t>
      </w:r>
      <w:r>
        <w:tab/>
        <w:t>Mauno Väänänen</w:t>
      </w:r>
    </w:p>
    <w:p w:rsidR="002A263F" w:rsidRDefault="002A263F">
      <w:r>
        <w:tab/>
        <w:t>Päivän tavoite ja rakenne</w:t>
      </w:r>
      <w:r>
        <w:tab/>
      </w:r>
      <w:r>
        <w:tab/>
        <w:t>Hannu Laukkanen ja Mika Risku</w:t>
      </w:r>
    </w:p>
    <w:p w:rsidR="002A263F" w:rsidRDefault="002A263F">
      <w:r>
        <w:tab/>
        <w:t>Joensuun seudun kasvatuksen ja</w:t>
      </w:r>
    </w:p>
    <w:p w:rsidR="002A263F" w:rsidRDefault="002A263F">
      <w:r>
        <w:tab/>
        <w:t>koulutuksen toimintaohjelman tausta</w:t>
      </w:r>
      <w:r>
        <w:tab/>
        <w:t>Satu Huttunen</w:t>
      </w:r>
    </w:p>
    <w:p w:rsidR="002A263F" w:rsidRDefault="002A263F">
      <w:r>
        <w:tab/>
        <w:t>Yhteinen reflektointi</w:t>
      </w:r>
      <w:r>
        <w:tab/>
      </w:r>
      <w:r>
        <w:tab/>
      </w:r>
    </w:p>
    <w:p w:rsidR="002A263F" w:rsidRDefault="002A263F">
      <w:r>
        <w:tab/>
        <w:t>Tauko jossain välissä (jos muistetaan</w:t>
      </w:r>
      <w:r>
        <w:sym w:font="Wingdings" w:char="F04A"/>
      </w:r>
      <w:r>
        <w:t>)</w:t>
      </w:r>
    </w:p>
    <w:p w:rsidR="002A263F" w:rsidRDefault="002A263F">
      <w:r>
        <w:tab/>
        <w:t xml:space="preserve">Toimintaohjelman kahdeksan </w:t>
      </w:r>
      <w:r w:rsidR="00183574">
        <w:t>tavoite</w:t>
      </w:r>
      <w:r>
        <w:t xml:space="preserve">kohdan </w:t>
      </w:r>
    </w:p>
    <w:p w:rsidR="002A263F" w:rsidRDefault="002A263F">
      <w:r>
        <w:tab/>
        <w:t xml:space="preserve">prosessointi </w:t>
      </w:r>
      <w:r w:rsidR="00183574">
        <w:t>seka</w:t>
      </w:r>
      <w:r>
        <w:t>ryhmissä (</w:t>
      </w:r>
      <w:r w:rsidR="00226955">
        <w:t xml:space="preserve">ks. </w:t>
      </w:r>
      <w:r>
        <w:t>erillinen aineisto)</w:t>
      </w:r>
      <w:r w:rsidR="00183574">
        <w:tab/>
      </w:r>
    </w:p>
    <w:tbl>
      <w:tblPr>
        <w:tblW w:w="6155" w:type="dxa"/>
        <w:tblInd w:w="4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5"/>
        <w:gridCol w:w="960"/>
        <w:gridCol w:w="960"/>
        <w:gridCol w:w="960"/>
        <w:gridCol w:w="1200"/>
        <w:gridCol w:w="960"/>
      </w:tblGrid>
      <w:tr w:rsidR="00C40B67" w:rsidRPr="00C40B67" w:rsidTr="00C40B67">
        <w:trPr>
          <w:trHeight w:val="300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67" w:rsidRPr="00C40B67" w:rsidRDefault="00C40B67" w:rsidP="00C40B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40B67">
              <w:rPr>
                <w:rFonts w:ascii="Calibri" w:eastAsia="Times New Roman" w:hAnsi="Calibri" w:cs="Times New Roman"/>
                <w:b/>
                <w:bCs/>
                <w:color w:val="000000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67" w:rsidRPr="00C40B67" w:rsidRDefault="00C40B67" w:rsidP="00C40B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40B67">
              <w:rPr>
                <w:rFonts w:ascii="Calibri" w:eastAsia="Times New Roman" w:hAnsi="Calibri" w:cs="Times New Roman"/>
                <w:b/>
                <w:bCs/>
                <w:color w:val="000000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67" w:rsidRPr="00C40B67" w:rsidRDefault="00C40B67" w:rsidP="00C40B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40B67">
              <w:rPr>
                <w:rFonts w:ascii="Calibri" w:eastAsia="Times New Roman" w:hAnsi="Calibri" w:cs="Times New Roman"/>
                <w:b/>
                <w:bCs/>
                <w:color w:val="000000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67" w:rsidRPr="00C40B67" w:rsidRDefault="00C40B67" w:rsidP="00C40B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40B67">
              <w:rPr>
                <w:rFonts w:ascii="Calibri" w:eastAsia="Times New Roman" w:hAnsi="Calibri" w:cs="Times New Roman"/>
                <w:b/>
                <w:bCs/>
                <w:color w:val="000000"/>
              </w:rPr>
              <w:t>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67" w:rsidRPr="00C40B67" w:rsidRDefault="00C40B67" w:rsidP="00C40B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40B67">
              <w:rPr>
                <w:rFonts w:ascii="Calibri" w:eastAsia="Times New Roman" w:hAnsi="Calibri" w:cs="Times New Roman"/>
                <w:b/>
                <w:bCs/>
                <w:color w:val="000000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67" w:rsidRPr="00C40B67" w:rsidRDefault="00C40B67" w:rsidP="00C40B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</w:t>
            </w:r>
            <w:r w:rsidRPr="00C40B6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40B67" w:rsidRPr="00C40B67" w:rsidTr="00C40B67">
        <w:trPr>
          <w:trHeight w:val="300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B67" w:rsidRPr="00C40B67" w:rsidRDefault="00C40B67" w:rsidP="00C40B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0B67">
              <w:rPr>
                <w:rFonts w:ascii="Calibri" w:eastAsia="Times New Roman" w:hAnsi="Calibri" w:cs="Times New Roman"/>
                <w:color w:val="000000"/>
              </w:rPr>
              <w:t>Antero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B67" w:rsidRPr="00C40B67" w:rsidRDefault="00C40B67" w:rsidP="00C40B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0B67">
              <w:rPr>
                <w:rFonts w:ascii="Calibri" w:eastAsia="Times New Roman" w:hAnsi="Calibri" w:cs="Times New Roman"/>
                <w:color w:val="000000"/>
              </w:rPr>
              <w:t>Heino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B67" w:rsidRPr="00C40B67" w:rsidRDefault="00C40B67" w:rsidP="00C40B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0B67">
              <w:rPr>
                <w:rFonts w:ascii="Calibri" w:eastAsia="Times New Roman" w:hAnsi="Calibri" w:cs="Times New Roman"/>
                <w:color w:val="000000"/>
              </w:rPr>
              <w:t>Matti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B67" w:rsidRPr="00C40B67" w:rsidRDefault="00C40B67" w:rsidP="00C40B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0B67">
              <w:rPr>
                <w:rFonts w:ascii="Calibri" w:eastAsia="Times New Roman" w:hAnsi="Calibri" w:cs="Times New Roman"/>
                <w:color w:val="000000"/>
              </w:rPr>
              <w:t>Satu 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B67" w:rsidRPr="00C40B67" w:rsidRDefault="00C40B67" w:rsidP="00C40B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0B67">
              <w:rPr>
                <w:rFonts w:ascii="Calibri" w:eastAsia="Times New Roman" w:hAnsi="Calibri" w:cs="Times New Roman"/>
                <w:color w:val="000000"/>
              </w:rPr>
              <w:t>Piritta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B67" w:rsidRPr="00C40B67" w:rsidRDefault="00C40B67" w:rsidP="00C40B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0B67">
              <w:rPr>
                <w:rFonts w:ascii="Calibri" w:eastAsia="Times New Roman" w:hAnsi="Calibri" w:cs="Times New Roman"/>
                <w:color w:val="000000"/>
              </w:rPr>
              <w:t>Mira</w:t>
            </w:r>
          </w:p>
        </w:tc>
      </w:tr>
      <w:tr w:rsidR="00C40B67" w:rsidRPr="00C40B67" w:rsidTr="00C40B67">
        <w:trPr>
          <w:trHeight w:val="300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B67" w:rsidRPr="00C40B67" w:rsidRDefault="00C40B67" w:rsidP="00C40B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0B67">
              <w:rPr>
                <w:rFonts w:ascii="Calibri" w:eastAsia="Times New Roman" w:hAnsi="Calibri" w:cs="Times New Roman"/>
                <w:color w:val="000000"/>
              </w:rPr>
              <w:t>Tuula 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B67" w:rsidRPr="00C40B67" w:rsidRDefault="00C40B67" w:rsidP="00C40B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0B67">
              <w:rPr>
                <w:rFonts w:ascii="Calibri" w:eastAsia="Times New Roman" w:hAnsi="Calibri" w:cs="Times New Roman"/>
                <w:color w:val="000000"/>
              </w:rPr>
              <w:t>Tuula 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B67" w:rsidRPr="00C40B67" w:rsidRDefault="00C40B67" w:rsidP="00C40B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0B67">
              <w:rPr>
                <w:rFonts w:ascii="Calibri" w:eastAsia="Times New Roman" w:hAnsi="Calibri" w:cs="Times New Roman"/>
                <w:color w:val="000000"/>
              </w:rPr>
              <w:t>Anne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B67" w:rsidRPr="00C40B67" w:rsidRDefault="00C40B67" w:rsidP="00C40B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0B67">
              <w:rPr>
                <w:rFonts w:ascii="Calibri" w:eastAsia="Times New Roman" w:hAnsi="Calibri" w:cs="Times New Roman"/>
                <w:color w:val="000000"/>
              </w:rPr>
              <w:t>Sanna 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B67" w:rsidRPr="00C40B67" w:rsidRDefault="00C40B67" w:rsidP="00C40B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0B67">
              <w:rPr>
                <w:rFonts w:ascii="Calibri" w:eastAsia="Times New Roman" w:hAnsi="Calibri" w:cs="Times New Roman"/>
                <w:color w:val="000000"/>
              </w:rPr>
              <w:t>Margaretha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B67" w:rsidRPr="00C40B67" w:rsidRDefault="00C40B67" w:rsidP="00C40B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0B67">
              <w:rPr>
                <w:rFonts w:ascii="Calibri" w:eastAsia="Times New Roman" w:hAnsi="Calibri" w:cs="Times New Roman"/>
                <w:color w:val="000000"/>
              </w:rPr>
              <w:t>Jarmo</w:t>
            </w:r>
          </w:p>
        </w:tc>
      </w:tr>
      <w:tr w:rsidR="00C40B67" w:rsidRPr="00C40B67" w:rsidTr="00C40B67">
        <w:trPr>
          <w:trHeight w:val="300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67" w:rsidRPr="00C40B67" w:rsidRDefault="00C40B67" w:rsidP="00C40B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0B67">
              <w:rPr>
                <w:rFonts w:ascii="Calibri" w:eastAsia="Times New Roman" w:hAnsi="Calibri" w:cs="Times New Roman"/>
                <w:color w:val="000000"/>
              </w:rPr>
              <w:t>Mauno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67" w:rsidRPr="00C40B67" w:rsidRDefault="00C40B67" w:rsidP="00C40B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0B67">
              <w:rPr>
                <w:rFonts w:ascii="Calibri" w:eastAsia="Times New Roman" w:hAnsi="Calibri" w:cs="Times New Roman"/>
                <w:color w:val="000000"/>
              </w:rPr>
              <w:t>Jyrki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67" w:rsidRPr="00C40B67" w:rsidRDefault="00C40B67" w:rsidP="00C40B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0B67">
              <w:rPr>
                <w:rFonts w:ascii="Calibri" w:eastAsia="Times New Roman" w:hAnsi="Calibri" w:cs="Times New Roman"/>
                <w:color w:val="000000"/>
              </w:rPr>
              <w:t>Sirkka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67" w:rsidRPr="00C40B67" w:rsidRDefault="00C40B67" w:rsidP="00C40B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0B67">
              <w:rPr>
                <w:rFonts w:ascii="Calibri" w:eastAsia="Times New Roman" w:hAnsi="Calibri" w:cs="Times New Roman"/>
                <w:color w:val="000000"/>
              </w:rPr>
              <w:t>Marjut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67" w:rsidRPr="00C40B67" w:rsidRDefault="00C40B67" w:rsidP="00C40B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0B67">
              <w:rPr>
                <w:rFonts w:ascii="Calibri" w:eastAsia="Times New Roman" w:hAnsi="Calibri" w:cs="Times New Roman"/>
                <w:color w:val="000000"/>
              </w:rPr>
              <w:t>Jukka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67" w:rsidRPr="00C40B67" w:rsidRDefault="00C40B67" w:rsidP="00C40B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0B67">
              <w:rPr>
                <w:rFonts w:ascii="Calibri" w:eastAsia="Times New Roman" w:hAnsi="Calibri" w:cs="Times New Roman"/>
                <w:color w:val="000000"/>
              </w:rPr>
              <w:t>Marja</w:t>
            </w:r>
          </w:p>
        </w:tc>
      </w:tr>
      <w:tr w:rsidR="00C40B67" w:rsidRPr="00C40B67" w:rsidTr="00C40B67">
        <w:trPr>
          <w:trHeight w:val="300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67" w:rsidRPr="00C40B67" w:rsidRDefault="00C40B67" w:rsidP="00C40B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0B67">
              <w:rPr>
                <w:rFonts w:ascii="Calibri" w:eastAsia="Times New Roman" w:hAnsi="Calibri" w:cs="Times New Roman"/>
                <w:color w:val="000000"/>
              </w:rPr>
              <w:t>Päivi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67" w:rsidRPr="00C40B67" w:rsidRDefault="00C40B67" w:rsidP="00C40B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0B67">
              <w:rPr>
                <w:rFonts w:ascii="Calibri" w:eastAsia="Times New Roman" w:hAnsi="Calibri" w:cs="Times New Roman"/>
                <w:color w:val="000000"/>
              </w:rPr>
              <w:t>Sanna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67" w:rsidRPr="00C40B67" w:rsidRDefault="00C40B67" w:rsidP="00C40B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0B67">
              <w:rPr>
                <w:rFonts w:ascii="Calibri" w:eastAsia="Times New Roman" w:hAnsi="Calibri" w:cs="Times New Roman"/>
                <w:color w:val="000000"/>
              </w:rPr>
              <w:t>Riitta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67" w:rsidRPr="00C40B67" w:rsidRDefault="00C40B67" w:rsidP="00C40B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0B67">
              <w:rPr>
                <w:rFonts w:ascii="Calibri" w:eastAsia="Times New Roman" w:hAnsi="Calibri" w:cs="Times New Roman"/>
                <w:color w:val="000000"/>
              </w:rPr>
              <w:t>Satu H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67" w:rsidRPr="00C40B67" w:rsidRDefault="00C40B67" w:rsidP="00C40B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0B67">
              <w:rPr>
                <w:rFonts w:ascii="Calibri" w:eastAsia="Times New Roman" w:hAnsi="Calibri" w:cs="Times New Roman"/>
                <w:color w:val="000000"/>
              </w:rPr>
              <w:t>Anu-Helena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67" w:rsidRPr="00C40B67" w:rsidRDefault="00C40B67" w:rsidP="00C40B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0B67">
              <w:rPr>
                <w:rFonts w:ascii="Calibri" w:eastAsia="Times New Roman" w:hAnsi="Calibri" w:cs="Times New Roman"/>
                <w:color w:val="000000"/>
              </w:rPr>
              <w:t>Tarja</w:t>
            </w:r>
          </w:p>
        </w:tc>
      </w:tr>
      <w:tr w:rsidR="00C40B67" w:rsidRPr="00C40B67" w:rsidTr="00C40B67">
        <w:trPr>
          <w:trHeight w:val="300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67" w:rsidRPr="00C40B67" w:rsidRDefault="00C40B67" w:rsidP="00C40B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0B67">
              <w:rPr>
                <w:rFonts w:ascii="Calibri" w:eastAsia="Times New Roman" w:hAnsi="Calibri" w:cs="Times New Roman"/>
                <w:color w:val="000000"/>
              </w:rPr>
              <w:t>Teemu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67" w:rsidRPr="00C40B67" w:rsidRDefault="00C40B67" w:rsidP="00C40B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0B67">
              <w:rPr>
                <w:rFonts w:ascii="Calibri" w:eastAsia="Times New Roman" w:hAnsi="Calibri" w:cs="Times New Roman"/>
                <w:color w:val="000000"/>
              </w:rPr>
              <w:t>Jaana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67" w:rsidRPr="00C40B67" w:rsidRDefault="00C40B67" w:rsidP="00C40B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0B67">
              <w:rPr>
                <w:rFonts w:ascii="Calibri" w:eastAsia="Times New Roman" w:hAnsi="Calibri" w:cs="Times New Roman"/>
                <w:color w:val="000000"/>
              </w:rPr>
              <w:t>Mirka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67" w:rsidRPr="00C40B67" w:rsidRDefault="00C40B67" w:rsidP="00C40B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0B67">
              <w:rPr>
                <w:rFonts w:ascii="Calibri" w:eastAsia="Times New Roman" w:hAnsi="Calibri" w:cs="Times New Roman"/>
                <w:color w:val="000000"/>
              </w:rPr>
              <w:t>Anna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67" w:rsidRPr="00C40B67" w:rsidRDefault="00C40B67" w:rsidP="00C40B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0B67">
              <w:rPr>
                <w:rFonts w:ascii="Calibri" w:eastAsia="Times New Roman" w:hAnsi="Calibri" w:cs="Times New Roman"/>
                <w:color w:val="000000"/>
              </w:rPr>
              <w:t>Liisa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67" w:rsidRPr="00C40B67" w:rsidRDefault="00C40B67" w:rsidP="00C40B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0B67">
              <w:rPr>
                <w:rFonts w:ascii="Calibri" w:eastAsia="Times New Roman" w:hAnsi="Calibri" w:cs="Times New Roman"/>
                <w:color w:val="000000"/>
              </w:rPr>
              <w:t>Piia</w:t>
            </w:r>
          </w:p>
        </w:tc>
      </w:tr>
      <w:tr w:rsidR="00C40B67" w:rsidRPr="00C40B67" w:rsidTr="00C40B67">
        <w:trPr>
          <w:trHeight w:val="300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67" w:rsidRPr="00C40B67" w:rsidRDefault="00C40B67" w:rsidP="00C40B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0B67">
              <w:rPr>
                <w:rFonts w:ascii="Calibri" w:eastAsia="Times New Roman" w:hAnsi="Calibri" w:cs="Times New Roman"/>
                <w:color w:val="000000"/>
              </w:rPr>
              <w:t>Timo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67" w:rsidRPr="00C40B67" w:rsidRDefault="00C40B67" w:rsidP="00C40B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0B67">
              <w:rPr>
                <w:rFonts w:ascii="Calibri" w:eastAsia="Times New Roman" w:hAnsi="Calibri" w:cs="Times New Roman"/>
                <w:color w:val="000000"/>
              </w:rPr>
              <w:t>Antti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67" w:rsidRPr="00C40B67" w:rsidRDefault="00C40B67" w:rsidP="00C40B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0B67">
              <w:rPr>
                <w:rFonts w:ascii="Calibri" w:eastAsia="Times New Roman" w:hAnsi="Calibri" w:cs="Times New Roman"/>
                <w:color w:val="000000"/>
              </w:rPr>
              <w:t>Jorma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67" w:rsidRPr="00C40B67" w:rsidRDefault="00C40B67" w:rsidP="00C40B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0B67">
              <w:rPr>
                <w:rFonts w:ascii="Calibri" w:eastAsia="Times New Roman" w:hAnsi="Calibri" w:cs="Times New Roman"/>
                <w:color w:val="000000"/>
              </w:rPr>
              <w:t>Auli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67" w:rsidRPr="00C40B67" w:rsidRDefault="00C40B67" w:rsidP="00C40B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0B67">
              <w:rPr>
                <w:rFonts w:ascii="Calibri" w:eastAsia="Times New Roman" w:hAnsi="Calibri" w:cs="Times New Roman"/>
                <w:color w:val="000000"/>
              </w:rPr>
              <w:t>Riitta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67" w:rsidRPr="00C40B67" w:rsidRDefault="00C40B67" w:rsidP="00C40B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0B67">
              <w:rPr>
                <w:rFonts w:ascii="Calibri" w:eastAsia="Times New Roman" w:hAnsi="Calibri" w:cs="Times New Roman"/>
                <w:color w:val="000000"/>
              </w:rPr>
              <w:t>Virpi</w:t>
            </w:r>
          </w:p>
        </w:tc>
      </w:tr>
      <w:tr w:rsidR="00C40B67" w:rsidRPr="00C40B67" w:rsidTr="00C40B67">
        <w:trPr>
          <w:trHeight w:val="300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67" w:rsidRPr="00C40B67" w:rsidRDefault="00C40B67" w:rsidP="00C40B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0B67">
              <w:rPr>
                <w:rFonts w:ascii="Calibri" w:eastAsia="Times New Roman" w:hAnsi="Calibri" w:cs="Times New Roman"/>
                <w:color w:val="000000"/>
              </w:rPr>
              <w:t>Joona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67" w:rsidRPr="00C40B67" w:rsidRDefault="00C40B67" w:rsidP="00C40B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0B67">
              <w:rPr>
                <w:rFonts w:ascii="Calibri" w:eastAsia="Times New Roman" w:hAnsi="Calibri" w:cs="Times New Roman"/>
                <w:color w:val="000000"/>
              </w:rPr>
              <w:t>Rauni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67" w:rsidRPr="00C40B67" w:rsidRDefault="00C40B67" w:rsidP="00C40B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0B67">
              <w:rPr>
                <w:rFonts w:ascii="Calibri" w:eastAsia="Times New Roman" w:hAnsi="Calibri" w:cs="Times New Roman"/>
                <w:color w:val="000000"/>
              </w:rPr>
              <w:t>Minna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67" w:rsidRPr="00C40B67" w:rsidRDefault="00C40B67" w:rsidP="00C40B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0B67">
              <w:rPr>
                <w:rFonts w:ascii="Calibri" w:eastAsia="Times New Roman" w:hAnsi="Calibri" w:cs="Times New Roman"/>
                <w:color w:val="000000"/>
              </w:rPr>
              <w:t>Katja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67" w:rsidRPr="00C40B67" w:rsidRDefault="00C40B67" w:rsidP="00C40B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0B67">
              <w:rPr>
                <w:rFonts w:ascii="Calibri" w:eastAsia="Times New Roman" w:hAnsi="Calibri" w:cs="Times New Roman"/>
                <w:color w:val="000000"/>
              </w:rPr>
              <w:t>Helena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67" w:rsidRPr="00C40B67" w:rsidRDefault="00C40B67" w:rsidP="00C40B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0B67">
              <w:rPr>
                <w:rFonts w:ascii="Calibri" w:eastAsia="Times New Roman" w:hAnsi="Calibri" w:cs="Times New Roman"/>
                <w:color w:val="000000"/>
              </w:rPr>
              <w:t>Sari</w:t>
            </w:r>
          </w:p>
        </w:tc>
      </w:tr>
    </w:tbl>
    <w:p w:rsidR="00C40B67" w:rsidRDefault="00C40B67"/>
    <w:p w:rsidR="002A263F" w:rsidRDefault="002A263F">
      <w:r>
        <w:t>12.00</w:t>
      </w:r>
      <w:r>
        <w:tab/>
        <w:t>Lounas</w:t>
      </w:r>
    </w:p>
    <w:p w:rsidR="002A263F" w:rsidRDefault="002A263F">
      <w:r>
        <w:t>13.00</w:t>
      </w:r>
      <w:r>
        <w:tab/>
        <w:t>Ryhmätyö jatkuu</w:t>
      </w:r>
      <w:r w:rsidR="00C475AC">
        <w:t xml:space="preserve"> tarvittaessa sekaryhmissä</w:t>
      </w:r>
    </w:p>
    <w:p w:rsidR="00226955" w:rsidRDefault="00183574">
      <w:r>
        <w:tab/>
        <w:t>Ryhmätyön koonti rooliryhmissä</w:t>
      </w:r>
    </w:p>
    <w:p w:rsidR="00183574" w:rsidRDefault="00226955" w:rsidP="00226955">
      <w:pPr>
        <w:pStyle w:val="Luettelokappale"/>
        <w:numPr>
          <w:ilvl w:val="0"/>
          <w:numId w:val="14"/>
        </w:numPr>
      </w:pPr>
      <w:r>
        <w:t>lautakunta</w:t>
      </w:r>
    </w:p>
    <w:p w:rsidR="00226955" w:rsidRDefault="00226955" w:rsidP="00226955">
      <w:pPr>
        <w:pStyle w:val="Luettelokappale"/>
        <w:numPr>
          <w:ilvl w:val="0"/>
          <w:numId w:val="14"/>
        </w:numPr>
      </w:pPr>
      <w:r>
        <w:t>sivistysjohtajat</w:t>
      </w:r>
    </w:p>
    <w:p w:rsidR="00226955" w:rsidRDefault="00226955" w:rsidP="00226955">
      <w:pPr>
        <w:pStyle w:val="Luettelokappale"/>
        <w:numPr>
          <w:ilvl w:val="0"/>
          <w:numId w:val="14"/>
        </w:numPr>
      </w:pPr>
      <w:r>
        <w:t>asiantuntijat</w:t>
      </w:r>
    </w:p>
    <w:p w:rsidR="00226955" w:rsidRDefault="00226955" w:rsidP="00226955">
      <w:pPr>
        <w:pStyle w:val="Luettelokappale"/>
        <w:numPr>
          <w:ilvl w:val="0"/>
          <w:numId w:val="14"/>
        </w:numPr>
      </w:pPr>
      <w:r>
        <w:t>yksikönjohtajat</w:t>
      </w:r>
    </w:p>
    <w:p w:rsidR="00183574" w:rsidRDefault="00183574">
      <w:r>
        <w:tab/>
        <w:t xml:space="preserve">Valmistautuminen seuraaviin kehittämispäiviin </w:t>
      </w:r>
    </w:p>
    <w:p w:rsidR="00183574" w:rsidRDefault="00183574">
      <w:r>
        <w:tab/>
        <w:t>(4-5.11): sovitaan mitä tehdään</w:t>
      </w:r>
    </w:p>
    <w:p w:rsidR="00592EE6" w:rsidRPr="007D4346" w:rsidRDefault="007D4346">
      <w:pPr>
        <w:rPr>
          <w:b/>
        </w:rPr>
      </w:pPr>
      <w:r w:rsidRPr="007D4346">
        <w:rPr>
          <w:b/>
        </w:rPr>
        <w:t>15.00</w:t>
      </w:r>
      <w:r w:rsidRPr="007D4346">
        <w:rPr>
          <w:b/>
        </w:rPr>
        <w:tab/>
        <w:t>Kotia kohti</w:t>
      </w:r>
    </w:p>
    <w:p w:rsidR="00592EE6" w:rsidRDefault="00592EE6">
      <w:pPr>
        <w:rPr>
          <w:b/>
          <w:u w:val="single"/>
        </w:rPr>
      </w:pPr>
    </w:p>
    <w:p w:rsidR="00592EE6" w:rsidRDefault="00592EE6">
      <w:pPr>
        <w:rPr>
          <w:b/>
          <w:u w:val="single"/>
        </w:rPr>
      </w:pPr>
    </w:p>
    <w:p w:rsidR="00592EE6" w:rsidRDefault="00592EE6">
      <w:pPr>
        <w:rPr>
          <w:b/>
          <w:u w:val="single"/>
        </w:rPr>
      </w:pPr>
    </w:p>
    <w:p w:rsidR="00183574" w:rsidRPr="00183574" w:rsidRDefault="00183574">
      <w:pPr>
        <w:rPr>
          <w:b/>
          <w:u w:val="single"/>
        </w:rPr>
      </w:pPr>
      <w:r w:rsidRPr="00183574">
        <w:rPr>
          <w:b/>
          <w:u w:val="single"/>
        </w:rPr>
        <w:lastRenderedPageBreak/>
        <w:t xml:space="preserve">Toimintaohjelman kahdeksan tavoitekohdan tausta-aineisto </w:t>
      </w:r>
    </w:p>
    <w:p w:rsidR="00592EE6" w:rsidRPr="00BF5E84" w:rsidRDefault="00592EE6" w:rsidP="00592EE6">
      <w:pPr>
        <w:rPr>
          <w:b/>
        </w:rPr>
      </w:pPr>
      <w:r w:rsidRPr="00BF5E84">
        <w:rPr>
          <w:b/>
        </w:rPr>
        <w:t>1.Koulunkäynnin tuki</w:t>
      </w:r>
    </w:p>
    <w:p w:rsidR="00592EE6" w:rsidRDefault="00592EE6" w:rsidP="00592EE6">
      <w:r>
        <w:t>Toiveita tulevaan</w:t>
      </w:r>
    </w:p>
    <w:p w:rsidR="00592EE6" w:rsidRDefault="00592EE6" w:rsidP="00592EE6">
      <w:r>
        <w:t xml:space="preserve">-seudullinen ratkaisu erityisen tuen oppilaille, jotka eivät saa jatko-opintopaikkaa </w:t>
      </w:r>
      <w:proofErr w:type="spellStart"/>
      <w:r>
        <w:t>LUOVI:sta</w:t>
      </w:r>
      <w:proofErr w:type="spellEnd"/>
    </w:p>
    <w:p w:rsidR="00592EE6" w:rsidRDefault="00592EE6" w:rsidP="00592EE6">
      <w:r>
        <w:t>-seudullinen ratkaisunoppilaille, jotka jonottavat sairaalakouluun/kotiutuvat sairaalakoulusta</w:t>
      </w:r>
    </w:p>
    <w:p w:rsidR="00592EE6" w:rsidRDefault="00592EE6" w:rsidP="00592EE6">
      <w:r>
        <w:t xml:space="preserve">-NEPSY nuorten ja kehitysvammaisten jatko-opinnot ja </w:t>
      </w:r>
      <w:proofErr w:type="spellStart"/>
      <w:r>
        <w:t>työkkistyminen</w:t>
      </w:r>
      <w:proofErr w:type="spellEnd"/>
    </w:p>
    <w:p w:rsidR="00592EE6" w:rsidRDefault="00592EE6" w:rsidP="00592EE6">
      <w:r>
        <w:t xml:space="preserve">- miten toimimme SIUN </w:t>
      </w:r>
      <w:proofErr w:type="spellStart"/>
      <w:r>
        <w:t>SOTE:n</w:t>
      </w:r>
      <w:proofErr w:type="spellEnd"/>
      <w:r>
        <w:t xml:space="preserve"> kanssa? Seudullinen keskustelu ja sopiminen</w:t>
      </w:r>
    </w:p>
    <w:p w:rsidR="00592EE6" w:rsidRDefault="00592EE6" w:rsidP="00592EE6">
      <w:r>
        <w:tab/>
        <w:t>- kuraattorit</w:t>
      </w:r>
    </w:p>
    <w:p w:rsidR="00592EE6" w:rsidRDefault="00592EE6" w:rsidP="00592EE6">
      <w:r>
        <w:tab/>
        <w:t>- psykologit</w:t>
      </w:r>
    </w:p>
    <w:p w:rsidR="00592EE6" w:rsidRDefault="00592EE6" w:rsidP="00592EE6">
      <w:r>
        <w:tab/>
        <w:t>- muut tahot</w:t>
      </w:r>
    </w:p>
    <w:p w:rsidR="00592EE6" w:rsidRDefault="00592EE6" w:rsidP="00592EE6">
      <w:r>
        <w:tab/>
        <w:t>- varhaiskasvatuksen/opetuksen perhetyö</w:t>
      </w:r>
    </w:p>
    <w:p w:rsidR="00592EE6" w:rsidRDefault="00592EE6" w:rsidP="00592EE6">
      <w:r>
        <w:tab/>
        <w:t>- käytännöt sosiaalihuollon lainsäädännön/koulutuksen välillä</w:t>
      </w:r>
    </w:p>
    <w:p w:rsidR="00592EE6" w:rsidRDefault="00592EE6" w:rsidP="00592EE6">
      <w:r>
        <w:t>Toteutuneet toimenpiteet</w:t>
      </w:r>
    </w:p>
    <w:p w:rsidR="00592EE6" w:rsidRDefault="00592EE6" w:rsidP="00592EE6">
      <w:r>
        <w:t>-Wilma-lomakkeet</w:t>
      </w:r>
    </w:p>
    <w:p w:rsidR="00592EE6" w:rsidRDefault="00592EE6" w:rsidP="00592EE6">
      <w:r>
        <w:t>- seudulliset linjaukset:</w:t>
      </w:r>
    </w:p>
    <w:p w:rsidR="00592EE6" w:rsidRDefault="00592EE6" w:rsidP="00592EE6">
      <w:r>
        <w:tab/>
        <w:t>- pidennetty oppivelvollisuus, varhennettu oppivelvollisuus</w:t>
      </w:r>
    </w:p>
    <w:p w:rsidR="00592EE6" w:rsidRDefault="00592EE6" w:rsidP="00592EE6">
      <w:r>
        <w:tab/>
        <w:t>- työrauhalaki, ohjeistus</w:t>
      </w:r>
    </w:p>
    <w:p w:rsidR="00592EE6" w:rsidRDefault="00592EE6" w:rsidP="00592EE6">
      <w:r>
        <w:tab/>
        <w:t>- seudullinen ohjeistus pedagogisten asiakirjojen allekirjoitusta varten</w:t>
      </w:r>
    </w:p>
    <w:p w:rsidR="00592EE6" w:rsidRDefault="00592EE6" w:rsidP="00592EE6">
      <w:r>
        <w:tab/>
        <w:t>-LENE 4v. (yhteistyö mm.. neuvolan kanssa)</w:t>
      </w:r>
    </w:p>
    <w:p w:rsidR="00592EE6" w:rsidRPr="00063633" w:rsidRDefault="00592EE6" w:rsidP="00592EE6">
      <w:pPr>
        <w:rPr>
          <w:b/>
        </w:rPr>
      </w:pPr>
      <w:r w:rsidRPr="00063633">
        <w:rPr>
          <w:b/>
        </w:rPr>
        <w:t>Kysymykset?</w:t>
      </w:r>
    </w:p>
    <w:p w:rsidR="00592EE6" w:rsidRDefault="00592EE6" w:rsidP="00592EE6">
      <w:r>
        <w:t>- mitä seudullista yhteistyötä tehdään jo nyt?</w:t>
      </w:r>
    </w:p>
    <w:p w:rsidR="00592EE6" w:rsidRDefault="00592EE6" w:rsidP="00592EE6">
      <w:r>
        <w:t>- mikä lisäarvo seudullisella työllä on?</w:t>
      </w:r>
    </w:p>
    <w:p w:rsidR="00592EE6" w:rsidRDefault="00592EE6" w:rsidP="00592EE6">
      <w:r>
        <w:t>- mikä taho vastaa seudullisesta kehitystyöstä?</w:t>
      </w:r>
    </w:p>
    <w:p w:rsidR="00592EE6" w:rsidRDefault="00592EE6" w:rsidP="00592EE6">
      <w:r>
        <w:t>- mitkä ovat seuraavat askeleet?</w:t>
      </w:r>
    </w:p>
    <w:p w:rsidR="00592EE6" w:rsidRDefault="00592EE6" w:rsidP="00592EE6">
      <w:r>
        <w:t>- miten talous huomioidaan seudullisessa yhteistyössä?</w:t>
      </w:r>
    </w:p>
    <w:p w:rsidR="00592EE6" w:rsidRDefault="00592EE6" w:rsidP="00592EE6">
      <w:r>
        <w:t>- mitä hyötyä oppilaalle?</w:t>
      </w:r>
    </w:p>
    <w:p w:rsidR="00592EE6" w:rsidRDefault="00592EE6" w:rsidP="00592EE6">
      <w:r>
        <w:t>- mikä on luottamushenkilön rooli?</w:t>
      </w:r>
    </w:p>
    <w:p w:rsidR="00592EE6" w:rsidRDefault="00592EE6" w:rsidP="00592EE6"/>
    <w:p w:rsidR="00592EE6" w:rsidRPr="00063633" w:rsidRDefault="00592EE6" w:rsidP="00592EE6">
      <w:pPr>
        <w:rPr>
          <w:b/>
        </w:rPr>
      </w:pPr>
      <w:r w:rsidRPr="00063633">
        <w:rPr>
          <w:b/>
        </w:rPr>
        <w:t>2. Laatu</w:t>
      </w:r>
    </w:p>
    <w:p w:rsidR="00592EE6" w:rsidRDefault="00592EE6" w:rsidP="00592EE6">
      <w:r>
        <w:t>- seudullisesti yhtenäiset toiminnan arviointikäytänteet. Mitä arvioidaan, miten ja mitä painotetaan?</w:t>
      </w:r>
    </w:p>
    <w:p w:rsidR="00592EE6" w:rsidRDefault="00592EE6" w:rsidP="00592EE6">
      <w:r>
        <w:t>- mittariston ja seurantavalin rakentaminen</w:t>
      </w:r>
    </w:p>
    <w:p w:rsidR="00592EE6" w:rsidRDefault="00592EE6" w:rsidP="00592EE6">
      <w:r>
        <w:t>- yhteinen tiimi organisoimaan ja laatimaan seudullinen arviointisuunnitelma</w:t>
      </w:r>
    </w:p>
    <w:p w:rsidR="00592EE6" w:rsidRDefault="00592EE6" w:rsidP="00592EE6">
      <w:r>
        <w:t>- jos arvioidaan &gt; miten ja mitä muutetaan?</w:t>
      </w:r>
    </w:p>
    <w:p w:rsidR="00592EE6" w:rsidRDefault="00592EE6" w:rsidP="00592EE6">
      <w:r>
        <w:t>.-hyvien käytänteiden jakaminen ja niistä oppiminen</w:t>
      </w:r>
    </w:p>
    <w:p w:rsidR="00592EE6" w:rsidRDefault="00592EE6" w:rsidP="00592EE6">
      <w:r>
        <w:t>-palautteen käyttö toiminnan kehittämiseksi, hyvinvointiprofiili ( Lappeenranta)</w:t>
      </w:r>
    </w:p>
    <w:p w:rsidR="00592EE6" w:rsidRDefault="00592EE6" w:rsidP="00592EE6">
      <w:r>
        <w:t>-ei päällekkäisiä kyselyjä</w:t>
      </w:r>
    </w:p>
    <w:p w:rsidR="00592EE6" w:rsidRDefault="00592EE6" w:rsidP="00592EE6">
      <w:r>
        <w:t>-mitataan muutakin kuin euroja</w:t>
      </w:r>
    </w:p>
    <w:p w:rsidR="00592EE6" w:rsidRDefault="00592EE6" w:rsidP="00592EE6">
      <w:r>
        <w:t>-panostetaan siihen, että jokaisessa luokkahuoneessa on laadukasta opetusta</w:t>
      </w:r>
    </w:p>
    <w:p w:rsidR="00592EE6" w:rsidRPr="00063633" w:rsidRDefault="00592EE6" w:rsidP="00592EE6">
      <w:pPr>
        <w:rPr>
          <w:b/>
        </w:rPr>
      </w:pPr>
      <w:r w:rsidRPr="00063633">
        <w:rPr>
          <w:b/>
        </w:rPr>
        <w:t>Kysymykset?</w:t>
      </w:r>
    </w:p>
    <w:p w:rsidR="00592EE6" w:rsidRDefault="00592EE6" w:rsidP="00592EE6">
      <w:r>
        <w:t>-mitä laatu on kasvatuksen ja opetuksen toimenpideohjelmassa?</w:t>
      </w:r>
    </w:p>
    <w:p w:rsidR="00592EE6" w:rsidRDefault="00592EE6" w:rsidP="00592EE6">
      <w:r>
        <w:t>-mitä lisäarvoa saataisiin seudullisella toiminnan arvioinnilla?</w:t>
      </w:r>
    </w:p>
    <w:p w:rsidR="00592EE6" w:rsidRDefault="00592EE6" w:rsidP="00592EE6">
      <w:r>
        <w:t>-mitä toiminnasta arvioidaan seudullisesti?</w:t>
      </w:r>
    </w:p>
    <w:p w:rsidR="00592EE6" w:rsidRDefault="00592EE6" w:rsidP="00592EE6">
      <w:r>
        <w:t>-mitä mittareita/kriteerejä tarvitaan?</w:t>
      </w:r>
    </w:p>
    <w:p w:rsidR="00592EE6" w:rsidRDefault="00592EE6" w:rsidP="00592EE6">
      <w:r>
        <w:t>-miten arviointi on toistettavissa?</w:t>
      </w:r>
    </w:p>
    <w:p w:rsidR="00592EE6" w:rsidRDefault="00592EE6" w:rsidP="00592EE6">
      <w:r>
        <w:t>-miten toimenpiteitä saadaan arvioinnin pohjalta?</w:t>
      </w:r>
    </w:p>
    <w:p w:rsidR="00592EE6" w:rsidRDefault="00592EE6" w:rsidP="00592EE6"/>
    <w:p w:rsidR="00592EE6" w:rsidRPr="00063633" w:rsidRDefault="00592EE6" w:rsidP="00592EE6">
      <w:pPr>
        <w:rPr>
          <w:b/>
        </w:rPr>
      </w:pPr>
      <w:r w:rsidRPr="00063633">
        <w:rPr>
          <w:b/>
        </w:rPr>
        <w:t>3. Täydennyskoulutus</w:t>
      </w:r>
    </w:p>
    <w:p w:rsidR="00592EE6" w:rsidRDefault="00592EE6" w:rsidP="00592EE6">
      <w:r>
        <w:t xml:space="preserve">-yleinen seudullinen </w:t>
      </w:r>
      <w:proofErr w:type="spellStart"/>
      <w:r>
        <w:t>täyd.koulutuksen</w:t>
      </w:r>
      <w:proofErr w:type="spellEnd"/>
      <w:r>
        <w:t xml:space="preserve"> keskittäminen jatkuu laadukkaana</w:t>
      </w:r>
    </w:p>
    <w:p w:rsidR="00592EE6" w:rsidRDefault="00592EE6" w:rsidP="00592EE6">
      <w:r>
        <w:t>-ICT-koulutukset jatkumo</w:t>
      </w:r>
    </w:p>
    <w:p w:rsidR="00592EE6" w:rsidRDefault="00592EE6" w:rsidP="00592EE6">
      <w:r>
        <w:t>-seudullinen koordinoija, koulutustoiveet yksiköittäin</w:t>
      </w:r>
    </w:p>
    <w:p w:rsidR="00592EE6" w:rsidRDefault="00592EE6" w:rsidP="00592EE6">
      <w:r>
        <w:t>-seudulliset VESO-päivät</w:t>
      </w:r>
    </w:p>
    <w:p w:rsidR="00592EE6" w:rsidRDefault="00592EE6" w:rsidP="00592EE6">
      <w:r>
        <w:t>-ohjaajat mukana koulutuksissa</w:t>
      </w:r>
    </w:p>
    <w:p w:rsidR="00592EE6" w:rsidRDefault="00592EE6" w:rsidP="00592EE6">
      <w:r>
        <w:t>-toimintaohjelman toteutumisen mahdollistaa täydennyskoulutus</w:t>
      </w:r>
    </w:p>
    <w:p w:rsidR="00592EE6" w:rsidRDefault="00592EE6" w:rsidP="00592EE6">
      <w:r>
        <w:t>-pitkäjänteinen suunnitelma</w:t>
      </w:r>
    </w:p>
    <w:p w:rsidR="00592EE6" w:rsidRDefault="00592EE6" w:rsidP="00592EE6">
      <w:r>
        <w:lastRenderedPageBreak/>
        <w:t>-seudullisten omien osaajien hyödyntäminen</w:t>
      </w:r>
    </w:p>
    <w:p w:rsidR="00592EE6" w:rsidRDefault="00592EE6" w:rsidP="00592EE6">
      <w:r>
        <w:t>-yhteisön yhteistä osaamista ja osallisuutta vahvistava koulutus</w:t>
      </w:r>
    </w:p>
    <w:p w:rsidR="00592EE6" w:rsidRDefault="00592EE6" w:rsidP="00592EE6">
      <w:r>
        <w:t>-</w:t>
      </w:r>
      <w:proofErr w:type="spellStart"/>
      <w:r>
        <w:t>hankkeistaminen</w:t>
      </w:r>
      <w:proofErr w:type="spellEnd"/>
      <w:r>
        <w:t>, rahoitus koulutukselle, rahoituksen seudullinen hakeminen</w:t>
      </w:r>
    </w:p>
    <w:p w:rsidR="00592EE6" w:rsidRDefault="00592EE6" w:rsidP="00592EE6">
      <w:r>
        <w:t>-tämä on hyvin tärkeää</w:t>
      </w:r>
    </w:p>
    <w:p w:rsidR="00592EE6" w:rsidRDefault="00592EE6" w:rsidP="00592EE6">
      <w:r>
        <w:t>-ainejärjestötasoista koulutusta Joensuun seutukunnalle</w:t>
      </w:r>
    </w:p>
    <w:p w:rsidR="00592EE6" w:rsidRDefault="00592EE6" w:rsidP="00592EE6">
      <w:r>
        <w:t>-koordinoija tarvitaan, sitoutumista kunnissa</w:t>
      </w:r>
    </w:p>
    <w:p w:rsidR="00592EE6" w:rsidRDefault="00592EE6" w:rsidP="00592EE6">
      <w:r>
        <w:t>-käytännönläheistä ja toiminnallista kouluihin ja luokkiin</w:t>
      </w:r>
    </w:p>
    <w:p w:rsidR="00592EE6" w:rsidRDefault="00592EE6" w:rsidP="00592EE6">
      <w:r>
        <w:t>-jalkautuvaa koulutusta, jossa huomioitu kentän tarpeet</w:t>
      </w:r>
    </w:p>
    <w:p w:rsidR="00592EE6" w:rsidRPr="00063633" w:rsidRDefault="00592EE6" w:rsidP="00592EE6">
      <w:pPr>
        <w:rPr>
          <w:b/>
        </w:rPr>
      </w:pPr>
      <w:r w:rsidRPr="00063633">
        <w:rPr>
          <w:b/>
        </w:rPr>
        <w:t>Kysymykset</w:t>
      </w:r>
    </w:p>
    <w:p w:rsidR="00592EE6" w:rsidRDefault="00592EE6" w:rsidP="00592EE6">
      <w:r>
        <w:t xml:space="preserve">-miten </w:t>
      </w:r>
      <w:proofErr w:type="spellStart"/>
      <w:r>
        <w:t>tapeellisena</w:t>
      </w:r>
      <w:proofErr w:type="spellEnd"/>
      <w:r>
        <w:t xml:space="preserve"> pidät seudullista koulutusta?</w:t>
      </w:r>
    </w:p>
    <w:p w:rsidR="00592EE6" w:rsidRDefault="00592EE6" w:rsidP="00592EE6">
      <w:r>
        <w:t>-onko mahdollista järjestää seudullista koulutusta?</w:t>
      </w:r>
    </w:p>
    <w:p w:rsidR="00592EE6" w:rsidRDefault="00592EE6" w:rsidP="00592EE6">
      <w:r>
        <w:t>-mitä mieltä olet omien ihmisten osaamisen käytöstä?</w:t>
      </w:r>
    </w:p>
    <w:p w:rsidR="00592EE6" w:rsidRDefault="00592EE6" w:rsidP="00592EE6"/>
    <w:p w:rsidR="00592EE6" w:rsidRPr="00063633" w:rsidRDefault="00592EE6" w:rsidP="00592EE6">
      <w:pPr>
        <w:rPr>
          <w:b/>
        </w:rPr>
      </w:pPr>
      <w:r w:rsidRPr="00063633">
        <w:rPr>
          <w:b/>
        </w:rPr>
        <w:t>4.Verkostoituminen</w:t>
      </w:r>
    </w:p>
    <w:p w:rsidR="00592EE6" w:rsidRDefault="00592EE6" w:rsidP="00592EE6">
      <w:r>
        <w:t>-sivistysjohtajien yhteisyö jatkuu</w:t>
      </w:r>
    </w:p>
    <w:p w:rsidR="00592EE6" w:rsidRDefault="00592EE6" w:rsidP="00592EE6">
      <w:r>
        <w:t xml:space="preserve">-ehkäpä 1-2 x / vuosi rehtorit koolle= seudullinen </w:t>
      </w:r>
      <w:proofErr w:type="spellStart"/>
      <w:r>
        <w:t>ped.ryhmä</w:t>
      </w:r>
      <w:proofErr w:type="spellEnd"/>
      <w:r>
        <w:t xml:space="preserve">, </w:t>
      </w:r>
      <w:proofErr w:type="spellStart"/>
      <w:r>
        <w:t>erkkaopet</w:t>
      </w:r>
      <w:proofErr w:type="spellEnd"/>
      <w:r>
        <w:t>… nyk. Tukiryhmä</w:t>
      </w:r>
    </w:p>
    <w:p w:rsidR="00592EE6" w:rsidRDefault="00592EE6" w:rsidP="00592EE6">
      <w:r>
        <w:t>-aineryhmät, esim. Learning Cafe-työpäivä</w:t>
      </w:r>
    </w:p>
    <w:p w:rsidR="00592EE6" w:rsidRDefault="00592EE6" w:rsidP="00592EE6">
      <w:r>
        <w:t xml:space="preserve">-päättäjät koolle </w:t>
      </w:r>
      <w:proofErr w:type="spellStart"/>
      <w:r>
        <w:t>sivistysfoorum</w:t>
      </w:r>
      <w:proofErr w:type="spellEnd"/>
      <w:r>
        <w:t xml:space="preserve"> kerran vuodessa</w:t>
      </w:r>
    </w:p>
    <w:p w:rsidR="00592EE6" w:rsidRDefault="00592EE6" w:rsidP="00592EE6">
      <w:r>
        <w:t>-varhaiskasvatus ym. Nivelvaiheet &gt; kohtaaminen, työ yhdessä</w:t>
      </w:r>
    </w:p>
    <w:p w:rsidR="00592EE6" w:rsidRDefault="00592EE6" w:rsidP="00592EE6">
      <w:r>
        <w:t>-verkostoituminen valtakunnallisesti  ( esim. Majakka) ja kansainvälisesti</w:t>
      </w:r>
    </w:p>
    <w:p w:rsidR="00592EE6" w:rsidRDefault="00592EE6" w:rsidP="00592EE6">
      <w:r>
        <w:t>-verkostoituminen yli sektorien (SOTE)</w:t>
      </w:r>
    </w:p>
    <w:p w:rsidR="00592EE6" w:rsidRDefault="00592EE6" w:rsidP="00592EE6">
      <w:r>
        <w:t>-</w:t>
      </w:r>
      <w:proofErr w:type="spellStart"/>
      <w:r>
        <w:t>hankkeistaminen</w:t>
      </w:r>
      <w:proofErr w:type="spellEnd"/>
      <w:r>
        <w:t xml:space="preserve"> (</w:t>
      </w:r>
      <w:proofErr w:type="spellStart"/>
      <w:r>
        <w:t>OpeTET</w:t>
      </w:r>
      <w:proofErr w:type="spellEnd"/>
      <w:r>
        <w:t xml:space="preserve">  TAT organisoi)</w:t>
      </w:r>
    </w:p>
    <w:p w:rsidR="00592EE6" w:rsidRDefault="00592EE6" w:rsidP="00592EE6">
      <w:r>
        <w:t>-3.sektori voimavarana</w:t>
      </w:r>
    </w:p>
    <w:p w:rsidR="00592EE6" w:rsidRDefault="00592EE6" w:rsidP="00592EE6">
      <w:r>
        <w:t>-seudullisen yhteistyön tavoitteen asettelun kirkastaminen</w:t>
      </w:r>
    </w:p>
    <w:p w:rsidR="00592EE6" w:rsidRDefault="00592EE6" w:rsidP="00592EE6">
      <w:r>
        <w:t>-verkostoitumisen resursointi ( aika, raha, tahto)</w:t>
      </w:r>
    </w:p>
    <w:p w:rsidR="00592EE6" w:rsidRDefault="00592EE6" w:rsidP="00592EE6">
      <w:r>
        <w:t>-KV-tiimi ( raportointi, rahoitus, kansainvälisyyskasvatus)</w:t>
      </w:r>
    </w:p>
    <w:p w:rsidR="00592EE6" w:rsidRDefault="00592EE6" w:rsidP="00592EE6">
      <w:r>
        <w:t>-verkostoitumiselle selkeä tavoite</w:t>
      </w:r>
    </w:p>
    <w:p w:rsidR="00592EE6" w:rsidRDefault="00592EE6" w:rsidP="00592EE6">
      <w:r>
        <w:lastRenderedPageBreak/>
        <w:t>-opettajavierailut toisille kouluille</w:t>
      </w:r>
    </w:p>
    <w:p w:rsidR="00592EE6" w:rsidRPr="00063633" w:rsidRDefault="00592EE6" w:rsidP="00592EE6">
      <w:pPr>
        <w:rPr>
          <w:b/>
        </w:rPr>
      </w:pPr>
      <w:r w:rsidRPr="00063633">
        <w:rPr>
          <w:b/>
        </w:rPr>
        <w:t>Kysymykset</w:t>
      </w:r>
    </w:p>
    <w:p w:rsidR="00592EE6" w:rsidRDefault="00592EE6" w:rsidP="00592EE6">
      <w:r>
        <w:t>-miten verkostoitumalla edistetään seudullista yhteistyötä?</w:t>
      </w:r>
    </w:p>
    <w:p w:rsidR="00592EE6" w:rsidRDefault="00592EE6" w:rsidP="00592EE6">
      <w:r>
        <w:t>-verkostoitumisen hyödyt?</w:t>
      </w:r>
    </w:p>
    <w:p w:rsidR="00183574" w:rsidRDefault="00183574"/>
    <w:p w:rsidR="009A5F77" w:rsidRPr="00592EE6" w:rsidRDefault="00F05A8B">
      <w:pPr>
        <w:rPr>
          <w:b/>
        </w:rPr>
      </w:pPr>
      <w:r w:rsidRPr="00592EE6">
        <w:rPr>
          <w:b/>
        </w:rPr>
        <w:t>5.</w:t>
      </w:r>
      <w:r w:rsidR="002A263F" w:rsidRPr="00592EE6">
        <w:rPr>
          <w:b/>
        </w:rPr>
        <w:t xml:space="preserve"> </w:t>
      </w:r>
      <w:r w:rsidRPr="00592EE6">
        <w:rPr>
          <w:b/>
        </w:rPr>
        <w:t>Yhteinen primus</w:t>
      </w:r>
    </w:p>
    <w:p w:rsidR="00F05A8B" w:rsidRDefault="00F05A8B" w:rsidP="00F05A8B">
      <w:pPr>
        <w:pStyle w:val="Luettelokappale"/>
        <w:numPr>
          <w:ilvl w:val="0"/>
          <w:numId w:val="2"/>
        </w:numPr>
      </w:pPr>
      <w:r>
        <w:t>Tavoitteen konkretisoiminen</w:t>
      </w:r>
    </w:p>
    <w:p w:rsidR="00F05A8B" w:rsidRDefault="00F05A8B" w:rsidP="00F05A8B">
      <w:pPr>
        <w:pStyle w:val="Luettelokappale"/>
        <w:numPr>
          <w:ilvl w:val="0"/>
          <w:numId w:val="3"/>
        </w:numPr>
      </w:pPr>
      <w:r>
        <w:t>mitkä hyödyt?</w:t>
      </w:r>
    </w:p>
    <w:p w:rsidR="00F05A8B" w:rsidRDefault="00F05A8B" w:rsidP="00F05A8B">
      <w:pPr>
        <w:pStyle w:val="Luettelokappale"/>
        <w:numPr>
          <w:ilvl w:val="0"/>
          <w:numId w:val="3"/>
        </w:numPr>
      </w:pPr>
      <w:r>
        <w:t>todistuspohjat olisi hyvä olla samanlaisia (ja OPS-</w:t>
      </w:r>
      <w:proofErr w:type="spellStart"/>
      <w:r>
        <w:t>punt</w:t>
      </w:r>
      <w:proofErr w:type="spellEnd"/>
      <w:r>
        <w:t>)</w:t>
      </w:r>
    </w:p>
    <w:p w:rsidR="00F05A8B" w:rsidRDefault="00F05A8B" w:rsidP="00F05A8B">
      <w:pPr>
        <w:pStyle w:val="Luettelokappale"/>
        <w:numPr>
          <w:ilvl w:val="0"/>
          <w:numId w:val="3"/>
        </w:numPr>
      </w:pPr>
      <w:r>
        <w:t>entä esiopetus? -&gt; mukana jo?</w:t>
      </w:r>
    </w:p>
    <w:p w:rsidR="00F05A8B" w:rsidRPr="00F05A8B" w:rsidRDefault="00F05A8B" w:rsidP="00F05A8B">
      <w:pPr>
        <w:pStyle w:val="Luettelokappale"/>
        <w:numPr>
          <w:ilvl w:val="0"/>
          <w:numId w:val="3"/>
        </w:numPr>
      </w:pPr>
      <w:r>
        <w:t xml:space="preserve">yhteinen pääkäyttäjä </w:t>
      </w:r>
      <w:r>
        <w:rPr>
          <w:color w:val="FF0000"/>
        </w:rPr>
        <w:t>ERITTÄIN TÄRKEÄ! &amp; VARAHENKILÖ!</w:t>
      </w:r>
    </w:p>
    <w:p w:rsidR="00F05A8B" w:rsidRDefault="00F05A8B" w:rsidP="00F05A8B">
      <w:pPr>
        <w:pStyle w:val="Luettelokappale"/>
        <w:numPr>
          <w:ilvl w:val="0"/>
          <w:numId w:val="3"/>
        </w:numPr>
      </w:pPr>
      <w:r>
        <w:t>lukuvuosisuunnitelma -&gt; vuosikertomus -&gt; toiminnan arviointi -&gt; seudulliset kehittämiskohteet</w:t>
      </w:r>
    </w:p>
    <w:p w:rsidR="00F05A8B" w:rsidRDefault="00F05A8B" w:rsidP="00F05A8B">
      <w:pPr>
        <w:pStyle w:val="Luettelokappale"/>
        <w:numPr>
          <w:ilvl w:val="0"/>
          <w:numId w:val="3"/>
        </w:numPr>
      </w:pPr>
      <w:r>
        <w:t>tukilomakkeet ok!</w:t>
      </w:r>
    </w:p>
    <w:p w:rsidR="00F05A8B" w:rsidRDefault="00F05A8B" w:rsidP="00F05A8B">
      <w:pPr>
        <w:pStyle w:val="Luettelokappale"/>
        <w:numPr>
          <w:ilvl w:val="0"/>
          <w:numId w:val="3"/>
        </w:numPr>
      </w:pPr>
      <w:r>
        <w:t>opiskeluhuolto ok!</w:t>
      </w:r>
    </w:p>
    <w:p w:rsidR="00F05A8B" w:rsidRDefault="00F05A8B" w:rsidP="00F05A8B">
      <w:pPr>
        <w:pStyle w:val="Luettelokappale"/>
        <w:numPr>
          <w:ilvl w:val="0"/>
          <w:numId w:val="3"/>
        </w:numPr>
      </w:pPr>
      <w:r>
        <w:t>koulukuljetukset ok!</w:t>
      </w:r>
    </w:p>
    <w:p w:rsidR="00F05A8B" w:rsidRDefault="00F05A8B" w:rsidP="00F05A8B">
      <w:pPr>
        <w:pStyle w:val="Luettelokappale"/>
        <w:numPr>
          <w:ilvl w:val="0"/>
          <w:numId w:val="3"/>
        </w:numPr>
      </w:pPr>
      <w:r>
        <w:t>tilastointi?</w:t>
      </w:r>
    </w:p>
    <w:p w:rsidR="00F05A8B" w:rsidRPr="00900ECA" w:rsidRDefault="00900ECA" w:rsidP="00F05A8B">
      <w:pPr>
        <w:pStyle w:val="Luettelokappale"/>
        <w:numPr>
          <w:ilvl w:val="0"/>
          <w:numId w:val="3"/>
        </w:numPr>
      </w:pPr>
      <w:r>
        <w:rPr>
          <w:color w:val="FF0000"/>
        </w:rPr>
        <w:t>Joensuun seudun yhteinen PRIMUS</w:t>
      </w:r>
    </w:p>
    <w:p w:rsidR="00900ECA" w:rsidRDefault="00900ECA" w:rsidP="00900ECA">
      <w:pPr>
        <w:pStyle w:val="Luettelokappale"/>
        <w:ind w:left="1080"/>
        <w:rPr>
          <w:color w:val="FF0000"/>
        </w:rPr>
      </w:pPr>
      <w:r>
        <w:rPr>
          <w:color w:val="FF0000"/>
        </w:rPr>
        <w:t xml:space="preserve">/-&gt; työkokoukset, esim. koulusihteerit, tukiryhmät, </w:t>
      </w:r>
      <w:proofErr w:type="spellStart"/>
      <w:r>
        <w:rPr>
          <w:color w:val="FF0000"/>
        </w:rPr>
        <w:t>rexit</w:t>
      </w:r>
      <w:proofErr w:type="spellEnd"/>
    </w:p>
    <w:p w:rsidR="00900ECA" w:rsidRDefault="00900ECA" w:rsidP="00900ECA">
      <w:pPr>
        <w:pStyle w:val="Luettelokappale"/>
        <w:ind w:left="1080"/>
        <w:rPr>
          <w:color w:val="FF0000"/>
        </w:rPr>
      </w:pPr>
      <w:r>
        <w:rPr>
          <w:color w:val="FF0000"/>
        </w:rPr>
        <w:t>/-&gt; sovitaan seudullisesti -&gt; toteutus</w:t>
      </w:r>
    </w:p>
    <w:p w:rsidR="00900ECA" w:rsidRDefault="00900ECA" w:rsidP="00900ECA">
      <w:pPr>
        <w:pStyle w:val="Luettelokappale"/>
        <w:numPr>
          <w:ilvl w:val="0"/>
          <w:numId w:val="3"/>
        </w:numPr>
      </w:pPr>
      <w:r>
        <w:t>arviointikeskustelupohjat Wilmaan</w:t>
      </w:r>
    </w:p>
    <w:p w:rsidR="00F05A8B" w:rsidRDefault="00F05A8B" w:rsidP="00F05A8B">
      <w:pPr>
        <w:pStyle w:val="Luettelokappale"/>
        <w:ind w:left="1080"/>
      </w:pPr>
    </w:p>
    <w:p w:rsidR="00F05A8B" w:rsidRDefault="00F05A8B" w:rsidP="00F05A8B">
      <w:pPr>
        <w:pStyle w:val="Luettelokappale"/>
        <w:numPr>
          <w:ilvl w:val="0"/>
          <w:numId w:val="2"/>
        </w:numPr>
      </w:pPr>
      <w:r>
        <w:t>Keskiviikon ryhmätöiden kysymykset</w:t>
      </w:r>
    </w:p>
    <w:p w:rsidR="00F05A8B" w:rsidRPr="00900ECA" w:rsidRDefault="00900ECA" w:rsidP="00900ECA">
      <w:pPr>
        <w:pStyle w:val="Luettelokappale"/>
        <w:numPr>
          <w:ilvl w:val="0"/>
          <w:numId w:val="4"/>
        </w:numPr>
        <w:ind w:left="1134" w:hanging="425"/>
      </w:pPr>
      <w:r>
        <w:rPr>
          <w:color w:val="FF0000"/>
        </w:rPr>
        <w:t xml:space="preserve">Miten mahdollistetaan yhteisen primuksen mahdollisimman laaja käyttö (vrt. muut hallinto-ohjelmat, esim. </w:t>
      </w:r>
      <w:proofErr w:type="spellStart"/>
      <w:r>
        <w:rPr>
          <w:color w:val="FF0000"/>
        </w:rPr>
        <w:t>Populus</w:t>
      </w:r>
      <w:proofErr w:type="spellEnd"/>
      <w:r>
        <w:rPr>
          <w:color w:val="FF0000"/>
        </w:rPr>
        <w:t>)</w:t>
      </w:r>
    </w:p>
    <w:p w:rsidR="00900ECA" w:rsidRPr="00900ECA" w:rsidRDefault="00900ECA" w:rsidP="00900ECA">
      <w:pPr>
        <w:pStyle w:val="Luettelokappale"/>
        <w:numPr>
          <w:ilvl w:val="0"/>
          <w:numId w:val="4"/>
        </w:numPr>
        <w:ind w:left="1134" w:hanging="425"/>
      </w:pPr>
      <w:r>
        <w:rPr>
          <w:color w:val="FF0000"/>
        </w:rPr>
        <w:t>Miten oppilaan tiedot siirtyvät mahd. sujuvasti esim. muuttotilanteessa (LEAN-PILOTTI?)</w:t>
      </w:r>
    </w:p>
    <w:p w:rsidR="00900ECA" w:rsidRDefault="00900ECA" w:rsidP="00900ECA"/>
    <w:p w:rsidR="00900ECA" w:rsidRPr="00592EE6" w:rsidRDefault="00900ECA" w:rsidP="00900ECA">
      <w:pPr>
        <w:rPr>
          <w:b/>
        </w:rPr>
      </w:pPr>
      <w:r w:rsidRPr="00592EE6">
        <w:rPr>
          <w:b/>
        </w:rPr>
        <w:t>6. ICT</w:t>
      </w:r>
    </w:p>
    <w:p w:rsidR="00900ECA" w:rsidRPr="005D2CA4" w:rsidRDefault="00900ECA" w:rsidP="00900ECA">
      <w:pPr>
        <w:pStyle w:val="Luettelokappale"/>
        <w:numPr>
          <w:ilvl w:val="0"/>
          <w:numId w:val="5"/>
        </w:numPr>
      </w:pPr>
      <w:r w:rsidRPr="005D2CA4">
        <w:t>Tavoitteen konkretisoiminen</w:t>
      </w:r>
    </w:p>
    <w:p w:rsidR="00900ECA" w:rsidRDefault="00900ECA" w:rsidP="00900ECA">
      <w:pPr>
        <w:pStyle w:val="Luettelokappale"/>
        <w:numPr>
          <w:ilvl w:val="0"/>
          <w:numId w:val="6"/>
        </w:numPr>
        <w:ind w:hanging="371"/>
        <w:rPr>
          <w:color w:val="00B050"/>
        </w:rPr>
      </w:pPr>
      <w:r>
        <w:rPr>
          <w:color w:val="00B050"/>
        </w:rPr>
        <w:t>Nyt aika PANOSTAA digiloikkaan – Mitä mahdollistaa?</w:t>
      </w:r>
    </w:p>
    <w:p w:rsidR="00900ECA" w:rsidRPr="00900ECA" w:rsidRDefault="00900ECA" w:rsidP="00900ECA">
      <w:pPr>
        <w:pStyle w:val="Luettelokappale"/>
        <w:numPr>
          <w:ilvl w:val="0"/>
          <w:numId w:val="6"/>
        </w:numPr>
        <w:ind w:hanging="371"/>
        <w:rPr>
          <w:color w:val="00B050"/>
        </w:rPr>
      </w:pPr>
      <w:r>
        <w:rPr>
          <w:color w:val="00B050"/>
        </w:rPr>
        <w:t xml:space="preserve">Seudullinen ICT-strategia </w:t>
      </w:r>
      <w:r>
        <w:rPr>
          <w:color w:val="FF0000"/>
        </w:rPr>
        <w:t>Mitä ICT:ltä halutaan?</w:t>
      </w:r>
    </w:p>
    <w:p w:rsidR="00900ECA" w:rsidRDefault="00900ECA" w:rsidP="00900ECA">
      <w:pPr>
        <w:pStyle w:val="Luettelokappale"/>
        <w:numPr>
          <w:ilvl w:val="0"/>
          <w:numId w:val="6"/>
        </w:numPr>
        <w:ind w:hanging="371"/>
        <w:rPr>
          <w:color w:val="00B050"/>
        </w:rPr>
      </w:pPr>
      <w:r>
        <w:rPr>
          <w:color w:val="00B050"/>
        </w:rPr>
        <w:t xml:space="preserve">laitteet 1:1 oppilaat + opet seudullisesti </w:t>
      </w:r>
      <w:r>
        <w:t>-&gt; turvattava resurssit kunnassa</w:t>
      </w:r>
    </w:p>
    <w:p w:rsidR="00900ECA" w:rsidRPr="005D2CA4" w:rsidRDefault="005D2CA4" w:rsidP="00900ECA">
      <w:pPr>
        <w:pStyle w:val="Luettelokappale"/>
        <w:numPr>
          <w:ilvl w:val="0"/>
          <w:numId w:val="6"/>
        </w:numPr>
        <w:ind w:hanging="371"/>
        <w:rPr>
          <w:color w:val="00B050"/>
        </w:rPr>
      </w:pPr>
      <w:r>
        <w:rPr>
          <w:color w:val="00B050"/>
        </w:rPr>
        <w:t xml:space="preserve">ICT-kouluttajat jalkautuvat kouluun </w:t>
      </w:r>
      <w:r>
        <w:rPr>
          <w:b/>
          <w:color w:val="00B050"/>
        </w:rPr>
        <w:t>just kuten nyt</w:t>
      </w:r>
    </w:p>
    <w:p w:rsidR="005D2CA4" w:rsidRDefault="005D2CA4" w:rsidP="00900ECA">
      <w:pPr>
        <w:pStyle w:val="Luettelokappale"/>
        <w:numPr>
          <w:ilvl w:val="0"/>
          <w:numId w:val="6"/>
        </w:numPr>
        <w:ind w:hanging="371"/>
        <w:rPr>
          <w:color w:val="00B050"/>
        </w:rPr>
      </w:pPr>
      <w:r>
        <w:rPr>
          <w:color w:val="00B050"/>
        </w:rPr>
        <w:t>oppimateriaalin sähköistyminen säästää €</w:t>
      </w:r>
    </w:p>
    <w:p w:rsidR="005D2CA4" w:rsidRPr="005D2CA4" w:rsidRDefault="005D2CA4" w:rsidP="00900ECA">
      <w:pPr>
        <w:pStyle w:val="Luettelokappale"/>
        <w:numPr>
          <w:ilvl w:val="0"/>
          <w:numId w:val="6"/>
        </w:numPr>
        <w:ind w:hanging="371"/>
        <w:rPr>
          <w:color w:val="00B050"/>
        </w:rPr>
      </w:pPr>
      <w:r>
        <w:rPr>
          <w:color w:val="00B050"/>
        </w:rPr>
        <w:t xml:space="preserve">BYOD on hyvä lisä </w:t>
      </w:r>
      <w:r>
        <w:t>PERUSOPETUS ON ILMAISTA (EI VOI VAATIA)</w:t>
      </w:r>
    </w:p>
    <w:p w:rsidR="005D2CA4" w:rsidRDefault="005D2CA4" w:rsidP="00900ECA">
      <w:pPr>
        <w:pStyle w:val="Luettelokappale"/>
        <w:numPr>
          <w:ilvl w:val="0"/>
          <w:numId w:val="6"/>
        </w:numPr>
        <w:ind w:hanging="371"/>
        <w:rPr>
          <w:color w:val="00B050"/>
        </w:rPr>
      </w:pPr>
      <w:r>
        <w:rPr>
          <w:color w:val="00B050"/>
        </w:rPr>
        <w:t>jos hankerahoja ei saatavissa niin mietittävä rahoitusmalli</w:t>
      </w:r>
    </w:p>
    <w:p w:rsidR="005D2CA4" w:rsidRDefault="005D2CA4" w:rsidP="00900ECA">
      <w:pPr>
        <w:pStyle w:val="Luettelokappale"/>
        <w:numPr>
          <w:ilvl w:val="0"/>
          <w:numId w:val="6"/>
        </w:numPr>
        <w:ind w:hanging="371"/>
        <w:rPr>
          <w:color w:val="00B050"/>
        </w:rPr>
      </w:pPr>
      <w:r>
        <w:rPr>
          <w:color w:val="00B050"/>
        </w:rPr>
        <w:t>KOULUTUS!</w:t>
      </w:r>
    </w:p>
    <w:p w:rsidR="005D2CA4" w:rsidRPr="005D2CA4" w:rsidRDefault="005D2CA4" w:rsidP="00900ECA">
      <w:pPr>
        <w:pStyle w:val="Luettelokappale"/>
        <w:numPr>
          <w:ilvl w:val="0"/>
          <w:numId w:val="6"/>
        </w:numPr>
        <w:ind w:hanging="371"/>
        <w:rPr>
          <w:color w:val="00B050"/>
        </w:rPr>
      </w:pPr>
      <w:r>
        <w:rPr>
          <w:color w:val="FF0000"/>
        </w:rPr>
        <w:t>Mitä konkreettisesti tavoitellaan?</w:t>
      </w:r>
    </w:p>
    <w:p w:rsidR="005D2CA4" w:rsidRPr="005D2CA4" w:rsidRDefault="005D2CA4" w:rsidP="00900ECA">
      <w:pPr>
        <w:pStyle w:val="Luettelokappale"/>
        <w:numPr>
          <w:ilvl w:val="0"/>
          <w:numId w:val="6"/>
        </w:numPr>
        <w:ind w:hanging="371"/>
        <w:rPr>
          <w:color w:val="00B050"/>
        </w:rPr>
      </w:pPr>
      <w:r>
        <w:rPr>
          <w:color w:val="FF0000"/>
        </w:rPr>
        <w:lastRenderedPageBreak/>
        <w:t>Joensuun mediakeskus -&gt; Joensuun seudun mediakeskus</w:t>
      </w:r>
    </w:p>
    <w:p w:rsidR="005D2CA4" w:rsidRPr="005D2CA4" w:rsidRDefault="005D2CA4" w:rsidP="005D2CA4">
      <w:pPr>
        <w:pStyle w:val="Luettelokappale"/>
        <w:ind w:left="1080"/>
      </w:pPr>
    </w:p>
    <w:p w:rsidR="005D2CA4" w:rsidRPr="005D2CA4" w:rsidRDefault="005D2CA4" w:rsidP="005D2CA4">
      <w:pPr>
        <w:pStyle w:val="Luettelokappale"/>
        <w:numPr>
          <w:ilvl w:val="0"/>
          <w:numId w:val="5"/>
        </w:numPr>
        <w:rPr>
          <w:color w:val="00B050"/>
        </w:rPr>
      </w:pPr>
      <w:r w:rsidRPr="005D2CA4">
        <w:t>Keskiviikon ryhmätöiden kysymykset</w:t>
      </w:r>
    </w:p>
    <w:p w:rsidR="005D2CA4" w:rsidRDefault="005D2CA4" w:rsidP="005D2CA4">
      <w:pPr>
        <w:pStyle w:val="Luettelokappale"/>
        <w:numPr>
          <w:ilvl w:val="0"/>
          <w:numId w:val="7"/>
        </w:numPr>
        <w:ind w:left="1134" w:hanging="425"/>
        <w:rPr>
          <w:color w:val="00B050"/>
        </w:rPr>
      </w:pPr>
      <w:r>
        <w:rPr>
          <w:color w:val="00B050"/>
        </w:rPr>
        <w:t>Mitä konkreettisesti tavoitellaan mihin pyritään? Sekä laitekannassa että pedagogisesti</w:t>
      </w:r>
    </w:p>
    <w:p w:rsidR="005D2CA4" w:rsidRDefault="005D2CA4" w:rsidP="005D2CA4">
      <w:pPr>
        <w:pStyle w:val="Luettelokappale"/>
        <w:numPr>
          <w:ilvl w:val="0"/>
          <w:numId w:val="7"/>
        </w:numPr>
        <w:ind w:left="1134" w:hanging="425"/>
        <w:rPr>
          <w:color w:val="00B050"/>
        </w:rPr>
      </w:pPr>
      <w:r>
        <w:rPr>
          <w:color w:val="00B050"/>
        </w:rPr>
        <w:t>Paikallisuus/seudullisuus?</w:t>
      </w:r>
    </w:p>
    <w:p w:rsidR="005D2CA4" w:rsidRDefault="005D2CA4" w:rsidP="005D2CA4">
      <w:pPr>
        <w:pStyle w:val="Luettelokappale"/>
        <w:numPr>
          <w:ilvl w:val="0"/>
          <w:numId w:val="7"/>
        </w:numPr>
        <w:ind w:left="1134" w:hanging="425"/>
        <w:rPr>
          <w:color w:val="00B050"/>
        </w:rPr>
      </w:pPr>
      <w:r>
        <w:rPr>
          <w:color w:val="00B050"/>
        </w:rPr>
        <w:t>Aikataulu – millä edetään sekä laitekannassa että pedagogiikassa?</w:t>
      </w:r>
    </w:p>
    <w:p w:rsidR="00CE1335" w:rsidRDefault="005D2CA4" w:rsidP="005D2CA4">
      <w:pPr>
        <w:pStyle w:val="Luettelokappale"/>
        <w:numPr>
          <w:ilvl w:val="0"/>
          <w:numId w:val="7"/>
        </w:numPr>
        <w:ind w:left="1134" w:hanging="425"/>
        <w:rPr>
          <w:color w:val="00B050"/>
        </w:rPr>
      </w:pPr>
      <w:r>
        <w:rPr>
          <w:color w:val="00B050"/>
        </w:rPr>
        <w:t>Mediakeskuksen seudullinen panostus?</w:t>
      </w:r>
    </w:p>
    <w:p w:rsidR="00E515B1" w:rsidRDefault="00E515B1" w:rsidP="00E515B1">
      <w:pPr>
        <w:pStyle w:val="Luettelokappale"/>
        <w:ind w:left="1134"/>
        <w:rPr>
          <w:color w:val="00B050"/>
        </w:rPr>
      </w:pPr>
    </w:p>
    <w:p w:rsidR="00E515B1" w:rsidRPr="00592EE6" w:rsidRDefault="00E515B1" w:rsidP="00E515B1">
      <w:pPr>
        <w:pStyle w:val="Luettelokappale"/>
        <w:numPr>
          <w:ilvl w:val="0"/>
          <w:numId w:val="13"/>
        </w:numPr>
        <w:rPr>
          <w:b/>
        </w:rPr>
      </w:pPr>
      <w:r w:rsidRPr="00592EE6">
        <w:rPr>
          <w:b/>
        </w:rPr>
        <w:t>Muu yhteistyö</w:t>
      </w:r>
    </w:p>
    <w:p w:rsidR="00E515B1" w:rsidRPr="00E515B1" w:rsidRDefault="00E515B1" w:rsidP="00E515B1">
      <w:pPr>
        <w:pStyle w:val="Luettelokappale"/>
      </w:pPr>
    </w:p>
    <w:p w:rsidR="00281E67" w:rsidRDefault="00281E67" w:rsidP="00281E67">
      <w:pPr>
        <w:pStyle w:val="Luettelokappale"/>
        <w:numPr>
          <w:ilvl w:val="0"/>
          <w:numId w:val="12"/>
        </w:numPr>
      </w:pPr>
      <w:r>
        <w:t>Tavoitteen konkretisoiminen</w:t>
      </w:r>
    </w:p>
    <w:p w:rsidR="00281E67" w:rsidRPr="00281E67" w:rsidRDefault="00281E67" w:rsidP="00281E67">
      <w:pPr>
        <w:pStyle w:val="Luettelokappale"/>
        <w:numPr>
          <w:ilvl w:val="0"/>
          <w:numId w:val="11"/>
        </w:numPr>
      </w:pPr>
      <w:r>
        <w:rPr>
          <w:color w:val="FF0000"/>
        </w:rPr>
        <w:t>UEF: miten vahvempi yhteistyö</w:t>
      </w:r>
    </w:p>
    <w:p w:rsidR="00281E67" w:rsidRPr="00281E67" w:rsidRDefault="00281E67" w:rsidP="00281E67">
      <w:pPr>
        <w:pStyle w:val="Luettelokappale"/>
        <w:rPr>
          <w:color w:val="FF0000"/>
        </w:rPr>
      </w:pPr>
      <w:r>
        <w:rPr>
          <w:color w:val="FF0000"/>
        </w:rPr>
        <w:t xml:space="preserve">&lt;- Norssin kanssa aloitettu </w:t>
      </w:r>
      <w:proofErr w:type="spellStart"/>
      <w:r>
        <w:rPr>
          <w:color w:val="FF0000"/>
        </w:rPr>
        <w:t>OPS:n</w:t>
      </w:r>
      <w:proofErr w:type="spellEnd"/>
      <w:r>
        <w:rPr>
          <w:color w:val="FF0000"/>
        </w:rPr>
        <w:t xml:space="preserve"> myötä</w:t>
      </w:r>
    </w:p>
    <w:p w:rsidR="00281E67" w:rsidRDefault="00281E67" w:rsidP="00281E67">
      <w:pPr>
        <w:pStyle w:val="Luettelokappale"/>
        <w:numPr>
          <w:ilvl w:val="0"/>
          <w:numId w:val="11"/>
        </w:numPr>
        <w:rPr>
          <w:color w:val="FF0000"/>
        </w:rPr>
      </w:pPr>
      <w:r w:rsidRPr="00281E67">
        <w:rPr>
          <w:color w:val="FF0000"/>
        </w:rPr>
        <w:t>Järjestöt:</w:t>
      </w:r>
      <w:r>
        <w:rPr>
          <w:color w:val="FF0000"/>
        </w:rPr>
        <w:t xml:space="preserve"> tehdään yhteistyötä </w:t>
      </w:r>
      <w:proofErr w:type="spellStart"/>
      <w:r>
        <w:rPr>
          <w:color w:val="FF0000"/>
        </w:rPr>
        <w:t>JANEssa</w:t>
      </w:r>
      <w:proofErr w:type="spellEnd"/>
    </w:p>
    <w:p w:rsidR="00281E67" w:rsidRDefault="00281E67" w:rsidP="00281E67">
      <w:pPr>
        <w:pStyle w:val="Luettelokappale"/>
        <w:rPr>
          <w:color w:val="FF0000"/>
        </w:rPr>
      </w:pPr>
      <w:r>
        <w:rPr>
          <w:color w:val="FF0000"/>
        </w:rPr>
        <w:t>+ paikallinen yhteistyö JÄRJESTÖKATALOGI</w:t>
      </w:r>
    </w:p>
    <w:p w:rsidR="00281E67" w:rsidRDefault="00E515B1" w:rsidP="00281E67">
      <w:pPr>
        <w:pStyle w:val="Luettelokappale"/>
        <w:numPr>
          <w:ilvl w:val="0"/>
          <w:numId w:val="11"/>
        </w:numPr>
        <w:rPr>
          <w:color w:val="FF0000"/>
        </w:rPr>
      </w:pPr>
      <w:r>
        <w:rPr>
          <w:color w:val="FF0000"/>
        </w:rPr>
        <w:t>Toinen aste: nivelvaihesuunnitelma</w:t>
      </w:r>
    </w:p>
    <w:p w:rsidR="00E515B1" w:rsidRDefault="00E515B1" w:rsidP="00E515B1">
      <w:pPr>
        <w:pStyle w:val="Luettelokappale"/>
        <w:tabs>
          <w:tab w:val="left" w:pos="1843"/>
        </w:tabs>
        <w:ind w:left="1304"/>
        <w:rPr>
          <w:color w:val="FF0000"/>
        </w:rPr>
      </w:pPr>
      <w:r>
        <w:rPr>
          <w:color w:val="FF0000"/>
        </w:rPr>
        <w:tab/>
      </w:r>
      <w:proofErr w:type="spellStart"/>
      <w:r>
        <w:rPr>
          <w:color w:val="FF0000"/>
        </w:rPr>
        <w:t>huom</w:t>
      </w:r>
      <w:proofErr w:type="spellEnd"/>
      <w:r>
        <w:rPr>
          <w:color w:val="FF0000"/>
        </w:rPr>
        <w:t xml:space="preserve">! </w:t>
      </w:r>
      <w:proofErr w:type="spellStart"/>
      <w:r>
        <w:rPr>
          <w:color w:val="FF0000"/>
        </w:rPr>
        <w:t>OPSin</w:t>
      </w:r>
      <w:proofErr w:type="spellEnd"/>
      <w:r>
        <w:rPr>
          <w:color w:val="FF0000"/>
        </w:rPr>
        <w:t xml:space="preserve"> vaikutus valintakriteereihin</w:t>
      </w:r>
    </w:p>
    <w:p w:rsidR="00E515B1" w:rsidRDefault="00E515B1" w:rsidP="00E515B1">
      <w:pPr>
        <w:pStyle w:val="Luettelokappale"/>
        <w:tabs>
          <w:tab w:val="left" w:pos="1843"/>
        </w:tabs>
        <w:ind w:left="1304"/>
        <w:rPr>
          <w:color w:val="FF0000"/>
        </w:rPr>
      </w:pPr>
      <w:r>
        <w:rPr>
          <w:color w:val="FF0000"/>
        </w:rPr>
        <w:tab/>
        <w:t>paikallinen yhteistyö</w:t>
      </w:r>
    </w:p>
    <w:p w:rsidR="00E515B1" w:rsidRDefault="00E515B1" w:rsidP="00281E67">
      <w:pPr>
        <w:pStyle w:val="Luettelokappale"/>
        <w:numPr>
          <w:ilvl w:val="0"/>
          <w:numId w:val="11"/>
        </w:numPr>
        <w:rPr>
          <w:color w:val="FF0000"/>
        </w:rPr>
      </w:pPr>
      <w:r>
        <w:rPr>
          <w:color w:val="FF0000"/>
        </w:rPr>
        <w:t>Hankeyhteistyö MANUT, METSÄSTÄJÄT</w:t>
      </w:r>
    </w:p>
    <w:p w:rsidR="00E515B1" w:rsidRPr="00E515B1" w:rsidRDefault="00E515B1" w:rsidP="00281E67">
      <w:pPr>
        <w:pStyle w:val="Luettelokappale"/>
        <w:numPr>
          <w:ilvl w:val="0"/>
          <w:numId w:val="11"/>
        </w:numPr>
        <w:rPr>
          <w:color w:val="FF0000"/>
        </w:rPr>
      </w:pPr>
      <w:r>
        <w:rPr>
          <w:color w:val="00B050"/>
        </w:rPr>
        <w:t>Seudullinen yhteistyö? Mikä on seudullista esim. järjestöyhteistyössä?</w:t>
      </w:r>
    </w:p>
    <w:p w:rsidR="00E515B1" w:rsidRPr="00E515B1" w:rsidRDefault="00E515B1" w:rsidP="00281E67">
      <w:pPr>
        <w:pStyle w:val="Luettelokappale"/>
        <w:numPr>
          <w:ilvl w:val="0"/>
          <w:numId w:val="11"/>
        </w:numPr>
        <w:rPr>
          <w:color w:val="FF0000"/>
        </w:rPr>
      </w:pPr>
      <w:r>
        <w:rPr>
          <w:color w:val="00B050"/>
        </w:rPr>
        <w:t>yhteistyö yksityisten koulutuksen järjestäjien kanssa</w:t>
      </w:r>
    </w:p>
    <w:p w:rsidR="00E515B1" w:rsidRDefault="00E515B1" w:rsidP="00281E67">
      <w:pPr>
        <w:pStyle w:val="Luettelokappale"/>
        <w:numPr>
          <w:ilvl w:val="0"/>
          <w:numId w:val="11"/>
        </w:numPr>
        <w:rPr>
          <w:color w:val="00B050"/>
        </w:rPr>
      </w:pPr>
      <w:r w:rsidRPr="00E515B1">
        <w:rPr>
          <w:color w:val="00B050"/>
        </w:rPr>
        <w:t>oppilaitosyhteistyö (lopputyöt ja harjoittelut)</w:t>
      </w:r>
    </w:p>
    <w:p w:rsidR="00E515B1" w:rsidRDefault="00E515B1" w:rsidP="00281E67">
      <w:pPr>
        <w:pStyle w:val="Luettelokappale"/>
        <w:numPr>
          <w:ilvl w:val="0"/>
          <w:numId w:val="11"/>
        </w:numPr>
        <w:rPr>
          <w:color w:val="00B050"/>
        </w:rPr>
      </w:pPr>
      <w:r>
        <w:rPr>
          <w:color w:val="00B050"/>
        </w:rPr>
        <w:t>pedagogisen verkon kautta tehtävä yhteistyö (asiantuntija ulkomailta)</w:t>
      </w:r>
    </w:p>
    <w:p w:rsidR="00E515B1" w:rsidRPr="00E515B1" w:rsidRDefault="00E515B1" w:rsidP="00281E67">
      <w:pPr>
        <w:pStyle w:val="Luettelokappale"/>
        <w:numPr>
          <w:ilvl w:val="0"/>
          <w:numId w:val="11"/>
        </w:numPr>
        <w:rPr>
          <w:color w:val="00B050"/>
        </w:rPr>
      </w:pPr>
      <w:r>
        <w:rPr>
          <w:color w:val="FF0000"/>
        </w:rPr>
        <w:t>SIIVOUS JA RUOKAILU -&gt; MÄÄRÄÄVÄTKÖ TOIMINTAA?</w:t>
      </w:r>
    </w:p>
    <w:p w:rsidR="00E515B1" w:rsidRPr="00EC4179" w:rsidRDefault="00E515B1" w:rsidP="00281E67">
      <w:pPr>
        <w:pStyle w:val="Luettelokappale"/>
        <w:numPr>
          <w:ilvl w:val="0"/>
          <w:numId w:val="11"/>
        </w:numPr>
        <w:rPr>
          <w:color w:val="00B050"/>
        </w:rPr>
      </w:pPr>
      <w:r>
        <w:rPr>
          <w:color w:val="FF0000"/>
        </w:rPr>
        <w:t>tekninen toimi -&gt; koulurakentaminen, remontointi, pihat yms.</w:t>
      </w:r>
    </w:p>
    <w:p w:rsidR="00EC4179" w:rsidRPr="00EC4179" w:rsidRDefault="00EC4179" w:rsidP="00EC4179">
      <w:pPr>
        <w:pStyle w:val="Luettelokappale"/>
      </w:pPr>
    </w:p>
    <w:p w:rsidR="00EC4179" w:rsidRDefault="00EC4179" w:rsidP="00EC4179">
      <w:pPr>
        <w:pStyle w:val="Luettelokappale"/>
        <w:numPr>
          <w:ilvl w:val="0"/>
          <w:numId w:val="12"/>
        </w:numPr>
      </w:pPr>
      <w:r>
        <w:t>Keskiviikon ryhmien kysymykset</w:t>
      </w:r>
    </w:p>
    <w:p w:rsidR="00EC4179" w:rsidRPr="00EC4179" w:rsidRDefault="00EC4179" w:rsidP="00EC4179">
      <w:pPr>
        <w:pStyle w:val="Luettelokappale"/>
        <w:numPr>
          <w:ilvl w:val="1"/>
          <w:numId w:val="12"/>
        </w:numPr>
        <w:ind w:left="709" w:hanging="425"/>
      </w:pPr>
      <w:r>
        <w:rPr>
          <w:color w:val="FF0000"/>
        </w:rPr>
        <w:t>Mitkä ovat esi- ja perusopetuksen seudulliset yhteistyötahot?</w:t>
      </w:r>
    </w:p>
    <w:p w:rsidR="00900ECA" w:rsidRPr="00592EE6" w:rsidRDefault="00CE1335" w:rsidP="00CE1335">
      <w:pPr>
        <w:rPr>
          <w:b/>
        </w:rPr>
      </w:pPr>
      <w:r w:rsidRPr="00592EE6">
        <w:rPr>
          <w:b/>
        </w:rPr>
        <w:t>8. Jatko</w:t>
      </w:r>
    </w:p>
    <w:p w:rsidR="00CE1335" w:rsidRDefault="00CE1335" w:rsidP="00CE1335">
      <w:pPr>
        <w:pStyle w:val="Luettelokappale"/>
        <w:numPr>
          <w:ilvl w:val="0"/>
          <w:numId w:val="8"/>
        </w:numPr>
      </w:pPr>
      <w:r>
        <w:t>Tavoitteen konkretisoiminen</w:t>
      </w:r>
    </w:p>
    <w:p w:rsidR="00CE1335" w:rsidRDefault="005B768F" w:rsidP="005B768F">
      <w:pPr>
        <w:pStyle w:val="Luettelokappale"/>
        <w:numPr>
          <w:ilvl w:val="1"/>
          <w:numId w:val="8"/>
        </w:numPr>
        <w:ind w:left="1134" w:hanging="425"/>
      </w:pPr>
      <w:r>
        <w:t>SEUDULLINEN VARHAISKASVATUSSUUNNITELMA</w:t>
      </w:r>
    </w:p>
    <w:p w:rsidR="005B768F" w:rsidRDefault="005B768F" w:rsidP="005B768F">
      <w:pPr>
        <w:pStyle w:val="Luettelokappale"/>
        <w:numPr>
          <w:ilvl w:val="1"/>
          <w:numId w:val="8"/>
        </w:numPr>
        <w:ind w:left="1134" w:hanging="425"/>
      </w:pPr>
      <w:r>
        <w:t>LASTEN JA NUORTEN KULTTUURIKESKUS</w:t>
      </w:r>
    </w:p>
    <w:p w:rsidR="005B768F" w:rsidRDefault="005B768F" w:rsidP="005B768F">
      <w:pPr>
        <w:pStyle w:val="Luettelokappale"/>
        <w:numPr>
          <w:ilvl w:val="1"/>
          <w:numId w:val="8"/>
        </w:numPr>
        <w:ind w:left="1134" w:hanging="425"/>
      </w:pPr>
      <w:r>
        <w:t>KANSAINVÄLISYYS, HANKKEET</w:t>
      </w:r>
    </w:p>
    <w:p w:rsidR="005B768F" w:rsidRDefault="005B768F" w:rsidP="005B768F">
      <w:pPr>
        <w:pStyle w:val="Luettelokappale"/>
        <w:numPr>
          <w:ilvl w:val="1"/>
          <w:numId w:val="8"/>
        </w:numPr>
        <w:ind w:left="1134" w:hanging="425"/>
      </w:pPr>
      <w:r>
        <w:t>YRITTÄJÄKASVATUKSEN KÄYTÄNNÖT</w:t>
      </w:r>
    </w:p>
    <w:p w:rsidR="005B768F" w:rsidRDefault="005B768F" w:rsidP="005B768F">
      <w:pPr>
        <w:pStyle w:val="Luettelokappale"/>
      </w:pPr>
      <w:r>
        <w:rPr>
          <w:noProof/>
          <w:lang w:eastAsia="fi-FI"/>
        </w:rPr>
        <w:lastRenderedPageBreak/>
        <w:drawing>
          <wp:inline distT="0" distB="0" distL="0" distR="0">
            <wp:extent cx="5486400" cy="3200400"/>
            <wp:effectExtent l="0" t="0" r="0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:rsidR="005B768F" w:rsidRDefault="005B768F" w:rsidP="005B768F">
      <w:pPr>
        <w:pStyle w:val="Luettelokappale"/>
        <w:numPr>
          <w:ilvl w:val="0"/>
          <w:numId w:val="10"/>
        </w:numPr>
        <w:ind w:left="1134" w:hanging="425"/>
      </w:pPr>
      <w:r>
        <w:t>ESIOPS + PERUSOPETUKSEN OPS ”jatkumo”</w:t>
      </w:r>
    </w:p>
    <w:p w:rsidR="005B768F" w:rsidRDefault="005B768F" w:rsidP="005B768F">
      <w:pPr>
        <w:pStyle w:val="Luettelokappale"/>
      </w:pPr>
    </w:p>
    <w:p w:rsidR="00CE1335" w:rsidRPr="005B768F" w:rsidRDefault="00CE1335" w:rsidP="00CE1335">
      <w:pPr>
        <w:pStyle w:val="Luettelokappale"/>
        <w:numPr>
          <w:ilvl w:val="0"/>
          <w:numId w:val="8"/>
        </w:numPr>
        <w:rPr>
          <w:color w:val="00B050"/>
        </w:rPr>
      </w:pPr>
      <w:r>
        <w:t>Keskiviikon ryhmien kysymykset</w:t>
      </w:r>
    </w:p>
    <w:p w:rsidR="00F05A8B" w:rsidRDefault="005B768F" w:rsidP="005B768F">
      <w:pPr>
        <w:pStyle w:val="Luettelokappale"/>
        <w:numPr>
          <w:ilvl w:val="0"/>
          <w:numId w:val="9"/>
        </w:numPr>
        <w:ind w:left="1134" w:hanging="425"/>
        <w:rPr>
          <w:color w:val="00B050"/>
        </w:rPr>
      </w:pPr>
      <w:r>
        <w:rPr>
          <w:color w:val="00B050"/>
        </w:rPr>
        <w:t>MILLÄ OSA-ALUEILLA SEUDULLISTA YHTEISTYÖTÄ HALUTAAN TEHDÄ/KEHITTÄÄ?</w:t>
      </w:r>
    </w:p>
    <w:p w:rsidR="005B768F" w:rsidRDefault="005B768F" w:rsidP="005B768F">
      <w:pPr>
        <w:pStyle w:val="Luettelokappale"/>
        <w:numPr>
          <w:ilvl w:val="0"/>
          <w:numId w:val="9"/>
        </w:numPr>
        <w:ind w:left="1134" w:hanging="425"/>
        <w:rPr>
          <w:color w:val="00B050"/>
        </w:rPr>
      </w:pPr>
      <w:r>
        <w:rPr>
          <w:color w:val="00B050"/>
        </w:rPr>
        <w:t>MITÄ YHTEISIÄ PÄÄMÄÄRIÄ YHTEISTYÖLLÄ ON? TOIMINNAN ASKELMERKIT</w:t>
      </w:r>
    </w:p>
    <w:p w:rsidR="005B768F" w:rsidRPr="005B768F" w:rsidRDefault="005B768F" w:rsidP="005B768F">
      <w:pPr>
        <w:pStyle w:val="Luettelokappale"/>
        <w:numPr>
          <w:ilvl w:val="0"/>
          <w:numId w:val="9"/>
        </w:numPr>
        <w:ind w:left="1134" w:hanging="425"/>
        <w:rPr>
          <w:color w:val="00B050"/>
        </w:rPr>
      </w:pPr>
      <w:r>
        <w:rPr>
          <w:color w:val="00B050"/>
        </w:rPr>
        <w:t xml:space="preserve">MIKÄ ON SEUDULLISEN SUUNNITELMAN SITOVUUS: OLLAANKO MUKANA </w:t>
      </w:r>
      <w:r w:rsidR="00281E67">
        <w:rPr>
          <w:color w:val="00B050"/>
        </w:rPr>
        <w:t>KAIKESSA VAI VALIKOIDEN?</w:t>
      </w:r>
    </w:p>
    <w:p w:rsidR="00F05A8B" w:rsidRDefault="00F05A8B" w:rsidP="00F05A8B">
      <w:pPr>
        <w:ind w:left="1300"/>
      </w:pPr>
    </w:p>
    <w:sectPr w:rsidR="00F05A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E2830"/>
    <w:multiLevelType w:val="hybridMultilevel"/>
    <w:tmpl w:val="6F348558"/>
    <w:lvl w:ilvl="0" w:tplc="040B0017">
      <w:start w:val="1"/>
      <w:numFmt w:val="lowerLetter"/>
      <w:lvlText w:val="%1)"/>
      <w:lvlJc w:val="left"/>
      <w:pPr>
        <w:ind w:left="720" w:hanging="360"/>
      </w:pPr>
    </w:lvl>
    <w:lvl w:ilvl="1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624680"/>
    <w:multiLevelType w:val="hybridMultilevel"/>
    <w:tmpl w:val="ABCC481E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B3A3C72"/>
    <w:multiLevelType w:val="hybridMultilevel"/>
    <w:tmpl w:val="5858AAD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E8411E"/>
    <w:multiLevelType w:val="hybridMultilevel"/>
    <w:tmpl w:val="C00C461A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30E6B00"/>
    <w:multiLevelType w:val="hybridMultilevel"/>
    <w:tmpl w:val="76005304"/>
    <w:lvl w:ilvl="0" w:tplc="040B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5" w15:restartNumberingAfterBreak="0">
    <w:nsid w:val="5B087CF3"/>
    <w:multiLevelType w:val="hybridMultilevel"/>
    <w:tmpl w:val="75F0F82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C55241"/>
    <w:multiLevelType w:val="hybridMultilevel"/>
    <w:tmpl w:val="ADFAE486"/>
    <w:lvl w:ilvl="0" w:tplc="040B0001">
      <w:start w:val="1"/>
      <w:numFmt w:val="bullet"/>
      <w:lvlText w:val=""/>
      <w:lvlJc w:val="left"/>
      <w:pPr>
        <w:ind w:left="20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0" w:hanging="360"/>
      </w:pPr>
      <w:rPr>
        <w:rFonts w:ascii="Wingdings" w:hAnsi="Wingdings" w:hint="default"/>
      </w:rPr>
    </w:lvl>
  </w:abstractNum>
  <w:abstractNum w:abstractNumId="7" w15:restartNumberingAfterBreak="0">
    <w:nsid w:val="687E7FD4"/>
    <w:multiLevelType w:val="hybridMultilevel"/>
    <w:tmpl w:val="4A4A45FA"/>
    <w:lvl w:ilvl="0" w:tplc="040B0017">
      <w:start w:val="1"/>
      <w:numFmt w:val="lowerLetter"/>
      <w:lvlText w:val="%1)"/>
      <w:lvlJc w:val="left"/>
      <w:pPr>
        <w:ind w:left="720" w:hanging="360"/>
      </w:pPr>
    </w:lvl>
    <w:lvl w:ilvl="1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AA1FA8"/>
    <w:multiLevelType w:val="hybridMultilevel"/>
    <w:tmpl w:val="B3229D10"/>
    <w:lvl w:ilvl="0" w:tplc="040B0017">
      <w:start w:val="1"/>
      <w:numFmt w:val="lowerLetter"/>
      <w:lvlText w:val="%1)"/>
      <w:lvlJc w:val="left"/>
      <w:pPr>
        <w:ind w:left="720" w:hanging="360"/>
      </w:p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4626F5"/>
    <w:multiLevelType w:val="hybridMultilevel"/>
    <w:tmpl w:val="605062B4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6783E37"/>
    <w:multiLevelType w:val="hybridMultilevel"/>
    <w:tmpl w:val="EBDCE816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70D0969"/>
    <w:multiLevelType w:val="hybridMultilevel"/>
    <w:tmpl w:val="95CC316C"/>
    <w:lvl w:ilvl="0" w:tplc="040B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FE359C"/>
    <w:multiLevelType w:val="hybridMultilevel"/>
    <w:tmpl w:val="374487DE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6C1C7F"/>
    <w:multiLevelType w:val="hybridMultilevel"/>
    <w:tmpl w:val="E0F0D3A0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3"/>
  </w:num>
  <w:num w:numId="4">
    <w:abstractNumId w:val="3"/>
  </w:num>
  <w:num w:numId="5">
    <w:abstractNumId w:val="12"/>
  </w:num>
  <w:num w:numId="6">
    <w:abstractNumId w:val="1"/>
  </w:num>
  <w:num w:numId="7">
    <w:abstractNumId w:val="9"/>
  </w:num>
  <w:num w:numId="8">
    <w:abstractNumId w:val="7"/>
  </w:num>
  <w:num w:numId="9">
    <w:abstractNumId w:val="5"/>
  </w:num>
  <w:num w:numId="10">
    <w:abstractNumId w:val="10"/>
  </w:num>
  <w:num w:numId="11">
    <w:abstractNumId w:val="2"/>
  </w:num>
  <w:num w:numId="12">
    <w:abstractNumId w:val="0"/>
  </w:num>
  <w:num w:numId="13">
    <w:abstractNumId w:val="11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A8B"/>
    <w:rsid w:val="0002695D"/>
    <w:rsid w:val="000332F5"/>
    <w:rsid w:val="00035A90"/>
    <w:rsid w:val="000433F1"/>
    <w:rsid w:val="000602A5"/>
    <w:rsid w:val="000611FD"/>
    <w:rsid w:val="00083FCD"/>
    <w:rsid w:val="00085B0A"/>
    <w:rsid w:val="00087723"/>
    <w:rsid w:val="00092371"/>
    <w:rsid w:val="000943AA"/>
    <w:rsid w:val="000B01F1"/>
    <w:rsid w:val="000B03C4"/>
    <w:rsid w:val="000B7C18"/>
    <w:rsid w:val="000C55E5"/>
    <w:rsid w:val="000C5792"/>
    <w:rsid w:val="000D0B0B"/>
    <w:rsid w:val="000D3BBC"/>
    <w:rsid w:val="000D6486"/>
    <w:rsid w:val="000E074A"/>
    <w:rsid w:val="000E0C55"/>
    <w:rsid w:val="000E2FD1"/>
    <w:rsid w:val="000F1091"/>
    <w:rsid w:val="00111B25"/>
    <w:rsid w:val="00113AB9"/>
    <w:rsid w:val="00114C3B"/>
    <w:rsid w:val="00115294"/>
    <w:rsid w:val="0012060A"/>
    <w:rsid w:val="00124454"/>
    <w:rsid w:val="0013366D"/>
    <w:rsid w:val="00137B89"/>
    <w:rsid w:val="0014138A"/>
    <w:rsid w:val="001460EF"/>
    <w:rsid w:val="00156591"/>
    <w:rsid w:val="001710BF"/>
    <w:rsid w:val="00171306"/>
    <w:rsid w:val="00171DE7"/>
    <w:rsid w:val="00174FEE"/>
    <w:rsid w:val="00176656"/>
    <w:rsid w:val="00176E54"/>
    <w:rsid w:val="00183574"/>
    <w:rsid w:val="001940D9"/>
    <w:rsid w:val="00194810"/>
    <w:rsid w:val="00197D70"/>
    <w:rsid w:val="001A12BC"/>
    <w:rsid w:val="001A3EBF"/>
    <w:rsid w:val="001A43D4"/>
    <w:rsid w:val="001A5CEB"/>
    <w:rsid w:val="001B2FB4"/>
    <w:rsid w:val="001C1969"/>
    <w:rsid w:val="001C2687"/>
    <w:rsid w:val="001C6B9D"/>
    <w:rsid w:val="001C7506"/>
    <w:rsid w:val="001C7A15"/>
    <w:rsid w:val="001D3F41"/>
    <w:rsid w:val="001D6DF8"/>
    <w:rsid w:val="001E0176"/>
    <w:rsid w:val="001F077A"/>
    <w:rsid w:val="002030BC"/>
    <w:rsid w:val="0020405D"/>
    <w:rsid w:val="0020500F"/>
    <w:rsid w:val="00221E3D"/>
    <w:rsid w:val="002235DC"/>
    <w:rsid w:val="00226955"/>
    <w:rsid w:val="00232181"/>
    <w:rsid w:val="00233E12"/>
    <w:rsid w:val="002359C0"/>
    <w:rsid w:val="00236F4C"/>
    <w:rsid w:val="0024794D"/>
    <w:rsid w:val="002508F2"/>
    <w:rsid w:val="00257408"/>
    <w:rsid w:val="00261BFB"/>
    <w:rsid w:val="00272CCD"/>
    <w:rsid w:val="00272D67"/>
    <w:rsid w:val="00281E67"/>
    <w:rsid w:val="00294A3E"/>
    <w:rsid w:val="002A03A1"/>
    <w:rsid w:val="002A263F"/>
    <w:rsid w:val="002A6185"/>
    <w:rsid w:val="002A76A5"/>
    <w:rsid w:val="002B54D5"/>
    <w:rsid w:val="002B63F7"/>
    <w:rsid w:val="002C49EB"/>
    <w:rsid w:val="002F1A83"/>
    <w:rsid w:val="003034BB"/>
    <w:rsid w:val="003049F5"/>
    <w:rsid w:val="00306E27"/>
    <w:rsid w:val="003072E8"/>
    <w:rsid w:val="00311597"/>
    <w:rsid w:val="00314F9B"/>
    <w:rsid w:val="00316164"/>
    <w:rsid w:val="0032150F"/>
    <w:rsid w:val="003259F9"/>
    <w:rsid w:val="00325A03"/>
    <w:rsid w:val="00326467"/>
    <w:rsid w:val="00340BDF"/>
    <w:rsid w:val="00343728"/>
    <w:rsid w:val="00347A16"/>
    <w:rsid w:val="003506BC"/>
    <w:rsid w:val="00356133"/>
    <w:rsid w:val="00375E1A"/>
    <w:rsid w:val="00392C8D"/>
    <w:rsid w:val="003A06B8"/>
    <w:rsid w:val="003A3016"/>
    <w:rsid w:val="003B440D"/>
    <w:rsid w:val="003B6D5E"/>
    <w:rsid w:val="003C1BD6"/>
    <w:rsid w:val="003C394A"/>
    <w:rsid w:val="003C4DCC"/>
    <w:rsid w:val="003C5B48"/>
    <w:rsid w:val="003C6BDE"/>
    <w:rsid w:val="003C7F8B"/>
    <w:rsid w:val="003D0491"/>
    <w:rsid w:val="003D7CA5"/>
    <w:rsid w:val="003E113A"/>
    <w:rsid w:val="003E3A58"/>
    <w:rsid w:val="003E7019"/>
    <w:rsid w:val="003F2149"/>
    <w:rsid w:val="003F2155"/>
    <w:rsid w:val="00400264"/>
    <w:rsid w:val="00406FF8"/>
    <w:rsid w:val="004109A7"/>
    <w:rsid w:val="004126F0"/>
    <w:rsid w:val="0041427B"/>
    <w:rsid w:val="00415BC2"/>
    <w:rsid w:val="004218B1"/>
    <w:rsid w:val="0042364D"/>
    <w:rsid w:val="00425996"/>
    <w:rsid w:val="00427BAF"/>
    <w:rsid w:val="004338D4"/>
    <w:rsid w:val="00435405"/>
    <w:rsid w:val="004405CF"/>
    <w:rsid w:val="004412D3"/>
    <w:rsid w:val="00446BD5"/>
    <w:rsid w:val="00447FD7"/>
    <w:rsid w:val="00450C1B"/>
    <w:rsid w:val="0045319A"/>
    <w:rsid w:val="00460A52"/>
    <w:rsid w:val="00475C87"/>
    <w:rsid w:val="00477559"/>
    <w:rsid w:val="00483BCF"/>
    <w:rsid w:val="00484B16"/>
    <w:rsid w:val="00486B0F"/>
    <w:rsid w:val="00497508"/>
    <w:rsid w:val="004A4116"/>
    <w:rsid w:val="004B024D"/>
    <w:rsid w:val="004B24A7"/>
    <w:rsid w:val="004C43C1"/>
    <w:rsid w:val="004C4BB5"/>
    <w:rsid w:val="004D3B44"/>
    <w:rsid w:val="004D632E"/>
    <w:rsid w:val="004D6D3B"/>
    <w:rsid w:val="004E320E"/>
    <w:rsid w:val="004F35F4"/>
    <w:rsid w:val="004F7345"/>
    <w:rsid w:val="004F7F55"/>
    <w:rsid w:val="005007BB"/>
    <w:rsid w:val="00501D52"/>
    <w:rsid w:val="005032BD"/>
    <w:rsid w:val="0050744A"/>
    <w:rsid w:val="00510267"/>
    <w:rsid w:val="0051359C"/>
    <w:rsid w:val="005209B1"/>
    <w:rsid w:val="005217E9"/>
    <w:rsid w:val="00523EE8"/>
    <w:rsid w:val="00532DB5"/>
    <w:rsid w:val="005356BD"/>
    <w:rsid w:val="0054477E"/>
    <w:rsid w:val="005466F5"/>
    <w:rsid w:val="00547667"/>
    <w:rsid w:val="0055510B"/>
    <w:rsid w:val="005610BC"/>
    <w:rsid w:val="00567530"/>
    <w:rsid w:val="00567DFF"/>
    <w:rsid w:val="00567FD7"/>
    <w:rsid w:val="00571562"/>
    <w:rsid w:val="00574C6E"/>
    <w:rsid w:val="005761FB"/>
    <w:rsid w:val="00585442"/>
    <w:rsid w:val="00587DC3"/>
    <w:rsid w:val="00592852"/>
    <w:rsid w:val="00592EE6"/>
    <w:rsid w:val="005936C9"/>
    <w:rsid w:val="005A1989"/>
    <w:rsid w:val="005A3B56"/>
    <w:rsid w:val="005A3D53"/>
    <w:rsid w:val="005B2568"/>
    <w:rsid w:val="005B4694"/>
    <w:rsid w:val="005B5AE0"/>
    <w:rsid w:val="005B62FD"/>
    <w:rsid w:val="005B768F"/>
    <w:rsid w:val="005C05CE"/>
    <w:rsid w:val="005C5266"/>
    <w:rsid w:val="005C6B82"/>
    <w:rsid w:val="005D2CA4"/>
    <w:rsid w:val="005D3EE1"/>
    <w:rsid w:val="005D59BF"/>
    <w:rsid w:val="005E38FC"/>
    <w:rsid w:val="005F1237"/>
    <w:rsid w:val="005F4920"/>
    <w:rsid w:val="00605857"/>
    <w:rsid w:val="00613691"/>
    <w:rsid w:val="00614AC5"/>
    <w:rsid w:val="00627528"/>
    <w:rsid w:val="00641A01"/>
    <w:rsid w:val="0064332F"/>
    <w:rsid w:val="0064421C"/>
    <w:rsid w:val="00650B0C"/>
    <w:rsid w:val="00657A46"/>
    <w:rsid w:val="00660B39"/>
    <w:rsid w:val="00661384"/>
    <w:rsid w:val="00661888"/>
    <w:rsid w:val="006622AF"/>
    <w:rsid w:val="00664B6D"/>
    <w:rsid w:val="006651AF"/>
    <w:rsid w:val="00672DF1"/>
    <w:rsid w:val="0067714A"/>
    <w:rsid w:val="0067779B"/>
    <w:rsid w:val="00677F63"/>
    <w:rsid w:val="00685FBB"/>
    <w:rsid w:val="00687913"/>
    <w:rsid w:val="0069302F"/>
    <w:rsid w:val="0069497E"/>
    <w:rsid w:val="0069673C"/>
    <w:rsid w:val="006A0369"/>
    <w:rsid w:val="006A0EF6"/>
    <w:rsid w:val="006A207F"/>
    <w:rsid w:val="006A4296"/>
    <w:rsid w:val="006B5B62"/>
    <w:rsid w:val="006C608F"/>
    <w:rsid w:val="006C6ADC"/>
    <w:rsid w:val="006D1856"/>
    <w:rsid w:val="006D21CC"/>
    <w:rsid w:val="006D3F70"/>
    <w:rsid w:val="006E08A0"/>
    <w:rsid w:val="006E0F13"/>
    <w:rsid w:val="006E19BE"/>
    <w:rsid w:val="006E3F5B"/>
    <w:rsid w:val="006F0482"/>
    <w:rsid w:val="006F4E45"/>
    <w:rsid w:val="0071470A"/>
    <w:rsid w:val="00717967"/>
    <w:rsid w:val="00720C14"/>
    <w:rsid w:val="00725C80"/>
    <w:rsid w:val="00730FE4"/>
    <w:rsid w:val="0073574F"/>
    <w:rsid w:val="007366B1"/>
    <w:rsid w:val="00742C10"/>
    <w:rsid w:val="0074397F"/>
    <w:rsid w:val="00743A8F"/>
    <w:rsid w:val="00751124"/>
    <w:rsid w:val="00752871"/>
    <w:rsid w:val="00772073"/>
    <w:rsid w:val="0078379C"/>
    <w:rsid w:val="0078484F"/>
    <w:rsid w:val="00792A83"/>
    <w:rsid w:val="00796577"/>
    <w:rsid w:val="007A4127"/>
    <w:rsid w:val="007A5859"/>
    <w:rsid w:val="007B16A6"/>
    <w:rsid w:val="007B3101"/>
    <w:rsid w:val="007B31B6"/>
    <w:rsid w:val="007B7521"/>
    <w:rsid w:val="007C48A0"/>
    <w:rsid w:val="007C5D18"/>
    <w:rsid w:val="007C5DF6"/>
    <w:rsid w:val="007C6AE7"/>
    <w:rsid w:val="007D4346"/>
    <w:rsid w:val="007E2F44"/>
    <w:rsid w:val="007E7FDE"/>
    <w:rsid w:val="007F7267"/>
    <w:rsid w:val="00801CED"/>
    <w:rsid w:val="0080214B"/>
    <w:rsid w:val="00804A15"/>
    <w:rsid w:val="00812361"/>
    <w:rsid w:val="00812D43"/>
    <w:rsid w:val="00813D0A"/>
    <w:rsid w:val="008178AD"/>
    <w:rsid w:val="00817A79"/>
    <w:rsid w:val="0082610E"/>
    <w:rsid w:val="008341A1"/>
    <w:rsid w:val="0084192A"/>
    <w:rsid w:val="00847700"/>
    <w:rsid w:val="0085586B"/>
    <w:rsid w:val="00855A60"/>
    <w:rsid w:val="008574D3"/>
    <w:rsid w:val="00872F5B"/>
    <w:rsid w:val="00883F41"/>
    <w:rsid w:val="00884837"/>
    <w:rsid w:val="00893E7B"/>
    <w:rsid w:val="008B5D57"/>
    <w:rsid w:val="008B618C"/>
    <w:rsid w:val="008B6FA9"/>
    <w:rsid w:val="008C2446"/>
    <w:rsid w:val="008C320C"/>
    <w:rsid w:val="008D17B3"/>
    <w:rsid w:val="008D56D3"/>
    <w:rsid w:val="008D6307"/>
    <w:rsid w:val="008F6E99"/>
    <w:rsid w:val="008F7C6F"/>
    <w:rsid w:val="00900ECA"/>
    <w:rsid w:val="00917A89"/>
    <w:rsid w:val="00937173"/>
    <w:rsid w:val="00940582"/>
    <w:rsid w:val="00950C59"/>
    <w:rsid w:val="00950C77"/>
    <w:rsid w:val="00951C63"/>
    <w:rsid w:val="00951C77"/>
    <w:rsid w:val="00954045"/>
    <w:rsid w:val="00965A47"/>
    <w:rsid w:val="0097781C"/>
    <w:rsid w:val="00980988"/>
    <w:rsid w:val="009824FF"/>
    <w:rsid w:val="00983C28"/>
    <w:rsid w:val="009A09FA"/>
    <w:rsid w:val="009A3281"/>
    <w:rsid w:val="009A5F77"/>
    <w:rsid w:val="009A70FA"/>
    <w:rsid w:val="009C52E1"/>
    <w:rsid w:val="009E67D6"/>
    <w:rsid w:val="009E685F"/>
    <w:rsid w:val="00A03E22"/>
    <w:rsid w:val="00A13252"/>
    <w:rsid w:val="00A14C08"/>
    <w:rsid w:val="00A15745"/>
    <w:rsid w:val="00A15815"/>
    <w:rsid w:val="00A15C9C"/>
    <w:rsid w:val="00A17CCC"/>
    <w:rsid w:val="00A2392E"/>
    <w:rsid w:val="00A27ACD"/>
    <w:rsid w:val="00A30140"/>
    <w:rsid w:val="00A31090"/>
    <w:rsid w:val="00A32CDE"/>
    <w:rsid w:val="00A522E9"/>
    <w:rsid w:val="00A675EB"/>
    <w:rsid w:val="00A70D80"/>
    <w:rsid w:val="00A72D1A"/>
    <w:rsid w:val="00A8001E"/>
    <w:rsid w:val="00A82AF4"/>
    <w:rsid w:val="00A84D10"/>
    <w:rsid w:val="00A877BE"/>
    <w:rsid w:val="00A96570"/>
    <w:rsid w:val="00A97FEE"/>
    <w:rsid w:val="00AA11E5"/>
    <w:rsid w:val="00AA1211"/>
    <w:rsid w:val="00AB1122"/>
    <w:rsid w:val="00AB78BD"/>
    <w:rsid w:val="00AD457B"/>
    <w:rsid w:val="00AD5DF5"/>
    <w:rsid w:val="00AD749F"/>
    <w:rsid w:val="00B01B36"/>
    <w:rsid w:val="00B02009"/>
    <w:rsid w:val="00B135F2"/>
    <w:rsid w:val="00B176D0"/>
    <w:rsid w:val="00B24FF6"/>
    <w:rsid w:val="00B3088B"/>
    <w:rsid w:val="00B3609A"/>
    <w:rsid w:val="00B37E6F"/>
    <w:rsid w:val="00B428B9"/>
    <w:rsid w:val="00B535CB"/>
    <w:rsid w:val="00B61851"/>
    <w:rsid w:val="00B67918"/>
    <w:rsid w:val="00B7651A"/>
    <w:rsid w:val="00B80768"/>
    <w:rsid w:val="00B8183D"/>
    <w:rsid w:val="00B85FCA"/>
    <w:rsid w:val="00B94BE3"/>
    <w:rsid w:val="00B961C1"/>
    <w:rsid w:val="00BA2706"/>
    <w:rsid w:val="00BA5E4E"/>
    <w:rsid w:val="00BB51A5"/>
    <w:rsid w:val="00BB78BE"/>
    <w:rsid w:val="00BC2C0F"/>
    <w:rsid w:val="00BC54BF"/>
    <w:rsid w:val="00BC7824"/>
    <w:rsid w:val="00BD4BBE"/>
    <w:rsid w:val="00BE1A03"/>
    <w:rsid w:val="00BF408D"/>
    <w:rsid w:val="00BF792F"/>
    <w:rsid w:val="00C00C54"/>
    <w:rsid w:val="00C0269D"/>
    <w:rsid w:val="00C04DF6"/>
    <w:rsid w:val="00C073F6"/>
    <w:rsid w:val="00C12099"/>
    <w:rsid w:val="00C13140"/>
    <w:rsid w:val="00C224C1"/>
    <w:rsid w:val="00C26708"/>
    <w:rsid w:val="00C34806"/>
    <w:rsid w:val="00C4085F"/>
    <w:rsid w:val="00C40B67"/>
    <w:rsid w:val="00C419BC"/>
    <w:rsid w:val="00C42FFE"/>
    <w:rsid w:val="00C475AC"/>
    <w:rsid w:val="00C4773F"/>
    <w:rsid w:val="00C549DB"/>
    <w:rsid w:val="00C67574"/>
    <w:rsid w:val="00C73BA8"/>
    <w:rsid w:val="00C81339"/>
    <w:rsid w:val="00C8153C"/>
    <w:rsid w:val="00C82798"/>
    <w:rsid w:val="00C83038"/>
    <w:rsid w:val="00C863BC"/>
    <w:rsid w:val="00C86905"/>
    <w:rsid w:val="00C94E1E"/>
    <w:rsid w:val="00CA790A"/>
    <w:rsid w:val="00CB05F7"/>
    <w:rsid w:val="00CB119B"/>
    <w:rsid w:val="00CC0880"/>
    <w:rsid w:val="00CC0C6D"/>
    <w:rsid w:val="00CC2B27"/>
    <w:rsid w:val="00CD7C81"/>
    <w:rsid w:val="00CE021D"/>
    <w:rsid w:val="00CE1335"/>
    <w:rsid w:val="00CE594C"/>
    <w:rsid w:val="00CE5B6E"/>
    <w:rsid w:val="00CF0ED1"/>
    <w:rsid w:val="00CF1442"/>
    <w:rsid w:val="00D031F0"/>
    <w:rsid w:val="00D10C83"/>
    <w:rsid w:val="00D11063"/>
    <w:rsid w:val="00D11E34"/>
    <w:rsid w:val="00D15DF2"/>
    <w:rsid w:val="00D167F4"/>
    <w:rsid w:val="00D2015B"/>
    <w:rsid w:val="00D23A42"/>
    <w:rsid w:val="00D306AD"/>
    <w:rsid w:val="00D34B0A"/>
    <w:rsid w:val="00D46E34"/>
    <w:rsid w:val="00D56075"/>
    <w:rsid w:val="00D6663F"/>
    <w:rsid w:val="00D70789"/>
    <w:rsid w:val="00D71C43"/>
    <w:rsid w:val="00D81094"/>
    <w:rsid w:val="00D872F9"/>
    <w:rsid w:val="00DA77C6"/>
    <w:rsid w:val="00DA799F"/>
    <w:rsid w:val="00DB4333"/>
    <w:rsid w:val="00DC0906"/>
    <w:rsid w:val="00DC09F9"/>
    <w:rsid w:val="00DC0D10"/>
    <w:rsid w:val="00DC188E"/>
    <w:rsid w:val="00DC57A4"/>
    <w:rsid w:val="00DC6BD3"/>
    <w:rsid w:val="00DD1B39"/>
    <w:rsid w:val="00DD1E0F"/>
    <w:rsid w:val="00DD43FE"/>
    <w:rsid w:val="00DD5B43"/>
    <w:rsid w:val="00DE0179"/>
    <w:rsid w:val="00DE0921"/>
    <w:rsid w:val="00DF21CD"/>
    <w:rsid w:val="00E02D39"/>
    <w:rsid w:val="00E04D65"/>
    <w:rsid w:val="00E20E8F"/>
    <w:rsid w:val="00E2156D"/>
    <w:rsid w:val="00E24198"/>
    <w:rsid w:val="00E272E4"/>
    <w:rsid w:val="00E27B9C"/>
    <w:rsid w:val="00E27F5E"/>
    <w:rsid w:val="00E34E75"/>
    <w:rsid w:val="00E3519B"/>
    <w:rsid w:val="00E36FDB"/>
    <w:rsid w:val="00E37DDB"/>
    <w:rsid w:val="00E448DD"/>
    <w:rsid w:val="00E5009A"/>
    <w:rsid w:val="00E515B1"/>
    <w:rsid w:val="00E5585A"/>
    <w:rsid w:val="00E567BD"/>
    <w:rsid w:val="00E606C3"/>
    <w:rsid w:val="00E642FA"/>
    <w:rsid w:val="00E71BA5"/>
    <w:rsid w:val="00E72733"/>
    <w:rsid w:val="00E74F7A"/>
    <w:rsid w:val="00E771D2"/>
    <w:rsid w:val="00E85661"/>
    <w:rsid w:val="00E96E75"/>
    <w:rsid w:val="00EA2A98"/>
    <w:rsid w:val="00EA64BA"/>
    <w:rsid w:val="00EB3882"/>
    <w:rsid w:val="00EB4F08"/>
    <w:rsid w:val="00EC4179"/>
    <w:rsid w:val="00EC7646"/>
    <w:rsid w:val="00ED0EED"/>
    <w:rsid w:val="00ED2A61"/>
    <w:rsid w:val="00EE2693"/>
    <w:rsid w:val="00EE27B4"/>
    <w:rsid w:val="00EE4B76"/>
    <w:rsid w:val="00EE5591"/>
    <w:rsid w:val="00F0074A"/>
    <w:rsid w:val="00F05A8B"/>
    <w:rsid w:val="00F067FE"/>
    <w:rsid w:val="00F07B66"/>
    <w:rsid w:val="00F11662"/>
    <w:rsid w:val="00F127C5"/>
    <w:rsid w:val="00F20EE3"/>
    <w:rsid w:val="00F2632C"/>
    <w:rsid w:val="00F30250"/>
    <w:rsid w:val="00F35F97"/>
    <w:rsid w:val="00F37843"/>
    <w:rsid w:val="00F41DF7"/>
    <w:rsid w:val="00F42B3F"/>
    <w:rsid w:val="00F44E09"/>
    <w:rsid w:val="00F51B8D"/>
    <w:rsid w:val="00F610A1"/>
    <w:rsid w:val="00F66EFC"/>
    <w:rsid w:val="00F71A88"/>
    <w:rsid w:val="00F72087"/>
    <w:rsid w:val="00F7300F"/>
    <w:rsid w:val="00F75549"/>
    <w:rsid w:val="00F76AFF"/>
    <w:rsid w:val="00F800E7"/>
    <w:rsid w:val="00F81EE9"/>
    <w:rsid w:val="00F8292E"/>
    <w:rsid w:val="00F854EB"/>
    <w:rsid w:val="00F875AD"/>
    <w:rsid w:val="00F935BD"/>
    <w:rsid w:val="00F93F3C"/>
    <w:rsid w:val="00FB1D7E"/>
    <w:rsid w:val="00FB2E5D"/>
    <w:rsid w:val="00FB6035"/>
    <w:rsid w:val="00FC40F0"/>
    <w:rsid w:val="00FD38F9"/>
    <w:rsid w:val="00FD652E"/>
    <w:rsid w:val="00FD682D"/>
    <w:rsid w:val="00FD7ED7"/>
    <w:rsid w:val="00FF071F"/>
    <w:rsid w:val="00FF1143"/>
    <w:rsid w:val="00FF21C3"/>
    <w:rsid w:val="00FF2EB3"/>
    <w:rsid w:val="00FF2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5591EA1-9A50-47B9-AB97-6A10E1E07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i-FI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F05A8B"/>
    <w:pPr>
      <w:ind w:left="720"/>
      <w:contextualSpacing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5B76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5B76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758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86C6AED-08B2-4C26-A242-5D21E3056674}" type="doc">
      <dgm:prSet loTypeId="urn:microsoft.com/office/officeart/2008/layout/RadialCluster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fi-FI"/>
        </a:p>
      </dgm:t>
    </dgm:pt>
    <dgm:pt modelId="{EB3C28E1-B1E9-48FB-9CE8-64B5A402D25F}">
      <dgm:prSet phldrT="[Text]"/>
      <dgm:spPr>
        <a:solidFill>
          <a:srgbClr val="FF0000"/>
        </a:solidFill>
      </dgm:spPr>
      <dgm:t>
        <a:bodyPr/>
        <a:lstStyle/>
        <a:p>
          <a:r>
            <a:rPr lang="fi-FI"/>
            <a:t>SIV.JOHT.</a:t>
          </a:r>
        </a:p>
      </dgm:t>
    </dgm:pt>
    <dgm:pt modelId="{9AC07A8D-6373-4AD3-AD61-B11A7DE99B63}" type="parTrans" cxnId="{EA45EDC9-C3A4-48D1-AD79-D72BE9DF5AF1}">
      <dgm:prSet/>
      <dgm:spPr/>
      <dgm:t>
        <a:bodyPr/>
        <a:lstStyle/>
        <a:p>
          <a:endParaRPr lang="fi-FI"/>
        </a:p>
      </dgm:t>
    </dgm:pt>
    <dgm:pt modelId="{FB4E0670-7082-49D7-A224-5D99214040FF}" type="sibTrans" cxnId="{EA45EDC9-C3A4-48D1-AD79-D72BE9DF5AF1}">
      <dgm:prSet/>
      <dgm:spPr/>
      <dgm:t>
        <a:bodyPr/>
        <a:lstStyle/>
        <a:p>
          <a:endParaRPr lang="fi-FI"/>
        </a:p>
      </dgm:t>
    </dgm:pt>
    <dgm:pt modelId="{24267F62-A3DB-479C-AA04-060EDEA1F47E}">
      <dgm:prSet phldrT="[Text]"/>
      <dgm:spPr>
        <a:solidFill>
          <a:srgbClr val="FF0000"/>
        </a:solidFill>
      </dgm:spPr>
      <dgm:t>
        <a:bodyPr/>
        <a:lstStyle/>
        <a:p>
          <a:r>
            <a:rPr lang="fi-FI"/>
            <a:t>ESIOPETUS</a:t>
          </a:r>
        </a:p>
      </dgm:t>
    </dgm:pt>
    <dgm:pt modelId="{9518FCA4-C1D7-409D-9B89-1012995A3E00}" type="parTrans" cxnId="{01B1B5EF-3B53-4529-B0CA-D2487ED1CB01}">
      <dgm:prSet/>
      <dgm:spPr/>
      <dgm:t>
        <a:bodyPr/>
        <a:lstStyle/>
        <a:p>
          <a:endParaRPr lang="fi-FI"/>
        </a:p>
      </dgm:t>
    </dgm:pt>
    <dgm:pt modelId="{7C8CD6B4-EE57-475A-B3A3-45E22F237B9E}" type="sibTrans" cxnId="{01B1B5EF-3B53-4529-B0CA-D2487ED1CB01}">
      <dgm:prSet/>
      <dgm:spPr/>
      <dgm:t>
        <a:bodyPr/>
        <a:lstStyle/>
        <a:p>
          <a:endParaRPr lang="fi-FI"/>
        </a:p>
      </dgm:t>
    </dgm:pt>
    <dgm:pt modelId="{8C4BEE12-6F31-4284-B1C1-EB175B5DFF0D}">
      <dgm:prSet phldrT="[Text]"/>
      <dgm:spPr>
        <a:solidFill>
          <a:srgbClr val="FF0000"/>
        </a:solidFill>
      </dgm:spPr>
      <dgm:t>
        <a:bodyPr/>
        <a:lstStyle/>
        <a:p>
          <a:r>
            <a:rPr lang="fi-FI"/>
            <a:t>REKSIT</a:t>
          </a:r>
        </a:p>
      </dgm:t>
    </dgm:pt>
    <dgm:pt modelId="{B2AD4026-26A3-4479-B93F-C411F03C061B}" type="parTrans" cxnId="{5E56ADD4-81B9-4BB3-B2DD-E42453A2287A}">
      <dgm:prSet/>
      <dgm:spPr/>
      <dgm:t>
        <a:bodyPr/>
        <a:lstStyle/>
        <a:p>
          <a:endParaRPr lang="fi-FI"/>
        </a:p>
      </dgm:t>
    </dgm:pt>
    <dgm:pt modelId="{DE026F5C-2A1D-4012-B72F-980790A4B03C}" type="sibTrans" cxnId="{5E56ADD4-81B9-4BB3-B2DD-E42453A2287A}">
      <dgm:prSet/>
      <dgm:spPr/>
      <dgm:t>
        <a:bodyPr/>
        <a:lstStyle/>
        <a:p>
          <a:endParaRPr lang="fi-FI"/>
        </a:p>
      </dgm:t>
    </dgm:pt>
    <dgm:pt modelId="{FCDAC524-1A7F-46BF-B1A6-EF06647B5D96}">
      <dgm:prSet phldrT="[Text]"/>
      <dgm:spPr>
        <a:solidFill>
          <a:srgbClr val="FF0000"/>
        </a:solidFill>
      </dgm:spPr>
      <dgm:t>
        <a:bodyPr/>
        <a:lstStyle/>
        <a:p>
          <a:r>
            <a:rPr lang="fi-FI"/>
            <a:t>OPP.KUNNAT</a:t>
          </a:r>
        </a:p>
      </dgm:t>
    </dgm:pt>
    <dgm:pt modelId="{D8921B9E-2264-4B48-87FD-33FA7D6C4DDF}" type="parTrans" cxnId="{946A17BE-80A6-4DE3-B732-E5EBE77DD51D}">
      <dgm:prSet/>
      <dgm:spPr/>
      <dgm:t>
        <a:bodyPr/>
        <a:lstStyle/>
        <a:p>
          <a:endParaRPr lang="fi-FI"/>
        </a:p>
      </dgm:t>
    </dgm:pt>
    <dgm:pt modelId="{9FA912E7-8F6F-4A6E-8CAF-751C11A53284}" type="sibTrans" cxnId="{946A17BE-80A6-4DE3-B732-E5EBE77DD51D}">
      <dgm:prSet/>
      <dgm:spPr/>
      <dgm:t>
        <a:bodyPr/>
        <a:lstStyle/>
        <a:p>
          <a:endParaRPr lang="fi-FI"/>
        </a:p>
      </dgm:t>
    </dgm:pt>
    <dgm:pt modelId="{1E07506B-F69E-4F1A-BE9E-D6ABF65CE8F6}">
      <dgm:prSet/>
      <dgm:spPr>
        <a:solidFill>
          <a:srgbClr val="FF0000"/>
        </a:solidFill>
      </dgm:spPr>
      <dgm:t>
        <a:bodyPr/>
        <a:lstStyle/>
        <a:p>
          <a:r>
            <a:rPr lang="fi-FI"/>
            <a:t>AINERYH</a:t>
          </a:r>
        </a:p>
      </dgm:t>
    </dgm:pt>
    <dgm:pt modelId="{0424B8E4-110A-47CE-9F02-D67742F7DE92}" type="parTrans" cxnId="{80539886-C3CC-4B37-B8AA-3F2983BFEA0D}">
      <dgm:prSet/>
      <dgm:spPr/>
      <dgm:t>
        <a:bodyPr/>
        <a:lstStyle/>
        <a:p>
          <a:endParaRPr lang="fi-FI"/>
        </a:p>
      </dgm:t>
    </dgm:pt>
    <dgm:pt modelId="{A356C432-4225-4A9E-852D-C1BBF0A72DE0}" type="sibTrans" cxnId="{80539886-C3CC-4B37-B8AA-3F2983BFEA0D}">
      <dgm:prSet/>
      <dgm:spPr/>
      <dgm:t>
        <a:bodyPr/>
        <a:lstStyle/>
        <a:p>
          <a:endParaRPr lang="fi-FI"/>
        </a:p>
      </dgm:t>
    </dgm:pt>
    <dgm:pt modelId="{02CA35B2-01BE-4502-8E7C-79BE96D8B8B7}">
      <dgm:prSet/>
      <dgm:spPr>
        <a:solidFill>
          <a:srgbClr val="FF0000"/>
        </a:solidFill>
      </dgm:spPr>
      <dgm:t>
        <a:bodyPr/>
        <a:lstStyle/>
        <a:p>
          <a:r>
            <a:rPr lang="fi-FI"/>
            <a:t>LAUTAKUNNAT MUOKKAAVAT KK-TOIMINTAOHJELMAA</a:t>
          </a:r>
        </a:p>
      </dgm:t>
    </dgm:pt>
    <dgm:pt modelId="{437CBDED-4309-4092-A220-16935B662190}" type="parTrans" cxnId="{42732BC3-50B1-4806-9022-056EB6D14F50}">
      <dgm:prSet/>
      <dgm:spPr/>
      <dgm:t>
        <a:bodyPr/>
        <a:lstStyle/>
        <a:p>
          <a:endParaRPr lang="fi-FI"/>
        </a:p>
      </dgm:t>
    </dgm:pt>
    <dgm:pt modelId="{1D88ABA4-1870-4391-AB8F-28E68AFB36B6}" type="sibTrans" cxnId="{42732BC3-50B1-4806-9022-056EB6D14F50}">
      <dgm:prSet/>
      <dgm:spPr/>
      <dgm:t>
        <a:bodyPr/>
        <a:lstStyle/>
        <a:p>
          <a:endParaRPr lang="fi-FI"/>
        </a:p>
      </dgm:t>
    </dgm:pt>
    <dgm:pt modelId="{4EB10E30-84E2-402D-9018-23CA4C99E86C}" type="pres">
      <dgm:prSet presAssocID="{A86C6AED-08B2-4C26-A242-5D21E3056674}" presName="Name0" presStyleCnt="0">
        <dgm:presLayoutVars>
          <dgm:chMax val="1"/>
          <dgm:chPref val="1"/>
          <dgm:dir/>
          <dgm:animOne val="branch"/>
          <dgm:animLvl val="lvl"/>
        </dgm:presLayoutVars>
      </dgm:prSet>
      <dgm:spPr/>
      <dgm:t>
        <a:bodyPr/>
        <a:lstStyle/>
        <a:p>
          <a:endParaRPr lang="fi-FI"/>
        </a:p>
      </dgm:t>
    </dgm:pt>
    <dgm:pt modelId="{BD6559D1-2ECD-4076-9E09-23148E6861B2}" type="pres">
      <dgm:prSet presAssocID="{EB3C28E1-B1E9-48FB-9CE8-64B5A402D25F}" presName="singleCycle" presStyleCnt="0"/>
      <dgm:spPr/>
    </dgm:pt>
    <dgm:pt modelId="{527B73E6-BA8B-4BBA-A59C-2C9B9A082033}" type="pres">
      <dgm:prSet presAssocID="{EB3C28E1-B1E9-48FB-9CE8-64B5A402D25F}" presName="singleCenter" presStyleLbl="node1" presStyleIdx="0" presStyleCnt="6" custScaleX="75001" custScaleY="71706">
        <dgm:presLayoutVars>
          <dgm:chMax val="7"/>
          <dgm:chPref val="7"/>
        </dgm:presLayoutVars>
      </dgm:prSet>
      <dgm:spPr/>
      <dgm:t>
        <a:bodyPr/>
        <a:lstStyle/>
        <a:p>
          <a:endParaRPr lang="fi-FI"/>
        </a:p>
      </dgm:t>
    </dgm:pt>
    <dgm:pt modelId="{7C273DD4-78F1-4A23-810F-B426EB164CBE}" type="pres">
      <dgm:prSet presAssocID="{9518FCA4-C1D7-409D-9B89-1012995A3E00}" presName="Name56" presStyleLbl="parChTrans1D2" presStyleIdx="0" presStyleCnt="5"/>
      <dgm:spPr/>
      <dgm:t>
        <a:bodyPr/>
        <a:lstStyle/>
        <a:p>
          <a:endParaRPr lang="fi-FI"/>
        </a:p>
      </dgm:t>
    </dgm:pt>
    <dgm:pt modelId="{E3ACC6E8-F4DA-4910-B0C5-3D7505344FE9}" type="pres">
      <dgm:prSet presAssocID="{24267F62-A3DB-479C-AA04-060EDEA1F47E}" presName="text0" presStyleLbl="node1" presStyleIdx="1" presStyleCnt="6">
        <dgm:presLayoutVars>
          <dgm:bulletEnabled val="1"/>
        </dgm:presLayoutVars>
      </dgm:prSet>
      <dgm:spPr/>
      <dgm:t>
        <a:bodyPr/>
        <a:lstStyle/>
        <a:p>
          <a:endParaRPr lang="fi-FI"/>
        </a:p>
      </dgm:t>
    </dgm:pt>
    <dgm:pt modelId="{A6B50517-AE2D-4E17-8BB7-6EECE086ADC5}" type="pres">
      <dgm:prSet presAssocID="{B2AD4026-26A3-4479-B93F-C411F03C061B}" presName="Name56" presStyleLbl="parChTrans1D2" presStyleIdx="1" presStyleCnt="5"/>
      <dgm:spPr/>
      <dgm:t>
        <a:bodyPr/>
        <a:lstStyle/>
        <a:p>
          <a:endParaRPr lang="fi-FI"/>
        </a:p>
      </dgm:t>
    </dgm:pt>
    <dgm:pt modelId="{FF9BA21D-AE26-4431-B248-66E1AD9FEF6F}" type="pres">
      <dgm:prSet presAssocID="{8C4BEE12-6F31-4284-B1C1-EB175B5DFF0D}" presName="text0" presStyleLbl="node1" presStyleIdx="2" presStyleCnt="6">
        <dgm:presLayoutVars>
          <dgm:bulletEnabled val="1"/>
        </dgm:presLayoutVars>
      </dgm:prSet>
      <dgm:spPr/>
      <dgm:t>
        <a:bodyPr/>
        <a:lstStyle/>
        <a:p>
          <a:endParaRPr lang="fi-FI"/>
        </a:p>
      </dgm:t>
    </dgm:pt>
    <dgm:pt modelId="{C8DA361D-5A1F-47A8-940C-9CEECA7B5125}" type="pres">
      <dgm:prSet presAssocID="{D8921B9E-2264-4B48-87FD-33FA7D6C4DDF}" presName="Name56" presStyleLbl="parChTrans1D2" presStyleIdx="2" presStyleCnt="5"/>
      <dgm:spPr/>
      <dgm:t>
        <a:bodyPr/>
        <a:lstStyle/>
        <a:p>
          <a:endParaRPr lang="fi-FI"/>
        </a:p>
      </dgm:t>
    </dgm:pt>
    <dgm:pt modelId="{36C91E8A-9D86-4377-920E-8D0202AA9BE0}" type="pres">
      <dgm:prSet presAssocID="{FCDAC524-1A7F-46BF-B1A6-EF06647B5D96}" presName="text0" presStyleLbl="node1" presStyleIdx="3" presStyleCnt="6">
        <dgm:presLayoutVars>
          <dgm:bulletEnabled val="1"/>
        </dgm:presLayoutVars>
      </dgm:prSet>
      <dgm:spPr/>
      <dgm:t>
        <a:bodyPr/>
        <a:lstStyle/>
        <a:p>
          <a:endParaRPr lang="fi-FI"/>
        </a:p>
      </dgm:t>
    </dgm:pt>
    <dgm:pt modelId="{E6BD214A-C13F-4972-BB89-8C352F6271ED}" type="pres">
      <dgm:prSet presAssocID="{0424B8E4-110A-47CE-9F02-D67742F7DE92}" presName="Name56" presStyleLbl="parChTrans1D2" presStyleIdx="3" presStyleCnt="5"/>
      <dgm:spPr/>
      <dgm:t>
        <a:bodyPr/>
        <a:lstStyle/>
        <a:p>
          <a:endParaRPr lang="fi-FI"/>
        </a:p>
      </dgm:t>
    </dgm:pt>
    <dgm:pt modelId="{AB241C98-CB03-4F68-AE62-588FDDB1CC01}" type="pres">
      <dgm:prSet presAssocID="{1E07506B-F69E-4F1A-BE9E-D6ABF65CE8F6}" presName="text0" presStyleLbl="node1" presStyleIdx="4" presStyleCnt="6">
        <dgm:presLayoutVars>
          <dgm:bulletEnabled val="1"/>
        </dgm:presLayoutVars>
      </dgm:prSet>
      <dgm:spPr/>
      <dgm:t>
        <a:bodyPr/>
        <a:lstStyle/>
        <a:p>
          <a:endParaRPr lang="fi-FI"/>
        </a:p>
      </dgm:t>
    </dgm:pt>
    <dgm:pt modelId="{61026A78-257B-4CFF-996F-75E2D6758401}" type="pres">
      <dgm:prSet presAssocID="{437CBDED-4309-4092-A220-16935B662190}" presName="Name56" presStyleLbl="parChTrans1D2" presStyleIdx="4" presStyleCnt="5"/>
      <dgm:spPr/>
      <dgm:t>
        <a:bodyPr/>
        <a:lstStyle/>
        <a:p>
          <a:endParaRPr lang="fi-FI"/>
        </a:p>
      </dgm:t>
    </dgm:pt>
    <dgm:pt modelId="{5A2C806C-CF2B-4FDD-9415-0049F3EC5C9E}" type="pres">
      <dgm:prSet presAssocID="{02CA35B2-01BE-4502-8E7C-79BE96D8B8B7}" presName="text0" presStyleLbl="node1" presStyleIdx="5" presStyleCnt="6" custScaleX="223585" custScaleY="260978">
        <dgm:presLayoutVars>
          <dgm:bulletEnabled val="1"/>
        </dgm:presLayoutVars>
      </dgm:prSet>
      <dgm:spPr/>
      <dgm:t>
        <a:bodyPr/>
        <a:lstStyle/>
        <a:p>
          <a:endParaRPr lang="fi-FI"/>
        </a:p>
      </dgm:t>
    </dgm:pt>
  </dgm:ptLst>
  <dgm:cxnLst>
    <dgm:cxn modelId="{913C4ED8-9F83-4066-9A5C-86164EF03CAB}" type="presOf" srcId="{0424B8E4-110A-47CE-9F02-D67742F7DE92}" destId="{E6BD214A-C13F-4972-BB89-8C352F6271ED}" srcOrd="0" destOrd="0" presId="urn:microsoft.com/office/officeart/2008/layout/RadialCluster"/>
    <dgm:cxn modelId="{6CCE320D-29CB-40EE-8A1B-0344AB249BF2}" type="presOf" srcId="{A86C6AED-08B2-4C26-A242-5D21E3056674}" destId="{4EB10E30-84E2-402D-9018-23CA4C99E86C}" srcOrd="0" destOrd="0" presId="urn:microsoft.com/office/officeart/2008/layout/RadialCluster"/>
    <dgm:cxn modelId="{B4D6CB85-EB53-4541-A00E-C0BE1B243061}" type="presOf" srcId="{EB3C28E1-B1E9-48FB-9CE8-64B5A402D25F}" destId="{527B73E6-BA8B-4BBA-A59C-2C9B9A082033}" srcOrd="0" destOrd="0" presId="urn:microsoft.com/office/officeart/2008/layout/RadialCluster"/>
    <dgm:cxn modelId="{AC8AF0E8-4964-4BCF-ACE5-4319CA018069}" type="presOf" srcId="{02CA35B2-01BE-4502-8E7C-79BE96D8B8B7}" destId="{5A2C806C-CF2B-4FDD-9415-0049F3EC5C9E}" srcOrd="0" destOrd="0" presId="urn:microsoft.com/office/officeart/2008/layout/RadialCluster"/>
    <dgm:cxn modelId="{54AA3007-8F6D-4E39-946A-9BE548DF19AF}" type="presOf" srcId="{B2AD4026-26A3-4479-B93F-C411F03C061B}" destId="{A6B50517-AE2D-4E17-8BB7-6EECE086ADC5}" srcOrd="0" destOrd="0" presId="urn:microsoft.com/office/officeart/2008/layout/RadialCluster"/>
    <dgm:cxn modelId="{C0C6D76E-100A-48A6-8A20-2727AAF6A2D2}" type="presOf" srcId="{437CBDED-4309-4092-A220-16935B662190}" destId="{61026A78-257B-4CFF-996F-75E2D6758401}" srcOrd="0" destOrd="0" presId="urn:microsoft.com/office/officeart/2008/layout/RadialCluster"/>
    <dgm:cxn modelId="{5E56ADD4-81B9-4BB3-B2DD-E42453A2287A}" srcId="{EB3C28E1-B1E9-48FB-9CE8-64B5A402D25F}" destId="{8C4BEE12-6F31-4284-B1C1-EB175B5DFF0D}" srcOrd="1" destOrd="0" parTransId="{B2AD4026-26A3-4479-B93F-C411F03C061B}" sibTransId="{DE026F5C-2A1D-4012-B72F-980790A4B03C}"/>
    <dgm:cxn modelId="{01B1B5EF-3B53-4529-B0CA-D2487ED1CB01}" srcId="{EB3C28E1-B1E9-48FB-9CE8-64B5A402D25F}" destId="{24267F62-A3DB-479C-AA04-060EDEA1F47E}" srcOrd="0" destOrd="0" parTransId="{9518FCA4-C1D7-409D-9B89-1012995A3E00}" sibTransId="{7C8CD6B4-EE57-475A-B3A3-45E22F237B9E}"/>
    <dgm:cxn modelId="{D7F2FAC6-094A-4B21-BA6D-58A3D5BE27DF}" type="presOf" srcId="{24267F62-A3DB-479C-AA04-060EDEA1F47E}" destId="{E3ACC6E8-F4DA-4910-B0C5-3D7505344FE9}" srcOrd="0" destOrd="0" presId="urn:microsoft.com/office/officeart/2008/layout/RadialCluster"/>
    <dgm:cxn modelId="{EA45EDC9-C3A4-48D1-AD79-D72BE9DF5AF1}" srcId="{A86C6AED-08B2-4C26-A242-5D21E3056674}" destId="{EB3C28E1-B1E9-48FB-9CE8-64B5A402D25F}" srcOrd="0" destOrd="0" parTransId="{9AC07A8D-6373-4AD3-AD61-B11A7DE99B63}" sibTransId="{FB4E0670-7082-49D7-A224-5D99214040FF}"/>
    <dgm:cxn modelId="{E881AEFB-AD26-4208-B905-3D81050981B1}" type="presOf" srcId="{1E07506B-F69E-4F1A-BE9E-D6ABF65CE8F6}" destId="{AB241C98-CB03-4F68-AE62-588FDDB1CC01}" srcOrd="0" destOrd="0" presId="urn:microsoft.com/office/officeart/2008/layout/RadialCluster"/>
    <dgm:cxn modelId="{946A17BE-80A6-4DE3-B732-E5EBE77DD51D}" srcId="{EB3C28E1-B1E9-48FB-9CE8-64B5A402D25F}" destId="{FCDAC524-1A7F-46BF-B1A6-EF06647B5D96}" srcOrd="2" destOrd="0" parTransId="{D8921B9E-2264-4B48-87FD-33FA7D6C4DDF}" sibTransId="{9FA912E7-8F6F-4A6E-8CAF-751C11A53284}"/>
    <dgm:cxn modelId="{11EBD174-634E-4C53-A7D6-449417D0A5E7}" type="presOf" srcId="{8C4BEE12-6F31-4284-B1C1-EB175B5DFF0D}" destId="{FF9BA21D-AE26-4431-B248-66E1AD9FEF6F}" srcOrd="0" destOrd="0" presId="urn:microsoft.com/office/officeart/2008/layout/RadialCluster"/>
    <dgm:cxn modelId="{0A2D4C01-E7CD-4C24-BEE6-1F78646F64D8}" type="presOf" srcId="{D8921B9E-2264-4B48-87FD-33FA7D6C4DDF}" destId="{C8DA361D-5A1F-47A8-940C-9CEECA7B5125}" srcOrd="0" destOrd="0" presId="urn:microsoft.com/office/officeart/2008/layout/RadialCluster"/>
    <dgm:cxn modelId="{97873173-62D4-498E-A971-E859351FA05C}" type="presOf" srcId="{FCDAC524-1A7F-46BF-B1A6-EF06647B5D96}" destId="{36C91E8A-9D86-4377-920E-8D0202AA9BE0}" srcOrd="0" destOrd="0" presId="urn:microsoft.com/office/officeart/2008/layout/RadialCluster"/>
    <dgm:cxn modelId="{80539886-C3CC-4B37-B8AA-3F2983BFEA0D}" srcId="{EB3C28E1-B1E9-48FB-9CE8-64B5A402D25F}" destId="{1E07506B-F69E-4F1A-BE9E-D6ABF65CE8F6}" srcOrd="3" destOrd="0" parTransId="{0424B8E4-110A-47CE-9F02-D67742F7DE92}" sibTransId="{A356C432-4225-4A9E-852D-C1BBF0A72DE0}"/>
    <dgm:cxn modelId="{42732BC3-50B1-4806-9022-056EB6D14F50}" srcId="{EB3C28E1-B1E9-48FB-9CE8-64B5A402D25F}" destId="{02CA35B2-01BE-4502-8E7C-79BE96D8B8B7}" srcOrd="4" destOrd="0" parTransId="{437CBDED-4309-4092-A220-16935B662190}" sibTransId="{1D88ABA4-1870-4391-AB8F-28E68AFB36B6}"/>
    <dgm:cxn modelId="{E92E52A5-474B-4B71-A968-B57D900684BA}" type="presOf" srcId="{9518FCA4-C1D7-409D-9B89-1012995A3E00}" destId="{7C273DD4-78F1-4A23-810F-B426EB164CBE}" srcOrd="0" destOrd="0" presId="urn:microsoft.com/office/officeart/2008/layout/RadialCluster"/>
    <dgm:cxn modelId="{EF33F5DD-EA16-4568-B419-338F6E12D108}" type="presParOf" srcId="{4EB10E30-84E2-402D-9018-23CA4C99E86C}" destId="{BD6559D1-2ECD-4076-9E09-23148E6861B2}" srcOrd="0" destOrd="0" presId="urn:microsoft.com/office/officeart/2008/layout/RadialCluster"/>
    <dgm:cxn modelId="{E455154C-31A9-49B2-8A4D-3EF6F259EF4A}" type="presParOf" srcId="{BD6559D1-2ECD-4076-9E09-23148E6861B2}" destId="{527B73E6-BA8B-4BBA-A59C-2C9B9A082033}" srcOrd="0" destOrd="0" presId="urn:microsoft.com/office/officeart/2008/layout/RadialCluster"/>
    <dgm:cxn modelId="{464FAECE-EE07-4012-ACE5-2D8CF039BACC}" type="presParOf" srcId="{BD6559D1-2ECD-4076-9E09-23148E6861B2}" destId="{7C273DD4-78F1-4A23-810F-B426EB164CBE}" srcOrd="1" destOrd="0" presId="urn:microsoft.com/office/officeart/2008/layout/RadialCluster"/>
    <dgm:cxn modelId="{B7091865-DAE8-4F07-8B24-2DD1C2A6F390}" type="presParOf" srcId="{BD6559D1-2ECD-4076-9E09-23148E6861B2}" destId="{E3ACC6E8-F4DA-4910-B0C5-3D7505344FE9}" srcOrd="2" destOrd="0" presId="urn:microsoft.com/office/officeart/2008/layout/RadialCluster"/>
    <dgm:cxn modelId="{89B3FD08-4CE4-47AD-A485-4DC4C2FFF7A7}" type="presParOf" srcId="{BD6559D1-2ECD-4076-9E09-23148E6861B2}" destId="{A6B50517-AE2D-4E17-8BB7-6EECE086ADC5}" srcOrd="3" destOrd="0" presId="urn:microsoft.com/office/officeart/2008/layout/RadialCluster"/>
    <dgm:cxn modelId="{1D4B9FBE-AD87-4D57-8D0D-9A28C59169BC}" type="presParOf" srcId="{BD6559D1-2ECD-4076-9E09-23148E6861B2}" destId="{FF9BA21D-AE26-4431-B248-66E1AD9FEF6F}" srcOrd="4" destOrd="0" presId="urn:microsoft.com/office/officeart/2008/layout/RadialCluster"/>
    <dgm:cxn modelId="{B89AB960-7646-46D4-97B2-8355D529882A}" type="presParOf" srcId="{BD6559D1-2ECD-4076-9E09-23148E6861B2}" destId="{C8DA361D-5A1F-47A8-940C-9CEECA7B5125}" srcOrd="5" destOrd="0" presId="urn:microsoft.com/office/officeart/2008/layout/RadialCluster"/>
    <dgm:cxn modelId="{4F4A94E0-A13B-4DE8-A71D-A1115E60D5ED}" type="presParOf" srcId="{BD6559D1-2ECD-4076-9E09-23148E6861B2}" destId="{36C91E8A-9D86-4377-920E-8D0202AA9BE0}" srcOrd="6" destOrd="0" presId="urn:microsoft.com/office/officeart/2008/layout/RadialCluster"/>
    <dgm:cxn modelId="{44C510C1-F2AF-4F97-B503-48893FD66BD4}" type="presParOf" srcId="{BD6559D1-2ECD-4076-9E09-23148E6861B2}" destId="{E6BD214A-C13F-4972-BB89-8C352F6271ED}" srcOrd="7" destOrd="0" presId="urn:microsoft.com/office/officeart/2008/layout/RadialCluster"/>
    <dgm:cxn modelId="{387750BA-9323-4F47-8B51-041891370065}" type="presParOf" srcId="{BD6559D1-2ECD-4076-9E09-23148E6861B2}" destId="{AB241C98-CB03-4F68-AE62-588FDDB1CC01}" srcOrd="8" destOrd="0" presId="urn:microsoft.com/office/officeart/2008/layout/RadialCluster"/>
    <dgm:cxn modelId="{E6C01366-CCDE-44E1-A16A-33DB7CC54921}" type="presParOf" srcId="{BD6559D1-2ECD-4076-9E09-23148E6861B2}" destId="{61026A78-257B-4CFF-996F-75E2D6758401}" srcOrd="9" destOrd="0" presId="urn:microsoft.com/office/officeart/2008/layout/RadialCluster"/>
    <dgm:cxn modelId="{C41E5467-9638-419D-AE93-68F4A6C0BD43}" type="presParOf" srcId="{BD6559D1-2ECD-4076-9E09-23148E6861B2}" destId="{5A2C806C-CF2B-4FDD-9415-0049F3EC5C9E}" srcOrd="10" destOrd="0" presId="urn:microsoft.com/office/officeart/2008/layout/RadialCluster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27B73E6-BA8B-4BBA-A59C-2C9B9A082033}">
      <dsp:nvSpPr>
        <dsp:cNvPr id="0" name=""/>
        <dsp:cNvSpPr/>
      </dsp:nvSpPr>
      <dsp:spPr>
        <a:xfrm>
          <a:off x="2581899" y="1384300"/>
          <a:ext cx="720099" cy="688463"/>
        </a:xfrm>
        <a:prstGeom prst="roundRect">
          <a:avLst/>
        </a:prstGeom>
        <a:solidFill>
          <a:srgbClr val="FF000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i-FI" sz="1200" kern="1200"/>
            <a:t>SIV.JOHT.</a:t>
          </a:r>
        </a:p>
      </dsp:txBody>
      <dsp:txXfrm>
        <a:off x="2615507" y="1417908"/>
        <a:ext cx="652883" cy="621247"/>
      </dsp:txXfrm>
    </dsp:sp>
    <dsp:sp modelId="{7C273DD4-78F1-4A23-810F-B426EB164CBE}">
      <dsp:nvSpPr>
        <dsp:cNvPr id="0" name=""/>
        <dsp:cNvSpPr/>
      </dsp:nvSpPr>
      <dsp:spPr>
        <a:xfrm rot="16200000">
          <a:off x="2602926" y="1045277"/>
          <a:ext cx="678045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678045" y="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3ACC6E8-F4DA-4910-B0C5-3D7505344FE9}">
      <dsp:nvSpPr>
        <dsp:cNvPr id="0" name=""/>
        <dsp:cNvSpPr/>
      </dsp:nvSpPr>
      <dsp:spPr>
        <a:xfrm>
          <a:off x="2620309" y="62974"/>
          <a:ext cx="643280" cy="643280"/>
        </a:xfrm>
        <a:prstGeom prst="roundRect">
          <a:avLst/>
        </a:prstGeom>
        <a:solidFill>
          <a:srgbClr val="FF000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i-FI" sz="900" kern="1200"/>
            <a:t>ESIOPETUS</a:t>
          </a:r>
        </a:p>
      </dsp:txBody>
      <dsp:txXfrm>
        <a:off x="2651711" y="94376"/>
        <a:ext cx="580476" cy="580476"/>
      </dsp:txXfrm>
    </dsp:sp>
    <dsp:sp modelId="{A6B50517-AE2D-4E17-8BB7-6EECE086ADC5}">
      <dsp:nvSpPr>
        <dsp:cNvPr id="0" name=""/>
        <dsp:cNvSpPr/>
      </dsp:nvSpPr>
      <dsp:spPr>
        <a:xfrm rot="20520000">
          <a:off x="3286651" y="1514645"/>
          <a:ext cx="627146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627146" y="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F9BA21D-AE26-4431-B248-66E1AD9FEF6F}">
      <dsp:nvSpPr>
        <dsp:cNvPr id="0" name=""/>
        <dsp:cNvSpPr/>
      </dsp:nvSpPr>
      <dsp:spPr>
        <a:xfrm>
          <a:off x="3898451" y="991599"/>
          <a:ext cx="643280" cy="643280"/>
        </a:xfrm>
        <a:prstGeom prst="roundRect">
          <a:avLst/>
        </a:prstGeom>
        <a:solidFill>
          <a:srgbClr val="FF000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5560" tIns="35560" rIns="35560" bIns="3556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i-FI" sz="1400" kern="1200"/>
            <a:t>REKSIT</a:t>
          </a:r>
        </a:p>
      </dsp:txBody>
      <dsp:txXfrm>
        <a:off x="3929853" y="1023001"/>
        <a:ext cx="580476" cy="580476"/>
      </dsp:txXfrm>
    </dsp:sp>
    <dsp:sp modelId="{C8DA361D-5A1F-47A8-940C-9CEECA7B5125}">
      <dsp:nvSpPr>
        <dsp:cNvPr id="0" name=""/>
        <dsp:cNvSpPr/>
      </dsp:nvSpPr>
      <dsp:spPr>
        <a:xfrm rot="3240000">
          <a:off x="3084696" y="2283454"/>
          <a:ext cx="520854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520854" y="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6C91E8A-9D86-4377-920E-8D0202AA9BE0}">
      <dsp:nvSpPr>
        <dsp:cNvPr id="0" name=""/>
        <dsp:cNvSpPr/>
      </dsp:nvSpPr>
      <dsp:spPr>
        <a:xfrm>
          <a:off x="3410244" y="2494145"/>
          <a:ext cx="643280" cy="643280"/>
        </a:xfrm>
        <a:prstGeom prst="roundRect">
          <a:avLst/>
        </a:prstGeom>
        <a:solidFill>
          <a:srgbClr val="FF000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i-FI" sz="700" kern="1200"/>
            <a:t>OPP.KUNNAT</a:t>
          </a:r>
        </a:p>
      </dsp:txBody>
      <dsp:txXfrm>
        <a:off x="3441646" y="2525547"/>
        <a:ext cx="580476" cy="580476"/>
      </dsp:txXfrm>
    </dsp:sp>
    <dsp:sp modelId="{E6BD214A-C13F-4972-BB89-8C352F6271ED}">
      <dsp:nvSpPr>
        <dsp:cNvPr id="0" name=""/>
        <dsp:cNvSpPr/>
      </dsp:nvSpPr>
      <dsp:spPr>
        <a:xfrm rot="7560000">
          <a:off x="2278347" y="2283454"/>
          <a:ext cx="520854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520854" y="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B241C98-CB03-4F68-AE62-588FDDB1CC01}">
      <dsp:nvSpPr>
        <dsp:cNvPr id="0" name=""/>
        <dsp:cNvSpPr/>
      </dsp:nvSpPr>
      <dsp:spPr>
        <a:xfrm>
          <a:off x="1830374" y="2494145"/>
          <a:ext cx="643280" cy="643280"/>
        </a:xfrm>
        <a:prstGeom prst="roundRect">
          <a:avLst/>
        </a:prstGeom>
        <a:solidFill>
          <a:srgbClr val="FF000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7940" tIns="27940" rIns="27940" bIns="2794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i-FI" sz="1100" kern="1200"/>
            <a:t>AINERYH</a:t>
          </a:r>
        </a:p>
      </dsp:txBody>
      <dsp:txXfrm>
        <a:off x="1861776" y="2525547"/>
        <a:ext cx="580476" cy="580476"/>
      </dsp:txXfrm>
    </dsp:sp>
    <dsp:sp modelId="{61026A78-257B-4CFF-996F-75E2D6758401}">
      <dsp:nvSpPr>
        <dsp:cNvPr id="0" name=""/>
        <dsp:cNvSpPr/>
      </dsp:nvSpPr>
      <dsp:spPr>
        <a:xfrm rot="11880000">
          <a:off x="2377827" y="1579223"/>
          <a:ext cx="209191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209191" y="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A2C806C-CF2B-4FDD-9415-0049F3EC5C9E}">
      <dsp:nvSpPr>
        <dsp:cNvPr id="0" name=""/>
        <dsp:cNvSpPr/>
      </dsp:nvSpPr>
      <dsp:spPr>
        <a:xfrm>
          <a:off x="944668" y="473829"/>
          <a:ext cx="1438278" cy="1678820"/>
        </a:xfrm>
        <a:prstGeom prst="roundRect">
          <a:avLst/>
        </a:prstGeom>
        <a:solidFill>
          <a:srgbClr val="FF000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7940" tIns="27940" rIns="27940" bIns="2794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i-FI" sz="1100" kern="1200"/>
            <a:t>LAUTAKUNNAT MUOKKAAVAT KK-TOIMINTAOHJELMAA</a:t>
          </a:r>
        </a:p>
      </dsp:txBody>
      <dsp:txXfrm>
        <a:off x="1014879" y="544040"/>
        <a:ext cx="1297856" cy="153839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RadialCluster">
  <dgm:title val=""/>
  <dgm:desc val=""/>
  <dgm:catLst>
    <dgm:cat type="relationship" pri="19500"/>
    <dgm:cat type="cycle" pri="15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Name0">
    <dgm:varLst>
      <dgm:chMax val="1"/>
      <dgm:chPref val="1"/>
      <dgm:dir/>
      <dgm:animOne val="branch"/>
      <dgm:animLvl val="lvl"/>
    </dgm:varLst>
    <dgm:alg type="composite">
      <dgm:param type="ar" val="1.00"/>
    </dgm:alg>
    <dgm:shape xmlns:r="http://schemas.openxmlformats.org/officeDocument/2006/relationships" r:blip="">
      <dgm:adjLst/>
    </dgm:shape>
    <dgm:choose name="Name1">
      <dgm:if name="Name2" func="var" arg="dir" op="equ" val="norm">
        <dgm:choose name="Name3">
          <dgm:if name="Name4" axis="ch ch" ptType="node node" cnt="1 0" func="cnt" op="equ" val="1">
            <dgm:constrLst>
              <dgm:constr type="l" for="ch" forName="textCenter"/>
              <dgm:constr type="ctrY" for="ch" forName="textCenter" refType="h" fact="0.5"/>
              <dgm:constr type="w" for="ch" forName="textCenter" refType="w" fact="0.32"/>
              <dgm:constr type="h" for="ch" forName="textCenter" refType="w" refFor="ch" refForName="textCenter"/>
              <dgm:constr type="r" for="ch" forName="cycle_1" refType="w"/>
              <dgm:constr type="ctrY" for="ch" forName="cycle_1" refType="h" fact="0.5"/>
              <dgm:constr type="w" for="ch" forName="cycle_1" refType="w" fact="0.56"/>
              <dgm:constr type="h" for="ch" forName="cycle_1" refType="h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userS" for="des" ptType="node" refType="w" refFor="ch" refForName="textCenter" fact="0.67"/>
            </dgm:constrLst>
          </dgm:if>
          <dgm:if name="Name5" axis="ch ch" ptType="node node" cnt="1 0" func="cnt" op="equ" val="2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5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/>
              <dgm:constr type="h" for="ch" forName="cycle_1" refType="h" fact="0.34"/>
              <dgm:constr type="ctrX" for="ch" forName="cycle_2" refType="w" fact="0.5"/>
              <dgm:constr type="b" for="ch" forName="cycle_2" refType="h"/>
              <dgm:constr type="w" for="ch" forName="cycle_2" refType="w"/>
              <dgm:constr type="h" for="ch" forName="cycle_2" refType="h" fact="0.34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userS" for="des" ptType="node" refType="w" refFor="ch" refForName="textCenter" fact="0.67"/>
            </dgm:constrLst>
          </dgm:if>
          <dgm:if name="Name6" axis="ch ch" ptType="node node" cnt="1 0" func="cnt" op="equ" val="3">
            <dgm:choose name="Name7">
              <dgm:if name="Name8" axis="ch ch ch" ptType="node node node" st="1 2 0" cnt="1 1 0" func="cnt" op="equ" val="1">
                <dgm:choose name="Name9">
                  <dgm:if name="Name10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1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if>
              <dgm:else name="Name12">
                <dgm:choose name="Name13">
                  <dgm:if name="Name14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15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else>
            </dgm:choose>
          </dgm:if>
          <dgm:if name="Name16" axis="ch ch" ptType="node node" cnt="1 0" func="cnt" op="equ" val="4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5"/>
              <dgm:constr type="h" for="ch" forName="cycle_1" refType="h" fact="0.33"/>
              <dgm:constr type="r" for="ch" forName="cycle_2" refType="w"/>
              <dgm:constr type="ctrY" for="ch" forName="cycle_2" refType="h" fact="0.5"/>
              <dgm:constr type="w" for="ch" forName="cycle_2" refType="w" fact="0.33"/>
              <dgm:constr type="h" for="ch" forName="cycle_2" refType="h" fact="0.5"/>
              <dgm:constr type="ctrX" for="ch" forName="cycle_3" refType="w" fact="0.5"/>
              <dgm:constr type="b" for="ch" forName="cycle_3" refType="h"/>
              <dgm:constr type="w" for="ch" forName="cycle_3" refType="w" fact="0.5"/>
              <dgm:constr type="h" for="ch" forName="cycle_3" refType="h" fact="0.33"/>
              <dgm:constr type="l" for="ch" forName="cycle_4"/>
              <dgm:constr type="ctrY" for="ch" forName="cycle_4" refType="h" fact="0.5"/>
              <dgm:constr type="w" for="ch" forName="cycle_4" refType="w" fact="0.33"/>
              <dgm:constr type="h" for="ch" forName="cycle_4" refType="h" fact="0.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userS" for="des" ptType="node" refType="w" refFor="ch" refForName="textCenter" fact="0.67"/>
            </dgm:constrLst>
          </dgm:if>
          <dgm:if name="Name17" axis="ch ch" ptType="node node" cnt="1 0" func="cnt" op="equ" val="5">
            <dgm:constrLst>
              <dgm:constr type="ctrX" for="ch" forName="textCenter" refType="w" fact="0.5"/>
              <dgm:constr type="t" for="ch" forName="textCenter" refType="h" fact="0.42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r" for="ch" forName="cycle_2" refType="w"/>
              <dgm:constr type="t" for="ch" forName="cycle_2" refType="h" fact="0.24"/>
              <dgm:constr type="w" for="ch" forName="cycle_2" refType="w" fact="0.33"/>
              <dgm:constr type="h" for="ch" forName="cycle_2" refType="w" refFor="ch" refForName="cycle_2"/>
              <dgm:constr type="r" for="ch" forName="cycle_3" refType="w" fact="0.89"/>
              <dgm:constr type="b" for="ch" forName="cycle_3" refType="h"/>
              <dgm:constr type="w" for="ch" forName="cycle_3" refType="w" fact="0.33"/>
              <dgm:constr type="h" for="ch" forName="cycle_3" refType="w" refFor="ch" refForName="cycle_3"/>
              <dgm:constr type="l" for="ch" forName="cycle_4" refType="w" fact="0.11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l" for="ch" forName="cycle_5"/>
              <dgm:constr type="t" for="ch" forName="cycle_5" refType="h" fact="0.24"/>
              <dgm:constr type="w" for="ch" forName="cycle_5" refType="w" fact="0.33"/>
              <dgm:constr type="h" for="ch" forName="cycle_5" refType="w" refFor="ch" refForName="cycle_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userS" for="des" ptType="node" refType="w" refFor="ch" refForName="textCenter" fact="0.67"/>
            </dgm:constrLst>
          </dgm:if>
          <dgm:if name="Name18" axis="ch ch" ptType="node node" cnt="1 0" func="cnt" op="equ" val="6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r" for="ch" forName="cycle_2" refType="w"/>
              <dgm:constr type="t" for="ch" forName="cycle_2" refType="h" fact="0.17"/>
              <dgm:constr type="w" for="ch" forName="cycle_2" refType="w" fact="0.33"/>
              <dgm:constr type="h" for="ch" forName="cycle_2" refType="w" refFor="ch" refForName="cycle_2"/>
              <dgm:constr type="r" for="ch" forName="cycle_3" refType="w"/>
              <dgm:constr type="b" for="ch" forName="cycle_3" refType="h" fact="0.83"/>
              <dgm:constr type="w" for="ch" forName="cycle_3" refType="w" fact="0.33"/>
              <dgm:constr type="h" for="ch" forName="cycle_3" refType="w" refFor="ch" refForName="cycle_3"/>
              <dgm:constr type="ctrX" for="ch" forName="cycle_4" refType="w" fact="0.5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l" for="ch" forName="cycle_5"/>
              <dgm:constr type="b" for="ch" forName="cycle_5" refType="h" fact="0.83"/>
              <dgm:constr type="w" for="ch" forName="cycle_5" refType="w" fact="0.33"/>
              <dgm:constr type="h" for="ch" forName="cycle_5" refType="w" refFor="ch" refForName="cycle_5"/>
              <dgm:constr type="l" for="ch" forName="cycle_6"/>
              <dgm:constr type="t" for="ch" forName="cycle_6" refType="h" fact="0.17"/>
              <dgm:constr type="w" for="ch" forName="cycle_6" refType="w" fact="0.33"/>
              <dgm:constr type="h" for="ch" forName="cycle_6" refType="w" refFor="ch" refForName="cycle_6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userS" for="des" ptType="node" refType="w" refFor="ch" refForName="textCenter" fact="0.67"/>
            </dgm:constrLst>
          </dgm:if>
          <dgm:else name="Name19">
            <dgm:constrLst>
              <dgm:constr type="ctrX" for="ch" forName="textCenter" refType="w" fact="0.5"/>
              <dgm:constr type="t" for="ch" forName="textCenter" refType="h" fact="0.444"/>
              <dgm:constr type="w" for="ch" forName="textCenter" refType="w" fact="0.167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263"/>
              <dgm:constr type="h" for="ch" forName="cycle_1" refType="w" refFor="ch" refForName="cycle_1"/>
              <dgm:constr type="r" for="ch" forName="cycle_2" refType="w" fact="0.938"/>
              <dgm:constr type="t" for="ch" forName="cycle_2" refType="h" fact="0.141"/>
              <dgm:constr type="w" for="ch" forName="cycle_2" refType="w" fact="0.263"/>
              <dgm:constr type="h" for="ch" forName="cycle_2" refType="w" refFor="ch" refForName="cycle_2"/>
              <dgm:constr type="r" for="ch" forName="cycle_3" refType="w"/>
              <dgm:constr type="b" for="ch" forName="cycle_3" refType="h" fact="0.74"/>
              <dgm:constr type="w" for="ch" forName="cycle_3" refType="w" fact="0.263"/>
              <dgm:constr type="h" for="ch" forName="cycle_3" refType="w" refFor="ch" refForName="cycle_3"/>
              <dgm:constr type="r" for="ch" forName="cycle_4" refType="w" fact="0.8"/>
              <dgm:constr type="b" for="ch" forName="cycle_4" refType="h"/>
              <dgm:constr type="w" for="ch" forName="cycle_4" refType="w" fact="0.263"/>
              <dgm:constr type="h" for="ch" forName="cycle_4" refType="w" refFor="ch" refForName="cycle_4"/>
              <dgm:constr type="l" for="ch" forName="cycle_5" refType="w" fact="0.2"/>
              <dgm:constr type="b" for="ch" forName="cycle_5" refType="h"/>
              <dgm:constr type="w" for="ch" forName="cycle_5" refType="w" fact="0.263"/>
              <dgm:constr type="h" for="ch" forName="cycle_5" refType="w" refFor="ch" refForName="cycle_5"/>
              <dgm:constr type="l" for="ch" forName="cycle_6"/>
              <dgm:constr type="b" for="ch" forName="cycle_6" refType="h" fact="0.74"/>
              <dgm:constr type="w" for="ch" forName="cycle_6" refType="w" fact="0.263"/>
              <dgm:constr type="h" for="ch" forName="cycle_6" refType="w" refFor="ch" refForName="cycle_6"/>
              <dgm:constr type="l" for="ch" forName="cycle_7" refType="w" fact="0.062"/>
              <dgm:constr type="t" for="ch" forName="cycle_7" refType="h" fact="0.141"/>
              <dgm:constr type="w" for="ch" forName="cycle_7" refType="w" fact="0.263"/>
              <dgm:constr type="h" for="ch" forName="cycle_7" refType="w" refFor="ch" refForName="cycle_7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primFontSz" for="des" forName="childCenter7" refType="primFontSz" refFor="des" refForName="childCenter1" op="equ"/>
              <dgm:constr type="primFontSz" for="des" forName="text7" refType="primFontSz" refFor="des" refForName="text1" op="equ"/>
              <dgm:constr type="userS" for="des" ptType="node" refType="w" refFor="ch" refForName="textCenter" fact="0.67"/>
            </dgm:constrLst>
          </dgm:else>
        </dgm:choose>
      </dgm:if>
      <dgm:else name="Name20">
        <dgm:choose name="Name21">
          <dgm:if name="Name22" axis="ch ch" ptType="node node" func="cnt" op="equ" val="1">
            <dgm:constrLst>
              <dgm:constr type="r" for="ch" forName="textCenter" refType="w"/>
              <dgm:constr type="ctrY" for="ch" forName="textCenter" refType="h" fact="0.5"/>
              <dgm:constr type="w" for="ch" forName="textCenter" refType="w" fact="0.32"/>
              <dgm:constr type="h" for="ch" forName="textCenter" refType="w" refFor="ch" refForName="textCenter"/>
              <dgm:constr type="l" for="ch" forName="cycle_1"/>
              <dgm:constr type="ctrY" for="ch" forName="cycle_1" refType="h" fact="0.5"/>
              <dgm:constr type="w" for="ch" forName="cycle_1" refType="w" fact="0.56"/>
              <dgm:constr type="h" for="ch" forName="cycle_1" refType="h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userS" for="des" ptType="node" refType="w" refFor="ch" refForName="textCenter" fact="0.67"/>
            </dgm:constrLst>
          </dgm:if>
          <dgm:if name="Name23" axis="ch ch" ptType="node node" func="cnt" op="equ" val="2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5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/>
              <dgm:constr type="h" for="ch" forName="cycle_1" refType="h" fact="0.34"/>
              <dgm:constr type="ctrX" for="ch" forName="cycle_2" refType="w" fact="0.5"/>
              <dgm:constr type="b" for="ch" forName="cycle_2" refType="h"/>
              <dgm:constr type="w" for="ch" forName="cycle_2" refType="w"/>
              <dgm:constr type="h" for="ch" forName="cycle_2" refType="h" fact="0.34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userS" for="des" ptType="node" refType="w" refFor="ch" refForName="textCenter" fact="0.67"/>
            </dgm:constrLst>
          </dgm:if>
          <dgm:if name="Name24" axis="ch ch" ptType="node node" func="cnt" op="equ" val="3">
            <dgm:choose name="Name25">
              <dgm:if name="Name26" axis="ch ch ch" ptType="node node node" st="1 2 0" cnt="1 1 0" func="cnt" op="equ" val="1">
                <dgm:choose name="Name27">
                  <dgm:if name="Name28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29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if>
              <dgm:else name="Name30">
                <dgm:choose name="Name31">
                  <dgm:if name="Name32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33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else>
            </dgm:choose>
          </dgm:if>
          <dgm:if name="Name34" axis="ch ch" ptType="node node" func="cnt" op="equ" val="4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5"/>
              <dgm:constr type="h" for="ch" forName="cycle_1" refType="h" fact="0.33"/>
              <dgm:constr type="l" for="ch" forName="cycle_2"/>
              <dgm:constr type="ctrY" for="ch" forName="cycle_2" refType="h" fact="0.5"/>
              <dgm:constr type="w" for="ch" forName="cycle_2" refType="w" fact="0.33"/>
              <dgm:constr type="h" for="ch" forName="cycle_2" refType="h" fact="0.5"/>
              <dgm:constr type="ctrX" for="ch" forName="cycle_3" refType="w" fact="0.5"/>
              <dgm:constr type="b" for="ch" forName="cycle_3" refType="h"/>
              <dgm:constr type="w" for="ch" forName="cycle_3" refType="w" fact="0.5"/>
              <dgm:constr type="h" for="ch" forName="cycle_3" refType="h" fact="0.33"/>
              <dgm:constr type="r" for="ch" forName="cycle_4" refType="w"/>
              <dgm:constr type="ctrY" for="ch" forName="cycle_4" refType="h" fact="0.5"/>
              <dgm:constr type="w" for="ch" forName="cycle_4" refType="w" fact="0.33"/>
              <dgm:constr type="h" for="ch" forName="cycle_4" refType="h" fact="0.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userS" for="des" ptType="node" refType="w" refFor="ch" refForName="textCenter" fact="0.67"/>
            </dgm:constrLst>
          </dgm:if>
          <dgm:if name="Name35" axis="ch ch" ptType="node node" func="cnt" op="equ" val="5">
            <dgm:constrLst>
              <dgm:constr type="ctrX" for="ch" forName="textCenter" refType="w" fact="0.5"/>
              <dgm:constr type="t" for="ch" forName="textCenter" refType="h" fact="0.42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l" for="ch" forName="cycle_2"/>
              <dgm:constr type="t" for="ch" forName="cycle_2" refType="h" fact="0.24"/>
              <dgm:constr type="w" for="ch" forName="cycle_2" refType="w" fact="0.33"/>
              <dgm:constr type="h" for="ch" forName="cycle_2" refType="w" refFor="ch" refForName="cycle_2"/>
              <dgm:constr type="l" for="ch" forName="cycle_3" refType="w" fact="0.11"/>
              <dgm:constr type="b" for="ch" forName="cycle_3" refType="h"/>
              <dgm:constr type="w" for="ch" forName="cycle_3" refType="w" fact="0.33"/>
              <dgm:constr type="h" for="ch" forName="cycle_3" refType="w" refFor="ch" refForName="cycle_3"/>
              <dgm:constr type="r" for="ch" forName="cycle_4" refType="w" fact="0.89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r" for="ch" forName="cycle_5" refType="w"/>
              <dgm:constr type="t" for="ch" forName="cycle_5" refType="h" fact="0.24"/>
              <dgm:constr type="w" for="ch" forName="cycle_5" refType="w" fact="0.33"/>
              <dgm:constr type="h" for="ch" forName="cycle_5" refType="w" refFor="ch" refForName="cycle_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userS" for="des" ptType="node" refType="w" refFor="ch" refForName="textCenter" fact="0.67"/>
            </dgm:constrLst>
          </dgm:if>
          <dgm:if name="Name36" axis="ch ch" ptType="node node" func="cnt" op="equ" val="6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l" for="ch" forName="cycle_2"/>
              <dgm:constr type="t" for="ch" forName="cycle_2" refType="h" fact="0.17"/>
              <dgm:constr type="w" for="ch" forName="cycle_2" refType="w" fact="0.33"/>
              <dgm:constr type="h" for="ch" forName="cycle_2" refType="w" refFor="ch" refForName="cycle_2"/>
              <dgm:constr type="l" for="ch" forName="cycle_3"/>
              <dgm:constr type="b" for="ch" forName="cycle_3" refType="h" fact="0.83"/>
              <dgm:constr type="w" for="ch" forName="cycle_3" refType="w" fact="0.33"/>
              <dgm:constr type="h" for="ch" forName="cycle_3" refType="w" refFor="ch" refForName="cycle_3"/>
              <dgm:constr type="ctrX" for="ch" forName="cycle_4" refType="w" fact="0.5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r" for="ch" forName="cycle_5" refType="w"/>
              <dgm:constr type="b" for="ch" forName="cycle_5" refType="h" fact="0.83"/>
              <dgm:constr type="w" for="ch" forName="cycle_5" refType="w" fact="0.33"/>
              <dgm:constr type="h" for="ch" forName="cycle_5" refType="w" refFor="ch" refForName="cycle_5"/>
              <dgm:constr type="r" for="ch" forName="cycle_6" refType="w"/>
              <dgm:constr type="t" for="ch" forName="cycle_6" refType="h" fact="0.17"/>
              <dgm:constr type="w" for="ch" forName="cycle_6" refType="w" fact="0.33"/>
              <dgm:constr type="h" for="ch" forName="cycle_6" refType="w" refFor="ch" refForName="cycle_6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userS" for="des" ptType="node" refType="w" refFor="ch" refForName="textCenter" fact="0.67"/>
            </dgm:constrLst>
          </dgm:if>
          <dgm:else name="Name37">
            <dgm:constrLst>
              <dgm:constr type="ctrX" for="ch" forName="textCenter" refType="w" fact="0.5"/>
              <dgm:constr type="t" for="ch" forName="textCenter" refType="h" fact="0.444"/>
              <dgm:constr type="w" for="ch" forName="textCenter" refType="w" fact="0.167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263"/>
              <dgm:constr type="h" for="ch" forName="cycle_1" refType="w" refFor="ch" refForName="cycle_1"/>
              <dgm:constr type="l" for="ch" forName="cycle_2" refType="w" fact="0.062"/>
              <dgm:constr type="t" for="ch" forName="cycle_2" refType="h" fact="0.141"/>
              <dgm:constr type="w" for="ch" forName="cycle_2" refType="w" fact="0.263"/>
              <dgm:constr type="h" for="ch" forName="cycle_2" refType="w" refFor="ch" refForName="cycle_2"/>
              <dgm:constr type="l" for="ch" forName="cycle_3"/>
              <dgm:constr type="b" for="ch" forName="cycle_3" refType="h" fact="0.74"/>
              <dgm:constr type="w" for="ch" forName="cycle_3" refType="w" fact="0.263"/>
              <dgm:constr type="h" for="ch" forName="cycle_3" refType="w" refFor="ch" refForName="cycle_3"/>
              <dgm:constr type="l" for="ch" forName="cycle_4" refType="w" fact="0.2"/>
              <dgm:constr type="b" for="ch" forName="cycle_4" refType="h"/>
              <dgm:constr type="w" for="ch" forName="cycle_4" refType="w" fact="0.263"/>
              <dgm:constr type="h" for="ch" forName="cycle_4" refType="w" refFor="ch" refForName="cycle_4"/>
              <dgm:constr type="r" for="ch" forName="cycle_5" refType="w" fact="0.8"/>
              <dgm:constr type="b" for="ch" forName="cycle_5" refType="h"/>
              <dgm:constr type="w" for="ch" forName="cycle_5" refType="w" fact="0.263"/>
              <dgm:constr type="h" for="ch" forName="cycle_5" refType="w" refFor="ch" refForName="cycle_5"/>
              <dgm:constr type="r" for="ch" forName="cycle_6" refType="w"/>
              <dgm:constr type="b" for="ch" forName="cycle_6" refType="h" fact="0.74"/>
              <dgm:constr type="w" for="ch" forName="cycle_6" refType="w" fact="0.263"/>
              <dgm:constr type="h" for="ch" forName="cycle_6" refType="w" refFor="ch" refForName="cycle_6"/>
              <dgm:constr type="r" for="ch" forName="cycle_7" refType="w" fact="0.938"/>
              <dgm:constr type="t" for="ch" forName="cycle_7" refType="h" fact="0.141"/>
              <dgm:constr type="w" for="ch" forName="cycle_7" refType="w" fact="0.263"/>
              <dgm:constr type="h" for="ch" forName="cycle_7" refType="w" refFor="ch" refForName="cycle_7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primFontSz" for="des" forName="childCenter7" refType="primFontSz" refFor="des" refForName="childCenter1" op="equ"/>
              <dgm:constr type="primFontSz" for="des" forName="text7" refType="primFontSz" refFor="des" refForName="text1" op="equ"/>
              <dgm:constr type="userS" for="des" ptType="node" refType="w" refFor="ch" refForName="textCenter" fact="0.67"/>
            </dgm:constrLst>
          </dgm:else>
        </dgm:choose>
      </dgm:else>
    </dgm:choose>
    <dgm:forEach name="Name38" axis="ch" ptType="node" cnt="1">
      <dgm:choose name="Name39">
        <dgm:if name="Name40" axis="des" func="maxDepth" op="lte" val="1">
          <dgm:layoutNode name="singleCycle">
            <dgm:choose name="Name41">
              <dgm:if name="Name42" axis="ch" ptType="node" func="cnt" op="equ" val="1">
                <dgm:choose name="Name43">
                  <dgm:if name="Name44" func="var" arg="dir" op="equ" val="norm">
                    <dgm:alg type="cycle">
                      <dgm:param type="stAng" val="90"/>
                      <dgm:param type="ctrShpMap" val="fNode"/>
                    </dgm:alg>
                  </dgm:if>
                  <dgm:else name="Name45">
                    <dgm:alg type="cycle">
                      <dgm:param type="stAng" val="-90"/>
                      <dgm:param type="spanAng" val="-360"/>
                      <dgm:param type="ctrShpMap" val="fNode"/>
                    </dgm:alg>
                  </dgm:else>
                </dgm:choose>
              </dgm:if>
              <dgm:else name="Name46">
                <dgm:choose name="Name47">
                  <dgm:if name="Name48" func="var" arg="dir" op="equ" val="norm">
                    <dgm:alg type="cycle">
                      <dgm:param type="ctrShpMap" val="fNode"/>
                    </dgm:alg>
                  </dgm:if>
                  <dgm:else name="Name49">
                    <dgm:alg type="cycle">
                      <dgm:param type="spanAng" val="-360"/>
                      <dgm:param type="ctrShpMap" val="fNode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hoose name="Name50">
              <dgm:if name="Name51" axis="ch" ptType="node" func="cnt" op="equ" val="0">
                <dgm:constrLst>
                  <dgm:constr type="w" for="ch" forName="singleCenter" refType="w"/>
                  <dgm:constr type="h" for="ch" forName="singleCenter" refType="w" refFor="ch" refForName="singleCenter"/>
                </dgm:constrLst>
              </dgm:if>
              <dgm:if name="Name52" axis="ch" ptType="node" func="cnt" op="equ" val="1">
                <dgm:constrLst>
                  <dgm:constr type="w" for="ch" forName="singleCenter" refType="w" fact="0.5"/>
                  <dgm:constr type="h" for="ch" forName="singleCenter" refType="w" refFor="ch" refForName="singleCenter"/>
                  <dgm:constr type="userS" for="ch" ptType="node" refType="w" refFor="ch" refForName="singleCenter" fact="0.67"/>
                </dgm:constrLst>
              </dgm:if>
              <dgm:else name="Name53">
                <dgm:constrLst>
                  <dgm:constr type="w" for="ch" forName="singleCenter" refType="w" fact="0.3"/>
                  <dgm:constr type="h" for="ch" forName="singleCenter" refType="w" refFor="ch" refForName="singleCenter"/>
                  <dgm:constr type="userS" for="ch" ptType="node" refType="w" refFor="ch" refForName="singleCenter" fact="0.67"/>
                </dgm:constrLst>
              </dgm:else>
            </dgm:choose>
            <dgm:layoutNode name="singleCenter" styleLbl="node1">
              <dgm:varLst>
                <dgm:chMax val="7"/>
                <dgm:chPref val="7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self" ptType="node"/>
              <dgm:constrLst>
                <dgm:constr type="tMarg" refType="primFontSz" fact="0.2"/>
                <dgm:constr type="bMarg" refType="primFontSz" fact="0.2"/>
                <dgm:constr type="lMarg" refType="primFontSz" fact="0.2"/>
                <dgm:constr type="rMarg" refType="primFontSz" fact="0.2"/>
              </dgm:constrLst>
              <dgm:ruleLst>
                <dgm:rule type="primFontSz" val="5" fact="NaN" max="NaN"/>
              </dgm:ruleLst>
            </dgm:layoutNode>
            <dgm:forEach name="Name54" axis="ch" cnt="21">
              <dgm:forEach name="Name55" axis="self" ptType="parTrans">
                <dgm:layoutNode name="Name56">
                  <dgm:alg type="conn">
                    <dgm:param type="dim" val="1D"/>
                    <dgm:param type="begPts" val="auto"/>
                    <dgm:param type="endPts" val="auto"/>
                    <dgm:param type="begSty" val="noArr"/>
                    <dgm:param type="endSty" val="noArr"/>
                  </dgm:alg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</dgm:layoutNode>
              </dgm:forEach>
              <dgm:forEach name="Name57" axis="self" ptType="node">
                <dgm:layoutNode name="text0" styleLbl="node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/>
                  </dgm:shape>
                  <dgm:presOf axis="desOrSelf" ptType="node"/>
                  <dgm:constrLst>
                    <dgm:constr type="userS"/>
                    <dgm:constr type="w" refType="userS"/>
                    <dgm:constr type="h" refType="w"/>
                    <dgm:constr type="tMarg" refType="primFontSz" fact="0.2"/>
                    <dgm:constr type="bMarg" refType="primFontSz" fact="0.2"/>
                    <dgm:constr type="lMarg" refType="primFontSz" fact="0.2"/>
                    <dgm:constr type="rMarg" refType="primFontSz" fact="0.2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if>
        <dgm:else name="Name58">
          <dgm:layoutNode name="textCenter" styleLbl="node1">
            <dgm:alg type="tx"/>
            <dgm:shape xmlns:r="http://schemas.openxmlformats.org/officeDocument/2006/relationships" type="roundRect" r:blip="">
              <dgm:adjLst/>
            </dgm:shape>
            <dgm:presOf axis="self" ptType="node"/>
            <dgm:constrLst>
              <dgm:constr type="tMarg" refType="primFontSz" fact="0.2"/>
              <dgm:constr type="bMarg" refType="primFontSz" fact="0.2"/>
              <dgm:constr type="lMarg" refType="primFontSz" fact="0.2"/>
              <dgm:constr type="rMarg" refType="primFontSz" fact="0.2"/>
            </dgm:constrLst>
            <dgm:ruleLst>
              <dgm:rule type="primFontSz" val="5" fact="NaN" max="NaN"/>
            </dgm:ruleLst>
          </dgm:layoutNode>
          <dgm:choose name="Name59">
            <dgm:if name="Name60" axis="ch" ptType="node" func="cnt" op="gte" val="1">
              <dgm:layoutNode name="cycle_1">
                <dgm:choose name="Name61">
                  <dgm:if name="Name62" func="var" arg="dir" op="equ" val="norm">
                    <dgm:choose name="Name63">
                      <dgm:if name="Name64" axis="ch" ptType="node" func="cnt" op="equ" val="1">
                        <dgm:choose name="Name65">
                          <dgm:if name="Name66" axis="ch ch" ptType="node node" st="1 1" cnt="1 0" func="cnt" op="equ" val="1">
                            <dgm:alg type="cycle">
                              <dgm:param type="ctrShpMap" val="fNode"/>
                              <dgm:param type="stAng" val="90"/>
                            </dgm:alg>
                          </dgm:if>
                          <dgm:if name="Name67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90"/>
                            </dgm:alg>
                          </dgm:if>
                          <dgm:else name="Name68">
                            <dgm:alg type="cycle">
                              <dgm:param type="ctrShpMap" val="fNode"/>
                              <dgm:param type="stAng" val="0"/>
                              <dgm:param type="spanAng" val="180"/>
                            </dgm:alg>
                          </dgm:else>
                        </dgm:choose>
                      </dgm:if>
                      <dgm:if name="Name69" axis="ch" ptType="node" func="cnt" op="equ" val="2">
                        <dgm:choose name="Name70">
                          <dgm:if name="Name71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72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73">
                            <dgm:alg type="cycle">
                              <dgm:param type="ctrShpMap" val="fNode"/>
                              <dgm:param type="stAng" val="270"/>
                              <dgm:param type="spanAng" val="180"/>
                            </dgm:alg>
                          </dgm:else>
                        </dgm:choose>
                      </dgm:if>
                      <dgm:if name="Name74" axis="ch" ptType="node" func="cnt" op="equ" val="3">
                        <dgm:choose name="Name75">
                          <dgm:if name="Name76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77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78">
                            <dgm:alg type="cycle">
                              <dgm:param type="ctrShpMap" val="fNode"/>
                              <dgm:param type="stAng" val="270"/>
                              <dgm:param type="spanAng" val="180"/>
                            </dgm:alg>
                          </dgm:else>
                        </dgm:choose>
                      </dgm:if>
                      <dgm:if name="Name79" axis="ch" ptType="node" func="cnt" op="equ" val="4">
                        <dgm:choose name="Name80">
                          <dgm:if name="Name81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82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83">
                            <dgm:alg type="cycle">
                              <dgm:param type="ctrShpMap" val="fNode"/>
                              <dgm:param type="stAng" val="292.5"/>
                              <dgm:param type="spanAng" val="135"/>
                            </dgm:alg>
                          </dgm:else>
                        </dgm:choose>
                      </dgm:if>
                      <dgm:if name="Name84" axis="ch" ptType="node" func="cnt" op="equ" val="5">
                        <dgm:choose name="Name85">
                          <dgm:if name="Name86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87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88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89" axis="ch" ptType="node" func="cnt" op="equ" val="6">
                        <dgm:choose name="Name90">
                          <dgm:if name="Name91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92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93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94" axis="ch" ptType="node" func="cnt" op="gte" val="7">
                        <dgm:choose name="Name95">
                          <dgm:if name="Name96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97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98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99"/>
                    </dgm:choose>
                  </dgm:if>
                  <dgm:else name="Name100">
                    <dgm:choose name="Name101">
                      <dgm:if name="Name102" axis="ch" ptType="node" func="cnt" op="equ" val="1">
                        <dgm:choose name="Name103">
                          <dgm:if name="Name104" axis="ch ch" ptType="node node" st="1 1" cnt="1 0" func="cnt" op="equ" val="1">
                            <dgm:alg type="cycle">
                              <dgm:param type="ctrShpMap" val="fNode"/>
                              <dgm:param type="stAng" val="270"/>
                            </dgm:alg>
                          </dgm:if>
                          <dgm:if name="Name105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-90"/>
                            </dgm:alg>
                          </dgm:if>
                          <dgm:else name="Name106">
                            <dgm:alg type="cycle">
                              <dgm:param type="ctrShpMap" val="fNode"/>
                              <dgm:param type="stAng" val="0"/>
                              <dgm:param type="spanAng" val="-180"/>
                            </dgm:alg>
                          </dgm:else>
                        </dgm:choose>
                      </dgm:if>
                      <dgm:if name="Name107" axis="ch" ptType="node" func="cnt" op="equ" val="2">
                        <dgm:choose name="Name108">
                          <dgm:if name="Name109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10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11">
                            <dgm:alg type="cycle">
                              <dgm:param type="ctrShpMap" val="fNode"/>
                              <dgm:param type="stAng" val="90"/>
                              <dgm:param type="spanAng" val="-180"/>
                            </dgm:alg>
                          </dgm:else>
                        </dgm:choose>
                      </dgm:if>
                      <dgm:if name="Name112" axis="ch" ptType="node" func="cnt" op="equ" val="3">
                        <dgm:choose name="Name113">
                          <dgm:if name="Name114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15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16">
                            <dgm:alg type="cycle">
                              <dgm:param type="ctrShpMap" val="fNode"/>
                              <dgm:param type="stAng" val="90"/>
                              <dgm:param type="spanAng" val="-180"/>
                            </dgm:alg>
                          </dgm:else>
                        </dgm:choose>
                      </dgm:if>
                      <dgm:if name="Name117" axis="ch" ptType="node" func="cnt" op="equ" val="4">
                        <dgm:choose name="Name118">
                          <dgm:if name="Name119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20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21">
                            <dgm:alg type="cycle">
                              <dgm:param type="ctrShpMap" val="fNode"/>
                              <dgm:param type="stAng" val="67.5"/>
                              <dgm:param type="spanAng" val="-135"/>
                            </dgm:alg>
                          </dgm:else>
                        </dgm:choose>
                      </dgm:if>
                      <dgm:if name="Name122" axis="ch" ptType="node" func="cnt" op="equ" val="5">
                        <dgm:choose name="Name123">
                          <dgm:if name="Name124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25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26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127" axis="ch" ptType="node" func="cnt" op="equ" val="6">
                        <dgm:choose name="Name128">
                          <dgm:if name="Name129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30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31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132" axis="ch" ptType="node" func="cnt" op="gte" val="7">
                        <dgm:choose name="Name133">
                          <dgm:if name="Name134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35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36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137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138" axis="ch" ptType="node" cnt="1">
                  <dgm:layoutNode name="childCenter1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139" axis="ch">
                    <dgm:forEach name="Name140" axis="self" ptType="parTrans">
                      <dgm:layoutNode name="Name141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142" axis="self" ptType="node">
                      <dgm:layoutNode name="text1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143" axis="ch" ptType="parTrans" cnt="1">
                <dgm:layoutNode name="Name144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1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145"/>
          </dgm:choose>
          <dgm:choose name="Name146">
            <dgm:if name="Name147" axis="ch" ptType="node" func="cnt" op="gte" val="2">
              <dgm:layoutNode name="cycle_2">
                <dgm:choose name="Name148">
                  <dgm:if name="Name149" func="var" arg="dir" op="equ" val="norm">
                    <dgm:choose name="Name150">
                      <dgm:if name="Name151" axis="ch" ptType="node" func="cnt" op="equ" val="2">
                        <dgm:choose name="Name152">
                          <dgm:if name="Name153" axis="ch ch" ptType="node node" st="2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154" axis="ch ch" ptType="node node" st="2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90"/>
                            </dgm:alg>
                          </dgm:if>
                          <dgm:else name="Name155">
                            <dgm:alg type="cycle">
                              <dgm:param type="ctrShpMap" val="fNode"/>
                              <dgm:param type="stAng" val="90"/>
                              <dgm:param type="spanAng" val="180"/>
                            </dgm:alg>
                          </dgm:else>
                        </dgm:choose>
                      </dgm:if>
                      <dgm:if name="Name156" axis="ch" ptType="node" func="cnt" op="equ" val="3">
                        <dgm:choose name="Name157">
                          <dgm:if name="Name158" axis="ch ch" ptType="node node" st="2 1" cnt="1 0" func="cnt" op="equ" val="1">
                            <dgm:alg type="cycle">
                              <dgm:param type="ctrShpMap" val="fNode"/>
                              <dgm:param type="stAng" val="120"/>
                              <dgm:param type="horzAlign" val="r"/>
                              <dgm:param type="vertAlign" val="b"/>
                            </dgm:alg>
                          </dgm:if>
                          <dgm:if name="Name159" axis="ch ch" ptType="node node" st="2 1" cnt="1 0" func="cnt" op="equ" val="2">
                            <dgm:alg type="cycle">
                              <dgm:param type="ctrShpMap" val="fNode"/>
                              <dgm:param type="stAng" val="75"/>
                              <dgm:param type="spanAng" val="90"/>
                              <dgm:param type="horzAlign" val="r"/>
                              <dgm:param type="vertAlign" val="b"/>
                            </dgm:alg>
                          </dgm:if>
                          <dgm:else name="Name160">
                            <dgm:alg type="cycle">
                              <dgm:param type="ctrShpMap" val="fNode"/>
                              <dgm:param type="stAng" val="30"/>
                              <dgm:param type="spanAng" val="180"/>
                            </dgm:alg>
                          </dgm:else>
                        </dgm:choose>
                      </dgm:if>
                      <dgm:if name="Name161" axis="ch" ptType="node" func="cnt" op="equ" val="4">
                        <dgm:choose name="Name162">
                          <dgm:if name="Name163" axis="ch ch" ptType="node node" st="2 1" cnt="1 0" func="cnt" op="equ" val="1">
                            <dgm:alg type="cycle">
                              <dgm:param type="ctrShpMap" val="fNode"/>
                              <dgm:param type="stAng" val="90"/>
                            </dgm:alg>
                          </dgm:if>
                          <dgm:if name="Name164" axis="ch ch" ptType="node node" st="2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90"/>
                            </dgm:alg>
                          </dgm:if>
                          <dgm:else name="Name165">
                            <dgm:alg type="cycle">
                              <dgm:param type="ctrShpMap" val="fNode"/>
                              <dgm:param type="stAng" val="22.5"/>
                              <dgm:param type="spanAng" val="135"/>
                            </dgm:alg>
                          </dgm:else>
                        </dgm:choose>
                      </dgm:if>
                      <dgm:if name="Name166" axis="ch" ptType="node" func="cnt" op="equ" val="5">
                        <dgm:choose name="Name167">
                          <dgm:if name="Name168" axis="ch ch" ptType="node node" st="2 1" cnt="1 0" func="cnt" op="equ" val="1">
                            <dgm:alg type="cycle">
                              <dgm:param type="ctrShpMap" val="fNode"/>
                              <dgm:param type="stAng" val="72"/>
                            </dgm:alg>
                          </dgm:if>
                          <dgm:if name="Name169" axis="ch ch" ptType="node node" st="2 1" cnt="1 0" func="cnt" op="equ" val="2">
                            <dgm:alg type="cycle">
                              <dgm:param type="ctrShpMap" val="fNode"/>
                              <dgm:param type="stAng" val="27"/>
                              <dgm:param type="spanAng" val="90"/>
                            </dgm:alg>
                          </dgm:if>
                          <dgm:else name="Name170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171" axis="ch" ptType="node" func="cnt" op="equ" val="6">
                        <dgm:choose name="Name172">
                          <dgm:if name="Name173" axis="ch ch" ptType="node node" st="2 1" cnt="1 0" func="cnt" op="equ" val="1">
                            <dgm:alg type="cycle">
                              <dgm:param type="ctrShpMap" val="fNode"/>
                              <dgm:param type="stAng" val="60"/>
                            </dgm:alg>
                          </dgm:if>
                          <dgm:if name="Name174" axis="ch ch" ptType="node node" st="2 1" cnt="1 0" func="cnt" op="equ" val="2">
                            <dgm:alg type="cycle">
                              <dgm:param type="ctrShpMap" val="fNode"/>
                              <dgm:param type="stAng" val="15"/>
                              <dgm:param type="spanAng" val="90"/>
                            </dgm:alg>
                          </dgm:if>
                          <dgm:else name="Name175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176" axis="ch" ptType="node" func="cnt" op="gte" val="7">
                        <dgm:choose name="Name177">
                          <dgm:if name="Name178" axis="ch ch" ptType="node node" st="2 1" cnt="1 0" func="cnt" op="equ" val="1">
                            <dgm:alg type="cycle">
                              <dgm:param type="ctrShpMap" val="fNode"/>
                              <dgm:param type="stAng" val="51"/>
                            </dgm:alg>
                          </dgm:if>
                          <dgm:if name="Name179" axis="ch ch" ptType="node node" st="2 1" cnt="1 0" func="cnt" op="equ" val="2">
                            <dgm:alg type="cycle">
                              <dgm:param type="ctrShpMap" val="fNode"/>
                              <dgm:param type="stAng" val="6"/>
                              <dgm:param type="spanAng" val="90"/>
                            </dgm:alg>
                          </dgm:if>
                          <dgm:else name="Name180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181"/>
                    </dgm:choose>
                  </dgm:if>
                  <dgm:else name="Name182">
                    <dgm:choose name="Name183">
                      <dgm:if name="Name184" axis="ch" ptType="node" func="cnt" op="equ" val="2">
                        <dgm:choose name="Name185">
                          <dgm:if name="Name186" axis="ch ch" ptType="node node" st="2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187" axis="ch ch" ptType="node node" st="2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-90"/>
                            </dgm:alg>
                          </dgm:if>
                          <dgm:else name="Name188">
                            <dgm:alg type="cycle">
                              <dgm:param type="ctrShpMap" val="fNode"/>
                              <dgm:param type="stAng" val="270"/>
                              <dgm:param type="spanAng" val="-180"/>
                            </dgm:alg>
                          </dgm:else>
                        </dgm:choose>
                      </dgm:if>
                      <dgm:if name="Name189" axis="ch" ptType="node" func="cnt" op="equ" val="3">
                        <dgm:choose name="Name190">
                          <dgm:if name="Name191" axis="ch ch" ptType="node node" st="2 1" cnt="1 0" func="cnt" op="equ" val="1">
                            <dgm:alg type="cycle">
                              <dgm:param type="ctrShpMap" val="fNode"/>
                              <dgm:param type="stAng" val="240"/>
                              <dgm:param type="horzAlign" val="l"/>
                              <dgm:param type="vertAlign" val="b"/>
                            </dgm:alg>
                          </dgm:if>
                          <dgm:if name="Name192" axis="ch ch" ptType="node node" st="2 1" cnt="1 0" func="cnt" op="equ" val="2">
                            <dgm:alg type="cycle">
                              <dgm:param type="ctrShpMap" val="fNode"/>
                              <dgm:param type="stAng" val="285"/>
                              <dgm:param type="spanAng" val="-90"/>
                              <dgm:param type="horzAlign" val="l"/>
                              <dgm:param type="vertAlign" val="b"/>
                            </dgm:alg>
                          </dgm:if>
                          <dgm:else name="Name193">
                            <dgm:alg type="cycle">
                              <dgm:param type="ctrShpMap" val="fNode"/>
                              <dgm:param type="stAng" val="330"/>
                              <dgm:param type="spanAng" val="-180"/>
                            </dgm:alg>
                          </dgm:else>
                        </dgm:choose>
                      </dgm:if>
                      <dgm:if name="Name194" axis="ch" ptType="node" func="cnt" op="equ" val="4">
                        <dgm:choose name="Name195">
                          <dgm:if name="Name196" axis="ch ch" ptType="node node" st="2 1" cnt="1 0" func="cnt" op="equ" val="1">
                            <dgm:alg type="cycle">
                              <dgm:param type="ctrShpMap" val="fNode"/>
                              <dgm:param type="stAng" val="270"/>
                            </dgm:alg>
                          </dgm:if>
                          <dgm:if name="Name197" axis="ch ch" ptType="node node" st="2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-90"/>
                            </dgm:alg>
                          </dgm:if>
                          <dgm:else name="Name198">
                            <dgm:alg type="cycle">
                              <dgm:param type="ctrShpMap" val="fNode"/>
                              <dgm:param type="stAng" val="337.5"/>
                              <dgm:param type="spanAng" val="-135"/>
                            </dgm:alg>
                          </dgm:else>
                        </dgm:choose>
                      </dgm:if>
                      <dgm:if name="Name199" axis="ch" ptType="node" func="cnt" op="equ" val="5">
                        <dgm:choose name="Name200">
                          <dgm:if name="Name201" axis="ch ch" ptType="node node" st="2 1" cnt="1 0" func="cnt" op="equ" val="1">
                            <dgm:alg type="cycle">
                              <dgm:param type="ctrShpMap" val="fNode"/>
                              <dgm:param type="stAng" val="288"/>
                            </dgm:alg>
                          </dgm:if>
                          <dgm:if name="Name202" axis="ch ch" ptType="node node" st="2 1" cnt="1 0" func="cnt" op="equ" val="2">
                            <dgm:alg type="cycle">
                              <dgm:param type="ctrShpMap" val="fNode"/>
                              <dgm:param type="stAng" val="333"/>
                              <dgm:param type="spanAng" val="-90"/>
                            </dgm:alg>
                          </dgm:if>
                          <dgm:else name="Name203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04" axis="ch" ptType="node" func="cnt" op="equ" val="6">
                        <dgm:choose name="Name205">
                          <dgm:if name="Name206" axis="ch ch" ptType="node node" st="2 1" cnt="1 0" func="cnt" op="equ" val="1">
                            <dgm:alg type="cycle">
                              <dgm:param type="ctrShpMap" val="fNode"/>
                              <dgm:param type="stAng" val="300"/>
                            </dgm:alg>
                          </dgm:if>
                          <dgm:if name="Name207" axis="ch ch" ptType="node node" st="2 1" cnt="1 0" func="cnt" op="equ" val="2">
                            <dgm:alg type="cycle">
                              <dgm:param type="ctrShpMap" val="fNode"/>
                              <dgm:param type="stAng" val="345"/>
                              <dgm:param type="spanAng" val="-90"/>
                            </dgm:alg>
                          </dgm:if>
                          <dgm:else name="Name208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09" axis="ch" ptType="node" func="cnt" op="gte" val="7">
                        <dgm:choose name="Name210">
                          <dgm:if name="Name211" axis="ch ch" ptType="node node" st="2 1" cnt="1 0" func="cnt" op="equ" val="1">
                            <dgm:alg type="cycle">
                              <dgm:param type="ctrShpMap" val="fNode"/>
                              <dgm:param type="stAng" val="308"/>
                            </dgm:alg>
                          </dgm:if>
                          <dgm:if name="Name212" axis="ch ch" ptType="node node" st="2 1" cnt="1 0" func="cnt" op="equ" val="2">
                            <dgm:alg type="cycle">
                              <dgm:param type="ctrShpMap" val="fNode"/>
                              <dgm:param type="stAng" val="353"/>
                              <dgm:param type="spanAng" val="-90"/>
                            </dgm:alg>
                          </dgm:if>
                          <dgm:else name="Name213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214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215" axis="ch" ptType="node" st="2" cnt="1">
                  <dgm:layoutNode name="childCenter2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216" axis="ch">
                    <dgm:forEach name="Name217" axis="self" ptType="parTrans">
                      <dgm:layoutNode name="Name218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219" axis="self" ptType="node">
                      <dgm:layoutNode name="text2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220" axis="ch" ptType="parTrans" st="2" cnt="1">
                <dgm:layoutNode name="Name221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222"/>
          </dgm:choose>
          <dgm:choose name="Name223">
            <dgm:if name="Name224" axis="ch" ptType="node" func="cnt" op="gte" val="3">
              <dgm:layoutNode name="cycle_3">
                <dgm:choose name="Name225">
                  <dgm:if name="Name226" func="var" arg="dir" op="equ" val="norm">
                    <dgm:choose name="Name227">
                      <dgm:if name="Name228" axis="ch" ptType="node" func="cnt" op="equ" val="3">
                        <dgm:choose name="Name229">
                          <dgm:if name="Name230" axis="ch ch" ptType="node node" st="3 1" cnt="1 0" func="cnt" op="equ" val="1">
                            <dgm:alg type="cycle">
                              <dgm:param type="ctrShpMap" val="fNode"/>
                              <dgm:param type="stAng" val="240"/>
                              <dgm:param type="horzAlign" val="l"/>
                              <dgm:param type="vertAlign" val="b"/>
                            </dgm:alg>
                          </dgm:if>
                          <dgm:if name="Name231" axis="ch ch" ptType="node node" st="3 1" cnt="1 0" func="cnt" op="equ" val="2">
                            <dgm:alg type="cycle">
                              <dgm:param type="ctrShpMap" val="fNode"/>
                              <dgm:param type="stAng" val="195"/>
                              <dgm:param type="spanAng" val="90"/>
                              <dgm:param type="horzAlign" val="l"/>
                              <dgm:param type="vertAlign" val="b"/>
                            </dgm:alg>
                          </dgm:if>
                          <dgm:else name="Name232">
                            <dgm:alg type="cycle">
                              <dgm:param type="ctrShpMap" val="fNode"/>
                              <dgm:param type="stAng" val="150"/>
                              <dgm:param type="spanAng" val="180"/>
                            </dgm:alg>
                          </dgm:else>
                        </dgm:choose>
                      </dgm:if>
                      <dgm:if name="Name233" axis="ch" ptType="node" func="cnt" op="equ" val="4">
                        <dgm:choose name="Name234">
                          <dgm:if name="Name235" axis="ch ch" ptType="node node" st="3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236" axis="ch ch" ptType="node node" st="3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90"/>
                            </dgm:alg>
                          </dgm:if>
                          <dgm:else name="Name237">
                            <dgm:alg type="cycle">
                              <dgm:param type="ctrShpMap" val="fNode"/>
                              <dgm:param type="stAng" val="112.5"/>
                              <dgm:param type="spanAng" val="135"/>
                            </dgm:alg>
                          </dgm:else>
                        </dgm:choose>
                      </dgm:if>
                      <dgm:if name="Name238" axis="ch" ptType="node" func="cnt" op="equ" val="5">
                        <dgm:choose name="Name239">
                          <dgm:if name="Name240" axis="ch ch" ptType="node node" st="3 1" cnt="1 0" func="cnt" op="equ" val="1">
                            <dgm:alg type="cycle">
                              <dgm:param type="ctrShpMap" val="fNode"/>
                              <dgm:param type="stAng" val="144"/>
                            </dgm:alg>
                          </dgm:if>
                          <dgm:if name="Name241" axis="ch ch" ptType="node node" st="3 1" cnt="1 0" func="cnt" op="equ" val="2">
                            <dgm:alg type="cycle">
                              <dgm:param type="ctrShpMap" val="fNode"/>
                              <dgm:param type="stAng" val="99"/>
                              <dgm:param type="spanAng" val="90"/>
                            </dgm:alg>
                          </dgm:if>
                          <dgm:else name="Name242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243" axis="ch" ptType="node" func="cnt" op="equ" val="6">
                        <dgm:choose name="Name244">
                          <dgm:if name="Name245" axis="ch ch" ptType="node node" st="3 1" cnt="1 0" func="cnt" op="equ" val="1">
                            <dgm:alg type="cycle">
                              <dgm:param type="ctrShpMap" val="fNode"/>
                              <dgm:param type="stAng" val="120"/>
                            </dgm:alg>
                          </dgm:if>
                          <dgm:if name="Name246" axis="ch ch" ptType="node node" st="3 1" cnt="1 0" func="cnt" op="equ" val="2">
                            <dgm:alg type="cycle">
                              <dgm:param type="ctrShpMap" val="fNode"/>
                              <dgm:param type="stAng" val="75"/>
                              <dgm:param type="spanAng" val="90"/>
                            </dgm:alg>
                          </dgm:if>
                          <dgm:else name="Name247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248" axis="ch" ptType="node" func="cnt" op="gte" val="7">
                        <dgm:choose name="Name249">
                          <dgm:if name="Name250" axis="ch ch" ptType="node node" st="3 1" cnt="1 0" func="cnt" op="equ" val="1">
                            <dgm:alg type="cycle">
                              <dgm:param type="ctrShpMap" val="fNode"/>
                              <dgm:param type="stAng" val="102"/>
                            </dgm:alg>
                          </dgm:if>
                          <dgm:if name="Name251" axis="ch ch" ptType="node node" st="3 1" cnt="1 0" func="cnt" op="equ" val="2">
                            <dgm:alg type="cycle">
                              <dgm:param type="ctrShpMap" val="fNode"/>
                              <dgm:param type="stAng" val="57"/>
                              <dgm:param type="spanAng" val="90"/>
                            </dgm:alg>
                          </dgm:if>
                          <dgm:else name="Name252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253"/>
                    </dgm:choose>
                  </dgm:if>
                  <dgm:else name="Name254">
                    <dgm:choose name="Name255">
                      <dgm:if name="Name256" axis="ch" ptType="node" func="cnt" op="equ" val="3">
                        <dgm:choose name="Name257">
                          <dgm:if name="Name258" axis="ch ch" ptType="node node" st="3 1" cnt="1 0" func="cnt" op="equ" val="1">
                            <dgm:alg type="cycle">
                              <dgm:param type="ctrShpMap" val="fNode"/>
                              <dgm:param type="stAng" val="120"/>
                              <dgm:param type="horzAlign" val="r"/>
                              <dgm:param type="vertAlign" val="b"/>
                            </dgm:alg>
                          </dgm:if>
                          <dgm:if name="Name259" axis="ch ch" ptType="node node" st="3 1" cnt="1 0" func="cnt" op="equ" val="2">
                            <dgm:alg type="cycle">
                              <dgm:param type="ctrShpMap" val="fNode"/>
                              <dgm:param type="stAng" val="165"/>
                              <dgm:param type="spanAng" val="-90"/>
                              <dgm:param type="horzAlign" val="r"/>
                              <dgm:param type="vertAlign" val="b"/>
                            </dgm:alg>
                          </dgm:if>
                          <dgm:else name="Name260">
                            <dgm:alg type="cycle">
                              <dgm:param type="ctrShpMap" val="fNode"/>
                              <dgm:param type="stAng" val="210"/>
                              <dgm:param type="spanAng" val="-180"/>
                            </dgm:alg>
                          </dgm:else>
                        </dgm:choose>
                      </dgm:if>
                      <dgm:if name="Name261" axis="ch" ptType="node" func="cnt" op="equ" val="4">
                        <dgm:choose name="Name262">
                          <dgm:if name="Name263" axis="ch ch" ptType="node node" st="3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264" axis="ch ch" ptType="node node" st="3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-90"/>
                            </dgm:alg>
                          </dgm:if>
                          <dgm:else name="Name265">
                            <dgm:alg type="cycle">
                              <dgm:param type="ctrShpMap" val="fNode"/>
                              <dgm:param type="stAng" val="247.5"/>
                              <dgm:param type="spanAng" val="-135"/>
                            </dgm:alg>
                          </dgm:else>
                        </dgm:choose>
                      </dgm:if>
                      <dgm:if name="Name266" axis="ch" ptType="node" func="cnt" op="equ" val="5">
                        <dgm:choose name="Name267">
                          <dgm:if name="Name268" axis="ch ch" ptType="node node" st="3 1" cnt="1 0" func="cnt" op="equ" val="1">
                            <dgm:alg type="cycle">
                              <dgm:param type="ctrShpMap" val="fNode"/>
                              <dgm:param type="stAng" val="216"/>
                            </dgm:alg>
                          </dgm:if>
                          <dgm:if name="Name269" axis="ch ch" ptType="node node" st="3 1" cnt="1 0" func="cnt" op="equ" val="2">
                            <dgm:alg type="cycle">
                              <dgm:param type="ctrShpMap" val="fNode"/>
                              <dgm:param type="stAng" val="261"/>
                              <dgm:param type="spanAng" val="-90"/>
                            </dgm:alg>
                          </dgm:if>
                          <dgm:else name="Name270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71" axis="ch" ptType="node" func="cnt" op="equ" val="6">
                        <dgm:choose name="Name272">
                          <dgm:if name="Name273" axis="ch ch" ptType="node node" st="3 1" cnt="1 0" func="cnt" op="equ" val="1">
                            <dgm:alg type="cycle">
                              <dgm:param type="ctrShpMap" val="fNode"/>
                              <dgm:param type="stAng" val="240"/>
                            </dgm:alg>
                          </dgm:if>
                          <dgm:if name="Name274" axis="ch ch" ptType="node node" st="3 1" cnt="1 0" func="cnt" op="equ" val="2">
                            <dgm:alg type="cycle">
                              <dgm:param type="ctrShpMap" val="fNode"/>
                              <dgm:param type="stAng" val="285"/>
                              <dgm:param type="spanAng" val="-90"/>
                            </dgm:alg>
                          </dgm:if>
                          <dgm:else name="Name275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76" axis="ch" ptType="node" func="cnt" op="gte" val="7">
                        <dgm:choose name="Name277">
                          <dgm:if name="Name278" axis="ch ch" ptType="node node" st="3 1" cnt="1 0" func="cnt" op="equ" val="1">
                            <dgm:alg type="cycle">
                              <dgm:param type="ctrShpMap" val="fNode"/>
                              <dgm:param type="stAng" val="257"/>
                            </dgm:alg>
                          </dgm:if>
                          <dgm:if name="Name279" axis="ch ch" ptType="node node" st="3 1" cnt="1 0" func="cnt" op="equ" val="2">
                            <dgm:alg type="cycle">
                              <dgm:param type="ctrShpMap" val="fNode"/>
                              <dgm:param type="stAng" val="302"/>
                              <dgm:param type="spanAng" val="-90"/>
                            </dgm:alg>
                          </dgm:if>
                          <dgm:else name="Name280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281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282" axis="ch" ptType="node" st="3" cnt="1">
                  <dgm:layoutNode name="childCenter3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283" axis="ch">
                    <dgm:forEach name="Name284" axis="self" ptType="parTrans">
                      <dgm:layoutNode name="Name285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286" axis="self" ptType="node">
                      <dgm:layoutNode name="text3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287" axis="ch" ptType="parTrans" st="3" cnt="1">
                <dgm:layoutNode name="Name288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3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289"/>
          </dgm:choose>
          <dgm:choose name="Name290">
            <dgm:if name="Name291" axis="ch" ptType="node" func="cnt" op="gte" val="4">
              <dgm:layoutNode name="cycle_4">
                <dgm:choose name="Name292">
                  <dgm:if name="Name293" func="var" arg="dir" op="equ" val="norm">
                    <dgm:choose name="Name294">
                      <dgm:if name="Name295" axis="ch" ptType="node" func="cnt" op="equ" val="4">
                        <dgm:choose name="Name296">
                          <dgm:if name="Name297" axis="ch ch" ptType="node node" st="4 1" cnt="1 0" func="cnt" op="equ" val="1">
                            <dgm:alg type="cycle">
                              <dgm:param type="ctrShpMap" val="fNode"/>
                              <dgm:param type="stAng" val="270"/>
                            </dgm:alg>
                          </dgm:if>
                          <dgm:if name="Name298" axis="ch ch" ptType="node node" st="4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90"/>
                            </dgm:alg>
                          </dgm:if>
                          <dgm:else name="Name299">
                            <dgm:alg type="cycle">
                              <dgm:param type="ctrShpMap" val="fNode"/>
                              <dgm:param type="stAng" val="202.5"/>
                              <dgm:param type="spanAng" val="135"/>
                            </dgm:alg>
                          </dgm:else>
                        </dgm:choose>
                      </dgm:if>
                      <dgm:if name="Name300" axis="ch" ptType="node" func="cnt" op="equ" val="5">
                        <dgm:choose name="Name301">
                          <dgm:if name="Name302" axis="ch ch" ptType="node node" st="4 1" cnt="1 0" func="cnt" op="equ" val="1">
                            <dgm:alg type="cycle">
                              <dgm:param type="ctrShpMap" val="fNode"/>
                              <dgm:param type="stAng" val="216"/>
                            </dgm:alg>
                          </dgm:if>
                          <dgm:if name="Name303" axis="ch ch" ptType="node node" st="4 1" cnt="1 0" func="cnt" op="equ" val="2">
                            <dgm:alg type="cycle">
                              <dgm:param type="ctrShpMap" val="fNode"/>
                              <dgm:param type="stAng" val="171"/>
                              <dgm:param type="spanAng" val="90"/>
                            </dgm:alg>
                          </dgm:if>
                          <dgm:else name="Name304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05" axis="ch" ptType="node" func="cnt" op="equ" val="6">
                        <dgm:choose name="Name306">
                          <dgm:if name="Name307" axis="ch ch" ptType="node node" st="4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308" axis="ch ch" ptType="node node" st="4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90"/>
                            </dgm:alg>
                          </dgm:if>
                          <dgm:else name="Name309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10" axis="ch" ptType="node" func="cnt" op="gte" val="7">
                        <dgm:choose name="Name311">
                          <dgm:if name="Name312" axis="ch ch" ptType="node node" st="4 1" cnt="1 0" func="cnt" op="equ" val="1">
                            <dgm:alg type="cycle">
                              <dgm:param type="ctrShpMap" val="fNode"/>
                              <dgm:param type="stAng" val="154"/>
                            </dgm:alg>
                          </dgm:if>
                          <dgm:if name="Name313" axis="ch ch" ptType="node node" st="4 1" cnt="1 0" func="cnt" op="equ" val="2">
                            <dgm:alg type="cycle">
                              <dgm:param type="ctrShpMap" val="fNode"/>
                              <dgm:param type="stAng" val="109"/>
                              <dgm:param type="spanAng" val="90"/>
                            </dgm:alg>
                          </dgm:if>
                          <dgm:else name="Name314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315"/>
                    </dgm:choose>
                  </dgm:if>
                  <dgm:else name="Name316">
                    <dgm:choose name="Name317">
                      <dgm:if name="Name318" axis="ch" ptType="node" func="cnt" op="equ" val="4">
                        <dgm:choose name="Name319">
                          <dgm:if name="Name320" axis="ch ch" ptType="node node" st="4 1" cnt="1 0" func="cnt" op="equ" val="1">
                            <dgm:alg type="cycle">
                              <dgm:param type="ctrShpMap" val="fNode"/>
                              <dgm:param type="stAng" val="90"/>
                            </dgm:alg>
                          </dgm:if>
                          <dgm:if name="Name321" axis="ch ch" ptType="node node" st="4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-90"/>
                            </dgm:alg>
                          </dgm:if>
                          <dgm:else name="Name322">
                            <dgm:alg type="cycle">
                              <dgm:param type="ctrShpMap" val="fNode"/>
                              <dgm:param type="stAng" val="157.5"/>
                              <dgm:param type="spanAng" val="-135"/>
                            </dgm:alg>
                          </dgm:else>
                        </dgm:choose>
                      </dgm:if>
                      <dgm:if name="Name323" axis="ch" ptType="node" func="cnt" op="equ" val="5">
                        <dgm:choose name="Name324">
                          <dgm:if name="Name325" axis="ch ch" ptType="node node" st="4 1" cnt="1 0" func="cnt" op="equ" val="1">
                            <dgm:alg type="cycle">
                              <dgm:param type="ctrShpMap" val="fNode"/>
                              <dgm:param type="stAng" val="144"/>
                            </dgm:alg>
                          </dgm:if>
                          <dgm:if name="Name326" axis="ch ch" ptType="node node" st="4 1" cnt="1 0" func="cnt" op="equ" val="2">
                            <dgm:alg type="cycle">
                              <dgm:param type="ctrShpMap" val="fNode"/>
                              <dgm:param type="stAng" val="189"/>
                              <dgm:param type="spanAng" val="-90"/>
                            </dgm:alg>
                          </dgm:if>
                          <dgm:else name="Name327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28" axis="ch" ptType="node" func="cnt" op="equ" val="6">
                        <dgm:choose name="Name329">
                          <dgm:if name="Name330" axis="ch ch" ptType="node node" st="4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331" axis="ch ch" ptType="node node" st="4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-90"/>
                            </dgm:alg>
                          </dgm:if>
                          <dgm:else name="Name332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33" axis="ch" ptType="node" func="cnt" op="gte" val="7">
                        <dgm:choose name="Name334">
                          <dgm:if name="Name335" axis="ch ch" ptType="node node" st="4 1" cnt="1 0" func="cnt" op="equ" val="1">
                            <dgm:alg type="cycle">
                              <dgm:param type="ctrShpMap" val="fNode"/>
                              <dgm:param type="stAng" val="205"/>
                            </dgm:alg>
                          </dgm:if>
                          <dgm:if name="Name336" axis="ch ch" ptType="node node" st="4 1" cnt="1 0" func="cnt" op="equ" val="2">
                            <dgm:alg type="cycle">
                              <dgm:param type="ctrShpMap" val="fNode"/>
                              <dgm:param type="stAng" val="250"/>
                              <dgm:param type="spanAng" val="-90"/>
                            </dgm:alg>
                          </dgm:if>
                          <dgm:else name="Name337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338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339" axis="ch" ptType="node" st="4" cnt="1">
                  <dgm:layoutNode name="childCenter4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340" axis="ch">
                    <dgm:forEach name="Name341" axis="self" ptType="parTrans">
                      <dgm:layoutNode name="Name342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343" axis="self" ptType="node">
                      <dgm:layoutNode name="text4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344" axis="ch" ptType="parTrans" st="4" cnt="1">
                <dgm:layoutNode name="Name345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4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346"/>
          </dgm:choose>
          <dgm:choose name="Name347">
            <dgm:if name="Name348" axis="ch" ptType="node" func="cnt" op="gte" val="5">
              <dgm:layoutNode name="cycle_5">
                <dgm:choose name="Name349">
                  <dgm:if name="Name350" func="var" arg="dir" op="equ" val="norm">
                    <dgm:choose name="Name351">
                      <dgm:if name="Name352" axis="ch" ptType="node" func="cnt" op="equ" val="5">
                        <dgm:choose name="Name353">
                          <dgm:if name="Name354" axis="ch ch" ptType="node node" st="5 1" cnt="1 0" func="cnt" op="equ" val="1">
                            <dgm:alg type="cycle">
                              <dgm:param type="ctrShpMap" val="fNode"/>
                              <dgm:param type="stAng" val="288"/>
                            </dgm:alg>
                          </dgm:if>
                          <dgm:if name="Name355" axis="ch ch" ptType="node node" st="5 1" cnt="1 0" func="cnt" op="equ" val="2">
                            <dgm:alg type="cycle">
                              <dgm:param type="ctrShpMap" val="fNode"/>
                              <dgm:param type="stAng" val="243"/>
                              <dgm:param type="spanAng" val="90"/>
                            </dgm:alg>
                          </dgm:if>
                          <dgm:else name="Name356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57" axis="ch" ptType="node" func="cnt" op="equ" val="6">
                        <dgm:choose name="Name358">
                          <dgm:if name="Name359" axis="ch ch" ptType="node node" st="5 1" cnt="1 0" func="cnt" op="equ" val="1">
                            <dgm:alg type="cycle">
                              <dgm:param type="ctrShpMap" val="fNode"/>
                              <dgm:param type="stAng" val="240"/>
                            </dgm:alg>
                          </dgm:if>
                          <dgm:if name="Name360" axis="ch ch" ptType="node node" st="5 1" cnt="1 0" func="cnt" op="equ" val="2">
                            <dgm:alg type="cycle">
                              <dgm:param type="ctrShpMap" val="fNode"/>
                              <dgm:param type="stAng" val="195"/>
                              <dgm:param type="spanAng" val="90"/>
                            </dgm:alg>
                          </dgm:if>
                          <dgm:else name="Name361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62" axis="ch" ptType="node" func="cnt" op="gte" val="7">
                        <dgm:choose name="Name363">
                          <dgm:if name="Name364" axis="ch ch" ptType="node node" st="5 1" cnt="1 0" func="cnt" op="equ" val="1">
                            <dgm:alg type="cycle">
                              <dgm:param type="ctrShpMap" val="fNode"/>
                              <dgm:param type="stAng" val="205"/>
                            </dgm:alg>
                          </dgm:if>
                          <dgm:if name="Name365" axis="ch ch" ptType="node node" st="5 1" cnt="1 0" func="cnt" op="equ" val="2">
                            <dgm:alg type="cycle">
                              <dgm:param type="ctrShpMap" val="fNode"/>
                              <dgm:param type="stAng" val="160"/>
                              <dgm:param type="spanAng" val="90"/>
                            </dgm:alg>
                          </dgm:if>
                          <dgm:else name="Name366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367"/>
                    </dgm:choose>
                  </dgm:if>
                  <dgm:else name="Name368">
                    <dgm:choose name="Name369">
                      <dgm:if name="Name370" axis="ch" ptType="node" func="cnt" op="equ" val="5">
                        <dgm:choose name="Name371">
                          <dgm:if name="Name372" axis="ch ch" ptType="node node" st="5 1" cnt="1 0" func="cnt" op="equ" val="1">
                            <dgm:alg type="cycle">
                              <dgm:param type="ctrShpMap" val="fNode"/>
                              <dgm:param type="stAng" val="72"/>
                            </dgm:alg>
                          </dgm:if>
                          <dgm:if name="Name373" axis="ch ch" ptType="node node" st="5 1" cnt="1 0" func="cnt" op="equ" val="2">
                            <dgm:alg type="cycle">
                              <dgm:param type="ctrShpMap" val="fNode"/>
                              <dgm:param type="stAng" val="117"/>
                              <dgm:param type="spanAng" val="-90"/>
                            </dgm:alg>
                          </dgm:if>
                          <dgm:else name="Name374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75" axis="ch" ptType="node" func="cnt" op="equ" val="6">
                        <dgm:choose name="Name376">
                          <dgm:if name="Name377" axis="ch ch" ptType="node node" st="5 1" cnt="1 0" func="cnt" op="equ" val="1">
                            <dgm:alg type="cycle">
                              <dgm:param type="ctrShpMap" val="fNode"/>
                              <dgm:param type="stAng" val="120"/>
                            </dgm:alg>
                          </dgm:if>
                          <dgm:if name="Name378" axis="ch ch" ptType="node node" st="5 1" cnt="1 0" func="cnt" op="equ" val="2">
                            <dgm:alg type="cycle">
                              <dgm:param type="ctrShpMap" val="fNode"/>
                              <dgm:param type="stAng" val="165"/>
                              <dgm:param type="spanAng" val="-90"/>
                            </dgm:alg>
                          </dgm:if>
                          <dgm:else name="Name379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80" axis="ch" ptType="node" func="cnt" op="gte" val="7">
                        <dgm:choose name="Name381">
                          <dgm:if name="Name382" axis="ch ch" ptType="node node" st="5 1" cnt="1 0" func="cnt" op="equ" val="1">
                            <dgm:alg type="cycle">
                              <dgm:param type="ctrShpMap" val="fNode"/>
                              <dgm:param type="stAng" val="154"/>
                            </dgm:alg>
                          </dgm:if>
                          <dgm:if name="Name383" axis="ch ch" ptType="node node" st="5 1" cnt="1 0" func="cnt" op="equ" val="2">
                            <dgm:alg type="cycle">
                              <dgm:param type="ctrShpMap" val="fNode"/>
                              <dgm:param type="stAng" val="199"/>
                              <dgm:param type="spanAng" val="-90"/>
                            </dgm:alg>
                          </dgm:if>
                          <dgm:else name="Name384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385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386" axis="ch" ptType="node" st="5" cnt="1">
                  <dgm:layoutNode name="childCenter5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387" axis="ch">
                    <dgm:forEach name="Name388" axis="self" ptType="parTrans">
                      <dgm:layoutNode name="Name389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390" axis="self" ptType="node">
                      <dgm:layoutNode name="text5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391" axis="ch" ptType="parTrans" st="5" cnt="1">
                <dgm:layoutNode name="Name392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5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393"/>
          </dgm:choose>
          <dgm:choose name="Name394">
            <dgm:if name="Name395" axis="ch" ptType="node" func="cnt" op="gte" val="6">
              <dgm:layoutNode name="cycle_6">
                <dgm:choose name="Name396">
                  <dgm:if name="Name397" func="var" arg="dir" op="equ" val="norm">
                    <dgm:choose name="Name398">
                      <dgm:if name="Name399" axis="ch" ptType="node" func="cnt" op="equ" val="6">
                        <dgm:choose name="Name400">
                          <dgm:if name="Name401" axis="ch ch" ptType="node node" st="6 1" cnt="1 0" func="cnt" op="equ" val="1">
                            <dgm:alg type="cycle">
                              <dgm:param type="ctrShpMap" val="fNode"/>
                              <dgm:param type="stAng" val="300"/>
                            </dgm:alg>
                          </dgm:if>
                          <dgm:if name="Name402" axis="ch ch" ptType="node node" st="6 1" cnt="1 0" func="cnt" op="equ" val="2">
                            <dgm:alg type="cycle">
                              <dgm:param type="ctrShpMap" val="fNode"/>
                              <dgm:param type="stAng" val="255"/>
                              <dgm:param type="spanAng" val="90"/>
                            </dgm:alg>
                          </dgm:if>
                          <dgm:else name="Name403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404" axis="ch" ptType="node" func="cnt" op="gte" val="7">
                        <dgm:choose name="Name405">
                          <dgm:if name="Name406" axis="ch ch" ptType="node node" st="6 1" cnt="1 0" func="cnt" op="equ" val="1">
                            <dgm:alg type="cycle">
                              <dgm:param type="ctrShpMap" val="fNode"/>
                              <dgm:param type="stAng" val="257"/>
                            </dgm:alg>
                          </dgm:if>
                          <dgm:if name="Name407" axis="ch ch" ptType="node node" st="6 1" cnt="1 0" func="cnt" op="equ" val="2">
                            <dgm:alg type="cycle">
                              <dgm:param type="ctrShpMap" val="fNode"/>
                              <dgm:param type="stAng" val="212"/>
                              <dgm:param type="spanAng" val="90"/>
                            </dgm:alg>
                          </dgm:if>
                          <dgm:else name="Name408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409"/>
                    </dgm:choose>
                  </dgm:if>
                  <dgm:else name="Name410">
                    <dgm:choose name="Name411">
                      <dgm:if name="Name412" axis="ch" ptType="node" func="cnt" op="equ" val="6">
                        <dgm:choose name="Name413">
                          <dgm:if name="Name414" axis="ch ch" ptType="node node" st="6 1" cnt="1 0" func="cnt" op="equ" val="1">
                            <dgm:alg type="cycle">
                              <dgm:param type="ctrShpMap" val="fNode"/>
                              <dgm:param type="stAng" val="60"/>
                            </dgm:alg>
                          </dgm:if>
                          <dgm:if name="Name415" axis="ch ch" ptType="node node" st="6 1" cnt="1 0" func="cnt" op="equ" val="2">
                            <dgm:alg type="cycle">
                              <dgm:param type="ctrShpMap" val="fNode"/>
                              <dgm:param type="stAng" val="105"/>
                              <dgm:param type="spanAng" val="-90"/>
                            </dgm:alg>
                          </dgm:if>
                          <dgm:else name="Name416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417" axis="ch" ptType="node" func="cnt" op="gte" val="7">
                        <dgm:choose name="Name418">
                          <dgm:if name="Name419" axis="ch ch" ptType="node node" st="6 1" cnt="1 0" func="cnt" op="equ" val="1">
                            <dgm:alg type="cycle">
                              <dgm:param type="ctrShpMap" val="fNode"/>
                              <dgm:param type="stAng" val="102"/>
                            </dgm:alg>
                          </dgm:if>
                          <dgm:if name="Name420" axis="ch ch" ptType="node node" st="6 1" cnt="1 0" func="cnt" op="equ" val="2">
                            <dgm:alg type="cycle">
                              <dgm:param type="ctrShpMap" val="fNode"/>
                              <dgm:param type="stAng" val="147"/>
                              <dgm:param type="spanAng" val="-90"/>
                            </dgm:alg>
                          </dgm:if>
                          <dgm:else name="Name421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422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423" axis="ch" ptType="node" st="6" cnt="1">
                  <dgm:layoutNode name="childCenter6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424" axis="ch">
                    <dgm:forEach name="Name425" axis="self" ptType="parTrans">
                      <dgm:layoutNode name="Name426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427" axis="self" ptType="node">
                      <dgm:layoutNode name="text6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428" axis="ch" ptType="parTrans" st="6" cnt="1">
                <dgm:layoutNode name="Name429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6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430"/>
          </dgm:choose>
          <dgm:choose name="Name431">
            <dgm:if name="Name432" axis="ch" ptType="node" func="cnt" op="gte" val="7">
              <dgm:layoutNode name="cycle_7">
                <dgm:choose name="Name433">
                  <dgm:if name="Name434" func="var" arg="dir" op="equ" val="norm">
                    <dgm:choose name="Name435">
                      <dgm:if name="Name436" axis="ch" ptType="node" func="cnt" op="gte" val="7">
                        <dgm:choose name="Name437">
                          <dgm:if name="Name438" axis="ch ch" ptType="node node" st="7 1" cnt="1 0" func="cnt" op="equ" val="1">
                            <dgm:alg type="cycle">
                              <dgm:param type="ctrShpMap" val="fNode"/>
                              <dgm:param type="stAng" val="308"/>
                            </dgm:alg>
                          </dgm:if>
                          <dgm:if name="Name439" axis="ch ch" ptType="node node" st="7 1" cnt="1 0" func="cnt" op="equ" val="2">
                            <dgm:alg type="cycle">
                              <dgm:param type="ctrShpMap" val="fNode"/>
                              <dgm:param type="stAng" val="263"/>
                              <dgm:param type="spanAng" val="90"/>
                            </dgm:alg>
                          </dgm:if>
                          <dgm:else name="Name440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441"/>
                    </dgm:choose>
                  </dgm:if>
                  <dgm:else name="Name442">
                    <dgm:choose name="Name443">
                      <dgm:if name="Name444" axis="ch" ptType="node" func="cnt" op="gte" val="7">
                        <dgm:choose name="Name445">
                          <dgm:if name="Name446" axis="ch ch" ptType="node node" st="7 1" cnt="1 0" func="cnt" op="equ" val="1">
                            <dgm:alg type="cycle">
                              <dgm:param type="ctrShpMap" val="fNode"/>
                              <dgm:param type="stAng" val="51"/>
                            </dgm:alg>
                          </dgm:if>
                          <dgm:if name="Name447" axis="ch ch" ptType="node node" st="7 1" cnt="1 0" func="cnt" op="equ" val="2">
                            <dgm:alg type="cycle">
                              <dgm:param type="ctrShpMap" val="fNode"/>
                              <dgm:param type="stAng" val="96"/>
                              <dgm:param type="spanAng" val="-90"/>
                            </dgm:alg>
                          </dgm:if>
                          <dgm:else name="Name448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449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450" axis="ch" ptType="node" st="7" cnt="1">
                  <dgm:layoutNode name="childCenter7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451" axis="ch">
                    <dgm:forEach name="Name452" axis="self" ptType="parTrans">
                      <dgm:layoutNode name="Name453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454" axis="self" ptType="node">
                      <dgm:layoutNode name="text7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455" axis="ch" ptType="parTrans" st="7" cnt="1">
                <dgm:layoutNode name="Name456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7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457"/>
          </dgm:choose>
        </dgm:else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821</Words>
  <Characters>6658</Characters>
  <Application>Microsoft Office Word</Application>
  <DocSecurity>0</DocSecurity>
  <Lines>55</Lines>
  <Paragraphs>14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University of Jyväskylä</Company>
  <LinksUpToDate>false</LinksUpToDate>
  <CharactersWithSpaces>7465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Risku Mikael</dc:creator>
  <cp:lastModifiedBy>Huttunen Miska</cp:lastModifiedBy>
  <cp:revision>2</cp:revision>
  <dcterms:created xsi:type="dcterms:W3CDTF">2015-09-29T17:01:00Z</dcterms:created>
  <dcterms:modified xsi:type="dcterms:W3CDTF">2015-09-29T17:01:00Z</dcterms:modified>
</cp:coreProperties>
</file>