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0D" w:rsidRDefault="00620A46" w:rsidP="00620A46">
      <w:pPr>
        <w:pStyle w:val="Otsikko1"/>
        <w:jc w:val="center"/>
      </w:pPr>
      <w:proofErr w:type="spellStart"/>
      <w:r>
        <w:t>Logger</w:t>
      </w:r>
      <w:proofErr w:type="spellEnd"/>
      <w:r>
        <w:t xml:space="preserve"> Pro</w:t>
      </w:r>
    </w:p>
    <w:p w:rsidR="00620A46" w:rsidRDefault="00620A46" w:rsidP="00893C0D">
      <w:pPr>
        <w:pStyle w:val="Otsikko2"/>
        <w:spacing w:after="240"/>
      </w:pPr>
      <w:r>
        <w:t>Ohjeita</w:t>
      </w:r>
    </w:p>
    <w:p w:rsidR="00620A46" w:rsidRDefault="00620A46" w:rsidP="00620A46">
      <w:hyperlink r:id="rId5" w:history="1">
        <w:r w:rsidRPr="002F3B3D">
          <w:rPr>
            <w:rStyle w:val="Hyperlinkki"/>
          </w:rPr>
          <w:t>https://peda.net/yhdistykset/maol-ry/koulutus/dmfjk2l/materiaalit/fk/kuvaajat/logger-pro-ohjeet2</w:t>
        </w:r>
      </w:hyperlink>
    </w:p>
    <w:p w:rsidR="00596164" w:rsidRDefault="00596164" w:rsidP="00596164">
      <w:hyperlink r:id="rId6" w:history="1">
        <w:r w:rsidRPr="002F3B3D">
          <w:rPr>
            <w:rStyle w:val="Hyperlinkki"/>
          </w:rPr>
          <w:t>http://viesti.physics.aalto.fi/pub/kurssit/Tfy-3.15xx/Luentomat/LoggerPro.pdf</w:t>
        </w:r>
      </w:hyperlink>
    </w:p>
    <w:bookmarkStart w:id="0" w:name="_GoBack"/>
    <w:bookmarkEnd w:id="0"/>
    <w:p w:rsidR="00620A46" w:rsidRDefault="00620A46" w:rsidP="00620A46">
      <w:r>
        <w:fldChar w:fldCharType="begin"/>
      </w:r>
      <w:r>
        <w:instrText xml:space="preserve"> HYPERLINK "</w:instrText>
      </w:r>
      <w:r w:rsidRPr="00620A46">
        <w:instrText>http://riittasalmenoja.fi/tvt/LoggerPro.php</w:instrText>
      </w:r>
      <w:r>
        <w:instrText xml:space="preserve">" </w:instrText>
      </w:r>
      <w:r>
        <w:fldChar w:fldCharType="separate"/>
      </w:r>
      <w:r w:rsidRPr="002F3B3D">
        <w:rPr>
          <w:rStyle w:val="Hyperlinkki"/>
        </w:rPr>
        <w:t>http://riittasalmenoja.fi/tvt/LoggerPro.php</w:t>
      </w:r>
      <w:r>
        <w:fldChar w:fldCharType="end"/>
      </w:r>
    </w:p>
    <w:p w:rsidR="007558F4" w:rsidRDefault="007558F4"/>
    <w:p w:rsidR="007558F4" w:rsidRDefault="00620A46" w:rsidP="00620A46">
      <w:pPr>
        <w:pStyle w:val="Otsikko2"/>
        <w:spacing w:after="240"/>
      </w:pPr>
      <w:r w:rsidRPr="00620A46">
        <w:t>1.</w:t>
      </w:r>
      <w:r>
        <w:t xml:space="preserve"> </w:t>
      </w:r>
      <w:r w:rsidR="007558F4">
        <w:t>Vuoden opiskelijoi</w:t>
      </w:r>
      <w:r w:rsidR="0067123E">
        <w:t>lle sopivia tehtäviä</w:t>
      </w:r>
    </w:p>
    <w:p w:rsidR="0081255C" w:rsidRPr="00DF6D6B" w:rsidRDefault="0081255C" w:rsidP="007558F4">
      <w:pPr>
        <w:rPr>
          <w:rStyle w:val="Hyperlinkki"/>
          <w:lang w:val="en-US"/>
        </w:rPr>
      </w:pPr>
      <w:r>
        <w:fldChar w:fldCharType="begin"/>
      </w:r>
      <w:r w:rsidRPr="00DF6D6B">
        <w:rPr>
          <w:lang w:val="en-US"/>
        </w:rPr>
        <w:instrText xml:space="preserve"> HYPERLINK "https://yle.fi/aihe/artikkeli/2018/09/05/2018-syksy-fysiikka" </w:instrText>
      </w:r>
      <w:r>
        <w:fldChar w:fldCharType="separate"/>
      </w:r>
      <w:r w:rsidR="00DF6D6B">
        <w:rPr>
          <w:rStyle w:val="Hyperlinkki"/>
          <w:lang w:val="en-US"/>
        </w:rPr>
        <w:t>S2018</w:t>
      </w:r>
      <w:r w:rsidRPr="00DF6D6B">
        <w:rPr>
          <w:rStyle w:val="Hyperlinkki"/>
          <w:lang w:val="en-US"/>
        </w:rPr>
        <w:t>/2</w:t>
      </w:r>
    </w:p>
    <w:p w:rsidR="007558F4" w:rsidRDefault="0081255C" w:rsidP="007558F4">
      <w:r>
        <w:fldChar w:fldCharType="end"/>
      </w:r>
      <w:hyperlink r:id="rId7" w:history="1">
        <w:r w:rsidR="007558F4" w:rsidRPr="00DF6D6B">
          <w:rPr>
            <w:rStyle w:val="Hyperlinkki"/>
            <w:lang w:val="en-US"/>
          </w:rPr>
          <w:t>K2018/2</w:t>
        </w:r>
      </w:hyperlink>
    </w:p>
    <w:p w:rsidR="00A6282B" w:rsidRPr="00DF6D6B" w:rsidRDefault="00A6282B" w:rsidP="007558F4">
      <w:pPr>
        <w:rPr>
          <w:lang w:val="en-US"/>
        </w:rPr>
      </w:pPr>
      <w:hyperlink r:id="rId8" w:history="1">
        <w:r w:rsidRPr="00A6282B">
          <w:rPr>
            <w:rStyle w:val="Hyperlinkki"/>
          </w:rPr>
          <w:t>S2017/2</w:t>
        </w:r>
      </w:hyperlink>
    </w:p>
    <w:p w:rsidR="007558F4" w:rsidRPr="00DF6D6B" w:rsidRDefault="0081255C" w:rsidP="007558F4">
      <w:pPr>
        <w:rPr>
          <w:rStyle w:val="Hyperlinkki"/>
          <w:lang w:val="en-US"/>
        </w:rPr>
      </w:pPr>
      <w:r>
        <w:fldChar w:fldCharType="begin"/>
      </w:r>
      <w:r w:rsidRPr="00DF6D6B">
        <w:rPr>
          <w:lang w:val="en-US"/>
        </w:rPr>
        <w:instrText xml:space="preserve"> HYPERLINK "https://yle.fi/aihe/artikkeli/2017/02/24/2017-kevat-fysiikka" </w:instrText>
      </w:r>
      <w:r>
        <w:fldChar w:fldCharType="separate"/>
      </w:r>
      <w:r w:rsidR="00E71970" w:rsidRPr="00DF6D6B">
        <w:rPr>
          <w:rStyle w:val="Hyperlinkki"/>
          <w:lang w:val="en-US"/>
        </w:rPr>
        <w:t>K2017/2</w:t>
      </w:r>
    </w:p>
    <w:p w:rsidR="00E71970" w:rsidRPr="00DF6D6B" w:rsidRDefault="0081255C" w:rsidP="007558F4">
      <w:pPr>
        <w:rPr>
          <w:lang w:val="en-US"/>
        </w:rPr>
      </w:pPr>
      <w:r>
        <w:fldChar w:fldCharType="end"/>
      </w:r>
      <w:hyperlink r:id="rId9" w:history="1">
        <w:r w:rsidR="00E71970" w:rsidRPr="00DF6D6B">
          <w:rPr>
            <w:rStyle w:val="Hyperlinkki"/>
            <w:lang w:val="en-US"/>
          </w:rPr>
          <w:t>S2016/2</w:t>
        </w:r>
      </w:hyperlink>
    </w:p>
    <w:p w:rsidR="00E71970" w:rsidRPr="00DF6D6B" w:rsidRDefault="00DF6D6B" w:rsidP="007558F4">
      <w:pPr>
        <w:rPr>
          <w:lang w:val="en-US"/>
        </w:rPr>
      </w:pPr>
      <w:hyperlink r:id="rId10" w:history="1">
        <w:r w:rsidR="00E71970" w:rsidRPr="00DF6D6B">
          <w:rPr>
            <w:rStyle w:val="Hyperlinkki"/>
            <w:lang w:val="en-US"/>
          </w:rPr>
          <w:t>K2016/2</w:t>
        </w:r>
      </w:hyperlink>
    </w:p>
    <w:p w:rsidR="00E71970" w:rsidRPr="00DF6D6B" w:rsidRDefault="00DF6D6B" w:rsidP="007558F4">
      <w:pPr>
        <w:rPr>
          <w:lang w:val="en-US"/>
        </w:rPr>
      </w:pPr>
      <w:hyperlink r:id="rId11" w:history="1">
        <w:r w:rsidR="000248C9" w:rsidRPr="00DF6D6B">
          <w:rPr>
            <w:rStyle w:val="Hyperlinkki"/>
            <w:lang w:val="en-US"/>
          </w:rPr>
          <w:t>S2015/2</w:t>
        </w:r>
      </w:hyperlink>
    </w:p>
    <w:p w:rsidR="000248C9" w:rsidRPr="00DF6D6B" w:rsidRDefault="00DF6D6B" w:rsidP="007558F4">
      <w:pPr>
        <w:rPr>
          <w:lang w:val="en-US"/>
        </w:rPr>
      </w:pPr>
      <w:hyperlink r:id="rId12" w:history="1">
        <w:r w:rsidR="000248C9" w:rsidRPr="00DF6D6B">
          <w:rPr>
            <w:rStyle w:val="Hyperlinkki"/>
            <w:lang w:val="en-US"/>
          </w:rPr>
          <w:t>K2015/2</w:t>
        </w:r>
      </w:hyperlink>
    </w:p>
    <w:p w:rsidR="000248C9" w:rsidRPr="00DF6D6B" w:rsidRDefault="00DF6D6B" w:rsidP="007558F4">
      <w:pPr>
        <w:rPr>
          <w:lang w:val="en-US"/>
        </w:rPr>
      </w:pPr>
      <w:hyperlink r:id="rId13" w:history="1">
        <w:r w:rsidR="000248C9" w:rsidRPr="00DF6D6B">
          <w:rPr>
            <w:rStyle w:val="Hyperlinkki"/>
            <w:lang w:val="en-US"/>
          </w:rPr>
          <w:t>S2014/2</w:t>
        </w:r>
      </w:hyperlink>
    </w:p>
    <w:p w:rsidR="000248C9" w:rsidRPr="00DF6D6B" w:rsidRDefault="00DF6D6B" w:rsidP="007558F4">
      <w:pPr>
        <w:rPr>
          <w:lang w:val="en-US"/>
        </w:rPr>
      </w:pPr>
      <w:hyperlink r:id="rId14" w:history="1">
        <w:r w:rsidR="000248C9" w:rsidRPr="00DF6D6B">
          <w:rPr>
            <w:rStyle w:val="Hyperlinkki"/>
            <w:lang w:val="en-US"/>
          </w:rPr>
          <w:t>S2014/+13: b</w:t>
        </w:r>
      </w:hyperlink>
    </w:p>
    <w:p w:rsidR="0067123E" w:rsidRPr="00DF6D6B" w:rsidRDefault="00DF6D6B" w:rsidP="007558F4">
      <w:pPr>
        <w:rPr>
          <w:lang w:val="en-US"/>
        </w:rPr>
      </w:pPr>
      <w:hyperlink r:id="rId15" w:history="1">
        <w:r w:rsidR="0067123E" w:rsidRPr="00DF6D6B">
          <w:rPr>
            <w:rStyle w:val="Hyperlinkki"/>
            <w:lang w:val="en-US"/>
          </w:rPr>
          <w:t>K2014/2</w:t>
        </w:r>
      </w:hyperlink>
    </w:p>
    <w:p w:rsidR="000248C9" w:rsidRPr="00DF6D6B" w:rsidRDefault="000248C9" w:rsidP="007558F4">
      <w:pPr>
        <w:rPr>
          <w:lang w:val="en-US"/>
        </w:rPr>
      </w:pPr>
    </w:p>
    <w:p w:rsidR="007558F4" w:rsidRDefault="0067123E" w:rsidP="00620A46">
      <w:pPr>
        <w:pStyle w:val="Otsikko2"/>
        <w:spacing w:after="240"/>
      </w:pPr>
      <w:r>
        <w:t>Abeille sopivia</w:t>
      </w:r>
      <w:r w:rsidR="00620A46">
        <w:t xml:space="preserve"> tehtäviä</w:t>
      </w:r>
    </w:p>
    <w:p w:rsidR="007558F4" w:rsidRDefault="00DF6D6B" w:rsidP="007558F4">
      <w:hyperlink r:id="rId16" w:history="1">
        <w:r w:rsidR="007558F4" w:rsidRPr="00DF6D6B">
          <w:rPr>
            <w:rStyle w:val="Hyperlinkki"/>
          </w:rPr>
          <w:t>S2018/2</w:t>
        </w:r>
      </w:hyperlink>
    </w:p>
    <w:p w:rsidR="007558F4" w:rsidRDefault="00A6282B" w:rsidP="007558F4">
      <w:hyperlink r:id="rId17" w:history="1">
        <w:r w:rsidR="007558F4" w:rsidRPr="00A6282B">
          <w:rPr>
            <w:rStyle w:val="Hyperlinkki"/>
          </w:rPr>
          <w:t>K2018/2</w:t>
        </w:r>
      </w:hyperlink>
    </w:p>
    <w:p w:rsidR="00E71970" w:rsidRPr="00A6282B" w:rsidRDefault="00A6282B" w:rsidP="007558F4">
      <w:pPr>
        <w:rPr>
          <w:lang w:val="en-US"/>
        </w:rPr>
      </w:pPr>
      <w:hyperlink r:id="rId18" w:history="1">
        <w:r w:rsidR="00E71970" w:rsidRPr="00A6282B">
          <w:rPr>
            <w:rStyle w:val="Hyperlinkki"/>
            <w:lang w:val="en-US"/>
          </w:rPr>
          <w:t>K2018/+13: a &amp; b</w:t>
        </w:r>
      </w:hyperlink>
    </w:p>
    <w:p w:rsidR="007558F4" w:rsidRPr="00A6282B" w:rsidRDefault="00A6282B" w:rsidP="007558F4">
      <w:pPr>
        <w:rPr>
          <w:lang w:val="en-US"/>
        </w:rPr>
      </w:pPr>
      <w:hyperlink r:id="rId19" w:history="1">
        <w:r w:rsidR="007558F4" w:rsidRPr="00A6282B">
          <w:rPr>
            <w:rStyle w:val="Hyperlinkki"/>
            <w:lang w:val="en-US"/>
          </w:rPr>
          <w:t>S2017/2</w:t>
        </w:r>
      </w:hyperlink>
    </w:p>
    <w:p w:rsidR="00E71970" w:rsidRPr="00A6282B" w:rsidRDefault="00A6282B" w:rsidP="007558F4">
      <w:pPr>
        <w:rPr>
          <w:lang w:val="en-US"/>
        </w:rPr>
      </w:pPr>
      <w:hyperlink r:id="rId20" w:history="1">
        <w:r w:rsidR="00E71970" w:rsidRPr="00A6282B">
          <w:rPr>
            <w:rStyle w:val="Hyperlinkki"/>
            <w:lang w:val="en-US"/>
          </w:rPr>
          <w:t>K2017/2</w:t>
        </w:r>
      </w:hyperlink>
    </w:p>
    <w:p w:rsidR="00E71970" w:rsidRPr="00A6282B" w:rsidRDefault="00A6282B" w:rsidP="007558F4">
      <w:pPr>
        <w:rPr>
          <w:lang w:val="en-US"/>
        </w:rPr>
      </w:pPr>
      <w:hyperlink r:id="rId21" w:history="1">
        <w:r w:rsidR="00E71970" w:rsidRPr="00A6282B">
          <w:rPr>
            <w:rStyle w:val="Hyperlinkki"/>
            <w:lang w:val="en-US"/>
          </w:rPr>
          <w:t>S2016/2</w:t>
        </w:r>
      </w:hyperlink>
    </w:p>
    <w:p w:rsidR="00E71970" w:rsidRPr="00A6282B" w:rsidRDefault="00A6282B" w:rsidP="007558F4">
      <w:pPr>
        <w:rPr>
          <w:lang w:val="en-US"/>
        </w:rPr>
      </w:pPr>
      <w:hyperlink r:id="rId22" w:history="1">
        <w:r w:rsidR="00E71970" w:rsidRPr="00A6282B">
          <w:rPr>
            <w:rStyle w:val="Hyperlinkki"/>
            <w:lang w:val="en-US"/>
          </w:rPr>
          <w:t>K2016/2</w:t>
        </w:r>
      </w:hyperlink>
    </w:p>
    <w:p w:rsidR="000248C9" w:rsidRPr="00A6282B" w:rsidRDefault="00A6282B" w:rsidP="007558F4">
      <w:pPr>
        <w:rPr>
          <w:lang w:val="en-US"/>
        </w:rPr>
      </w:pPr>
      <w:hyperlink r:id="rId23" w:history="1">
        <w:r w:rsidR="000248C9" w:rsidRPr="00A6282B">
          <w:rPr>
            <w:rStyle w:val="Hyperlinkki"/>
            <w:lang w:val="en-US"/>
          </w:rPr>
          <w:t>S2015/2</w:t>
        </w:r>
      </w:hyperlink>
    </w:p>
    <w:p w:rsidR="000248C9" w:rsidRPr="00A6282B" w:rsidRDefault="00A6282B" w:rsidP="007558F4">
      <w:pPr>
        <w:rPr>
          <w:lang w:val="en-US"/>
        </w:rPr>
      </w:pPr>
      <w:hyperlink r:id="rId24" w:history="1">
        <w:r w:rsidR="000248C9" w:rsidRPr="00A6282B">
          <w:rPr>
            <w:rStyle w:val="Hyperlinkki"/>
            <w:lang w:val="en-US"/>
          </w:rPr>
          <w:t>K2015/2</w:t>
        </w:r>
      </w:hyperlink>
    </w:p>
    <w:p w:rsidR="000248C9" w:rsidRPr="00A6282B" w:rsidRDefault="00A6282B" w:rsidP="007558F4">
      <w:pPr>
        <w:rPr>
          <w:lang w:val="en-US"/>
        </w:rPr>
      </w:pPr>
      <w:hyperlink r:id="rId25" w:history="1">
        <w:r w:rsidR="000248C9" w:rsidRPr="00A6282B">
          <w:rPr>
            <w:rStyle w:val="Hyperlinkki"/>
            <w:lang w:val="en-US"/>
          </w:rPr>
          <w:t>S2014/2</w:t>
        </w:r>
      </w:hyperlink>
    </w:p>
    <w:p w:rsidR="0067123E" w:rsidRDefault="00A6282B" w:rsidP="007558F4">
      <w:hyperlink r:id="rId26" w:history="1">
        <w:r w:rsidR="0067123E" w:rsidRPr="00A6282B">
          <w:rPr>
            <w:rStyle w:val="Hyperlinkki"/>
          </w:rPr>
          <w:t>K2014/2</w:t>
        </w:r>
      </w:hyperlink>
    </w:p>
    <w:p w:rsidR="0067123E" w:rsidRDefault="00A6282B" w:rsidP="007558F4">
      <w:hyperlink r:id="rId27" w:history="1">
        <w:r w:rsidR="0067123E" w:rsidRPr="00A6282B">
          <w:rPr>
            <w:rStyle w:val="Hyperlinkki"/>
          </w:rPr>
          <w:t>K2014/7: b</w:t>
        </w:r>
      </w:hyperlink>
    </w:p>
    <w:sectPr w:rsidR="0067123E" w:rsidSect="00893C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3E71"/>
    <w:multiLevelType w:val="hybridMultilevel"/>
    <w:tmpl w:val="EE26DC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446C0"/>
    <w:multiLevelType w:val="hybridMultilevel"/>
    <w:tmpl w:val="262828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F4"/>
    <w:rsid w:val="000248C9"/>
    <w:rsid w:val="000B2683"/>
    <w:rsid w:val="002E7304"/>
    <w:rsid w:val="00596164"/>
    <w:rsid w:val="00620A46"/>
    <w:rsid w:val="0067123E"/>
    <w:rsid w:val="007558F4"/>
    <w:rsid w:val="0081255C"/>
    <w:rsid w:val="00893C0D"/>
    <w:rsid w:val="00A6282B"/>
    <w:rsid w:val="00DF6D6B"/>
    <w:rsid w:val="00E7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DBDF"/>
  <w15:chartTrackingRefBased/>
  <w15:docId w15:val="{EE0AAC17-C773-4B0D-84C5-DE76BF9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71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712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58F4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6712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712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620A46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125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le.fi/aihe/artikkeli/2017/09/05/2017-syksy-fysiikka" TargetMode="External"/><Relationship Id="rId13" Type="http://schemas.openxmlformats.org/officeDocument/2006/relationships/hyperlink" Target="https://yle.fi/aihe/artikkeli/2015/12/15/2014-syksy-fysiikka" TargetMode="External"/><Relationship Id="rId18" Type="http://schemas.openxmlformats.org/officeDocument/2006/relationships/hyperlink" Target="https://yle.fi/aihe/artikkeli/2018/03/07/2018-kevat-fysiikka" TargetMode="External"/><Relationship Id="rId26" Type="http://schemas.openxmlformats.org/officeDocument/2006/relationships/hyperlink" Target="https://yle.fi/aihe/artikkeli/2015/12/15/2014-kevat-fysiik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le.fi/aihe/artikkeli/2016/09/29/2016-syksy-fysiikka" TargetMode="External"/><Relationship Id="rId7" Type="http://schemas.openxmlformats.org/officeDocument/2006/relationships/hyperlink" Target="https://yle.fi/aihe/artikkeli/2018/03/07/2018-kevat-fysiikka" TargetMode="External"/><Relationship Id="rId12" Type="http://schemas.openxmlformats.org/officeDocument/2006/relationships/hyperlink" Target="https://yle.fi/aihe/artikkeli/2015/12/15/2015-kevat-fysiikka" TargetMode="External"/><Relationship Id="rId17" Type="http://schemas.openxmlformats.org/officeDocument/2006/relationships/hyperlink" Target="https://yle.fi/aihe/artikkeli/2018/03/07/2018-kevat-fysiikka" TargetMode="External"/><Relationship Id="rId25" Type="http://schemas.openxmlformats.org/officeDocument/2006/relationships/hyperlink" Target="https://yle.fi/aihe/artikkeli/2015/12/15/2014-syksy-fysiik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le.fi/aihe/artikkeli/2018/09/05/2018-syksy-fysiikka" TargetMode="External"/><Relationship Id="rId20" Type="http://schemas.openxmlformats.org/officeDocument/2006/relationships/hyperlink" Target="https://yle.fi/aihe/artikkeli/2017/02/24/2017-kevat-fysiikk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iesti.physics.aalto.fi/pub/kurssit/Tfy-3.15xx/Luentomat/LoggerPro.pdf" TargetMode="External"/><Relationship Id="rId11" Type="http://schemas.openxmlformats.org/officeDocument/2006/relationships/hyperlink" Target="https://yle.fi/aihe/artikkeli/2015/12/15/2015-syksy-fysiikka" TargetMode="External"/><Relationship Id="rId24" Type="http://schemas.openxmlformats.org/officeDocument/2006/relationships/hyperlink" Target="https://yle.fi/aihe/artikkeli/2015/12/15/2015-kevat-fysiikka" TargetMode="External"/><Relationship Id="rId5" Type="http://schemas.openxmlformats.org/officeDocument/2006/relationships/hyperlink" Target="https://peda.net/yhdistykset/maol-ry/koulutus/dmfjk2l/materiaalit/fk/kuvaajat/logger-pro-ohjeet2" TargetMode="External"/><Relationship Id="rId15" Type="http://schemas.openxmlformats.org/officeDocument/2006/relationships/hyperlink" Target="https://yle.fi/aihe/artikkeli/2015/12/15/2014-kevat-fysiikka" TargetMode="External"/><Relationship Id="rId23" Type="http://schemas.openxmlformats.org/officeDocument/2006/relationships/hyperlink" Target="https://yle.fi/aihe/artikkeli/2015/12/15/2015-syksy-fysiikk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le.fi/aihe/artikkeli/2016/02/24/2016-kevat-fysiikka" TargetMode="External"/><Relationship Id="rId19" Type="http://schemas.openxmlformats.org/officeDocument/2006/relationships/hyperlink" Target="https://yle.fi/aihe/artikkeli/2017/09/05/2017-syksy-fysiik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le.fi/aihe/artikkeli/2016/09/29/2016-syksy-fysiikka" TargetMode="External"/><Relationship Id="rId14" Type="http://schemas.openxmlformats.org/officeDocument/2006/relationships/hyperlink" Target="https://yle.fi/aihe/artikkeli/2015/12/15/2014-syksy-fysiikka" TargetMode="External"/><Relationship Id="rId22" Type="http://schemas.openxmlformats.org/officeDocument/2006/relationships/hyperlink" Target="https://yle.fi/aihe/artikkeli/2016/02/24/2016-kevat-fysiikka" TargetMode="External"/><Relationship Id="rId27" Type="http://schemas.openxmlformats.org/officeDocument/2006/relationships/hyperlink" Target="https://yle.fi/aihe/artikkeli/2015/12/15/2014-kevat-fysiikk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Rytkönen</dc:creator>
  <cp:keywords/>
  <dc:description/>
  <cp:lastModifiedBy>Kari Rytkönen</cp:lastModifiedBy>
  <cp:revision>2</cp:revision>
  <dcterms:created xsi:type="dcterms:W3CDTF">2018-10-09T17:49:00Z</dcterms:created>
  <dcterms:modified xsi:type="dcterms:W3CDTF">2018-10-09T17:49:00Z</dcterms:modified>
</cp:coreProperties>
</file>