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B07F" w14:textId="77777777" w:rsidR="00BA119B" w:rsidRDefault="00BA119B" w:rsidP="00BA119B">
      <w:pPr>
        <w:widowControl w:val="0"/>
        <w:rPr>
          <w:sz w:val="28"/>
        </w:rPr>
      </w:pPr>
    </w:p>
    <w:p w14:paraId="2F86D99F" w14:textId="77777777" w:rsidR="00BA119B" w:rsidRDefault="00BA119B" w:rsidP="00BA119B">
      <w:pPr>
        <w:widowControl w:val="0"/>
        <w:rPr>
          <w:sz w:val="28"/>
        </w:rPr>
      </w:pPr>
    </w:p>
    <w:p w14:paraId="6357684D" w14:textId="77777777" w:rsidR="00BA119B" w:rsidRDefault="00BA119B" w:rsidP="00BA119B">
      <w:pPr>
        <w:widowControl w:val="0"/>
        <w:rPr>
          <w:sz w:val="28"/>
        </w:rPr>
      </w:pPr>
    </w:p>
    <w:p w14:paraId="2B492D03" w14:textId="77777777" w:rsidR="00BA119B" w:rsidRDefault="00BA119B" w:rsidP="00BA119B">
      <w:pPr>
        <w:widowControl w:val="0"/>
        <w:rPr>
          <w:sz w:val="28"/>
        </w:rPr>
      </w:pPr>
    </w:p>
    <w:p w14:paraId="31509A2B" w14:textId="77777777" w:rsidR="00BA119B" w:rsidRDefault="00BA119B" w:rsidP="00BA119B">
      <w:pPr>
        <w:widowControl w:val="0"/>
        <w:rPr>
          <w:sz w:val="28"/>
        </w:rPr>
      </w:pPr>
    </w:p>
    <w:p w14:paraId="7C37216F" w14:textId="77777777" w:rsidR="00BA119B" w:rsidRDefault="00BA119B" w:rsidP="00BA119B">
      <w:pPr>
        <w:widowControl w:val="0"/>
        <w:rPr>
          <w:sz w:val="28"/>
        </w:rPr>
      </w:pPr>
    </w:p>
    <w:p w14:paraId="6A0A99E8" w14:textId="77777777" w:rsidR="00BA119B" w:rsidRDefault="00BA119B" w:rsidP="00BA119B">
      <w:pPr>
        <w:widowControl w:val="0"/>
        <w:rPr>
          <w:sz w:val="28"/>
        </w:rPr>
      </w:pPr>
    </w:p>
    <w:p w14:paraId="33BF396A" w14:textId="77777777" w:rsidR="00BA119B" w:rsidRDefault="00BA119B" w:rsidP="00BA119B">
      <w:pPr>
        <w:widowControl w:val="0"/>
        <w:rPr>
          <w:sz w:val="28"/>
        </w:rPr>
      </w:pPr>
    </w:p>
    <w:p w14:paraId="4A0A7312" w14:textId="77777777" w:rsidR="00BA119B" w:rsidRDefault="00BA119B" w:rsidP="00BA119B">
      <w:pPr>
        <w:widowControl w:val="0"/>
        <w:rPr>
          <w:sz w:val="28"/>
        </w:rPr>
      </w:pPr>
    </w:p>
    <w:p w14:paraId="0DED5208" w14:textId="77777777" w:rsidR="00BA119B" w:rsidRDefault="00BA119B" w:rsidP="00BA119B">
      <w:pPr>
        <w:widowControl w:val="0"/>
        <w:rPr>
          <w:sz w:val="28"/>
        </w:rPr>
      </w:pPr>
    </w:p>
    <w:p w14:paraId="6470C43C" w14:textId="77777777" w:rsidR="00BA119B" w:rsidRDefault="00BA119B" w:rsidP="00BA119B">
      <w:pPr>
        <w:widowControl w:val="0"/>
        <w:rPr>
          <w:sz w:val="28"/>
        </w:rPr>
      </w:pPr>
    </w:p>
    <w:p w14:paraId="55252F00" w14:textId="77777777" w:rsidR="00BA119B" w:rsidRDefault="00BA119B" w:rsidP="00BA119B">
      <w:pPr>
        <w:widowControl w:val="0"/>
        <w:rPr>
          <w:sz w:val="28"/>
        </w:rPr>
      </w:pPr>
    </w:p>
    <w:p w14:paraId="0E8900D9" w14:textId="77777777" w:rsidR="00BA119B" w:rsidRDefault="00BA119B" w:rsidP="00BA119B">
      <w:pPr>
        <w:widowControl w:val="0"/>
        <w:rPr>
          <w:sz w:val="28"/>
        </w:rPr>
      </w:pPr>
    </w:p>
    <w:p w14:paraId="38F24340" w14:textId="77777777" w:rsidR="00BA119B" w:rsidRDefault="00BA119B" w:rsidP="00BA119B">
      <w:pPr>
        <w:widowControl w:val="0"/>
        <w:rPr>
          <w:sz w:val="28"/>
        </w:rPr>
      </w:pPr>
    </w:p>
    <w:p w14:paraId="410AAD7D" w14:textId="77777777" w:rsidR="00BA119B" w:rsidRDefault="00BA119B" w:rsidP="00BA119B">
      <w:pPr>
        <w:widowControl w:val="0"/>
        <w:rPr>
          <w:sz w:val="28"/>
        </w:rPr>
      </w:pPr>
    </w:p>
    <w:p w14:paraId="51AE79F0" w14:textId="77777777" w:rsidR="00BA119B" w:rsidRDefault="00BA119B" w:rsidP="00BA119B">
      <w:pPr>
        <w:widowControl w:val="0"/>
        <w:rPr>
          <w:sz w:val="28"/>
        </w:rPr>
      </w:pPr>
    </w:p>
    <w:p w14:paraId="2D88CAC0" w14:textId="77777777" w:rsidR="00BA119B" w:rsidRDefault="00BA119B" w:rsidP="00BA119B">
      <w:pPr>
        <w:widowControl w:val="0"/>
        <w:rPr>
          <w:sz w:val="28"/>
        </w:rPr>
      </w:pPr>
    </w:p>
    <w:p w14:paraId="73D6E410" w14:textId="77777777" w:rsidR="00BA119B" w:rsidRDefault="00BA119B" w:rsidP="00BA119B">
      <w:pPr>
        <w:widowControl w:val="0"/>
        <w:rPr>
          <w:sz w:val="28"/>
        </w:rPr>
      </w:pPr>
    </w:p>
    <w:p w14:paraId="15F8427C" w14:textId="77777777" w:rsidR="00BA119B" w:rsidRPr="00ED30C3" w:rsidRDefault="00BA119B" w:rsidP="00BA119B">
      <w:pPr>
        <w:widowControl w:val="0"/>
        <w:rPr>
          <w:rFonts w:asciiTheme="minorHAnsi" w:hAnsiTheme="minorHAnsi"/>
          <w:b/>
          <w:i/>
          <w:sz w:val="72"/>
        </w:rPr>
      </w:pPr>
      <w:r>
        <w:rPr>
          <w:rFonts w:ascii="Comic Sans MS" w:hAnsi="Comic Sans MS"/>
          <w:sz w:val="52"/>
        </w:rPr>
        <w:tab/>
        <w:t xml:space="preserve">      </w:t>
      </w:r>
      <w:r w:rsidRPr="00ED30C3">
        <w:rPr>
          <w:rFonts w:asciiTheme="minorHAnsi" w:hAnsiTheme="minorHAnsi"/>
          <w:b/>
          <w:i/>
          <w:sz w:val="72"/>
        </w:rPr>
        <w:t>IVALON  LUKIO</w:t>
      </w:r>
    </w:p>
    <w:p w14:paraId="701B4E82" w14:textId="77777777" w:rsidR="00BA119B" w:rsidRPr="00ED30C3" w:rsidRDefault="00BA119B" w:rsidP="00C34E88">
      <w:pPr>
        <w:widowControl w:val="0"/>
        <w:ind w:left="1304" w:firstLine="1304"/>
        <w:rPr>
          <w:rFonts w:asciiTheme="minorHAnsi" w:hAnsiTheme="minorHAnsi"/>
          <w:b/>
          <w:i/>
          <w:sz w:val="72"/>
        </w:rPr>
      </w:pPr>
      <w:r w:rsidRPr="00ED30C3">
        <w:rPr>
          <w:rFonts w:asciiTheme="minorHAnsi" w:hAnsiTheme="minorHAnsi"/>
          <w:b/>
          <w:i/>
          <w:sz w:val="72"/>
        </w:rPr>
        <w:t>Opinto-opas</w:t>
      </w:r>
    </w:p>
    <w:p w14:paraId="629FCBA8" w14:textId="0A9DDA82" w:rsidR="00BA119B" w:rsidRDefault="0027576B" w:rsidP="00BA119B">
      <w:pPr>
        <w:widowControl w:val="0"/>
        <w:rPr>
          <w:rFonts w:asciiTheme="minorHAnsi" w:hAnsiTheme="minorHAnsi"/>
          <w:b/>
          <w:i/>
          <w:sz w:val="72"/>
        </w:rPr>
      </w:pPr>
      <w:r w:rsidRPr="00ED30C3">
        <w:rPr>
          <w:rFonts w:asciiTheme="minorHAnsi" w:hAnsiTheme="minorHAnsi"/>
          <w:b/>
          <w:i/>
          <w:sz w:val="72"/>
        </w:rPr>
        <w:tab/>
        <w:t xml:space="preserve">          </w:t>
      </w:r>
      <w:r w:rsidR="001A07C2">
        <w:rPr>
          <w:rFonts w:asciiTheme="minorHAnsi" w:hAnsiTheme="minorHAnsi"/>
          <w:b/>
          <w:i/>
          <w:sz w:val="72"/>
        </w:rPr>
        <w:t>202</w:t>
      </w:r>
      <w:r w:rsidR="009A31CD">
        <w:rPr>
          <w:rFonts w:asciiTheme="minorHAnsi" w:hAnsiTheme="minorHAnsi"/>
          <w:b/>
          <w:i/>
          <w:sz w:val="72"/>
        </w:rPr>
        <w:t>5-2026</w:t>
      </w:r>
    </w:p>
    <w:p w14:paraId="7ED81866" w14:textId="77777777" w:rsidR="00BA119B" w:rsidRPr="002C6329" w:rsidRDefault="002C6329" w:rsidP="00BA119B">
      <w:pPr>
        <w:widowControl w:val="0"/>
        <w:rPr>
          <w:rFonts w:asciiTheme="minorHAnsi" w:hAnsiTheme="minorHAnsi"/>
          <w:b/>
          <w:i/>
          <w:sz w:val="32"/>
          <w:szCs w:val="32"/>
        </w:rPr>
      </w:pPr>
      <w:r>
        <w:rPr>
          <w:rFonts w:asciiTheme="minorHAnsi" w:hAnsiTheme="minorHAnsi"/>
          <w:b/>
          <w:i/>
          <w:sz w:val="32"/>
          <w:szCs w:val="32"/>
        </w:rPr>
        <w:t xml:space="preserve">                                       </w:t>
      </w:r>
    </w:p>
    <w:p w14:paraId="432CF6EB" w14:textId="77777777" w:rsidR="00BA119B" w:rsidRDefault="00BA119B" w:rsidP="00BA119B">
      <w:pPr>
        <w:widowControl w:val="0"/>
        <w:rPr>
          <w:b/>
          <w:i/>
          <w:sz w:val="72"/>
        </w:rPr>
      </w:pPr>
    </w:p>
    <w:p w14:paraId="2F096492" w14:textId="77777777" w:rsidR="00BA119B" w:rsidRDefault="00BA119B" w:rsidP="00BA119B">
      <w:pPr>
        <w:widowControl w:val="0"/>
        <w:rPr>
          <w:b/>
          <w:i/>
          <w:sz w:val="72"/>
        </w:rPr>
      </w:pPr>
    </w:p>
    <w:p w14:paraId="16640EA8" w14:textId="77777777" w:rsidR="00BA119B" w:rsidRDefault="00BA119B" w:rsidP="00BA119B">
      <w:pPr>
        <w:widowControl w:val="0"/>
        <w:rPr>
          <w:b/>
          <w:i/>
          <w:sz w:val="72"/>
        </w:rPr>
      </w:pPr>
      <w:r>
        <w:rPr>
          <w:b/>
          <w:i/>
          <w:sz w:val="72"/>
        </w:rPr>
        <w:tab/>
      </w:r>
      <w:r>
        <w:rPr>
          <w:b/>
          <w:i/>
          <w:sz w:val="72"/>
        </w:rPr>
        <w:tab/>
      </w:r>
      <w:r w:rsidR="0051036A">
        <w:rPr>
          <w:noProof/>
        </w:rPr>
        <w:drawing>
          <wp:inline distT="0" distB="0" distL="0" distR="0" wp14:anchorId="306C7F83" wp14:editId="07777777">
            <wp:extent cx="2562225" cy="1514475"/>
            <wp:effectExtent l="0" t="0" r="9525" b="9525"/>
            <wp:docPr id="1" name="Kuva 1" descr="Logot_Ina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_Inari-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1514475"/>
                    </a:xfrm>
                    <a:prstGeom prst="rect">
                      <a:avLst/>
                    </a:prstGeom>
                    <a:noFill/>
                    <a:ln>
                      <a:noFill/>
                    </a:ln>
                  </pic:spPr>
                </pic:pic>
              </a:graphicData>
            </a:graphic>
          </wp:inline>
        </w:drawing>
      </w:r>
    </w:p>
    <w:p w14:paraId="1792FFCD" w14:textId="77777777" w:rsidR="00F5066B" w:rsidRPr="00EB5C59" w:rsidRDefault="41FA828C">
      <w:pPr>
        <w:rPr>
          <w:sz w:val="24"/>
        </w:rPr>
      </w:pPr>
      <w:r w:rsidRPr="41FA828C">
        <w:rPr>
          <w:sz w:val="28"/>
          <w:szCs w:val="28"/>
        </w:rPr>
        <w:t xml:space="preserve">         </w:t>
      </w:r>
    </w:p>
    <w:p w14:paraId="7D6C1ADC" w14:textId="77777777" w:rsidR="00F5066B" w:rsidRDefault="00F5066B">
      <w:pPr>
        <w:rPr>
          <w:sz w:val="24"/>
        </w:rPr>
      </w:pPr>
    </w:p>
    <w:p w14:paraId="374F5D63" w14:textId="77777777" w:rsidR="00E55C8F" w:rsidRDefault="00E55C8F">
      <w:pPr>
        <w:rPr>
          <w:sz w:val="24"/>
        </w:rPr>
      </w:pPr>
    </w:p>
    <w:p w14:paraId="7ABE755B" w14:textId="77777777" w:rsidR="00F5066B" w:rsidRDefault="00F5066B">
      <w:pPr>
        <w:rPr>
          <w:sz w:val="24"/>
        </w:rPr>
      </w:pPr>
    </w:p>
    <w:p w14:paraId="77A90E74" w14:textId="77777777" w:rsidR="00AA1496" w:rsidRDefault="00AA1496">
      <w:pPr>
        <w:pStyle w:val="Otsikko1"/>
      </w:pPr>
    </w:p>
    <w:p w14:paraId="2B9C75A6" w14:textId="77777777" w:rsidR="00C34E88" w:rsidRDefault="00C34E88" w:rsidP="00ED30C3">
      <w:pPr>
        <w:pStyle w:val="Otsikko1"/>
        <w:spacing w:line="276" w:lineRule="auto"/>
        <w:jc w:val="both"/>
        <w:rPr>
          <w:rFonts w:asciiTheme="minorHAnsi" w:hAnsiTheme="minorHAnsi"/>
          <w:szCs w:val="24"/>
        </w:rPr>
      </w:pPr>
    </w:p>
    <w:p w14:paraId="698FD51D" w14:textId="3D70EEAC" w:rsidR="00313180" w:rsidRDefault="00313180" w:rsidP="00ED30C3">
      <w:pPr>
        <w:pStyle w:val="Otsikko1"/>
        <w:spacing w:line="276" w:lineRule="auto"/>
        <w:jc w:val="both"/>
        <w:rPr>
          <w:rFonts w:asciiTheme="minorHAnsi" w:hAnsiTheme="minorHAnsi" w:cstheme="minorHAnsi"/>
          <w:szCs w:val="24"/>
        </w:rPr>
      </w:pPr>
    </w:p>
    <w:p w14:paraId="30810F95" w14:textId="77777777" w:rsidR="00313180" w:rsidRPr="00313180" w:rsidRDefault="00313180" w:rsidP="00313180"/>
    <w:p w14:paraId="4FEB843E" w14:textId="77777777" w:rsidR="00313180" w:rsidRDefault="00313180" w:rsidP="00ED30C3">
      <w:pPr>
        <w:pStyle w:val="Otsikko1"/>
        <w:spacing w:line="276" w:lineRule="auto"/>
        <w:jc w:val="both"/>
        <w:rPr>
          <w:rFonts w:asciiTheme="minorHAnsi" w:hAnsiTheme="minorHAnsi" w:cstheme="minorHAnsi"/>
          <w:szCs w:val="24"/>
        </w:rPr>
      </w:pPr>
    </w:p>
    <w:p w14:paraId="7A2CA06C" w14:textId="77777777" w:rsidR="009005D8" w:rsidRDefault="009005D8" w:rsidP="00ED30C3">
      <w:pPr>
        <w:spacing w:line="276" w:lineRule="auto"/>
        <w:jc w:val="both"/>
        <w:rPr>
          <w:rFonts w:asciiTheme="minorHAnsi" w:hAnsiTheme="minorHAnsi"/>
          <w:b/>
          <w:bCs/>
          <w:sz w:val="24"/>
          <w:szCs w:val="24"/>
        </w:rPr>
      </w:pPr>
    </w:p>
    <w:p w14:paraId="3B2BFD76" w14:textId="408BB3F0" w:rsidR="00227204" w:rsidRPr="00ED30C3" w:rsidRDefault="00227204" w:rsidP="009005D8">
      <w:pPr>
        <w:spacing w:line="276" w:lineRule="auto"/>
        <w:jc w:val="both"/>
        <w:rPr>
          <w:rFonts w:asciiTheme="minorHAnsi" w:hAnsiTheme="minorHAnsi"/>
          <w:sz w:val="24"/>
          <w:szCs w:val="24"/>
        </w:rPr>
      </w:pPr>
      <w:r w:rsidRPr="00ED30C3">
        <w:rPr>
          <w:rFonts w:asciiTheme="minorHAnsi" w:hAnsiTheme="minorHAnsi"/>
          <w:b/>
          <w:bCs/>
          <w:sz w:val="24"/>
          <w:szCs w:val="24"/>
        </w:rPr>
        <w:t>Yhteystiedot</w:t>
      </w:r>
    </w:p>
    <w:p w14:paraId="21A76D36" w14:textId="77777777" w:rsidR="00F5066B" w:rsidRPr="00ED30C3" w:rsidRDefault="00F5066B" w:rsidP="009005D8">
      <w:pPr>
        <w:spacing w:line="276" w:lineRule="auto"/>
        <w:jc w:val="both"/>
        <w:rPr>
          <w:rFonts w:asciiTheme="minorHAnsi" w:hAnsiTheme="minorHAnsi"/>
          <w:sz w:val="24"/>
          <w:szCs w:val="24"/>
        </w:rPr>
      </w:pPr>
    </w:p>
    <w:p w14:paraId="2F158630" w14:textId="56F587B9" w:rsidR="00F5066B" w:rsidRPr="00ED30C3" w:rsidRDefault="00AD066F" w:rsidP="009005D8">
      <w:pPr>
        <w:spacing w:line="276" w:lineRule="auto"/>
        <w:jc w:val="both"/>
        <w:rPr>
          <w:rFonts w:asciiTheme="minorHAnsi" w:hAnsiTheme="minorHAnsi"/>
          <w:sz w:val="24"/>
          <w:szCs w:val="24"/>
        </w:rPr>
      </w:pPr>
      <w:r>
        <w:rPr>
          <w:rFonts w:asciiTheme="minorHAnsi" w:hAnsiTheme="minorHAnsi"/>
          <w:sz w:val="24"/>
          <w:szCs w:val="24"/>
        </w:rPr>
        <w:t>Osoite</w:t>
      </w:r>
      <w:r>
        <w:rPr>
          <w:rFonts w:asciiTheme="minorHAnsi" w:hAnsiTheme="minorHAnsi"/>
          <w:sz w:val="24"/>
          <w:szCs w:val="24"/>
        </w:rPr>
        <w:tab/>
        <w:t xml:space="preserve"> </w:t>
      </w:r>
      <w:r>
        <w:rPr>
          <w:rFonts w:asciiTheme="minorHAnsi" w:hAnsiTheme="minorHAnsi"/>
          <w:sz w:val="24"/>
          <w:szCs w:val="24"/>
        </w:rPr>
        <w:tab/>
        <w:t>Koppelontie 4</w:t>
      </w:r>
      <w:r w:rsidR="00F5066B" w:rsidRPr="00ED30C3">
        <w:rPr>
          <w:rFonts w:asciiTheme="minorHAnsi" w:hAnsiTheme="minorHAnsi"/>
          <w:sz w:val="24"/>
          <w:szCs w:val="24"/>
        </w:rPr>
        <w:t>, 9980</w:t>
      </w:r>
      <w:r w:rsidR="00AE3A6A" w:rsidRPr="00ED30C3">
        <w:rPr>
          <w:rFonts w:asciiTheme="minorHAnsi" w:hAnsiTheme="minorHAnsi"/>
          <w:sz w:val="24"/>
          <w:szCs w:val="24"/>
        </w:rPr>
        <w:t>0</w:t>
      </w:r>
      <w:r w:rsidR="00F5066B" w:rsidRPr="00ED30C3">
        <w:rPr>
          <w:rFonts w:asciiTheme="minorHAnsi" w:hAnsiTheme="minorHAnsi"/>
          <w:sz w:val="24"/>
          <w:szCs w:val="24"/>
        </w:rPr>
        <w:t xml:space="preserve"> IVALO</w:t>
      </w:r>
    </w:p>
    <w:p w14:paraId="67C9A38C" w14:textId="77777777" w:rsidR="00F5066B" w:rsidRPr="00ED30C3" w:rsidRDefault="00F5066B" w:rsidP="009005D8">
      <w:pPr>
        <w:spacing w:line="276" w:lineRule="auto"/>
        <w:jc w:val="both"/>
        <w:rPr>
          <w:rFonts w:asciiTheme="minorHAnsi" w:hAnsiTheme="minorHAnsi"/>
          <w:sz w:val="24"/>
          <w:szCs w:val="24"/>
        </w:rPr>
      </w:pPr>
    </w:p>
    <w:p w14:paraId="3D940FF8" w14:textId="77777777" w:rsidR="00F5066B"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Verkkosi</w:t>
      </w:r>
      <w:r w:rsidR="004A5D49">
        <w:rPr>
          <w:rFonts w:asciiTheme="minorHAnsi" w:hAnsiTheme="minorHAnsi"/>
          <w:sz w:val="24"/>
          <w:szCs w:val="24"/>
        </w:rPr>
        <w:t>vut</w:t>
      </w:r>
      <w:r w:rsidR="004A5D49">
        <w:rPr>
          <w:rFonts w:asciiTheme="minorHAnsi" w:hAnsiTheme="minorHAnsi"/>
          <w:sz w:val="24"/>
          <w:szCs w:val="24"/>
        </w:rPr>
        <w:tab/>
      </w:r>
      <w:r w:rsidR="004A5D49">
        <w:rPr>
          <w:rFonts w:asciiTheme="minorHAnsi" w:hAnsiTheme="minorHAnsi"/>
          <w:sz w:val="24"/>
          <w:szCs w:val="24"/>
        </w:rPr>
        <w:tab/>
      </w:r>
      <w:hyperlink r:id="rId12" w:history="1">
        <w:r w:rsidR="004A5D49" w:rsidRPr="00C84BBC">
          <w:rPr>
            <w:rStyle w:val="Hyperlinkki"/>
            <w:rFonts w:asciiTheme="minorHAnsi" w:hAnsiTheme="minorHAnsi"/>
            <w:sz w:val="24"/>
            <w:szCs w:val="24"/>
          </w:rPr>
          <w:t>https://peda.net/inari/inarin-kunna-koulut/ivalon-lukio</w:t>
        </w:r>
      </w:hyperlink>
    </w:p>
    <w:p w14:paraId="74357C53" w14:textId="77777777" w:rsidR="002E7D05" w:rsidRDefault="002E7D05" w:rsidP="009005D8">
      <w:pPr>
        <w:spacing w:line="276" w:lineRule="auto"/>
        <w:jc w:val="both"/>
        <w:rPr>
          <w:rFonts w:asciiTheme="minorHAnsi" w:eastAsia="Arial Unicode MS" w:hAnsiTheme="minorHAnsi"/>
          <w:color w:val="0000DD"/>
          <w:sz w:val="24"/>
          <w:szCs w:val="24"/>
        </w:rPr>
      </w:pPr>
    </w:p>
    <w:p w14:paraId="089C949D" w14:textId="77777777" w:rsidR="00AE3A6A" w:rsidRPr="00ED30C3" w:rsidRDefault="00ED30C3" w:rsidP="009005D8">
      <w:pPr>
        <w:spacing w:line="276" w:lineRule="auto"/>
        <w:jc w:val="both"/>
        <w:rPr>
          <w:rFonts w:asciiTheme="minorHAnsi" w:hAnsiTheme="minorHAnsi"/>
          <w:sz w:val="24"/>
          <w:szCs w:val="24"/>
        </w:rPr>
      </w:pPr>
      <w:r w:rsidRPr="00ED30C3">
        <w:rPr>
          <w:rFonts w:asciiTheme="minorHAnsi" w:hAnsiTheme="minorHAnsi"/>
          <w:sz w:val="24"/>
          <w:szCs w:val="24"/>
        </w:rPr>
        <w:t>Puhelimet</w:t>
      </w:r>
      <w:r w:rsidRPr="00ED30C3">
        <w:rPr>
          <w:rFonts w:asciiTheme="minorHAnsi" w:hAnsiTheme="minorHAnsi"/>
          <w:sz w:val="24"/>
          <w:szCs w:val="24"/>
        </w:rPr>
        <w:tab/>
      </w:r>
      <w:r w:rsidR="004F4664" w:rsidRPr="00ED30C3">
        <w:rPr>
          <w:rFonts w:asciiTheme="minorHAnsi" w:hAnsiTheme="minorHAnsi"/>
          <w:sz w:val="24"/>
          <w:szCs w:val="24"/>
        </w:rPr>
        <w:tab/>
      </w:r>
      <w:r w:rsidR="00AE3A6A" w:rsidRPr="00ED30C3">
        <w:rPr>
          <w:rFonts w:asciiTheme="minorHAnsi" w:hAnsiTheme="minorHAnsi"/>
          <w:sz w:val="24"/>
          <w:szCs w:val="24"/>
        </w:rPr>
        <w:t>R</w:t>
      </w:r>
      <w:r w:rsidR="004F4664" w:rsidRPr="00ED30C3">
        <w:rPr>
          <w:rFonts w:asciiTheme="minorHAnsi" w:hAnsiTheme="minorHAnsi"/>
          <w:sz w:val="24"/>
          <w:szCs w:val="24"/>
        </w:rPr>
        <w:t>ehtori</w:t>
      </w:r>
      <w:r w:rsidR="00227204" w:rsidRPr="00ED30C3">
        <w:rPr>
          <w:rFonts w:asciiTheme="minorHAnsi" w:hAnsiTheme="minorHAnsi"/>
          <w:sz w:val="24"/>
          <w:szCs w:val="24"/>
        </w:rPr>
        <w:t xml:space="preserve"> Ulla Hynönen</w:t>
      </w:r>
      <w:r w:rsidR="004F4664" w:rsidRPr="00ED30C3">
        <w:rPr>
          <w:rFonts w:asciiTheme="minorHAnsi" w:hAnsiTheme="minorHAnsi"/>
          <w:sz w:val="24"/>
          <w:szCs w:val="24"/>
        </w:rPr>
        <w:tab/>
      </w:r>
      <w:r w:rsidR="00227204" w:rsidRPr="00ED30C3">
        <w:rPr>
          <w:rFonts w:asciiTheme="minorHAnsi" w:hAnsiTheme="minorHAnsi"/>
          <w:sz w:val="24"/>
          <w:szCs w:val="24"/>
        </w:rPr>
        <w:tab/>
      </w:r>
      <w:r w:rsidR="005D07FC">
        <w:rPr>
          <w:rFonts w:asciiTheme="minorHAnsi" w:hAnsiTheme="minorHAnsi"/>
          <w:sz w:val="24"/>
          <w:szCs w:val="24"/>
        </w:rPr>
        <w:t xml:space="preserve">040 </w:t>
      </w:r>
      <w:r w:rsidR="00F5066B" w:rsidRPr="00ED30C3">
        <w:rPr>
          <w:rFonts w:asciiTheme="minorHAnsi" w:hAnsiTheme="minorHAnsi"/>
          <w:sz w:val="24"/>
          <w:szCs w:val="24"/>
        </w:rPr>
        <w:t xml:space="preserve">561 1357   </w:t>
      </w:r>
    </w:p>
    <w:p w14:paraId="79FDF751" w14:textId="77777777" w:rsidR="00B833E5" w:rsidRDefault="00AE3A6A" w:rsidP="009005D8">
      <w:pPr>
        <w:spacing w:line="276" w:lineRule="auto"/>
        <w:jc w:val="both"/>
        <w:rPr>
          <w:rFonts w:asciiTheme="minorHAnsi" w:hAnsiTheme="minorHAnsi"/>
          <w:sz w:val="24"/>
          <w:szCs w:val="24"/>
        </w:rPr>
      </w:pPr>
      <w:r w:rsidRPr="00ED30C3">
        <w:rPr>
          <w:rFonts w:asciiTheme="minorHAnsi" w:hAnsiTheme="minorHAnsi"/>
          <w:sz w:val="24"/>
          <w:szCs w:val="24"/>
        </w:rPr>
        <w:tab/>
      </w:r>
      <w:r w:rsidRPr="00ED30C3">
        <w:rPr>
          <w:rFonts w:asciiTheme="minorHAnsi" w:hAnsiTheme="minorHAnsi"/>
          <w:sz w:val="24"/>
          <w:szCs w:val="24"/>
        </w:rPr>
        <w:tab/>
      </w:r>
      <w:r w:rsidR="005D07FC">
        <w:rPr>
          <w:rFonts w:asciiTheme="minorHAnsi" w:hAnsiTheme="minorHAnsi"/>
          <w:sz w:val="24"/>
          <w:szCs w:val="24"/>
        </w:rPr>
        <w:t>Vararehtori Ulla Keskitalo</w:t>
      </w:r>
      <w:r w:rsidR="005D07FC">
        <w:rPr>
          <w:rFonts w:asciiTheme="minorHAnsi" w:hAnsiTheme="minorHAnsi"/>
          <w:sz w:val="24"/>
          <w:szCs w:val="24"/>
        </w:rPr>
        <w:tab/>
      </w:r>
      <w:r w:rsidR="005D07FC">
        <w:rPr>
          <w:rFonts w:asciiTheme="minorHAnsi" w:hAnsiTheme="minorHAnsi"/>
          <w:sz w:val="24"/>
          <w:szCs w:val="24"/>
        </w:rPr>
        <w:tab/>
        <w:t xml:space="preserve">040 </w:t>
      </w:r>
      <w:r w:rsidR="00B833E5">
        <w:rPr>
          <w:rFonts w:asciiTheme="minorHAnsi" w:hAnsiTheme="minorHAnsi"/>
          <w:sz w:val="24"/>
          <w:szCs w:val="24"/>
        </w:rPr>
        <w:t>578 1603</w:t>
      </w:r>
    </w:p>
    <w:p w14:paraId="1F05C5AE" w14:textId="77777777" w:rsidR="00AC1796" w:rsidRDefault="00B833E5" w:rsidP="009005D8">
      <w:pPr>
        <w:spacing w:line="276" w:lineRule="auto"/>
        <w:ind w:left="1304" w:firstLine="1304"/>
        <w:jc w:val="both"/>
        <w:rPr>
          <w:rFonts w:asciiTheme="minorHAnsi" w:hAnsiTheme="minorHAnsi"/>
          <w:sz w:val="24"/>
          <w:szCs w:val="24"/>
        </w:rPr>
      </w:pPr>
      <w:r>
        <w:rPr>
          <w:rFonts w:asciiTheme="minorHAnsi" w:hAnsiTheme="minorHAnsi"/>
          <w:sz w:val="24"/>
          <w:szCs w:val="24"/>
        </w:rPr>
        <w:t>Toimistosihteeri</w:t>
      </w:r>
      <w:r w:rsidR="00227204" w:rsidRPr="00ED30C3">
        <w:rPr>
          <w:rFonts w:asciiTheme="minorHAnsi" w:hAnsiTheme="minorHAnsi"/>
          <w:sz w:val="24"/>
          <w:szCs w:val="24"/>
        </w:rPr>
        <w:t xml:space="preserve"> </w:t>
      </w:r>
      <w:r>
        <w:rPr>
          <w:rFonts w:asciiTheme="minorHAnsi" w:hAnsiTheme="minorHAnsi"/>
          <w:sz w:val="24"/>
          <w:szCs w:val="24"/>
        </w:rPr>
        <w:t>Minna Sorvari</w:t>
      </w:r>
      <w:r w:rsidR="00227204" w:rsidRPr="00ED30C3">
        <w:rPr>
          <w:rFonts w:asciiTheme="minorHAnsi" w:hAnsiTheme="minorHAnsi"/>
          <w:sz w:val="24"/>
          <w:szCs w:val="24"/>
        </w:rPr>
        <w:tab/>
      </w:r>
      <w:r w:rsidR="005D07FC">
        <w:rPr>
          <w:rFonts w:asciiTheme="minorHAnsi" w:hAnsiTheme="minorHAnsi"/>
          <w:sz w:val="24"/>
          <w:szCs w:val="24"/>
        </w:rPr>
        <w:t xml:space="preserve">040 </w:t>
      </w:r>
      <w:r w:rsidR="00F5066B" w:rsidRPr="00ED30C3">
        <w:rPr>
          <w:rFonts w:asciiTheme="minorHAnsi" w:hAnsiTheme="minorHAnsi"/>
          <w:sz w:val="24"/>
          <w:szCs w:val="24"/>
        </w:rPr>
        <w:t>571</w:t>
      </w:r>
      <w:r>
        <w:rPr>
          <w:rFonts w:asciiTheme="minorHAnsi" w:hAnsiTheme="minorHAnsi"/>
          <w:sz w:val="24"/>
          <w:szCs w:val="24"/>
        </w:rPr>
        <w:t xml:space="preserve"> 2896 </w:t>
      </w:r>
      <w:r w:rsidR="004F4664" w:rsidRPr="00ED30C3">
        <w:rPr>
          <w:rFonts w:asciiTheme="minorHAnsi" w:hAnsiTheme="minorHAnsi"/>
          <w:sz w:val="24"/>
          <w:szCs w:val="24"/>
        </w:rPr>
        <w:tab/>
      </w:r>
      <w:r w:rsidR="004F4664" w:rsidRPr="00ED30C3">
        <w:rPr>
          <w:rFonts w:asciiTheme="minorHAnsi" w:hAnsiTheme="minorHAnsi"/>
          <w:sz w:val="24"/>
          <w:szCs w:val="24"/>
        </w:rPr>
        <w:tab/>
      </w:r>
      <w:r w:rsidR="00AE3A6A" w:rsidRPr="00ED30C3">
        <w:rPr>
          <w:rFonts w:asciiTheme="minorHAnsi" w:hAnsiTheme="minorHAnsi"/>
          <w:sz w:val="24"/>
          <w:szCs w:val="24"/>
        </w:rPr>
        <w:t>O</w:t>
      </w:r>
      <w:r w:rsidR="0046777A" w:rsidRPr="00ED30C3">
        <w:rPr>
          <w:rFonts w:asciiTheme="minorHAnsi" w:hAnsiTheme="minorHAnsi"/>
          <w:sz w:val="24"/>
          <w:szCs w:val="24"/>
        </w:rPr>
        <w:t>pinto-ohjaaja</w:t>
      </w:r>
      <w:r>
        <w:rPr>
          <w:rFonts w:asciiTheme="minorHAnsi" w:hAnsiTheme="minorHAnsi"/>
          <w:sz w:val="24"/>
          <w:szCs w:val="24"/>
        </w:rPr>
        <w:t xml:space="preserve"> Heikki Hirvonen</w:t>
      </w:r>
      <w:r w:rsidR="00227204" w:rsidRPr="00ED30C3">
        <w:rPr>
          <w:rFonts w:asciiTheme="minorHAnsi" w:hAnsiTheme="minorHAnsi"/>
          <w:sz w:val="24"/>
          <w:szCs w:val="24"/>
        </w:rPr>
        <w:tab/>
      </w:r>
      <w:r w:rsidR="005D07FC">
        <w:rPr>
          <w:rFonts w:asciiTheme="minorHAnsi" w:hAnsiTheme="minorHAnsi"/>
          <w:sz w:val="24"/>
          <w:szCs w:val="24"/>
        </w:rPr>
        <w:t xml:space="preserve">040 </w:t>
      </w:r>
      <w:r w:rsidR="00AC1796" w:rsidRPr="00ED30C3">
        <w:rPr>
          <w:rFonts w:asciiTheme="minorHAnsi" w:hAnsiTheme="minorHAnsi"/>
          <w:sz w:val="24"/>
          <w:szCs w:val="24"/>
        </w:rPr>
        <w:t>571 0452</w:t>
      </w:r>
    </w:p>
    <w:p w14:paraId="77F3F2F2" w14:textId="77777777" w:rsidR="00F5066B" w:rsidRPr="00ED30C3" w:rsidRDefault="00F5066B" w:rsidP="009005D8">
      <w:pPr>
        <w:spacing w:line="276" w:lineRule="auto"/>
        <w:jc w:val="both"/>
        <w:rPr>
          <w:rFonts w:asciiTheme="minorHAnsi" w:hAnsiTheme="minorHAnsi"/>
          <w:sz w:val="24"/>
          <w:szCs w:val="24"/>
        </w:rPr>
      </w:pPr>
    </w:p>
    <w:p w14:paraId="64BC286B" w14:textId="77777777" w:rsidR="00EB5C59" w:rsidRPr="00ED30C3" w:rsidRDefault="00EB5C59" w:rsidP="009005D8">
      <w:pPr>
        <w:spacing w:line="276" w:lineRule="auto"/>
        <w:jc w:val="both"/>
        <w:rPr>
          <w:rFonts w:asciiTheme="minorHAnsi" w:hAnsiTheme="minorHAnsi"/>
          <w:sz w:val="24"/>
          <w:szCs w:val="24"/>
        </w:rPr>
      </w:pPr>
    </w:p>
    <w:p w14:paraId="1DDDFBB8" w14:textId="45C5E3DD" w:rsidR="00313180" w:rsidRPr="00ED30C3" w:rsidRDefault="004F62E1" w:rsidP="009005D8">
      <w:pPr>
        <w:pStyle w:val="Otsikko1"/>
        <w:spacing w:line="276" w:lineRule="auto"/>
        <w:jc w:val="both"/>
        <w:rPr>
          <w:rFonts w:asciiTheme="minorHAnsi" w:hAnsiTheme="minorHAnsi"/>
          <w:szCs w:val="24"/>
        </w:rPr>
      </w:pPr>
      <w:r>
        <w:rPr>
          <w:rFonts w:asciiTheme="minorHAnsi" w:hAnsiTheme="minorHAnsi"/>
          <w:szCs w:val="24"/>
        </w:rPr>
        <w:t>LUKUVUODEN 202</w:t>
      </w:r>
      <w:r w:rsidR="009005D8">
        <w:rPr>
          <w:rFonts w:asciiTheme="minorHAnsi" w:hAnsiTheme="minorHAnsi"/>
          <w:szCs w:val="24"/>
        </w:rPr>
        <w:t>5</w:t>
      </w:r>
      <w:r>
        <w:rPr>
          <w:rFonts w:asciiTheme="minorHAnsi" w:hAnsiTheme="minorHAnsi"/>
          <w:szCs w:val="24"/>
        </w:rPr>
        <w:t>-202</w:t>
      </w:r>
      <w:r w:rsidR="009005D8">
        <w:rPr>
          <w:rFonts w:asciiTheme="minorHAnsi" w:hAnsiTheme="minorHAnsi"/>
          <w:szCs w:val="24"/>
        </w:rPr>
        <w:t>6</w:t>
      </w:r>
      <w:r w:rsidR="00313180" w:rsidRPr="00ED30C3">
        <w:rPr>
          <w:rFonts w:asciiTheme="minorHAnsi" w:hAnsiTheme="minorHAnsi"/>
          <w:szCs w:val="24"/>
        </w:rPr>
        <w:t xml:space="preserve"> AIKATAULUT</w:t>
      </w:r>
    </w:p>
    <w:p w14:paraId="680E72B2" w14:textId="77777777" w:rsidR="00313180" w:rsidRPr="00ED30C3" w:rsidRDefault="00313180" w:rsidP="009005D8">
      <w:pPr>
        <w:spacing w:line="276" w:lineRule="auto"/>
        <w:jc w:val="both"/>
        <w:rPr>
          <w:rFonts w:asciiTheme="minorHAnsi" w:hAnsiTheme="minorHAnsi"/>
          <w:sz w:val="24"/>
          <w:szCs w:val="24"/>
        </w:rPr>
      </w:pPr>
    </w:p>
    <w:p w14:paraId="0D5300FE" w14:textId="77777777" w:rsidR="00313180" w:rsidRPr="00ED30C3" w:rsidRDefault="00313180" w:rsidP="009005D8">
      <w:pPr>
        <w:spacing w:line="276" w:lineRule="auto"/>
        <w:jc w:val="both"/>
        <w:rPr>
          <w:rFonts w:asciiTheme="minorHAnsi" w:hAnsiTheme="minorHAnsi"/>
          <w:sz w:val="24"/>
          <w:szCs w:val="24"/>
        </w:rPr>
      </w:pPr>
      <w:r w:rsidRPr="00ED30C3">
        <w:rPr>
          <w:rFonts w:asciiTheme="minorHAnsi" w:hAnsiTheme="minorHAnsi"/>
          <w:b/>
          <w:sz w:val="24"/>
          <w:szCs w:val="24"/>
        </w:rPr>
        <w:t>Päivittäinen työskentely</w:t>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p>
    <w:p w14:paraId="4459BA15" w14:textId="77777777" w:rsidR="00313180" w:rsidRPr="00ED30C3" w:rsidRDefault="00313180" w:rsidP="009005D8">
      <w:pPr>
        <w:spacing w:line="276" w:lineRule="auto"/>
        <w:jc w:val="both"/>
        <w:rPr>
          <w:rFonts w:asciiTheme="minorHAnsi" w:hAnsiTheme="minorHAnsi"/>
          <w:sz w:val="24"/>
          <w:szCs w:val="24"/>
        </w:rPr>
      </w:pPr>
    </w:p>
    <w:p w14:paraId="41449F1B" w14:textId="79A99D9F" w:rsidR="00313180" w:rsidRPr="00ED30C3" w:rsidRDefault="00313180" w:rsidP="009005D8">
      <w:pPr>
        <w:spacing w:line="276" w:lineRule="auto"/>
        <w:jc w:val="both"/>
        <w:rPr>
          <w:rFonts w:asciiTheme="minorHAnsi" w:hAnsiTheme="minorHAnsi"/>
          <w:sz w:val="24"/>
          <w:szCs w:val="24"/>
        </w:rPr>
      </w:pPr>
      <w:r w:rsidRPr="00ED30C3">
        <w:rPr>
          <w:rFonts w:asciiTheme="minorHAnsi" w:hAnsiTheme="minorHAnsi"/>
          <w:sz w:val="24"/>
          <w:szCs w:val="24"/>
        </w:rPr>
        <w:t>1. tunti</w:t>
      </w:r>
      <w:r w:rsidRPr="00ED30C3">
        <w:rPr>
          <w:rFonts w:asciiTheme="minorHAnsi" w:hAnsiTheme="minorHAnsi"/>
          <w:sz w:val="24"/>
          <w:szCs w:val="24"/>
        </w:rPr>
        <w:tab/>
      </w:r>
      <w:r w:rsidRPr="00ED30C3">
        <w:rPr>
          <w:rFonts w:asciiTheme="minorHAnsi" w:hAnsiTheme="minorHAnsi"/>
          <w:sz w:val="24"/>
          <w:szCs w:val="24"/>
        </w:rPr>
        <w:tab/>
        <w:t>08.00</w:t>
      </w:r>
      <w:r w:rsidR="002318F6">
        <w:rPr>
          <w:rFonts w:asciiTheme="minorHAnsi" w:hAnsiTheme="minorHAnsi"/>
          <w:sz w:val="24"/>
          <w:szCs w:val="24"/>
        </w:rPr>
        <w:t xml:space="preserve"> </w:t>
      </w:r>
      <w:r w:rsidRPr="00ED30C3">
        <w:rPr>
          <w:rFonts w:asciiTheme="minorHAnsi" w:hAnsiTheme="minorHAnsi"/>
          <w:sz w:val="24"/>
          <w:szCs w:val="24"/>
        </w:rPr>
        <w:t>-</w:t>
      </w:r>
      <w:r w:rsidR="002318F6">
        <w:rPr>
          <w:rFonts w:asciiTheme="minorHAnsi" w:hAnsiTheme="minorHAnsi"/>
          <w:sz w:val="24"/>
          <w:szCs w:val="24"/>
        </w:rPr>
        <w:t xml:space="preserve"> </w:t>
      </w:r>
      <w:r w:rsidRPr="00ED30C3">
        <w:rPr>
          <w:rFonts w:asciiTheme="minorHAnsi" w:hAnsiTheme="minorHAnsi"/>
          <w:sz w:val="24"/>
          <w:szCs w:val="24"/>
        </w:rPr>
        <w:t>08.45</w:t>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t xml:space="preserve"> </w:t>
      </w:r>
    </w:p>
    <w:p w14:paraId="0098A2BC" w14:textId="075D2504" w:rsidR="00313180" w:rsidRDefault="00313180" w:rsidP="009005D8">
      <w:pPr>
        <w:spacing w:line="276" w:lineRule="auto"/>
        <w:jc w:val="both"/>
        <w:rPr>
          <w:rFonts w:asciiTheme="minorHAnsi" w:hAnsiTheme="minorHAnsi"/>
          <w:sz w:val="24"/>
          <w:szCs w:val="24"/>
        </w:rPr>
      </w:pPr>
      <w:r w:rsidRPr="00ED30C3">
        <w:rPr>
          <w:rFonts w:asciiTheme="minorHAnsi" w:hAnsiTheme="minorHAnsi"/>
          <w:sz w:val="24"/>
          <w:szCs w:val="24"/>
        </w:rPr>
        <w:t>2. tunti</w:t>
      </w:r>
      <w:r w:rsidRPr="00ED30C3">
        <w:rPr>
          <w:rFonts w:asciiTheme="minorHAnsi" w:hAnsiTheme="minorHAnsi"/>
          <w:sz w:val="24"/>
          <w:szCs w:val="24"/>
        </w:rPr>
        <w:tab/>
      </w:r>
      <w:r w:rsidRPr="00ED30C3">
        <w:rPr>
          <w:rFonts w:asciiTheme="minorHAnsi" w:hAnsiTheme="minorHAnsi"/>
          <w:sz w:val="24"/>
          <w:szCs w:val="24"/>
        </w:rPr>
        <w:tab/>
        <w:t>08.45 - 09.30</w:t>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r>
        <w:rPr>
          <w:rFonts w:asciiTheme="minorHAnsi" w:hAnsiTheme="minorHAnsi"/>
          <w:sz w:val="24"/>
          <w:szCs w:val="24"/>
        </w:rPr>
        <w:t xml:space="preserve"> </w:t>
      </w:r>
      <w:r w:rsidRPr="00ED30C3">
        <w:rPr>
          <w:rFonts w:asciiTheme="minorHAnsi" w:hAnsiTheme="minorHAnsi"/>
          <w:sz w:val="24"/>
          <w:szCs w:val="24"/>
        </w:rPr>
        <w:br/>
        <w:t>3. tunti</w:t>
      </w:r>
      <w:r w:rsidRPr="00ED30C3">
        <w:rPr>
          <w:rFonts w:asciiTheme="minorHAnsi" w:hAnsiTheme="minorHAnsi"/>
          <w:sz w:val="24"/>
          <w:szCs w:val="24"/>
        </w:rPr>
        <w:tab/>
      </w:r>
      <w:r w:rsidRPr="00ED30C3">
        <w:rPr>
          <w:rFonts w:asciiTheme="minorHAnsi" w:hAnsiTheme="minorHAnsi"/>
          <w:sz w:val="24"/>
          <w:szCs w:val="24"/>
        </w:rPr>
        <w:tab/>
        <w:t>09.40 - 10.25</w:t>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br/>
        <w:t xml:space="preserve">4. tunti </w:t>
      </w:r>
      <w:r w:rsidRPr="00ED30C3">
        <w:rPr>
          <w:rFonts w:asciiTheme="minorHAnsi" w:hAnsiTheme="minorHAnsi"/>
          <w:sz w:val="24"/>
          <w:szCs w:val="24"/>
        </w:rPr>
        <w:tab/>
      </w:r>
      <w:r w:rsidRPr="00ED30C3">
        <w:rPr>
          <w:rFonts w:asciiTheme="minorHAnsi" w:hAnsiTheme="minorHAnsi"/>
          <w:sz w:val="24"/>
          <w:szCs w:val="24"/>
        </w:rPr>
        <w:tab/>
        <w:t>10.3</w:t>
      </w:r>
      <w:r w:rsidR="002318F6">
        <w:rPr>
          <w:rFonts w:asciiTheme="minorHAnsi" w:hAnsiTheme="minorHAnsi"/>
          <w:sz w:val="24"/>
          <w:szCs w:val="24"/>
        </w:rPr>
        <w:t>0</w:t>
      </w:r>
      <w:r w:rsidRPr="00ED30C3">
        <w:rPr>
          <w:rFonts w:asciiTheme="minorHAnsi" w:hAnsiTheme="minorHAnsi"/>
          <w:sz w:val="24"/>
          <w:szCs w:val="24"/>
        </w:rPr>
        <w:t xml:space="preserve"> - 11.</w:t>
      </w:r>
      <w:r w:rsidR="002318F6">
        <w:rPr>
          <w:rFonts w:asciiTheme="minorHAnsi" w:hAnsiTheme="minorHAnsi"/>
          <w:sz w:val="24"/>
          <w:szCs w:val="24"/>
        </w:rPr>
        <w:t>15</w:t>
      </w:r>
      <w:r>
        <w:rPr>
          <w:rFonts w:asciiTheme="minorHAnsi" w:hAnsiTheme="minorHAnsi"/>
          <w:sz w:val="24"/>
          <w:szCs w:val="24"/>
        </w:rPr>
        <w:tab/>
      </w:r>
      <w:r>
        <w:rPr>
          <w:rFonts w:asciiTheme="minorHAnsi" w:hAnsiTheme="minorHAnsi"/>
          <w:sz w:val="24"/>
          <w:szCs w:val="24"/>
        </w:rPr>
        <w:tab/>
      </w:r>
    </w:p>
    <w:p w14:paraId="7AA7A431" w14:textId="2F16E9A7" w:rsidR="00313180" w:rsidRPr="00ED30C3" w:rsidRDefault="00313180" w:rsidP="009005D8">
      <w:pPr>
        <w:spacing w:line="276" w:lineRule="auto"/>
        <w:jc w:val="both"/>
        <w:rPr>
          <w:rFonts w:asciiTheme="minorHAnsi" w:hAnsiTheme="minorHAnsi"/>
          <w:sz w:val="24"/>
          <w:szCs w:val="24"/>
        </w:rPr>
      </w:pPr>
      <w:r w:rsidRPr="00ED30C3">
        <w:rPr>
          <w:rFonts w:asciiTheme="minorHAnsi" w:hAnsiTheme="minorHAnsi"/>
          <w:sz w:val="24"/>
          <w:szCs w:val="24"/>
        </w:rPr>
        <w:t>ruokailu</w:t>
      </w:r>
      <w:r w:rsidRPr="00ED30C3">
        <w:rPr>
          <w:rFonts w:asciiTheme="minorHAnsi" w:hAnsiTheme="minorHAnsi"/>
          <w:sz w:val="24"/>
          <w:szCs w:val="24"/>
        </w:rPr>
        <w:tab/>
      </w:r>
      <w:r w:rsidRPr="00ED30C3">
        <w:rPr>
          <w:rFonts w:asciiTheme="minorHAnsi" w:hAnsiTheme="minorHAnsi"/>
          <w:sz w:val="24"/>
          <w:szCs w:val="24"/>
        </w:rPr>
        <w:tab/>
        <w:t>11.</w:t>
      </w:r>
      <w:r w:rsidR="002318F6">
        <w:rPr>
          <w:rFonts w:asciiTheme="minorHAnsi" w:hAnsiTheme="minorHAnsi"/>
          <w:sz w:val="24"/>
          <w:szCs w:val="24"/>
        </w:rPr>
        <w:t>15</w:t>
      </w:r>
      <w:r>
        <w:rPr>
          <w:rFonts w:asciiTheme="minorHAnsi" w:hAnsiTheme="minorHAnsi"/>
          <w:sz w:val="24"/>
          <w:szCs w:val="24"/>
        </w:rPr>
        <w:t xml:space="preserve"> </w:t>
      </w:r>
      <w:r w:rsidR="002318F6">
        <w:rPr>
          <w:rFonts w:asciiTheme="minorHAnsi" w:hAnsiTheme="minorHAnsi"/>
          <w:sz w:val="24"/>
          <w:szCs w:val="24"/>
        </w:rPr>
        <w:t xml:space="preserve">- </w:t>
      </w:r>
      <w:r>
        <w:rPr>
          <w:rFonts w:asciiTheme="minorHAnsi" w:hAnsiTheme="minorHAnsi"/>
          <w:sz w:val="24"/>
          <w:szCs w:val="24"/>
        </w:rPr>
        <w:t>1</w:t>
      </w:r>
      <w:r w:rsidR="002318F6">
        <w:rPr>
          <w:rFonts w:asciiTheme="minorHAnsi" w:hAnsiTheme="minorHAnsi"/>
          <w:sz w:val="24"/>
          <w:szCs w:val="24"/>
        </w:rPr>
        <w:t>1</w:t>
      </w:r>
      <w:r>
        <w:rPr>
          <w:rFonts w:asciiTheme="minorHAnsi" w:hAnsiTheme="minorHAnsi"/>
          <w:sz w:val="24"/>
          <w:szCs w:val="24"/>
        </w:rPr>
        <w:t>.</w:t>
      </w:r>
      <w:r w:rsidR="002318F6">
        <w:rPr>
          <w:rFonts w:asciiTheme="minorHAnsi" w:hAnsiTheme="minorHAnsi"/>
          <w:sz w:val="24"/>
          <w:szCs w:val="24"/>
        </w:rPr>
        <w:t>4</w:t>
      </w:r>
      <w:r>
        <w:rPr>
          <w:rFonts w:asciiTheme="minorHAnsi" w:hAnsiTheme="minorHAnsi"/>
          <w:sz w:val="24"/>
          <w:szCs w:val="24"/>
        </w:rPr>
        <w:t>0</w:t>
      </w:r>
      <w:r w:rsidRPr="00ED30C3">
        <w:rPr>
          <w:rFonts w:asciiTheme="minorHAnsi" w:hAnsiTheme="minorHAnsi"/>
          <w:sz w:val="24"/>
          <w:szCs w:val="24"/>
        </w:rPr>
        <w:tab/>
      </w:r>
      <w:r w:rsidRPr="00ED30C3">
        <w:rPr>
          <w:rFonts w:asciiTheme="minorHAnsi" w:hAnsiTheme="minorHAnsi"/>
          <w:sz w:val="24"/>
          <w:szCs w:val="24"/>
        </w:rPr>
        <w:tab/>
        <w:t xml:space="preserve">         </w:t>
      </w:r>
    </w:p>
    <w:p w14:paraId="0C52D7DA" w14:textId="2C0EAAC0" w:rsidR="00313180" w:rsidRPr="00ED30C3" w:rsidRDefault="00313180" w:rsidP="009005D8">
      <w:pPr>
        <w:spacing w:line="276" w:lineRule="auto"/>
        <w:jc w:val="both"/>
        <w:rPr>
          <w:rFonts w:asciiTheme="minorHAnsi" w:hAnsiTheme="minorHAnsi"/>
          <w:sz w:val="24"/>
          <w:szCs w:val="24"/>
        </w:rPr>
      </w:pPr>
      <w:r>
        <w:rPr>
          <w:rFonts w:asciiTheme="minorHAnsi" w:hAnsiTheme="minorHAnsi"/>
          <w:sz w:val="24"/>
          <w:szCs w:val="24"/>
        </w:rPr>
        <w:t xml:space="preserve">5. tunti </w:t>
      </w:r>
      <w:r>
        <w:rPr>
          <w:rFonts w:asciiTheme="minorHAnsi" w:hAnsiTheme="minorHAnsi"/>
          <w:sz w:val="24"/>
          <w:szCs w:val="24"/>
        </w:rPr>
        <w:tab/>
      </w:r>
      <w:r>
        <w:rPr>
          <w:rFonts w:asciiTheme="minorHAnsi" w:hAnsiTheme="minorHAnsi"/>
          <w:sz w:val="24"/>
          <w:szCs w:val="24"/>
        </w:rPr>
        <w:tab/>
        <w:t>1</w:t>
      </w:r>
      <w:r w:rsidR="002318F6">
        <w:rPr>
          <w:rFonts w:asciiTheme="minorHAnsi" w:hAnsiTheme="minorHAnsi"/>
          <w:sz w:val="24"/>
          <w:szCs w:val="24"/>
        </w:rPr>
        <w:t>1</w:t>
      </w:r>
      <w:r>
        <w:rPr>
          <w:rFonts w:asciiTheme="minorHAnsi" w:hAnsiTheme="minorHAnsi"/>
          <w:sz w:val="24"/>
          <w:szCs w:val="24"/>
        </w:rPr>
        <w:t>.</w:t>
      </w:r>
      <w:r w:rsidR="002318F6">
        <w:rPr>
          <w:rFonts w:asciiTheme="minorHAnsi" w:hAnsiTheme="minorHAnsi"/>
          <w:sz w:val="24"/>
          <w:szCs w:val="24"/>
        </w:rPr>
        <w:t>4</w:t>
      </w:r>
      <w:r>
        <w:rPr>
          <w:rFonts w:asciiTheme="minorHAnsi" w:hAnsiTheme="minorHAnsi"/>
          <w:sz w:val="24"/>
          <w:szCs w:val="24"/>
        </w:rPr>
        <w:t>0</w:t>
      </w:r>
      <w:r w:rsidRPr="00ED30C3">
        <w:rPr>
          <w:rFonts w:asciiTheme="minorHAnsi" w:hAnsiTheme="minorHAnsi"/>
          <w:sz w:val="24"/>
          <w:szCs w:val="24"/>
        </w:rPr>
        <w:t xml:space="preserve"> - 12.</w:t>
      </w:r>
      <w:r w:rsidR="002318F6">
        <w:rPr>
          <w:rFonts w:asciiTheme="minorHAnsi" w:hAnsiTheme="minorHAnsi"/>
          <w:sz w:val="24"/>
          <w:szCs w:val="24"/>
        </w:rPr>
        <w:t>25</w:t>
      </w:r>
    </w:p>
    <w:p w14:paraId="46DEB410" w14:textId="77777777" w:rsidR="002318F6" w:rsidRDefault="00313180"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6. tunti       </w:t>
      </w:r>
      <w:r w:rsidRPr="00ED30C3">
        <w:rPr>
          <w:rFonts w:asciiTheme="minorHAnsi" w:hAnsiTheme="minorHAnsi"/>
          <w:sz w:val="24"/>
          <w:szCs w:val="24"/>
        </w:rPr>
        <w:tab/>
      </w:r>
      <w:r w:rsidRPr="00ED30C3">
        <w:rPr>
          <w:rFonts w:asciiTheme="minorHAnsi" w:hAnsiTheme="minorHAnsi"/>
          <w:sz w:val="24"/>
          <w:szCs w:val="24"/>
        </w:rPr>
        <w:tab/>
      </w:r>
      <w:r w:rsidR="000B1513">
        <w:rPr>
          <w:rFonts w:asciiTheme="minorHAnsi" w:hAnsiTheme="minorHAnsi"/>
          <w:sz w:val="24"/>
          <w:szCs w:val="24"/>
        </w:rPr>
        <w:t>12.3</w:t>
      </w:r>
      <w:r w:rsidR="002318F6">
        <w:rPr>
          <w:rFonts w:asciiTheme="minorHAnsi" w:hAnsiTheme="minorHAnsi"/>
          <w:sz w:val="24"/>
          <w:szCs w:val="24"/>
        </w:rPr>
        <w:t>0</w:t>
      </w:r>
      <w:r w:rsidR="000B1513">
        <w:rPr>
          <w:rFonts w:asciiTheme="minorHAnsi" w:hAnsiTheme="minorHAnsi"/>
          <w:sz w:val="24"/>
          <w:szCs w:val="24"/>
        </w:rPr>
        <w:t xml:space="preserve"> - 13.</w:t>
      </w:r>
      <w:r w:rsidR="002318F6">
        <w:rPr>
          <w:rFonts w:asciiTheme="minorHAnsi" w:hAnsiTheme="minorHAnsi"/>
          <w:sz w:val="24"/>
          <w:szCs w:val="24"/>
        </w:rPr>
        <w:t>15</w:t>
      </w:r>
    </w:p>
    <w:p w14:paraId="612F825C" w14:textId="665B2F4B" w:rsidR="00313180" w:rsidRPr="00ED30C3" w:rsidRDefault="002318F6" w:rsidP="009005D8">
      <w:pPr>
        <w:spacing w:line="276" w:lineRule="auto"/>
        <w:jc w:val="both"/>
        <w:rPr>
          <w:rFonts w:asciiTheme="minorHAnsi" w:hAnsiTheme="minorHAnsi"/>
          <w:b/>
          <w:sz w:val="24"/>
          <w:szCs w:val="24"/>
        </w:rPr>
      </w:pPr>
      <w:r>
        <w:rPr>
          <w:rFonts w:asciiTheme="minorHAnsi" w:hAnsiTheme="minorHAnsi"/>
          <w:sz w:val="24"/>
          <w:szCs w:val="24"/>
        </w:rPr>
        <w:t>välipala</w:t>
      </w:r>
      <w:r>
        <w:rPr>
          <w:rFonts w:asciiTheme="minorHAnsi" w:hAnsiTheme="minorHAnsi"/>
          <w:sz w:val="24"/>
          <w:szCs w:val="24"/>
        </w:rPr>
        <w:tab/>
      </w:r>
      <w:r>
        <w:rPr>
          <w:rFonts w:asciiTheme="minorHAnsi" w:hAnsiTheme="minorHAnsi"/>
          <w:sz w:val="24"/>
          <w:szCs w:val="24"/>
        </w:rPr>
        <w:tab/>
        <w:t>13.15 - 13.30</w:t>
      </w:r>
      <w:r w:rsidR="00313180" w:rsidRPr="00ED30C3">
        <w:rPr>
          <w:rFonts w:asciiTheme="minorHAnsi" w:hAnsiTheme="minorHAnsi"/>
          <w:sz w:val="24"/>
          <w:szCs w:val="24"/>
        </w:rPr>
        <w:tab/>
      </w:r>
      <w:r w:rsidR="00313180" w:rsidRPr="00ED30C3">
        <w:rPr>
          <w:rFonts w:asciiTheme="minorHAnsi" w:hAnsiTheme="minorHAnsi"/>
          <w:sz w:val="24"/>
          <w:szCs w:val="24"/>
        </w:rPr>
        <w:tab/>
      </w:r>
      <w:r w:rsidR="00313180" w:rsidRPr="00ED30C3">
        <w:rPr>
          <w:rFonts w:asciiTheme="minorHAnsi" w:hAnsiTheme="minorHAnsi"/>
          <w:sz w:val="24"/>
          <w:szCs w:val="24"/>
        </w:rPr>
        <w:tab/>
      </w:r>
    </w:p>
    <w:p w14:paraId="76A8FE27" w14:textId="77777777" w:rsidR="00313180" w:rsidRPr="00ED30C3" w:rsidRDefault="00313180"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7. tunti       </w:t>
      </w:r>
      <w:r w:rsidRPr="00ED30C3">
        <w:rPr>
          <w:rFonts w:asciiTheme="minorHAnsi" w:hAnsiTheme="minorHAnsi"/>
          <w:sz w:val="24"/>
          <w:szCs w:val="24"/>
        </w:rPr>
        <w:tab/>
      </w:r>
      <w:r w:rsidRPr="00ED30C3">
        <w:rPr>
          <w:rFonts w:asciiTheme="minorHAnsi" w:hAnsiTheme="minorHAnsi"/>
          <w:sz w:val="24"/>
          <w:szCs w:val="24"/>
        </w:rPr>
        <w:tab/>
        <w:t>13.30 - 14.15</w:t>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br/>
        <w:t>8. tunti</w:t>
      </w:r>
      <w:r w:rsidRPr="00ED30C3">
        <w:rPr>
          <w:rFonts w:asciiTheme="minorHAnsi" w:hAnsiTheme="minorHAnsi"/>
          <w:sz w:val="24"/>
          <w:szCs w:val="24"/>
        </w:rPr>
        <w:tab/>
      </w:r>
      <w:r w:rsidRPr="00ED30C3">
        <w:rPr>
          <w:rFonts w:asciiTheme="minorHAnsi" w:hAnsiTheme="minorHAnsi"/>
          <w:sz w:val="24"/>
          <w:szCs w:val="24"/>
        </w:rPr>
        <w:tab/>
        <w:t>14.15 - 15.00</w:t>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p>
    <w:p w14:paraId="4C2B0C3D" w14:textId="77777777" w:rsidR="00313180" w:rsidRDefault="00313180" w:rsidP="009005D8">
      <w:pPr>
        <w:spacing w:line="276" w:lineRule="auto"/>
        <w:jc w:val="both"/>
        <w:rPr>
          <w:rFonts w:asciiTheme="minorHAnsi" w:hAnsiTheme="minorHAnsi"/>
          <w:sz w:val="24"/>
          <w:szCs w:val="24"/>
        </w:rPr>
      </w:pPr>
    </w:p>
    <w:p w14:paraId="2A81538F" w14:textId="129CD7E6" w:rsidR="00313180" w:rsidRDefault="00A01A3A" w:rsidP="009005D8">
      <w:pPr>
        <w:spacing w:line="276" w:lineRule="auto"/>
        <w:jc w:val="both"/>
        <w:rPr>
          <w:rFonts w:asciiTheme="minorHAnsi" w:hAnsiTheme="minorHAnsi"/>
          <w:b/>
          <w:sz w:val="24"/>
          <w:szCs w:val="24"/>
        </w:rPr>
      </w:pPr>
      <w:r>
        <w:rPr>
          <w:rFonts w:asciiTheme="minorHAnsi" w:hAnsiTheme="minorHAnsi"/>
          <w:b/>
          <w:sz w:val="24"/>
          <w:szCs w:val="24"/>
        </w:rPr>
        <w:t>Periodit</w:t>
      </w:r>
    </w:p>
    <w:p w14:paraId="3E6F4ECB" w14:textId="77777777" w:rsidR="00313180" w:rsidRDefault="00313180" w:rsidP="009005D8">
      <w:pPr>
        <w:spacing w:line="276" w:lineRule="auto"/>
        <w:jc w:val="both"/>
        <w:rPr>
          <w:rFonts w:asciiTheme="minorHAnsi" w:hAnsiTheme="minorHAnsi"/>
          <w:b/>
          <w:sz w:val="24"/>
          <w:szCs w:val="24"/>
        </w:rPr>
      </w:pPr>
    </w:p>
    <w:p w14:paraId="4F2EA447" w14:textId="11A33C4C" w:rsidR="00313180" w:rsidRDefault="00A01A3A" w:rsidP="009005D8">
      <w:pPr>
        <w:spacing w:line="276" w:lineRule="auto"/>
        <w:jc w:val="both"/>
        <w:rPr>
          <w:rFonts w:asciiTheme="minorHAnsi" w:hAnsiTheme="minorHAnsi"/>
          <w:sz w:val="24"/>
          <w:szCs w:val="24"/>
        </w:rPr>
      </w:pPr>
      <w:r>
        <w:rPr>
          <w:rFonts w:asciiTheme="minorHAnsi" w:hAnsiTheme="minorHAnsi"/>
          <w:sz w:val="24"/>
          <w:szCs w:val="24"/>
        </w:rPr>
        <w:t>1. periodi</w:t>
      </w:r>
      <w:r w:rsidR="00017D44">
        <w:rPr>
          <w:rFonts w:asciiTheme="minorHAnsi" w:hAnsiTheme="minorHAnsi"/>
          <w:sz w:val="24"/>
          <w:szCs w:val="24"/>
        </w:rPr>
        <w:tab/>
      </w:r>
      <w:r w:rsidR="009005D8">
        <w:rPr>
          <w:rFonts w:asciiTheme="minorHAnsi" w:hAnsiTheme="minorHAnsi"/>
          <w:sz w:val="24"/>
          <w:szCs w:val="24"/>
        </w:rPr>
        <w:t>7</w:t>
      </w:r>
      <w:r w:rsidR="00313180">
        <w:rPr>
          <w:rFonts w:asciiTheme="minorHAnsi" w:hAnsiTheme="minorHAnsi"/>
          <w:sz w:val="24"/>
          <w:szCs w:val="24"/>
        </w:rPr>
        <w:t xml:space="preserve">.8. – </w:t>
      </w:r>
      <w:r w:rsidR="00017D44">
        <w:rPr>
          <w:rFonts w:asciiTheme="minorHAnsi" w:hAnsiTheme="minorHAnsi"/>
          <w:sz w:val="24"/>
          <w:szCs w:val="24"/>
        </w:rPr>
        <w:t>2</w:t>
      </w:r>
      <w:r w:rsidR="009005D8">
        <w:rPr>
          <w:rFonts w:asciiTheme="minorHAnsi" w:hAnsiTheme="minorHAnsi"/>
          <w:sz w:val="24"/>
          <w:szCs w:val="24"/>
        </w:rPr>
        <w:t>9</w:t>
      </w:r>
      <w:r w:rsidR="00017D44">
        <w:rPr>
          <w:rFonts w:asciiTheme="minorHAnsi" w:hAnsiTheme="minorHAnsi"/>
          <w:sz w:val="24"/>
          <w:szCs w:val="24"/>
        </w:rPr>
        <w:t>.9</w:t>
      </w:r>
      <w:r w:rsidR="00313180">
        <w:rPr>
          <w:rFonts w:asciiTheme="minorHAnsi" w:hAnsiTheme="minorHAnsi"/>
          <w:sz w:val="24"/>
          <w:szCs w:val="24"/>
        </w:rPr>
        <w:t>.</w:t>
      </w:r>
    </w:p>
    <w:p w14:paraId="4B610C29" w14:textId="359F7236" w:rsidR="00313180" w:rsidRDefault="00A01A3A" w:rsidP="009005D8">
      <w:pPr>
        <w:spacing w:line="276" w:lineRule="auto"/>
        <w:jc w:val="both"/>
        <w:rPr>
          <w:rFonts w:asciiTheme="minorHAnsi" w:hAnsiTheme="minorHAnsi"/>
          <w:sz w:val="24"/>
          <w:szCs w:val="24"/>
        </w:rPr>
      </w:pPr>
      <w:r>
        <w:rPr>
          <w:rFonts w:asciiTheme="minorHAnsi" w:hAnsiTheme="minorHAnsi"/>
          <w:sz w:val="24"/>
          <w:szCs w:val="24"/>
        </w:rPr>
        <w:t>2. periodi</w:t>
      </w:r>
      <w:r w:rsidR="00313180">
        <w:rPr>
          <w:rFonts w:asciiTheme="minorHAnsi" w:hAnsiTheme="minorHAnsi"/>
          <w:sz w:val="24"/>
          <w:szCs w:val="24"/>
        </w:rPr>
        <w:tab/>
      </w:r>
      <w:r w:rsidR="00B31144">
        <w:rPr>
          <w:rFonts w:asciiTheme="minorHAnsi" w:hAnsiTheme="minorHAnsi"/>
          <w:sz w:val="24"/>
          <w:szCs w:val="24"/>
        </w:rPr>
        <w:t>30</w:t>
      </w:r>
      <w:r w:rsidR="00017D44">
        <w:rPr>
          <w:rFonts w:asciiTheme="minorHAnsi" w:hAnsiTheme="minorHAnsi"/>
          <w:sz w:val="24"/>
          <w:szCs w:val="24"/>
        </w:rPr>
        <w:t>.9</w:t>
      </w:r>
      <w:r w:rsidR="00313180">
        <w:rPr>
          <w:rFonts w:asciiTheme="minorHAnsi" w:hAnsiTheme="minorHAnsi"/>
          <w:sz w:val="24"/>
          <w:szCs w:val="24"/>
        </w:rPr>
        <w:t xml:space="preserve">. – </w:t>
      </w:r>
      <w:r w:rsidR="00017D44">
        <w:rPr>
          <w:rFonts w:asciiTheme="minorHAnsi" w:hAnsiTheme="minorHAnsi"/>
          <w:sz w:val="24"/>
          <w:szCs w:val="24"/>
        </w:rPr>
        <w:t>2</w:t>
      </w:r>
      <w:r w:rsidR="00B31144">
        <w:rPr>
          <w:rFonts w:asciiTheme="minorHAnsi" w:hAnsiTheme="minorHAnsi"/>
          <w:sz w:val="24"/>
          <w:szCs w:val="24"/>
        </w:rPr>
        <w:t>6</w:t>
      </w:r>
      <w:r w:rsidR="00017D44">
        <w:rPr>
          <w:rFonts w:asciiTheme="minorHAnsi" w:hAnsiTheme="minorHAnsi"/>
          <w:sz w:val="24"/>
          <w:szCs w:val="24"/>
        </w:rPr>
        <w:t>.11</w:t>
      </w:r>
      <w:r w:rsidR="00313180">
        <w:rPr>
          <w:rFonts w:asciiTheme="minorHAnsi" w:hAnsiTheme="minorHAnsi"/>
          <w:sz w:val="24"/>
          <w:szCs w:val="24"/>
        </w:rPr>
        <w:t>.</w:t>
      </w:r>
    </w:p>
    <w:p w14:paraId="651C6EF6" w14:textId="28A1DE4B" w:rsidR="00313180" w:rsidRDefault="00A01A3A" w:rsidP="009005D8">
      <w:pPr>
        <w:spacing w:line="276" w:lineRule="auto"/>
        <w:jc w:val="both"/>
        <w:rPr>
          <w:rFonts w:asciiTheme="minorHAnsi" w:hAnsiTheme="minorHAnsi"/>
          <w:sz w:val="24"/>
          <w:szCs w:val="24"/>
        </w:rPr>
      </w:pPr>
      <w:r>
        <w:rPr>
          <w:rFonts w:asciiTheme="minorHAnsi" w:hAnsiTheme="minorHAnsi"/>
          <w:sz w:val="24"/>
          <w:szCs w:val="24"/>
        </w:rPr>
        <w:t>3. periodi</w:t>
      </w:r>
      <w:r w:rsidR="00313180">
        <w:rPr>
          <w:rFonts w:asciiTheme="minorHAnsi" w:hAnsiTheme="minorHAnsi"/>
          <w:sz w:val="24"/>
          <w:szCs w:val="24"/>
        </w:rPr>
        <w:tab/>
      </w:r>
      <w:r w:rsidR="00017D44">
        <w:rPr>
          <w:rFonts w:asciiTheme="minorHAnsi" w:hAnsiTheme="minorHAnsi"/>
          <w:sz w:val="24"/>
          <w:szCs w:val="24"/>
        </w:rPr>
        <w:t>2</w:t>
      </w:r>
      <w:r w:rsidR="00B31144">
        <w:rPr>
          <w:rFonts w:asciiTheme="minorHAnsi" w:hAnsiTheme="minorHAnsi"/>
          <w:sz w:val="24"/>
          <w:szCs w:val="24"/>
        </w:rPr>
        <w:t>7</w:t>
      </w:r>
      <w:r w:rsidR="00017D44">
        <w:rPr>
          <w:rFonts w:asciiTheme="minorHAnsi" w:hAnsiTheme="minorHAnsi"/>
          <w:sz w:val="24"/>
          <w:szCs w:val="24"/>
        </w:rPr>
        <w:t>.11</w:t>
      </w:r>
      <w:r w:rsidR="00313180">
        <w:rPr>
          <w:rFonts w:asciiTheme="minorHAnsi" w:hAnsiTheme="minorHAnsi"/>
          <w:sz w:val="24"/>
          <w:szCs w:val="24"/>
        </w:rPr>
        <w:t xml:space="preserve">. – </w:t>
      </w:r>
      <w:r w:rsidR="009005D8">
        <w:rPr>
          <w:rFonts w:asciiTheme="minorHAnsi" w:hAnsiTheme="minorHAnsi"/>
          <w:sz w:val="24"/>
          <w:szCs w:val="24"/>
        </w:rPr>
        <w:t>2</w:t>
      </w:r>
      <w:r w:rsidR="00313180">
        <w:rPr>
          <w:rFonts w:asciiTheme="minorHAnsi" w:hAnsiTheme="minorHAnsi"/>
          <w:sz w:val="24"/>
          <w:szCs w:val="24"/>
        </w:rPr>
        <w:t>.2.</w:t>
      </w:r>
    </w:p>
    <w:p w14:paraId="0ED9CD0E" w14:textId="5D5D8F2F" w:rsidR="00313180" w:rsidRDefault="00A01A3A" w:rsidP="009005D8">
      <w:pPr>
        <w:spacing w:line="276" w:lineRule="auto"/>
        <w:jc w:val="both"/>
        <w:rPr>
          <w:rFonts w:asciiTheme="minorHAnsi" w:hAnsiTheme="minorHAnsi"/>
          <w:sz w:val="24"/>
          <w:szCs w:val="24"/>
        </w:rPr>
      </w:pPr>
      <w:r>
        <w:rPr>
          <w:rFonts w:asciiTheme="minorHAnsi" w:hAnsiTheme="minorHAnsi"/>
          <w:sz w:val="24"/>
          <w:szCs w:val="24"/>
        </w:rPr>
        <w:t>4. periodi</w:t>
      </w:r>
      <w:r w:rsidR="00313180">
        <w:rPr>
          <w:rFonts w:asciiTheme="minorHAnsi" w:hAnsiTheme="minorHAnsi"/>
          <w:sz w:val="24"/>
          <w:szCs w:val="24"/>
        </w:rPr>
        <w:tab/>
      </w:r>
      <w:r w:rsidR="009005D8">
        <w:rPr>
          <w:rFonts w:asciiTheme="minorHAnsi" w:hAnsiTheme="minorHAnsi"/>
          <w:sz w:val="24"/>
          <w:szCs w:val="24"/>
        </w:rPr>
        <w:t>3</w:t>
      </w:r>
      <w:r w:rsidR="00313180">
        <w:rPr>
          <w:rFonts w:asciiTheme="minorHAnsi" w:hAnsiTheme="minorHAnsi"/>
          <w:sz w:val="24"/>
          <w:szCs w:val="24"/>
        </w:rPr>
        <w:t xml:space="preserve">.2. – </w:t>
      </w:r>
      <w:r w:rsidR="009005D8">
        <w:rPr>
          <w:rFonts w:asciiTheme="minorHAnsi" w:hAnsiTheme="minorHAnsi"/>
          <w:sz w:val="24"/>
          <w:szCs w:val="24"/>
        </w:rPr>
        <w:t>1</w:t>
      </w:r>
      <w:r w:rsidR="00313180">
        <w:rPr>
          <w:rFonts w:asciiTheme="minorHAnsi" w:hAnsiTheme="minorHAnsi"/>
          <w:sz w:val="24"/>
          <w:szCs w:val="24"/>
        </w:rPr>
        <w:t>.4.</w:t>
      </w:r>
    </w:p>
    <w:p w14:paraId="549C44F6" w14:textId="747974A9" w:rsidR="00313180" w:rsidRDefault="00A01A3A" w:rsidP="009005D8">
      <w:pPr>
        <w:spacing w:line="276" w:lineRule="auto"/>
        <w:jc w:val="both"/>
        <w:rPr>
          <w:rFonts w:asciiTheme="minorHAnsi" w:hAnsiTheme="minorHAnsi"/>
          <w:sz w:val="24"/>
          <w:szCs w:val="24"/>
        </w:rPr>
      </w:pPr>
      <w:r>
        <w:rPr>
          <w:rFonts w:asciiTheme="minorHAnsi" w:hAnsiTheme="minorHAnsi"/>
          <w:sz w:val="24"/>
          <w:szCs w:val="24"/>
        </w:rPr>
        <w:t>5. periodi</w:t>
      </w:r>
      <w:r w:rsidR="00313180">
        <w:rPr>
          <w:rFonts w:asciiTheme="minorHAnsi" w:hAnsiTheme="minorHAnsi"/>
          <w:sz w:val="24"/>
          <w:szCs w:val="24"/>
        </w:rPr>
        <w:tab/>
      </w:r>
      <w:r w:rsidR="009005D8">
        <w:rPr>
          <w:rFonts w:asciiTheme="minorHAnsi" w:hAnsiTheme="minorHAnsi"/>
          <w:sz w:val="24"/>
          <w:szCs w:val="24"/>
        </w:rPr>
        <w:t>2</w:t>
      </w:r>
      <w:r w:rsidR="00313180">
        <w:rPr>
          <w:rFonts w:asciiTheme="minorHAnsi" w:hAnsiTheme="minorHAnsi"/>
          <w:sz w:val="24"/>
          <w:szCs w:val="24"/>
        </w:rPr>
        <w:t xml:space="preserve">.4. – </w:t>
      </w:r>
      <w:r w:rsidR="00B31144">
        <w:rPr>
          <w:rFonts w:asciiTheme="minorHAnsi" w:hAnsiTheme="minorHAnsi"/>
          <w:sz w:val="24"/>
          <w:szCs w:val="24"/>
        </w:rPr>
        <w:t>3</w:t>
      </w:r>
      <w:r w:rsidR="009005D8">
        <w:rPr>
          <w:rFonts w:asciiTheme="minorHAnsi" w:hAnsiTheme="minorHAnsi"/>
          <w:sz w:val="24"/>
          <w:szCs w:val="24"/>
        </w:rPr>
        <w:t>0</w:t>
      </w:r>
      <w:r w:rsidR="00313180">
        <w:rPr>
          <w:rFonts w:asciiTheme="minorHAnsi" w:hAnsiTheme="minorHAnsi"/>
          <w:sz w:val="24"/>
          <w:szCs w:val="24"/>
        </w:rPr>
        <w:t>.</w:t>
      </w:r>
      <w:r w:rsidR="00B31144">
        <w:rPr>
          <w:rFonts w:asciiTheme="minorHAnsi" w:hAnsiTheme="minorHAnsi"/>
          <w:sz w:val="24"/>
          <w:szCs w:val="24"/>
        </w:rPr>
        <w:t>5</w:t>
      </w:r>
      <w:r w:rsidR="00313180">
        <w:rPr>
          <w:rFonts w:asciiTheme="minorHAnsi" w:hAnsiTheme="minorHAnsi"/>
          <w:sz w:val="24"/>
          <w:szCs w:val="24"/>
        </w:rPr>
        <w:t>.</w:t>
      </w:r>
    </w:p>
    <w:p w14:paraId="0A0E7806" w14:textId="52481B91" w:rsidR="00313180" w:rsidRPr="00ED30C3" w:rsidRDefault="00313180" w:rsidP="009005D8">
      <w:pPr>
        <w:spacing w:line="276" w:lineRule="auto"/>
        <w:ind w:left="1440" w:firstLine="720"/>
        <w:jc w:val="both"/>
        <w:rPr>
          <w:rFonts w:asciiTheme="minorHAnsi" w:hAnsiTheme="minorHAnsi"/>
          <w:sz w:val="24"/>
          <w:szCs w:val="24"/>
        </w:rPr>
      </w:pPr>
    </w:p>
    <w:p w14:paraId="681F2BCF" w14:textId="274BAE6F" w:rsidR="00313180" w:rsidRPr="00ED30C3" w:rsidRDefault="00313180" w:rsidP="009005D8">
      <w:pPr>
        <w:spacing w:line="276" w:lineRule="auto"/>
        <w:jc w:val="both"/>
        <w:rPr>
          <w:rFonts w:asciiTheme="minorHAnsi" w:hAnsiTheme="minorHAnsi"/>
          <w:b/>
          <w:sz w:val="24"/>
          <w:szCs w:val="24"/>
        </w:rPr>
      </w:pPr>
      <w:r w:rsidRPr="00ED30C3">
        <w:rPr>
          <w:rFonts w:asciiTheme="minorHAnsi" w:hAnsiTheme="minorHAnsi"/>
          <w:b/>
          <w:bCs/>
          <w:sz w:val="24"/>
          <w:szCs w:val="24"/>
        </w:rPr>
        <w:t>Lauantaityöpäivä</w:t>
      </w:r>
      <w:r w:rsidR="00F5151E">
        <w:rPr>
          <w:rFonts w:asciiTheme="minorHAnsi" w:hAnsiTheme="minorHAnsi"/>
          <w:b/>
          <w:bCs/>
          <w:sz w:val="24"/>
          <w:szCs w:val="24"/>
        </w:rPr>
        <w:tab/>
      </w:r>
      <w:r w:rsidR="00B31144">
        <w:rPr>
          <w:rFonts w:asciiTheme="minorHAnsi" w:hAnsiTheme="minorHAnsi"/>
          <w:sz w:val="24"/>
          <w:szCs w:val="24"/>
        </w:rPr>
        <w:t>3</w:t>
      </w:r>
      <w:r w:rsidR="009005D8">
        <w:rPr>
          <w:rFonts w:asciiTheme="minorHAnsi" w:hAnsiTheme="minorHAnsi"/>
          <w:sz w:val="24"/>
          <w:szCs w:val="24"/>
        </w:rPr>
        <w:t>0</w:t>
      </w:r>
      <w:r w:rsidR="00B31144">
        <w:rPr>
          <w:rFonts w:asciiTheme="minorHAnsi" w:hAnsiTheme="minorHAnsi"/>
          <w:sz w:val="24"/>
          <w:szCs w:val="24"/>
        </w:rPr>
        <w:t>.5</w:t>
      </w:r>
      <w:r w:rsidR="00017D44">
        <w:rPr>
          <w:rFonts w:asciiTheme="minorHAnsi" w:hAnsiTheme="minorHAnsi"/>
          <w:sz w:val="24"/>
          <w:szCs w:val="24"/>
        </w:rPr>
        <w:t>.202</w:t>
      </w:r>
      <w:r w:rsidR="009005D8">
        <w:rPr>
          <w:rFonts w:asciiTheme="minorHAnsi" w:hAnsiTheme="minorHAnsi"/>
          <w:sz w:val="24"/>
          <w:szCs w:val="24"/>
        </w:rPr>
        <w:t>6</w:t>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p>
    <w:p w14:paraId="5EA5E2DD" w14:textId="77777777" w:rsidR="009005D8" w:rsidRDefault="009005D8" w:rsidP="009005D8">
      <w:pPr>
        <w:pStyle w:val="Otsikko1"/>
        <w:spacing w:line="276" w:lineRule="auto"/>
        <w:jc w:val="both"/>
        <w:rPr>
          <w:rFonts w:asciiTheme="minorHAnsi" w:hAnsiTheme="minorHAnsi"/>
          <w:szCs w:val="24"/>
        </w:rPr>
      </w:pPr>
      <w:bookmarkStart w:id="0" w:name="_Toc205092374"/>
    </w:p>
    <w:p w14:paraId="58DF4E4F" w14:textId="33F163F7" w:rsidR="00313180" w:rsidRPr="00ED30C3" w:rsidRDefault="00313180" w:rsidP="009005D8">
      <w:pPr>
        <w:pStyle w:val="Otsikko1"/>
        <w:spacing w:line="276" w:lineRule="auto"/>
        <w:jc w:val="both"/>
        <w:rPr>
          <w:rFonts w:asciiTheme="minorHAnsi" w:hAnsiTheme="minorHAnsi"/>
          <w:b w:val="0"/>
          <w:szCs w:val="24"/>
        </w:rPr>
      </w:pPr>
      <w:r w:rsidRPr="00ED30C3">
        <w:rPr>
          <w:rFonts w:asciiTheme="minorHAnsi" w:hAnsiTheme="minorHAnsi"/>
          <w:szCs w:val="24"/>
        </w:rPr>
        <w:t>Lomat</w:t>
      </w:r>
      <w:bookmarkEnd w:id="0"/>
      <w:r w:rsidRPr="00ED30C3">
        <w:rPr>
          <w:rFonts w:asciiTheme="minorHAnsi" w:hAnsiTheme="minorHAnsi"/>
          <w:szCs w:val="24"/>
        </w:rPr>
        <w:t xml:space="preserve">           </w:t>
      </w:r>
      <w:r w:rsidRPr="00ED30C3">
        <w:rPr>
          <w:rFonts w:asciiTheme="minorHAnsi" w:hAnsiTheme="minorHAnsi"/>
          <w:szCs w:val="24"/>
        </w:rPr>
        <w:tab/>
      </w:r>
      <w:r w:rsidRPr="00ED30C3">
        <w:rPr>
          <w:rFonts w:asciiTheme="minorHAnsi" w:hAnsiTheme="minorHAnsi"/>
          <w:szCs w:val="24"/>
        </w:rPr>
        <w:tab/>
      </w:r>
      <w:r w:rsidRPr="00ED30C3">
        <w:rPr>
          <w:rFonts w:asciiTheme="minorHAnsi" w:hAnsiTheme="minorHAnsi"/>
          <w:szCs w:val="24"/>
        </w:rPr>
        <w:tab/>
      </w:r>
      <w:r w:rsidRPr="00ED30C3">
        <w:rPr>
          <w:rFonts w:asciiTheme="minorHAnsi" w:hAnsiTheme="minorHAnsi"/>
          <w:szCs w:val="24"/>
        </w:rPr>
        <w:tab/>
      </w:r>
    </w:p>
    <w:p w14:paraId="09CC0412" w14:textId="77777777" w:rsidR="00313180" w:rsidRPr="00ED30C3" w:rsidRDefault="00313180" w:rsidP="009005D8">
      <w:pPr>
        <w:spacing w:line="276" w:lineRule="auto"/>
        <w:jc w:val="both"/>
        <w:rPr>
          <w:rFonts w:asciiTheme="minorHAnsi" w:hAnsiTheme="minorHAnsi"/>
          <w:sz w:val="24"/>
          <w:szCs w:val="24"/>
        </w:rPr>
      </w:pP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r>
    </w:p>
    <w:p w14:paraId="72C4D212" w14:textId="1CE0E97C" w:rsidR="00313180" w:rsidRPr="00ED30C3" w:rsidRDefault="00313180" w:rsidP="009005D8">
      <w:pPr>
        <w:spacing w:line="276" w:lineRule="auto"/>
        <w:jc w:val="both"/>
        <w:rPr>
          <w:rFonts w:asciiTheme="minorHAnsi" w:hAnsiTheme="minorHAnsi"/>
          <w:sz w:val="24"/>
          <w:szCs w:val="24"/>
        </w:rPr>
      </w:pPr>
      <w:r w:rsidRPr="00ED30C3">
        <w:rPr>
          <w:rFonts w:asciiTheme="minorHAnsi" w:hAnsiTheme="minorHAnsi"/>
          <w:sz w:val="24"/>
          <w:szCs w:val="24"/>
        </w:rPr>
        <w:t>Syysloma</w:t>
      </w:r>
      <w:r w:rsidRPr="00ED30C3">
        <w:rPr>
          <w:rFonts w:asciiTheme="minorHAnsi" w:hAnsiTheme="minorHAnsi"/>
          <w:sz w:val="24"/>
          <w:szCs w:val="24"/>
        </w:rPr>
        <w:tab/>
      </w:r>
      <w:r w:rsidRPr="00ED30C3">
        <w:rPr>
          <w:rFonts w:asciiTheme="minorHAnsi" w:hAnsiTheme="minorHAnsi"/>
          <w:sz w:val="24"/>
          <w:szCs w:val="24"/>
        </w:rPr>
        <w:tab/>
        <w:t>1</w:t>
      </w:r>
      <w:r w:rsidR="009005D8">
        <w:rPr>
          <w:rFonts w:asciiTheme="minorHAnsi" w:hAnsiTheme="minorHAnsi"/>
          <w:sz w:val="24"/>
          <w:szCs w:val="24"/>
        </w:rPr>
        <w:t>3</w:t>
      </w:r>
      <w:r w:rsidRPr="00ED30C3">
        <w:rPr>
          <w:rFonts w:asciiTheme="minorHAnsi" w:hAnsiTheme="minorHAnsi"/>
          <w:sz w:val="24"/>
          <w:szCs w:val="24"/>
        </w:rPr>
        <w:t xml:space="preserve">.10. – </w:t>
      </w:r>
      <w:r w:rsidR="00B31144">
        <w:rPr>
          <w:rFonts w:asciiTheme="minorHAnsi" w:hAnsiTheme="minorHAnsi"/>
          <w:sz w:val="24"/>
          <w:szCs w:val="24"/>
        </w:rPr>
        <w:t>1</w:t>
      </w:r>
      <w:r w:rsidR="009005D8">
        <w:rPr>
          <w:rFonts w:asciiTheme="minorHAnsi" w:hAnsiTheme="minorHAnsi"/>
          <w:sz w:val="24"/>
          <w:szCs w:val="24"/>
        </w:rPr>
        <w:t>7</w:t>
      </w:r>
      <w:r w:rsidRPr="00ED30C3">
        <w:rPr>
          <w:rFonts w:asciiTheme="minorHAnsi" w:hAnsiTheme="minorHAnsi"/>
          <w:sz w:val="24"/>
          <w:szCs w:val="24"/>
        </w:rPr>
        <w:t>.10. (viisi arkipäivää)</w:t>
      </w:r>
      <w:r w:rsidRPr="00ED30C3">
        <w:rPr>
          <w:rFonts w:asciiTheme="minorHAnsi" w:hAnsiTheme="minorHAnsi"/>
          <w:sz w:val="24"/>
          <w:szCs w:val="24"/>
        </w:rPr>
        <w:tab/>
      </w:r>
      <w:r w:rsidRPr="00ED30C3">
        <w:rPr>
          <w:rFonts w:asciiTheme="minorHAnsi" w:hAnsiTheme="minorHAnsi"/>
          <w:sz w:val="24"/>
          <w:szCs w:val="24"/>
        </w:rPr>
        <w:br/>
        <w:t>Joululoma</w:t>
      </w:r>
      <w:r w:rsidRPr="00ED30C3">
        <w:rPr>
          <w:rFonts w:asciiTheme="minorHAnsi" w:hAnsiTheme="minorHAnsi"/>
          <w:sz w:val="24"/>
          <w:szCs w:val="24"/>
        </w:rPr>
        <w:tab/>
      </w:r>
      <w:r w:rsidRPr="00ED30C3">
        <w:rPr>
          <w:rFonts w:asciiTheme="minorHAnsi" w:hAnsiTheme="minorHAnsi"/>
          <w:sz w:val="24"/>
          <w:szCs w:val="24"/>
        </w:rPr>
        <w:tab/>
        <w:t>2</w:t>
      </w:r>
      <w:r w:rsidR="009005D8">
        <w:rPr>
          <w:rFonts w:asciiTheme="minorHAnsi" w:hAnsiTheme="minorHAnsi"/>
          <w:sz w:val="24"/>
          <w:szCs w:val="24"/>
        </w:rPr>
        <w:t>1</w:t>
      </w:r>
      <w:r w:rsidRPr="00ED30C3">
        <w:rPr>
          <w:rFonts w:asciiTheme="minorHAnsi" w:hAnsiTheme="minorHAnsi"/>
          <w:sz w:val="24"/>
          <w:szCs w:val="24"/>
        </w:rPr>
        <w:t xml:space="preserve">.12. – </w:t>
      </w:r>
      <w:r w:rsidR="00B31144">
        <w:rPr>
          <w:rFonts w:asciiTheme="minorHAnsi" w:hAnsiTheme="minorHAnsi"/>
          <w:sz w:val="24"/>
          <w:szCs w:val="24"/>
        </w:rPr>
        <w:t>6</w:t>
      </w:r>
      <w:r w:rsidRPr="00ED30C3">
        <w:rPr>
          <w:rFonts w:asciiTheme="minorHAnsi" w:hAnsiTheme="minorHAnsi"/>
          <w:sz w:val="24"/>
          <w:szCs w:val="24"/>
        </w:rPr>
        <w:t>.1.</w:t>
      </w:r>
      <w:r w:rsidRPr="00ED30C3">
        <w:rPr>
          <w:rFonts w:asciiTheme="minorHAnsi" w:hAnsiTheme="minorHAnsi"/>
          <w:sz w:val="24"/>
          <w:szCs w:val="24"/>
        </w:rPr>
        <w:tab/>
      </w:r>
      <w:r w:rsidRPr="00ED30C3">
        <w:rPr>
          <w:rFonts w:asciiTheme="minorHAnsi" w:hAnsiTheme="minorHAnsi"/>
          <w:sz w:val="24"/>
          <w:szCs w:val="24"/>
        </w:rPr>
        <w:tab/>
      </w:r>
    </w:p>
    <w:p w14:paraId="03BBEAD6" w14:textId="3D07AA35" w:rsidR="00313180" w:rsidRDefault="00313180" w:rsidP="009005D8">
      <w:pPr>
        <w:spacing w:line="276" w:lineRule="auto"/>
        <w:jc w:val="both"/>
        <w:rPr>
          <w:rFonts w:asciiTheme="minorHAnsi" w:hAnsiTheme="minorHAnsi"/>
          <w:sz w:val="24"/>
          <w:szCs w:val="24"/>
        </w:rPr>
      </w:pPr>
      <w:r w:rsidRPr="00ED30C3">
        <w:rPr>
          <w:rFonts w:asciiTheme="minorHAnsi" w:hAnsiTheme="minorHAnsi"/>
          <w:sz w:val="24"/>
          <w:szCs w:val="24"/>
        </w:rPr>
        <w:t>Talviloma</w:t>
      </w:r>
      <w:r w:rsidRPr="00ED30C3">
        <w:rPr>
          <w:rFonts w:asciiTheme="minorHAnsi" w:hAnsiTheme="minorHAnsi"/>
          <w:sz w:val="24"/>
          <w:szCs w:val="24"/>
        </w:rPr>
        <w:tab/>
      </w:r>
      <w:r w:rsidRPr="00ED30C3">
        <w:rPr>
          <w:rFonts w:asciiTheme="minorHAnsi" w:hAnsiTheme="minorHAnsi"/>
          <w:sz w:val="24"/>
          <w:szCs w:val="24"/>
        </w:rPr>
        <w:tab/>
      </w:r>
      <w:r w:rsidR="009005D8">
        <w:rPr>
          <w:rFonts w:asciiTheme="minorHAnsi" w:hAnsiTheme="minorHAnsi"/>
          <w:sz w:val="24"/>
          <w:szCs w:val="24"/>
        </w:rPr>
        <w:t>2</w:t>
      </w:r>
      <w:r w:rsidRPr="00ED30C3">
        <w:rPr>
          <w:rFonts w:asciiTheme="minorHAnsi" w:hAnsiTheme="minorHAnsi"/>
          <w:sz w:val="24"/>
          <w:szCs w:val="24"/>
        </w:rPr>
        <w:t xml:space="preserve">.3. – </w:t>
      </w:r>
      <w:r w:rsidR="009005D8">
        <w:rPr>
          <w:rFonts w:asciiTheme="minorHAnsi" w:hAnsiTheme="minorHAnsi"/>
          <w:sz w:val="24"/>
          <w:szCs w:val="24"/>
        </w:rPr>
        <w:t>6</w:t>
      </w:r>
      <w:r w:rsidRPr="00ED30C3">
        <w:rPr>
          <w:rFonts w:asciiTheme="minorHAnsi" w:hAnsiTheme="minorHAnsi"/>
          <w:sz w:val="24"/>
          <w:szCs w:val="24"/>
        </w:rPr>
        <w:t>.3. (viisi arkipäivää)</w:t>
      </w:r>
      <w:r w:rsidRPr="00ED30C3">
        <w:rPr>
          <w:rFonts w:asciiTheme="minorHAnsi" w:hAnsiTheme="minorHAnsi"/>
          <w:sz w:val="24"/>
          <w:szCs w:val="24"/>
        </w:rPr>
        <w:tab/>
      </w:r>
      <w:r w:rsidRPr="00ED30C3">
        <w:rPr>
          <w:rFonts w:asciiTheme="minorHAnsi" w:hAnsiTheme="minorHAnsi"/>
          <w:sz w:val="24"/>
          <w:szCs w:val="24"/>
        </w:rPr>
        <w:br/>
        <w:t>Pääsiäisloma</w:t>
      </w:r>
      <w:r w:rsidRPr="00ED30C3">
        <w:rPr>
          <w:rFonts w:asciiTheme="minorHAnsi" w:hAnsiTheme="minorHAnsi"/>
          <w:sz w:val="24"/>
          <w:szCs w:val="24"/>
        </w:rPr>
        <w:tab/>
        <w:t xml:space="preserve">            </w:t>
      </w:r>
      <w:r w:rsidRPr="00ED30C3">
        <w:rPr>
          <w:rFonts w:asciiTheme="minorHAnsi" w:hAnsiTheme="minorHAnsi"/>
          <w:sz w:val="24"/>
          <w:szCs w:val="24"/>
        </w:rPr>
        <w:tab/>
      </w:r>
      <w:r w:rsidR="009005D8">
        <w:rPr>
          <w:rFonts w:asciiTheme="minorHAnsi" w:hAnsiTheme="minorHAnsi"/>
          <w:sz w:val="24"/>
          <w:szCs w:val="24"/>
        </w:rPr>
        <w:t>3</w:t>
      </w:r>
      <w:r w:rsidR="00017D44">
        <w:rPr>
          <w:rFonts w:asciiTheme="minorHAnsi" w:hAnsiTheme="minorHAnsi"/>
          <w:sz w:val="24"/>
          <w:szCs w:val="24"/>
        </w:rPr>
        <w:t>.</w:t>
      </w:r>
      <w:r w:rsidR="00B31144">
        <w:rPr>
          <w:rFonts w:asciiTheme="minorHAnsi" w:hAnsiTheme="minorHAnsi"/>
          <w:sz w:val="24"/>
          <w:szCs w:val="24"/>
        </w:rPr>
        <w:t>4</w:t>
      </w:r>
      <w:r w:rsidRPr="00ED30C3">
        <w:rPr>
          <w:rFonts w:asciiTheme="minorHAnsi" w:hAnsiTheme="minorHAnsi"/>
          <w:sz w:val="24"/>
          <w:szCs w:val="24"/>
        </w:rPr>
        <w:t xml:space="preserve">. – </w:t>
      </w:r>
      <w:r w:rsidR="009005D8">
        <w:rPr>
          <w:rFonts w:asciiTheme="minorHAnsi" w:hAnsiTheme="minorHAnsi"/>
          <w:sz w:val="24"/>
          <w:szCs w:val="24"/>
        </w:rPr>
        <w:t>6</w:t>
      </w:r>
      <w:r w:rsidRPr="00ED30C3">
        <w:rPr>
          <w:rFonts w:asciiTheme="minorHAnsi" w:hAnsiTheme="minorHAnsi"/>
          <w:sz w:val="24"/>
          <w:szCs w:val="24"/>
        </w:rPr>
        <w:t>.</w:t>
      </w:r>
      <w:r>
        <w:rPr>
          <w:rFonts w:asciiTheme="minorHAnsi" w:hAnsiTheme="minorHAnsi"/>
          <w:sz w:val="24"/>
          <w:szCs w:val="24"/>
        </w:rPr>
        <w:t>4</w:t>
      </w:r>
      <w:r w:rsidRPr="00ED30C3">
        <w:rPr>
          <w:rFonts w:asciiTheme="minorHAnsi" w:hAnsiTheme="minorHAnsi"/>
          <w:sz w:val="24"/>
          <w:szCs w:val="24"/>
        </w:rPr>
        <w:t>.</w:t>
      </w:r>
    </w:p>
    <w:p w14:paraId="330FF000" w14:textId="45088BA4" w:rsidR="00B41801" w:rsidRDefault="00B41801" w:rsidP="009005D8">
      <w:pPr>
        <w:spacing w:line="276" w:lineRule="auto"/>
        <w:jc w:val="both"/>
        <w:rPr>
          <w:rFonts w:asciiTheme="minorHAnsi" w:hAnsiTheme="minorHAnsi" w:cstheme="minorHAnsi"/>
          <w:sz w:val="24"/>
          <w:szCs w:val="24"/>
          <w:shd w:val="clear" w:color="auto" w:fill="FFFFFF"/>
        </w:rPr>
      </w:pPr>
    </w:p>
    <w:p w14:paraId="49A628E6" w14:textId="77777777" w:rsidR="002318F6" w:rsidRDefault="002318F6" w:rsidP="009005D8">
      <w:pPr>
        <w:tabs>
          <w:tab w:val="left" w:pos="2552"/>
          <w:tab w:val="left" w:pos="2977"/>
          <w:tab w:val="left" w:pos="5954"/>
          <w:tab w:val="left" w:pos="6379"/>
        </w:tabs>
        <w:spacing w:line="276" w:lineRule="auto"/>
        <w:jc w:val="both"/>
        <w:rPr>
          <w:rFonts w:asciiTheme="minorHAnsi" w:hAnsiTheme="minorHAnsi"/>
          <w:b/>
          <w:sz w:val="24"/>
          <w:szCs w:val="24"/>
        </w:rPr>
      </w:pPr>
    </w:p>
    <w:p w14:paraId="4BAFADC1" w14:textId="77777777" w:rsidR="009005D8" w:rsidRDefault="009005D8" w:rsidP="009005D8">
      <w:pPr>
        <w:tabs>
          <w:tab w:val="left" w:pos="2552"/>
          <w:tab w:val="left" w:pos="2977"/>
          <w:tab w:val="left" w:pos="5954"/>
          <w:tab w:val="left" w:pos="6379"/>
        </w:tabs>
        <w:spacing w:line="276" w:lineRule="auto"/>
        <w:jc w:val="both"/>
        <w:rPr>
          <w:rFonts w:asciiTheme="minorHAnsi" w:hAnsiTheme="minorHAnsi"/>
          <w:b/>
          <w:sz w:val="24"/>
          <w:szCs w:val="24"/>
        </w:rPr>
      </w:pPr>
    </w:p>
    <w:p w14:paraId="6AA8BAD9" w14:textId="792657CB" w:rsidR="00313180" w:rsidRPr="00CF0671" w:rsidRDefault="00313180" w:rsidP="009005D8">
      <w:pPr>
        <w:tabs>
          <w:tab w:val="left" w:pos="2552"/>
          <w:tab w:val="left" w:pos="2977"/>
          <w:tab w:val="left" w:pos="5954"/>
          <w:tab w:val="left" w:pos="6379"/>
        </w:tabs>
        <w:spacing w:line="276" w:lineRule="auto"/>
        <w:jc w:val="both"/>
        <w:rPr>
          <w:rFonts w:asciiTheme="minorHAnsi" w:hAnsiTheme="minorHAnsi"/>
          <w:sz w:val="24"/>
          <w:szCs w:val="24"/>
        </w:rPr>
      </w:pPr>
      <w:r w:rsidRPr="00B41801">
        <w:rPr>
          <w:rFonts w:asciiTheme="minorHAnsi" w:hAnsiTheme="minorHAnsi"/>
          <w:b/>
          <w:sz w:val="24"/>
          <w:szCs w:val="24"/>
        </w:rPr>
        <w:t>Uusintakuulustelut:</w:t>
      </w:r>
      <w:r w:rsidRPr="00ED30C3">
        <w:rPr>
          <w:rFonts w:asciiTheme="minorHAnsi" w:hAnsiTheme="minorHAnsi"/>
          <w:sz w:val="24"/>
          <w:szCs w:val="24"/>
        </w:rPr>
        <w:tab/>
      </w:r>
      <w:r w:rsidR="00017D44">
        <w:rPr>
          <w:rFonts w:asciiTheme="minorHAnsi" w:hAnsiTheme="minorHAnsi"/>
          <w:sz w:val="24"/>
          <w:szCs w:val="24"/>
        </w:rPr>
        <w:t>to</w:t>
      </w:r>
      <w:r w:rsidR="00B41801">
        <w:rPr>
          <w:rFonts w:asciiTheme="minorHAnsi" w:hAnsiTheme="minorHAnsi"/>
          <w:sz w:val="24"/>
          <w:szCs w:val="24"/>
        </w:rPr>
        <w:t xml:space="preserve"> </w:t>
      </w:r>
      <w:r w:rsidR="00B41801">
        <w:rPr>
          <w:rFonts w:asciiTheme="minorHAnsi" w:hAnsiTheme="minorHAnsi"/>
          <w:sz w:val="24"/>
          <w:szCs w:val="24"/>
        </w:rPr>
        <w:tab/>
      </w:r>
      <w:r w:rsidR="009005D8">
        <w:rPr>
          <w:rFonts w:asciiTheme="minorHAnsi" w:hAnsiTheme="minorHAnsi"/>
          <w:sz w:val="24"/>
          <w:szCs w:val="24"/>
        </w:rPr>
        <w:t>7</w:t>
      </w:r>
      <w:r w:rsidRPr="00CF0671">
        <w:rPr>
          <w:rFonts w:asciiTheme="minorHAnsi" w:hAnsiTheme="minorHAnsi"/>
          <w:sz w:val="24"/>
          <w:szCs w:val="24"/>
        </w:rPr>
        <w:t>.8.202</w:t>
      </w:r>
      <w:r w:rsidR="009005D8">
        <w:rPr>
          <w:rFonts w:asciiTheme="minorHAnsi" w:hAnsiTheme="minorHAnsi"/>
          <w:sz w:val="24"/>
          <w:szCs w:val="24"/>
        </w:rPr>
        <w:t>5</w:t>
      </w:r>
      <w:r w:rsidRPr="005C7E69">
        <w:rPr>
          <w:rFonts w:asciiTheme="minorHAnsi" w:hAnsiTheme="minorHAnsi"/>
          <w:color w:val="FF0000"/>
          <w:sz w:val="24"/>
          <w:szCs w:val="24"/>
        </w:rPr>
        <w:tab/>
      </w:r>
      <w:r w:rsidR="00BB1B25">
        <w:rPr>
          <w:rFonts w:asciiTheme="minorHAnsi" w:hAnsiTheme="minorHAnsi"/>
          <w:sz w:val="24"/>
          <w:szCs w:val="24"/>
        </w:rPr>
        <w:t>ti</w:t>
      </w:r>
      <w:r w:rsidRPr="00CF0671">
        <w:rPr>
          <w:rFonts w:asciiTheme="minorHAnsi" w:hAnsiTheme="minorHAnsi"/>
          <w:sz w:val="24"/>
          <w:szCs w:val="24"/>
        </w:rPr>
        <w:tab/>
      </w:r>
      <w:r w:rsidR="000A6DBD">
        <w:rPr>
          <w:rFonts w:asciiTheme="minorHAnsi" w:hAnsiTheme="minorHAnsi"/>
          <w:sz w:val="24"/>
          <w:szCs w:val="24"/>
        </w:rPr>
        <w:t>1</w:t>
      </w:r>
      <w:r w:rsidR="009005D8">
        <w:rPr>
          <w:rFonts w:asciiTheme="minorHAnsi" w:hAnsiTheme="minorHAnsi"/>
          <w:sz w:val="24"/>
          <w:szCs w:val="24"/>
        </w:rPr>
        <w:t>3</w:t>
      </w:r>
      <w:r w:rsidR="000A6DBD">
        <w:rPr>
          <w:rFonts w:asciiTheme="minorHAnsi" w:hAnsiTheme="minorHAnsi"/>
          <w:sz w:val="24"/>
          <w:szCs w:val="24"/>
        </w:rPr>
        <w:t>.1.202</w:t>
      </w:r>
      <w:r w:rsidR="009005D8">
        <w:rPr>
          <w:rFonts w:asciiTheme="minorHAnsi" w:hAnsiTheme="minorHAnsi"/>
          <w:sz w:val="24"/>
          <w:szCs w:val="24"/>
        </w:rPr>
        <w:t>6</w:t>
      </w:r>
    </w:p>
    <w:p w14:paraId="6615069F" w14:textId="5D7017F8" w:rsidR="00313180" w:rsidRPr="009005D8" w:rsidRDefault="00313180" w:rsidP="009005D8">
      <w:pPr>
        <w:tabs>
          <w:tab w:val="left" w:pos="2552"/>
          <w:tab w:val="left" w:pos="2977"/>
          <w:tab w:val="left" w:pos="5954"/>
          <w:tab w:val="left" w:pos="6379"/>
        </w:tabs>
        <w:spacing w:line="276" w:lineRule="auto"/>
        <w:jc w:val="both"/>
        <w:rPr>
          <w:rFonts w:asciiTheme="minorHAnsi" w:hAnsiTheme="minorHAnsi"/>
          <w:sz w:val="24"/>
          <w:szCs w:val="24"/>
          <w:lang w:val="nb-NO"/>
        </w:rPr>
      </w:pPr>
      <w:r w:rsidRPr="00CF0671">
        <w:rPr>
          <w:rFonts w:asciiTheme="minorHAnsi" w:hAnsiTheme="minorHAnsi"/>
          <w:sz w:val="24"/>
          <w:szCs w:val="24"/>
        </w:rPr>
        <w:tab/>
      </w:r>
      <w:r w:rsidR="009005D8" w:rsidRPr="009005D8">
        <w:rPr>
          <w:rFonts w:asciiTheme="minorHAnsi" w:hAnsiTheme="minorHAnsi"/>
          <w:sz w:val="24"/>
          <w:szCs w:val="24"/>
          <w:lang w:val="nb-NO"/>
        </w:rPr>
        <w:t>ke</w:t>
      </w:r>
      <w:r w:rsidR="000A6DBD" w:rsidRPr="009005D8">
        <w:rPr>
          <w:rFonts w:asciiTheme="minorHAnsi" w:hAnsiTheme="minorHAnsi"/>
          <w:sz w:val="24"/>
          <w:szCs w:val="24"/>
          <w:lang w:val="nb-NO"/>
        </w:rPr>
        <w:tab/>
        <w:t>2</w:t>
      </w:r>
      <w:r w:rsidR="00C77F9E" w:rsidRPr="009005D8">
        <w:rPr>
          <w:rFonts w:asciiTheme="minorHAnsi" w:hAnsiTheme="minorHAnsi"/>
          <w:sz w:val="24"/>
          <w:szCs w:val="24"/>
          <w:lang w:val="nb-NO"/>
        </w:rPr>
        <w:t>2</w:t>
      </w:r>
      <w:r w:rsidR="000A6DBD" w:rsidRPr="009005D8">
        <w:rPr>
          <w:rFonts w:asciiTheme="minorHAnsi" w:hAnsiTheme="minorHAnsi"/>
          <w:sz w:val="24"/>
          <w:szCs w:val="24"/>
          <w:lang w:val="nb-NO"/>
        </w:rPr>
        <w:t>.10.202</w:t>
      </w:r>
      <w:r w:rsidR="009005D8" w:rsidRPr="009005D8">
        <w:rPr>
          <w:rFonts w:asciiTheme="minorHAnsi" w:hAnsiTheme="minorHAnsi"/>
          <w:sz w:val="24"/>
          <w:szCs w:val="24"/>
          <w:lang w:val="nb-NO"/>
        </w:rPr>
        <w:t>5</w:t>
      </w:r>
      <w:r w:rsidRPr="009005D8">
        <w:rPr>
          <w:rFonts w:asciiTheme="minorHAnsi" w:hAnsiTheme="minorHAnsi"/>
          <w:sz w:val="24"/>
          <w:szCs w:val="24"/>
          <w:lang w:val="nb-NO"/>
        </w:rPr>
        <w:tab/>
      </w:r>
      <w:r w:rsidR="00C34465" w:rsidRPr="009005D8">
        <w:rPr>
          <w:rFonts w:asciiTheme="minorHAnsi" w:hAnsiTheme="minorHAnsi"/>
          <w:sz w:val="24"/>
          <w:szCs w:val="24"/>
          <w:lang w:val="nb-NO"/>
        </w:rPr>
        <w:t>t</w:t>
      </w:r>
      <w:r w:rsidR="00BB1B25" w:rsidRPr="009005D8">
        <w:rPr>
          <w:rFonts w:asciiTheme="minorHAnsi" w:hAnsiTheme="minorHAnsi"/>
          <w:sz w:val="24"/>
          <w:szCs w:val="24"/>
          <w:lang w:val="nb-NO"/>
        </w:rPr>
        <w:t>o</w:t>
      </w:r>
      <w:r w:rsidR="00C34465" w:rsidRPr="009005D8">
        <w:rPr>
          <w:rFonts w:asciiTheme="minorHAnsi" w:hAnsiTheme="minorHAnsi"/>
          <w:sz w:val="24"/>
          <w:szCs w:val="24"/>
          <w:lang w:val="nb-NO"/>
        </w:rPr>
        <w:t xml:space="preserve">    </w:t>
      </w:r>
      <w:r w:rsidR="009005D8" w:rsidRPr="009005D8">
        <w:rPr>
          <w:rFonts w:asciiTheme="minorHAnsi" w:hAnsiTheme="minorHAnsi"/>
          <w:sz w:val="24"/>
          <w:szCs w:val="24"/>
          <w:lang w:val="nb-NO"/>
        </w:rPr>
        <w:t>19</w:t>
      </w:r>
      <w:r w:rsidRPr="009005D8">
        <w:rPr>
          <w:rFonts w:asciiTheme="minorHAnsi" w:hAnsiTheme="minorHAnsi"/>
          <w:sz w:val="24"/>
          <w:szCs w:val="24"/>
          <w:lang w:val="nb-NO"/>
        </w:rPr>
        <w:t>.2</w:t>
      </w:r>
      <w:r w:rsidR="000A6DBD" w:rsidRPr="009005D8">
        <w:rPr>
          <w:rFonts w:asciiTheme="minorHAnsi" w:hAnsiTheme="minorHAnsi"/>
          <w:sz w:val="24"/>
          <w:szCs w:val="24"/>
          <w:lang w:val="nb-NO"/>
        </w:rPr>
        <w:t>.202</w:t>
      </w:r>
      <w:r w:rsidR="009005D8" w:rsidRPr="009005D8">
        <w:rPr>
          <w:rFonts w:asciiTheme="minorHAnsi" w:hAnsiTheme="minorHAnsi"/>
          <w:sz w:val="24"/>
          <w:szCs w:val="24"/>
          <w:lang w:val="nb-NO"/>
        </w:rPr>
        <w:t>6</w:t>
      </w:r>
    </w:p>
    <w:p w14:paraId="4FAC0243" w14:textId="52FBF871" w:rsidR="00313180" w:rsidRPr="00CF0671" w:rsidRDefault="00313180" w:rsidP="009005D8">
      <w:pPr>
        <w:tabs>
          <w:tab w:val="left" w:pos="2552"/>
          <w:tab w:val="left" w:pos="2977"/>
          <w:tab w:val="left" w:pos="5954"/>
          <w:tab w:val="left" w:pos="6379"/>
        </w:tabs>
        <w:spacing w:line="276" w:lineRule="auto"/>
        <w:jc w:val="both"/>
        <w:rPr>
          <w:rFonts w:asciiTheme="minorHAnsi" w:hAnsiTheme="minorHAnsi"/>
          <w:sz w:val="24"/>
          <w:szCs w:val="24"/>
          <w:lang w:val="nb-NO"/>
        </w:rPr>
      </w:pPr>
      <w:r w:rsidRPr="009005D8">
        <w:rPr>
          <w:rFonts w:asciiTheme="minorHAnsi" w:hAnsiTheme="minorHAnsi"/>
          <w:sz w:val="24"/>
          <w:szCs w:val="24"/>
          <w:lang w:val="nb-NO"/>
        </w:rPr>
        <w:tab/>
      </w:r>
      <w:r w:rsidR="00C34465">
        <w:rPr>
          <w:rFonts w:asciiTheme="minorHAnsi" w:hAnsiTheme="minorHAnsi"/>
          <w:sz w:val="24"/>
          <w:szCs w:val="24"/>
          <w:lang w:val="nb-NO"/>
        </w:rPr>
        <w:t>t</w:t>
      </w:r>
      <w:r w:rsidR="009005D8">
        <w:rPr>
          <w:rFonts w:asciiTheme="minorHAnsi" w:hAnsiTheme="minorHAnsi"/>
          <w:sz w:val="24"/>
          <w:szCs w:val="24"/>
          <w:lang w:val="nb-NO"/>
        </w:rPr>
        <w:t>i</w:t>
      </w:r>
      <w:r w:rsidRPr="00CF0671">
        <w:rPr>
          <w:rFonts w:asciiTheme="minorHAnsi" w:hAnsiTheme="minorHAnsi"/>
          <w:sz w:val="24"/>
          <w:szCs w:val="24"/>
          <w:lang w:val="nb-NO"/>
        </w:rPr>
        <w:tab/>
      </w:r>
      <w:r w:rsidR="000A6DBD">
        <w:rPr>
          <w:rFonts w:asciiTheme="minorHAnsi" w:hAnsiTheme="minorHAnsi"/>
          <w:sz w:val="24"/>
          <w:szCs w:val="24"/>
          <w:lang w:val="nb-NO"/>
        </w:rPr>
        <w:t>4.11.202</w:t>
      </w:r>
      <w:r w:rsidR="009005D8">
        <w:rPr>
          <w:rFonts w:asciiTheme="minorHAnsi" w:hAnsiTheme="minorHAnsi"/>
          <w:sz w:val="24"/>
          <w:szCs w:val="24"/>
          <w:lang w:val="nb-NO"/>
        </w:rPr>
        <w:t>5</w:t>
      </w:r>
      <w:r w:rsidR="00C34465">
        <w:rPr>
          <w:rFonts w:asciiTheme="minorHAnsi" w:hAnsiTheme="minorHAnsi"/>
          <w:sz w:val="24"/>
          <w:szCs w:val="24"/>
          <w:lang w:val="nb-NO"/>
        </w:rPr>
        <w:tab/>
        <w:t>ke</w:t>
      </w:r>
      <w:r w:rsidRPr="00CF0671">
        <w:rPr>
          <w:rFonts w:asciiTheme="minorHAnsi" w:hAnsiTheme="minorHAnsi"/>
          <w:sz w:val="24"/>
          <w:szCs w:val="24"/>
          <w:lang w:val="nb-NO"/>
        </w:rPr>
        <w:tab/>
      </w:r>
      <w:r w:rsidR="000A6DBD">
        <w:rPr>
          <w:rFonts w:asciiTheme="minorHAnsi" w:hAnsiTheme="minorHAnsi"/>
          <w:sz w:val="24"/>
          <w:szCs w:val="24"/>
          <w:lang w:val="nb-NO"/>
        </w:rPr>
        <w:t>1</w:t>
      </w:r>
      <w:r w:rsidR="009005D8">
        <w:rPr>
          <w:rFonts w:asciiTheme="minorHAnsi" w:hAnsiTheme="minorHAnsi"/>
          <w:sz w:val="24"/>
          <w:szCs w:val="24"/>
          <w:lang w:val="nb-NO"/>
        </w:rPr>
        <w:t>1</w:t>
      </w:r>
      <w:r w:rsidR="000A6DBD">
        <w:rPr>
          <w:rFonts w:asciiTheme="minorHAnsi" w:hAnsiTheme="minorHAnsi"/>
          <w:sz w:val="24"/>
          <w:szCs w:val="24"/>
          <w:lang w:val="nb-NO"/>
        </w:rPr>
        <w:t>.3.202</w:t>
      </w:r>
      <w:r w:rsidR="009005D8">
        <w:rPr>
          <w:rFonts w:asciiTheme="minorHAnsi" w:hAnsiTheme="minorHAnsi"/>
          <w:sz w:val="24"/>
          <w:szCs w:val="24"/>
          <w:lang w:val="nb-NO"/>
        </w:rPr>
        <w:t>6</w:t>
      </w:r>
    </w:p>
    <w:p w14:paraId="14DFB1E3" w14:textId="15643805" w:rsidR="00313180" w:rsidRPr="00CF0671" w:rsidRDefault="00313180" w:rsidP="009005D8">
      <w:pPr>
        <w:tabs>
          <w:tab w:val="left" w:pos="2552"/>
          <w:tab w:val="left" w:pos="2977"/>
          <w:tab w:val="left" w:pos="5954"/>
          <w:tab w:val="left" w:pos="6379"/>
        </w:tabs>
        <w:spacing w:line="276" w:lineRule="auto"/>
        <w:jc w:val="both"/>
        <w:rPr>
          <w:rFonts w:asciiTheme="minorHAnsi" w:hAnsiTheme="minorHAnsi"/>
          <w:sz w:val="24"/>
          <w:szCs w:val="24"/>
          <w:lang w:val="nb-NO"/>
        </w:rPr>
      </w:pPr>
      <w:r w:rsidRPr="00CF0671">
        <w:rPr>
          <w:rFonts w:asciiTheme="minorHAnsi" w:hAnsiTheme="minorHAnsi"/>
          <w:sz w:val="24"/>
          <w:szCs w:val="24"/>
          <w:lang w:val="nb-NO"/>
        </w:rPr>
        <w:tab/>
      </w:r>
      <w:r w:rsidR="00BB1B25">
        <w:rPr>
          <w:rFonts w:asciiTheme="minorHAnsi" w:hAnsiTheme="minorHAnsi"/>
          <w:sz w:val="24"/>
          <w:szCs w:val="24"/>
          <w:lang w:val="nb-NO"/>
        </w:rPr>
        <w:t>la</w:t>
      </w:r>
      <w:r w:rsidR="000A6DBD">
        <w:rPr>
          <w:rFonts w:asciiTheme="minorHAnsi" w:hAnsiTheme="minorHAnsi"/>
          <w:sz w:val="24"/>
          <w:szCs w:val="24"/>
          <w:lang w:val="nb-NO"/>
        </w:rPr>
        <w:tab/>
        <w:t>2</w:t>
      </w:r>
      <w:r w:rsidR="009005D8">
        <w:rPr>
          <w:rFonts w:asciiTheme="minorHAnsi" w:hAnsiTheme="minorHAnsi"/>
          <w:sz w:val="24"/>
          <w:szCs w:val="24"/>
          <w:lang w:val="nb-NO"/>
        </w:rPr>
        <w:t>0</w:t>
      </w:r>
      <w:r w:rsidR="000A6DBD">
        <w:rPr>
          <w:rFonts w:asciiTheme="minorHAnsi" w:hAnsiTheme="minorHAnsi"/>
          <w:sz w:val="24"/>
          <w:szCs w:val="24"/>
          <w:lang w:val="nb-NO"/>
        </w:rPr>
        <w:t>.12.202</w:t>
      </w:r>
      <w:r w:rsidR="009005D8">
        <w:rPr>
          <w:rFonts w:asciiTheme="minorHAnsi" w:hAnsiTheme="minorHAnsi"/>
          <w:sz w:val="24"/>
          <w:szCs w:val="24"/>
          <w:lang w:val="nb-NO"/>
        </w:rPr>
        <w:t>5</w:t>
      </w:r>
      <w:r w:rsidR="00C34465">
        <w:rPr>
          <w:rFonts w:asciiTheme="minorHAnsi" w:hAnsiTheme="minorHAnsi"/>
          <w:sz w:val="24"/>
          <w:szCs w:val="24"/>
          <w:lang w:val="nb-NO"/>
        </w:rPr>
        <w:tab/>
        <w:t>to</w:t>
      </w:r>
      <w:r w:rsidRPr="00CF0671">
        <w:rPr>
          <w:rFonts w:asciiTheme="minorHAnsi" w:hAnsiTheme="minorHAnsi"/>
          <w:sz w:val="24"/>
          <w:szCs w:val="24"/>
          <w:lang w:val="nb-NO"/>
        </w:rPr>
        <w:tab/>
      </w:r>
      <w:r w:rsidR="000A6DBD">
        <w:rPr>
          <w:rFonts w:asciiTheme="minorHAnsi" w:hAnsiTheme="minorHAnsi"/>
          <w:sz w:val="24"/>
          <w:szCs w:val="24"/>
          <w:lang w:val="nb-NO"/>
        </w:rPr>
        <w:t>2</w:t>
      </w:r>
      <w:r w:rsidR="009005D8">
        <w:rPr>
          <w:rFonts w:asciiTheme="minorHAnsi" w:hAnsiTheme="minorHAnsi"/>
          <w:sz w:val="24"/>
          <w:szCs w:val="24"/>
          <w:lang w:val="nb-NO"/>
        </w:rPr>
        <w:t>3</w:t>
      </w:r>
      <w:r w:rsidRPr="00CF0671">
        <w:rPr>
          <w:rFonts w:asciiTheme="minorHAnsi" w:hAnsiTheme="minorHAnsi"/>
          <w:sz w:val="24"/>
          <w:szCs w:val="24"/>
          <w:lang w:val="nb-NO"/>
        </w:rPr>
        <w:t>.4</w:t>
      </w:r>
      <w:r w:rsidR="000A6DBD">
        <w:rPr>
          <w:rFonts w:asciiTheme="minorHAnsi" w:hAnsiTheme="minorHAnsi"/>
          <w:sz w:val="24"/>
          <w:szCs w:val="24"/>
          <w:lang w:val="nb-NO"/>
        </w:rPr>
        <w:t>.202</w:t>
      </w:r>
      <w:r w:rsidR="009005D8">
        <w:rPr>
          <w:rFonts w:asciiTheme="minorHAnsi" w:hAnsiTheme="minorHAnsi"/>
          <w:sz w:val="24"/>
          <w:szCs w:val="24"/>
          <w:lang w:val="nb-NO"/>
        </w:rPr>
        <w:t>6</w:t>
      </w:r>
    </w:p>
    <w:p w14:paraId="64B81A5E" w14:textId="28FD6AE3" w:rsidR="00313180" w:rsidRPr="009A31CD" w:rsidRDefault="00313180" w:rsidP="009005D8">
      <w:pPr>
        <w:tabs>
          <w:tab w:val="left" w:pos="2552"/>
          <w:tab w:val="left" w:pos="2977"/>
          <w:tab w:val="left" w:pos="5954"/>
          <w:tab w:val="left" w:pos="6379"/>
        </w:tabs>
        <w:spacing w:line="276" w:lineRule="auto"/>
        <w:jc w:val="both"/>
        <w:rPr>
          <w:rFonts w:asciiTheme="minorHAnsi" w:hAnsiTheme="minorHAnsi"/>
          <w:sz w:val="24"/>
          <w:szCs w:val="24"/>
        </w:rPr>
      </w:pPr>
      <w:r w:rsidRPr="00CF0671">
        <w:rPr>
          <w:rFonts w:asciiTheme="minorHAnsi" w:hAnsiTheme="minorHAnsi"/>
          <w:sz w:val="24"/>
          <w:szCs w:val="24"/>
          <w:lang w:val="nb-NO"/>
        </w:rPr>
        <w:tab/>
      </w:r>
      <w:r w:rsidRPr="00CF0671">
        <w:rPr>
          <w:rFonts w:asciiTheme="minorHAnsi" w:hAnsiTheme="minorHAnsi"/>
          <w:sz w:val="24"/>
          <w:szCs w:val="24"/>
          <w:lang w:val="nb-NO"/>
        </w:rPr>
        <w:tab/>
      </w:r>
      <w:r w:rsidRPr="00CF0671">
        <w:rPr>
          <w:rFonts w:asciiTheme="minorHAnsi" w:hAnsiTheme="minorHAnsi"/>
          <w:sz w:val="24"/>
          <w:szCs w:val="24"/>
          <w:lang w:val="nb-NO"/>
        </w:rPr>
        <w:tab/>
      </w:r>
      <w:r w:rsidR="00BB1B25" w:rsidRPr="009A31CD">
        <w:rPr>
          <w:rFonts w:asciiTheme="minorHAnsi" w:hAnsiTheme="minorHAnsi"/>
          <w:sz w:val="24"/>
          <w:szCs w:val="24"/>
        </w:rPr>
        <w:t>ti</w:t>
      </w:r>
      <w:r w:rsidR="000A6DBD" w:rsidRPr="009A31CD">
        <w:rPr>
          <w:rFonts w:asciiTheme="minorHAnsi" w:hAnsiTheme="minorHAnsi"/>
          <w:sz w:val="24"/>
          <w:szCs w:val="24"/>
        </w:rPr>
        <w:t xml:space="preserve"> </w:t>
      </w:r>
      <w:r w:rsidR="000A6DBD" w:rsidRPr="009A31CD">
        <w:rPr>
          <w:rFonts w:asciiTheme="minorHAnsi" w:hAnsiTheme="minorHAnsi"/>
          <w:sz w:val="24"/>
          <w:szCs w:val="24"/>
        </w:rPr>
        <w:tab/>
      </w:r>
      <w:r w:rsidR="009005D8">
        <w:rPr>
          <w:rFonts w:asciiTheme="minorHAnsi" w:hAnsiTheme="minorHAnsi"/>
          <w:sz w:val="24"/>
          <w:szCs w:val="24"/>
        </w:rPr>
        <w:t>5</w:t>
      </w:r>
      <w:r w:rsidR="00BB1B25" w:rsidRPr="009A31CD">
        <w:rPr>
          <w:rFonts w:asciiTheme="minorHAnsi" w:hAnsiTheme="minorHAnsi"/>
          <w:sz w:val="24"/>
          <w:szCs w:val="24"/>
        </w:rPr>
        <w:t>.5.202</w:t>
      </w:r>
      <w:r w:rsidR="009005D8">
        <w:rPr>
          <w:rFonts w:asciiTheme="minorHAnsi" w:hAnsiTheme="minorHAnsi"/>
          <w:sz w:val="24"/>
          <w:szCs w:val="24"/>
        </w:rPr>
        <w:t>6</w:t>
      </w:r>
    </w:p>
    <w:p w14:paraId="2EDFCE9F" w14:textId="66509AE4" w:rsidR="00BB1B25" w:rsidRPr="008D6542" w:rsidRDefault="00BB1B25" w:rsidP="009005D8">
      <w:pPr>
        <w:tabs>
          <w:tab w:val="left" w:pos="2552"/>
          <w:tab w:val="left" w:pos="2977"/>
          <w:tab w:val="left" w:pos="5954"/>
          <w:tab w:val="left" w:pos="6379"/>
        </w:tabs>
        <w:spacing w:line="276" w:lineRule="auto"/>
        <w:jc w:val="both"/>
        <w:rPr>
          <w:rFonts w:asciiTheme="minorHAnsi" w:hAnsiTheme="minorHAnsi"/>
          <w:sz w:val="24"/>
          <w:szCs w:val="24"/>
        </w:rPr>
      </w:pPr>
      <w:r w:rsidRPr="009A31CD">
        <w:rPr>
          <w:rFonts w:asciiTheme="minorHAnsi" w:hAnsiTheme="minorHAnsi"/>
          <w:sz w:val="24"/>
          <w:szCs w:val="24"/>
        </w:rPr>
        <w:tab/>
      </w:r>
      <w:r w:rsidRPr="009A31CD">
        <w:rPr>
          <w:rFonts w:asciiTheme="minorHAnsi" w:hAnsiTheme="minorHAnsi"/>
          <w:sz w:val="24"/>
          <w:szCs w:val="24"/>
        </w:rPr>
        <w:tab/>
      </w:r>
      <w:r w:rsidRPr="009A31CD">
        <w:rPr>
          <w:rFonts w:asciiTheme="minorHAnsi" w:hAnsiTheme="minorHAnsi"/>
          <w:sz w:val="24"/>
          <w:szCs w:val="24"/>
        </w:rPr>
        <w:tab/>
      </w:r>
      <w:r w:rsidRPr="008D6542">
        <w:rPr>
          <w:rFonts w:asciiTheme="minorHAnsi" w:hAnsiTheme="minorHAnsi"/>
          <w:sz w:val="24"/>
          <w:szCs w:val="24"/>
        </w:rPr>
        <w:t xml:space="preserve">ke </w:t>
      </w:r>
      <w:r w:rsidRPr="008D6542">
        <w:rPr>
          <w:rFonts w:asciiTheme="minorHAnsi" w:hAnsiTheme="minorHAnsi"/>
          <w:sz w:val="24"/>
          <w:szCs w:val="24"/>
        </w:rPr>
        <w:tab/>
      </w:r>
      <w:r w:rsidR="009005D8">
        <w:rPr>
          <w:rFonts w:asciiTheme="minorHAnsi" w:hAnsiTheme="minorHAnsi"/>
          <w:sz w:val="24"/>
          <w:szCs w:val="24"/>
        </w:rPr>
        <w:t>3</w:t>
      </w:r>
      <w:r w:rsidRPr="008D6542">
        <w:rPr>
          <w:rFonts w:asciiTheme="minorHAnsi" w:hAnsiTheme="minorHAnsi"/>
          <w:sz w:val="24"/>
          <w:szCs w:val="24"/>
        </w:rPr>
        <w:t>.6.202</w:t>
      </w:r>
      <w:r w:rsidR="009005D8">
        <w:rPr>
          <w:rFonts w:asciiTheme="minorHAnsi" w:hAnsiTheme="minorHAnsi"/>
          <w:sz w:val="24"/>
          <w:szCs w:val="24"/>
        </w:rPr>
        <w:t>6</w:t>
      </w:r>
    </w:p>
    <w:p w14:paraId="0191A210" w14:textId="0BAA9EAF" w:rsidR="003E4464" w:rsidRPr="008D6542" w:rsidRDefault="003E4464" w:rsidP="009005D8">
      <w:pPr>
        <w:tabs>
          <w:tab w:val="left" w:pos="2552"/>
          <w:tab w:val="left" w:pos="2977"/>
          <w:tab w:val="left" w:pos="5954"/>
          <w:tab w:val="left" w:pos="6379"/>
        </w:tabs>
        <w:spacing w:line="276" w:lineRule="auto"/>
        <w:jc w:val="both"/>
        <w:rPr>
          <w:rFonts w:asciiTheme="minorHAnsi" w:hAnsiTheme="minorHAnsi"/>
          <w:sz w:val="24"/>
          <w:szCs w:val="24"/>
        </w:rPr>
      </w:pPr>
    </w:p>
    <w:p w14:paraId="6D54F18A" w14:textId="77777777" w:rsidR="003E4464" w:rsidRPr="00516237" w:rsidRDefault="003E4464" w:rsidP="009005D8">
      <w:pPr>
        <w:pStyle w:val="Otsikko1"/>
        <w:spacing w:line="276" w:lineRule="auto"/>
        <w:jc w:val="both"/>
        <w:rPr>
          <w:rFonts w:asciiTheme="minorHAnsi" w:hAnsiTheme="minorHAnsi"/>
          <w:szCs w:val="24"/>
        </w:rPr>
      </w:pPr>
      <w:r w:rsidRPr="00516237">
        <w:rPr>
          <w:rFonts w:asciiTheme="minorHAnsi" w:hAnsiTheme="minorHAnsi"/>
          <w:szCs w:val="24"/>
        </w:rPr>
        <w:t>Wilma</w:t>
      </w:r>
    </w:p>
    <w:p w14:paraId="6EC320F5" w14:textId="77777777" w:rsidR="003E4464" w:rsidRPr="00516237" w:rsidRDefault="003E4464" w:rsidP="009005D8">
      <w:pPr>
        <w:spacing w:line="276" w:lineRule="auto"/>
        <w:jc w:val="both"/>
        <w:rPr>
          <w:rFonts w:asciiTheme="minorHAnsi" w:hAnsiTheme="minorHAnsi"/>
          <w:sz w:val="24"/>
          <w:szCs w:val="24"/>
        </w:rPr>
      </w:pPr>
    </w:p>
    <w:p w14:paraId="4ED45183" w14:textId="0BE9C583" w:rsidR="003E4464" w:rsidRPr="00ED30C3" w:rsidRDefault="003E4464" w:rsidP="009005D8">
      <w:pPr>
        <w:spacing w:line="276" w:lineRule="auto"/>
        <w:jc w:val="both"/>
        <w:rPr>
          <w:rFonts w:asciiTheme="minorHAnsi" w:hAnsiTheme="minorHAnsi"/>
          <w:sz w:val="24"/>
          <w:szCs w:val="24"/>
        </w:rPr>
      </w:pPr>
      <w:r w:rsidRPr="00ED30C3">
        <w:rPr>
          <w:rFonts w:asciiTheme="minorHAnsi" w:hAnsiTheme="minorHAnsi"/>
          <w:sz w:val="24"/>
          <w:szCs w:val="24"/>
        </w:rPr>
        <w:t>Ivalon lukiossa on käytössä www-liittymä wilma</w:t>
      </w:r>
      <w:r>
        <w:rPr>
          <w:rFonts w:asciiTheme="minorHAnsi" w:hAnsiTheme="minorHAnsi"/>
          <w:sz w:val="24"/>
          <w:szCs w:val="24"/>
        </w:rPr>
        <w:t xml:space="preserve"> (https://inari.inschool</w:t>
      </w:r>
      <w:r w:rsidRPr="00ED30C3">
        <w:rPr>
          <w:rFonts w:asciiTheme="minorHAnsi" w:hAnsiTheme="minorHAnsi"/>
          <w:sz w:val="24"/>
          <w:szCs w:val="24"/>
        </w:rPr>
        <w:t>.fi/). Wilman avulla</w:t>
      </w:r>
      <w:r w:rsidR="00A01A3A">
        <w:rPr>
          <w:rFonts w:asciiTheme="minorHAnsi" w:hAnsiTheme="minorHAnsi"/>
          <w:sz w:val="24"/>
          <w:szCs w:val="24"/>
        </w:rPr>
        <w:t xml:space="preserve"> opiskelijat voivat tehdä opintojakso</w:t>
      </w:r>
      <w:r w:rsidRPr="00ED30C3">
        <w:rPr>
          <w:rFonts w:asciiTheme="minorHAnsi" w:hAnsiTheme="minorHAnsi"/>
          <w:sz w:val="24"/>
          <w:szCs w:val="24"/>
        </w:rPr>
        <w:t>valinnat. Wilmas</w:t>
      </w:r>
      <w:r w:rsidR="00A01A3A">
        <w:rPr>
          <w:rFonts w:asciiTheme="minorHAnsi" w:hAnsiTheme="minorHAnsi"/>
          <w:sz w:val="24"/>
          <w:szCs w:val="24"/>
        </w:rPr>
        <w:t xml:space="preserve">ta näkyvät opiskelijoiden </w:t>
      </w:r>
      <w:r w:rsidRPr="00ED30C3">
        <w:rPr>
          <w:rFonts w:asciiTheme="minorHAnsi" w:hAnsiTheme="minorHAnsi"/>
          <w:sz w:val="24"/>
          <w:szCs w:val="24"/>
        </w:rPr>
        <w:t xml:space="preserve">suoritukset, lukujärjestykset ja poissaolot. Lisäksi wilman kautta voi lähettää viestejä opettajille. Jokainen opiskelija saa henkilökohtaiset tunnukset, joilla </w:t>
      </w:r>
      <w:r w:rsidR="00713866">
        <w:rPr>
          <w:rFonts w:asciiTheme="minorHAnsi" w:hAnsiTheme="minorHAnsi"/>
          <w:sz w:val="24"/>
          <w:szCs w:val="24"/>
        </w:rPr>
        <w:t xml:space="preserve">hän </w:t>
      </w:r>
      <w:r w:rsidRPr="00ED30C3">
        <w:rPr>
          <w:rFonts w:asciiTheme="minorHAnsi" w:hAnsiTheme="minorHAnsi"/>
          <w:sz w:val="24"/>
          <w:szCs w:val="24"/>
        </w:rPr>
        <w:t xml:space="preserve">kirjautuu wilmaan. Jos tunnukset häviävät, saa opiskelija uudet tunnukset lukion toimistosihteeri </w:t>
      </w:r>
      <w:r>
        <w:rPr>
          <w:rFonts w:asciiTheme="minorHAnsi" w:hAnsiTheme="minorHAnsi"/>
          <w:sz w:val="24"/>
          <w:szCs w:val="24"/>
        </w:rPr>
        <w:t>Minna Sorvarilta</w:t>
      </w:r>
      <w:r w:rsidRPr="00ED30C3">
        <w:rPr>
          <w:rFonts w:asciiTheme="minorHAnsi" w:hAnsiTheme="minorHAnsi"/>
          <w:sz w:val="24"/>
          <w:szCs w:val="24"/>
        </w:rPr>
        <w:t>.</w:t>
      </w:r>
    </w:p>
    <w:p w14:paraId="4247E7D4" w14:textId="77777777" w:rsidR="003E4464" w:rsidRPr="00ED30C3" w:rsidRDefault="003E4464" w:rsidP="009005D8">
      <w:pPr>
        <w:spacing w:line="276" w:lineRule="auto"/>
        <w:jc w:val="both"/>
        <w:rPr>
          <w:rFonts w:asciiTheme="minorHAnsi" w:hAnsiTheme="minorHAnsi"/>
          <w:sz w:val="24"/>
          <w:szCs w:val="24"/>
        </w:rPr>
      </w:pPr>
    </w:p>
    <w:p w14:paraId="5B9596AB" w14:textId="3781CFAF" w:rsidR="003E4464" w:rsidRDefault="003E4464" w:rsidP="009005D8">
      <w:pPr>
        <w:spacing w:line="276" w:lineRule="auto"/>
        <w:jc w:val="both"/>
        <w:rPr>
          <w:rFonts w:asciiTheme="minorHAnsi" w:hAnsiTheme="minorHAnsi"/>
          <w:sz w:val="24"/>
          <w:szCs w:val="24"/>
        </w:rPr>
      </w:pPr>
      <w:r w:rsidRPr="00ED30C3">
        <w:rPr>
          <w:rFonts w:asciiTheme="minorHAnsi" w:hAnsiTheme="minorHAnsi"/>
          <w:sz w:val="24"/>
          <w:szCs w:val="24"/>
        </w:rPr>
        <w:t>Myös</w:t>
      </w:r>
      <w:r w:rsidR="00713866">
        <w:rPr>
          <w:rFonts w:asciiTheme="minorHAnsi" w:hAnsiTheme="minorHAnsi"/>
          <w:sz w:val="24"/>
          <w:szCs w:val="24"/>
        </w:rPr>
        <w:t xml:space="preserve"> huoltajat saavat omat tunnuksensa</w:t>
      </w:r>
      <w:r w:rsidRPr="00ED30C3">
        <w:rPr>
          <w:rFonts w:asciiTheme="minorHAnsi" w:hAnsiTheme="minorHAnsi"/>
          <w:sz w:val="24"/>
          <w:szCs w:val="24"/>
        </w:rPr>
        <w:t xml:space="preserve"> wilmaan. Huoltajat vo</w:t>
      </w:r>
      <w:r w:rsidR="00A01A3A">
        <w:rPr>
          <w:rFonts w:asciiTheme="minorHAnsi" w:hAnsiTheme="minorHAnsi"/>
          <w:sz w:val="24"/>
          <w:szCs w:val="24"/>
        </w:rPr>
        <w:t>ivat seurata opintojen etenemistä</w:t>
      </w:r>
      <w:r w:rsidRPr="00ED30C3">
        <w:rPr>
          <w:rFonts w:asciiTheme="minorHAnsi" w:hAnsiTheme="minorHAnsi"/>
          <w:sz w:val="24"/>
          <w:szCs w:val="24"/>
        </w:rPr>
        <w:t xml:space="preserve"> ja poissaoloja wilman avulla. Lisäksi he voivat selvittää lapsensa poissaoloja wilman avulla. Jos huoltajilla on ongelmia wilman tunnusten kanssa, voivat he ottaa yhteyttä kansliaan, toimistosihteeri </w:t>
      </w:r>
      <w:r>
        <w:rPr>
          <w:rFonts w:asciiTheme="minorHAnsi" w:hAnsiTheme="minorHAnsi"/>
          <w:sz w:val="24"/>
          <w:szCs w:val="24"/>
        </w:rPr>
        <w:t>Minna Sorvariin</w:t>
      </w:r>
      <w:r w:rsidRPr="00ED30C3">
        <w:rPr>
          <w:rFonts w:asciiTheme="minorHAnsi" w:hAnsiTheme="minorHAnsi"/>
          <w:sz w:val="24"/>
          <w:szCs w:val="24"/>
        </w:rPr>
        <w:t>.</w:t>
      </w:r>
    </w:p>
    <w:p w14:paraId="49368994" w14:textId="3E27F5CA" w:rsidR="00B833E5" w:rsidRDefault="00B833E5" w:rsidP="009005D8">
      <w:pPr>
        <w:pStyle w:val="paragraph"/>
        <w:spacing w:before="0" w:beforeAutospacing="0" w:after="0" w:afterAutospacing="0" w:line="276" w:lineRule="auto"/>
        <w:jc w:val="both"/>
        <w:textAlignment w:val="baseline"/>
        <w:rPr>
          <w:rStyle w:val="normaltextrun"/>
          <w:rFonts w:asciiTheme="minorHAnsi" w:hAnsiTheme="minorHAnsi" w:cs="Arial"/>
          <w:b/>
          <w:bCs/>
        </w:rPr>
      </w:pPr>
    </w:p>
    <w:p w14:paraId="4C48DAFE" w14:textId="77777777" w:rsidR="00B833E5" w:rsidRDefault="00B833E5" w:rsidP="009005D8">
      <w:pPr>
        <w:pStyle w:val="paragraph"/>
        <w:spacing w:before="0" w:beforeAutospacing="0" w:after="0" w:afterAutospacing="0" w:line="276" w:lineRule="auto"/>
        <w:jc w:val="both"/>
        <w:textAlignment w:val="baseline"/>
        <w:rPr>
          <w:rStyle w:val="normaltextrun"/>
          <w:rFonts w:asciiTheme="minorHAnsi" w:hAnsiTheme="minorHAnsi" w:cs="Arial"/>
          <w:b/>
          <w:bCs/>
        </w:rPr>
      </w:pPr>
    </w:p>
    <w:p w14:paraId="6C6BFED1" w14:textId="71E2291B"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KESKEISIÄ KÄSITTEITÄ: OPETUSSUUNNITELMA, JAKSOJÄRJESTELMÄ JA LUOKATTOMUUS</w:t>
      </w:r>
    </w:p>
    <w:p w14:paraId="061B94C3" w14:textId="77777777" w:rsidR="00F5066B" w:rsidRPr="00ED30C3" w:rsidRDefault="00F5066B" w:rsidP="009005D8">
      <w:pPr>
        <w:spacing w:line="276" w:lineRule="auto"/>
        <w:jc w:val="both"/>
        <w:rPr>
          <w:rFonts w:asciiTheme="minorHAnsi" w:hAnsiTheme="minorHAnsi"/>
          <w:sz w:val="24"/>
          <w:szCs w:val="24"/>
        </w:rPr>
      </w:pPr>
    </w:p>
    <w:p w14:paraId="6B26A1A1"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Opetussuunnitelma</w:t>
      </w:r>
    </w:p>
    <w:p w14:paraId="44137E72" w14:textId="77777777" w:rsidR="00F5066B" w:rsidRPr="00ED30C3" w:rsidRDefault="00F5066B" w:rsidP="009005D8">
      <w:pPr>
        <w:spacing w:line="276" w:lineRule="auto"/>
        <w:jc w:val="both"/>
        <w:rPr>
          <w:rFonts w:asciiTheme="minorHAnsi" w:hAnsiTheme="minorHAnsi"/>
          <w:sz w:val="24"/>
          <w:szCs w:val="24"/>
        </w:rPr>
      </w:pPr>
    </w:p>
    <w:p w14:paraId="52650850" w14:textId="408F5094" w:rsidR="002318F6"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Opetussuunnitelma sisältää tiedot siitä, kuinka monta pakollista</w:t>
      </w:r>
      <w:r w:rsidR="00A01A3A">
        <w:rPr>
          <w:rFonts w:asciiTheme="minorHAnsi" w:hAnsiTheme="minorHAnsi"/>
          <w:sz w:val="24"/>
          <w:szCs w:val="24"/>
        </w:rPr>
        <w:t xml:space="preserve"> ja valtakunnallista valinnaista opintopistettä</w:t>
      </w:r>
      <w:r w:rsidR="00B927F5">
        <w:rPr>
          <w:rFonts w:asciiTheme="minorHAnsi" w:hAnsiTheme="minorHAnsi"/>
          <w:sz w:val="24"/>
          <w:szCs w:val="24"/>
        </w:rPr>
        <w:t xml:space="preserve"> kukin oppiaine sisältää</w:t>
      </w:r>
      <w:r w:rsidRPr="00ED30C3">
        <w:rPr>
          <w:rFonts w:asciiTheme="minorHAnsi" w:hAnsiTheme="minorHAnsi"/>
          <w:sz w:val="24"/>
          <w:szCs w:val="24"/>
        </w:rPr>
        <w:t>. Opetussuunnitelmasta käyvät selville kunkin</w:t>
      </w:r>
      <w:r w:rsidR="00A01A3A">
        <w:rPr>
          <w:rFonts w:asciiTheme="minorHAnsi" w:hAnsiTheme="minorHAnsi"/>
          <w:sz w:val="24"/>
          <w:szCs w:val="24"/>
        </w:rPr>
        <w:t xml:space="preserve"> oppiaineen tavoitteet, opintojaksojen</w:t>
      </w:r>
      <w:r w:rsidRPr="00ED30C3">
        <w:rPr>
          <w:rFonts w:asciiTheme="minorHAnsi" w:hAnsiTheme="minorHAnsi"/>
          <w:sz w:val="24"/>
          <w:szCs w:val="24"/>
        </w:rPr>
        <w:t xml:space="preserve"> keskeiset sisällöt, työtavat ja arv</w:t>
      </w:r>
      <w:r w:rsidR="00C6234B" w:rsidRPr="00ED30C3">
        <w:rPr>
          <w:rFonts w:asciiTheme="minorHAnsi" w:hAnsiTheme="minorHAnsi"/>
          <w:sz w:val="24"/>
          <w:szCs w:val="24"/>
        </w:rPr>
        <w:t xml:space="preserve">ostelu. (Opetussuunnitelma </w:t>
      </w:r>
      <w:r w:rsidR="00002AE7">
        <w:rPr>
          <w:rFonts w:asciiTheme="minorHAnsi" w:hAnsiTheme="minorHAnsi"/>
          <w:sz w:val="24"/>
          <w:szCs w:val="24"/>
        </w:rPr>
        <w:t xml:space="preserve">on </w:t>
      </w:r>
      <w:r w:rsidR="00AC1796" w:rsidRPr="00ED30C3">
        <w:rPr>
          <w:rFonts w:asciiTheme="minorHAnsi" w:hAnsiTheme="minorHAnsi"/>
          <w:sz w:val="24"/>
          <w:szCs w:val="24"/>
        </w:rPr>
        <w:t>nähtävissä</w:t>
      </w:r>
      <w:r w:rsidR="002318F6">
        <w:rPr>
          <w:rFonts w:asciiTheme="minorHAnsi" w:hAnsiTheme="minorHAnsi"/>
          <w:sz w:val="24"/>
          <w:szCs w:val="24"/>
        </w:rPr>
        <w:t xml:space="preserve"> koulun pedanet-sivustolla: </w:t>
      </w:r>
      <w:hyperlink r:id="rId13" w:history="1">
        <w:r w:rsidR="002318F6" w:rsidRPr="00803FBC">
          <w:rPr>
            <w:rStyle w:val="Hyperlinkki"/>
            <w:rFonts w:asciiTheme="minorHAnsi" w:hAnsiTheme="minorHAnsi"/>
            <w:sz w:val="24"/>
            <w:szCs w:val="24"/>
          </w:rPr>
          <w:t>https://peda.net/inari/inarin-kunna-koulut/ivalon-lukio</w:t>
        </w:r>
      </w:hyperlink>
      <w:r w:rsidR="002318F6">
        <w:rPr>
          <w:rFonts w:asciiTheme="minorHAnsi" w:hAnsiTheme="minorHAnsi"/>
          <w:sz w:val="24"/>
          <w:szCs w:val="24"/>
        </w:rPr>
        <w:t>.)</w:t>
      </w:r>
    </w:p>
    <w:p w14:paraId="40094D2E" w14:textId="2AC493C0" w:rsidR="00997365" w:rsidRDefault="00AC1796"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 </w:t>
      </w:r>
    </w:p>
    <w:p w14:paraId="12DE01A9" w14:textId="022276AD" w:rsidR="00A01A3A" w:rsidRDefault="003838DD" w:rsidP="009005D8">
      <w:pPr>
        <w:spacing w:line="276" w:lineRule="auto"/>
        <w:jc w:val="both"/>
        <w:rPr>
          <w:rFonts w:asciiTheme="minorHAnsi" w:hAnsiTheme="minorHAnsi"/>
          <w:b/>
          <w:sz w:val="24"/>
          <w:szCs w:val="24"/>
        </w:rPr>
      </w:pPr>
      <w:r>
        <w:rPr>
          <w:rFonts w:asciiTheme="minorHAnsi" w:hAnsiTheme="minorHAnsi"/>
          <w:b/>
          <w:sz w:val="24"/>
          <w:szCs w:val="24"/>
        </w:rPr>
        <w:t>Opintojen rakenne</w:t>
      </w:r>
    </w:p>
    <w:p w14:paraId="7F2F8F1B" w14:textId="77777777" w:rsidR="003838DD" w:rsidRDefault="003838DD" w:rsidP="009005D8">
      <w:pPr>
        <w:spacing w:line="276" w:lineRule="auto"/>
        <w:jc w:val="both"/>
        <w:rPr>
          <w:rFonts w:asciiTheme="minorHAnsi" w:hAnsiTheme="minorHAnsi"/>
          <w:sz w:val="24"/>
          <w:szCs w:val="24"/>
        </w:rPr>
      </w:pPr>
    </w:p>
    <w:p w14:paraId="28370F25" w14:textId="6B44F24A" w:rsidR="00792194" w:rsidRDefault="003838DD" w:rsidP="009005D8">
      <w:pPr>
        <w:spacing w:line="276" w:lineRule="auto"/>
        <w:jc w:val="both"/>
        <w:rPr>
          <w:rFonts w:asciiTheme="minorHAnsi" w:hAnsiTheme="minorHAnsi" w:cstheme="minorHAnsi"/>
          <w:sz w:val="24"/>
          <w:szCs w:val="24"/>
        </w:rPr>
      </w:pPr>
      <w:r w:rsidRPr="003838DD">
        <w:rPr>
          <w:rFonts w:asciiTheme="minorHAnsi" w:hAnsiTheme="minorHAnsi" w:cstheme="minorHAnsi"/>
          <w:sz w:val="24"/>
          <w:szCs w:val="24"/>
        </w:rPr>
        <w:t>Nuorille tarkoitetun lukiokoulutuksen oppimäärän laajuus on 150 opintopist</w:t>
      </w:r>
      <w:r>
        <w:rPr>
          <w:rFonts w:asciiTheme="minorHAnsi" w:hAnsiTheme="minorHAnsi" w:cstheme="minorHAnsi"/>
          <w:sz w:val="24"/>
          <w:szCs w:val="24"/>
        </w:rPr>
        <w:t>että</w:t>
      </w:r>
      <w:r w:rsidR="00792194">
        <w:rPr>
          <w:rFonts w:asciiTheme="minorHAnsi" w:hAnsiTheme="minorHAnsi" w:cstheme="minorHAnsi"/>
          <w:sz w:val="24"/>
          <w:szCs w:val="24"/>
        </w:rPr>
        <w:t>, jotka on järjestetty opintojaksoihin</w:t>
      </w:r>
      <w:r>
        <w:rPr>
          <w:rFonts w:asciiTheme="minorHAnsi" w:hAnsiTheme="minorHAnsi" w:cstheme="minorHAnsi"/>
          <w:sz w:val="24"/>
          <w:szCs w:val="24"/>
        </w:rPr>
        <w:t xml:space="preserve">. Lukio-opinnot muodostuvat </w:t>
      </w:r>
      <w:r w:rsidRPr="003838DD">
        <w:rPr>
          <w:rFonts w:asciiTheme="minorHAnsi" w:hAnsiTheme="minorHAnsi" w:cstheme="minorHAnsi"/>
          <w:sz w:val="24"/>
          <w:szCs w:val="24"/>
        </w:rPr>
        <w:t>pakollisista ja valtakunnallisista valinnaisista opinnoista</w:t>
      </w:r>
      <w:r>
        <w:rPr>
          <w:rFonts w:asciiTheme="minorHAnsi" w:hAnsiTheme="minorHAnsi" w:cstheme="minorHAnsi"/>
          <w:sz w:val="24"/>
          <w:szCs w:val="24"/>
        </w:rPr>
        <w:t>. V</w:t>
      </w:r>
      <w:r w:rsidRPr="003838DD">
        <w:rPr>
          <w:rFonts w:asciiTheme="minorHAnsi" w:hAnsiTheme="minorHAnsi" w:cstheme="minorHAnsi"/>
          <w:sz w:val="24"/>
          <w:szCs w:val="24"/>
        </w:rPr>
        <w:t xml:space="preserve">altakunnallisia valinnaisia opintoja </w:t>
      </w:r>
      <w:r w:rsidR="00792194">
        <w:rPr>
          <w:rFonts w:asciiTheme="minorHAnsi" w:hAnsiTheme="minorHAnsi" w:cstheme="minorHAnsi"/>
          <w:sz w:val="24"/>
          <w:szCs w:val="24"/>
        </w:rPr>
        <w:t>tulee olla</w:t>
      </w:r>
      <w:r w:rsidRPr="003838DD">
        <w:rPr>
          <w:rFonts w:asciiTheme="minorHAnsi" w:hAnsiTheme="minorHAnsi" w:cstheme="minorHAnsi"/>
          <w:sz w:val="24"/>
          <w:szCs w:val="24"/>
        </w:rPr>
        <w:t xml:space="preserve"> vähintään 20 opintopistettä. Oppimäärään voi lisäksi sisältyä lukiodiplomeita ja muita valinnaisia opintoja. </w:t>
      </w:r>
      <w:r w:rsidR="00792194">
        <w:rPr>
          <w:rFonts w:asciiTheme="minorHAnsi" w:hAnsiTheme="minorHAnsi" w:cstheme="minorHAnsi"/>
          <w:sz w:val="24"/>
          <w:szCs w:val="24"/>
        </w:rPr>
        <w:t>Ivalon lukiossa lukiodiplomeja voi suorittaa musiikissa ja kuvaamataidossa, niiden</w:t>
      </w:r>
      <w:r w:rsidRPr="003838DD">
        <w:rPr>
          <w:rFonts w:asciiTheme="minorHAnsi" w:hAnsiTheme="minorHAnsi" w:cstheme="minorHAnsi"/>
          <w:sz w:val="24"/>
          <w:szCs w:val="24"/>
        </w:rPr>
        <w:t xml:space="preserve"> laajuus on kaksi opintopistettä. </w:t>
      </w:r>
    </w:p>
    <w:p w14:paraId="256F61FB" w14:textId="19E82EA9" w:rsidR="00440521" w:rsidRDefault="00440521" w:rsidP="009005D8">
      <w:pPr>
        <w:spacing w:line="276" w:lineRule="auto"/>
        <w:jc w:val="both"/>
        <w:rPr>
          <w:rFonts w:asciiTheme="minorHAnsi" w:hAnsiTheme="minorHAnsi" w:cstheme="minorHAnsi"/>
          <w:sz w:val="24"/>
          <w:szCs w:val="24"/>
        </w:rPr>
      </w:pPr>
    </w:p>
    <w:p w14:paraId="7B52B79F" w14:textId="0059227C" w:rsidR="00440521" w:rsidRPr="006078BA" w:rsidRDefault="00440521" w:rsidP="009005D8">
      <w:pPr>
        <w:spacing w:line="276" w:lineRule="auto"/>
        <w:jc w:val="both"/>
        <w:rPr>
          <w:rFonts w:asciiTheme="minorHAnsi" w:hAnsiTheme="minorHAnsi" w:cstheme="minorHAnsi"/>
          <w:sz w:val="24"/>
          <w:szCs w:val="24"/>
        </w:rPr>
      </w:pPr>
      <w:r w:rsidRPr="006078BA">
        <w:rPr>
          <w:rFonts w:asciiTheme="minorHAnsi" w:hAnsiTheme="minorHAnsi" w:cstheme="minorHAnsi"/>
          <w:sz w:val="24"/>
          <w:szCs w:val="24"/>
        </w:rPr>
        <w:t>Opintojaksot koostuvat moduuleista, joiden laajuus vaihtelee 1-3 opintopisteen välillä. Opintojaksot voivat muodostua yhden aineen moduuleista tai useamman eri aineen moduuleista. Opintojaksoihin kuuluvat moduulit määritellään ainekohtaisissa opetussuunnitelmissa.</w:t>
      </w:r>
    </w:p>
    <w:p w14:paraId="158ED833" w14:textId="77777777" w:rsidR="00792194" w:rsidRDefault="00792194" w:rsidP="009005D8">
      <w:pPr>
        <w:spacing w:line="276" w:lineRule="auto"/>
        <w:jc w:val="both"/>
        <w:rPr>
          <w:rFonts w:asciiTheme="minorHAnsi" w:hAnsiTheme="minorHAnsi" w:cstheme="minorHAnsi"/>
          <w:sz w:val="24"/>
          <w:szCs w:val="24"/>
        </w:rPr>
      </w:pPr>
    </w:p>
    <w:p w14:paraId="16C7A62C" w14:textId="77777777" w:rsidR="00CD3D1B" w:rsidRDefault="00CD3D1B" w:rsidP="009005D8">
      <w:pPr>
        <w:spacing w:line="276" w:lineRule="auto"/>
        <w:jc w:val="both"/>
        <w:rPr>
          <w:rFonts w:asciiTheme="minorHAnsi" w:hAnsiTheme="minorHAnsi" w:cstheme="minorHAnsi"/>
          <w:sz w:val="24"/>
          <w:szCs w:val="24"/>
        </w:rPr>
      </w:pPr>
    </w:p>
    <w:p w14:paraId="749CE6FB" w14:textId="77777777" w:rsidR="00CD3D1B" w:rsidRDefault="00CD3D1B" w:rsidP="009005D8">
      <w:pPr>
        <w:spacing w:line="276" w:lineRule="auto"/>
        <w:jc w:val="both"/>
        <w:rPr>
          <w:rFonts w:asciiTheme="minorHAnsi" w:hAnsiTheme="minorHAnsi" w:cstheme="minorHAnsi"/>
          <w:sz w:val="24"/>
          <w:szCs w:val="24"/>
        </w:rPr>
      </w:pPr>
    </w:p>
    <w:p w14:paraId="1D233FB4" w14:textId="043EB470" w:rsidR="00A01A3A" w:rsidRPr="003838DD" w:rsidRDefault="00A01A3A" w:rsidP="009005D8">
      <w:pPr>
        <w:spacing w:line="276" w:lineRule="auto"/>
        <w:jc w:val="both"/>
        <w:rPr>
          <w:rFonts w:asciiTheme="minorHAnsi" w:hAnsiTheme="minorHAnsi" w:cstheme="minorHAnsi"/>
          <w:sz w:val="24"/>
          <w:szCs w:val="24"/>
        </w:rPr>
      </w:pPr>
      <w:r w:rsidRPr="003838DD">
        <w:rPr>
          <w:rFonts w:asciiTheme="minorHAnsi" w:hAnsiTheme="minorHAnsi" w:cstheme="minorHAnsi"/>
          <w:sz w:val="24"/>
          <w:szCs w:val="24"/>
        </w:rPr>
        <w:t>Valtakunnallisten valinnaisten opintojen lisäksi tarjotaan opiskelijoille mahdollisuus valita paikallisia 1-2 opintopisteen opintojaksoja</w:t>
      </w:r>
      <w:r w:rsidR="00792194">
        <w:rPr>
          <w:rFonts w:asciiTheme="minorHAnsi" w:hAnsiTheme="minorHAnsi" w:cstheme="minorHAnsi"/>
          <w:sz w:val="24"/>
          <w:szCs w:val="24"/>
        </w:rPr>
        <w:t>.</w:t>
      </w:r>
      <w:r w:rsidRPr="003838DD">
        <w:rPr>
          <w:rFonts w:asciiTheme="minorHAnsi" w:hAnsiTheme="minorHAnsi" w:cstheme="minorHAnsi"/>
          <w:sz w:val="24"/>
          <w:szCs w:val="24"/>
        </w:rPr>
        <w:t xml:space="preserve"> Paikallisia opintokokonaisuuksia voivat olla mm. saman tai muun koulutuksenjärjestäjän tarjoamat ammatilliset opinnot tai muut lukion tehtävään soveltuvat opintojaksot. Opintojaksojen suoritusjärjestyksestä päätetään lukion opetussuunnitelmassa. Pääsääntöisesti opintojaksot suositellaan suoritettavan numerojärjestyksestä. Poikkeukset suoritusjärjestyksessä määritellään oppiainekohtaisissa opetussuunnitelmissa.</w:t>
      </w:r>
    </w:p>
    <w:p w14:paraId="4ED1C402" w14:textId="77777777" w:rsidR="00F5066B" w:rsidRPr="00ED30C3" w:rsidRDefault="00F5066B" w:rsidP="009005D8">
      <w:pPr>
        <w:spacing w:line="276" w:lineRule="auto"/>
        <w:jc w:val="both"/>
        <w:rPr>
          <w:rFonts w:asciiTheme="minorHAnsi" w:hAnsiTheme="minorHAnsi"/>
          <w:sz w:val="24"/>
          <w:szCs w:val="24"/>
        </w:rPr>
      </w:pPr>
    </w:p>
    <w:p w14:paraId="60596F2B"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Jaksojärjestelmä</w:t>
      </w:r>
    </w:p>
    <w:p w14:paraId="620ABAC8" w14:textId="77777777" w:rsidR="00F5066B" w:rsidRPr="00ED30C3" w:rsidRDefault="00F5066B" w:rsidP="009005D8">
      <w:pPr>
        <w:spacing w:line="276" w:lineRule="auto"/>
        <w:jc w:val="both"/>
        <w:rPr>
          <w:rFonts w:asciiTheme="minorHAnsi" w:hAnsiTheme="minorHAnsi"/>
          <w:sz w:val="24"/>
          <w:szCs w:val="24"/>
        </w:rPr>
      </w:pPr>
    </w:p>
    <w:p w14:paraId="50AC75A7" w14:textId="3A1A31C6" w:rsidR="00F5066B" w:rsidRPr="006078BA"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Opetus on järjestetty jaksojärjestelmän mukaisesti. Vuosi on jaettu </w:t>
      </w:r>
      <w:r w:rsidRPr="006078BA">
        <w:rPr>
          <w:rFonts w:asciiTheme="minorHAnsi" w:hAnsiTheme="minorHAnsi"/>
          <w:sz w:val="24"/>
          <w:szCs w:val="24"/>
        </w:rPr>
        <w:t xml:space="preserve">viiteen </w:t>
      </w:r>
      <w:r w:rsidR="00516237" w:rsidRPr="006078BA">
        <w:rPr>
          <w:rFonts w:asciiTheme="minorHAnsi" w:hAnsiTheme="minorHAnsi"/>
          <w:sz w:val="24"/>
          <w:szCs w:val="24"/>
        </w:rPr>
        <w:t>periodiin</w:t>
      </w:r>
      <w:r w:rsidRPr="006078BA">
        <w:rPr>
          <w:rFonts w:asciiTheme="minorHAnsi" w:hAnsiTheme="minorHAnsi"/>
          <w:sz w:val="24"/>
          <w:szCs w:val="24"/>
        </w:rPr>
        <w:t>, joiden pituus on noin 3</w:t>
      </w:r>
      <w:r w:rsidR="002318F6">
        <w:rPr>
          <w:rFonts w:asciiTheme="minorHAnsi" w:hAnsiTheme="minorHAnsi"/>
          <w:sz w:val="24"/>
          <w:szCs w:val="24"/>
        </w:rPr>
        <w:t>7</w:t>
      </w:r>
      <w:r w:rsidRPr="006078BA">
        <w:rPr>
          <w:rFonts w:asciiTheme="minorHAnsi" w:hAnsiTheme="minorHAnsi"/>
          <w:sz w:val="24"/>
          <w:szCs w:val="24"/>
        </w:rPr>
        <w:t xml:space="preserve"> työpäivää. Yhden </w:t>
      </w:r>
      <w:r w:rsidR="00516237" w:rsidRPr="006078BA">
        <w:rPr>
          <w:rFonts w:asciiTheme="minorHAnsi" w:hAnsiTheme="minorHAnsi"/>
          <w:sz w:val="24"/>
          <w:szCs w:val="24"/>
        </w:rPr>
        <w:t>periodin</w:t>
      </w:r>
      <w:r w:rsidRPr="006078BA">
        <w:rPr>
          <w:rFonts w:asciiTheme="minorHAnsi" w:hAnsiTheme="minorHAnsi"/>
          <w:sz w:val="24"/>
          <w:szCs w:val="24"/>
        </w:rPr>
        <w:t xml:space="preserve"> aikana opiskellaan 5-6 ainetta</w:t>
      </w:r>
      <w:r w:rsidR="00AC1796" w:rsidRPr="006078BA">
        <w:rPr>
          <w:rFonts w:asciiTheme="minorHAnsi" w:hAnsiTheme="minorHAnsi"/>
          <w:sz w:val="24"/>
          <w:szCs w:val="24"/>
        </w:rPr>
        <w:t xml:space="preserve">. </w:t>
      </w:r>
      <w:r w:rsidR="0079246D" w:rsidRPr="006078BA">
        <w:rPr>
          <w:rFonts w:asciiTheme="minorHAnsi" w:hAnsiTheme="minorHAnsi"/>
          <w:sz w:val="24"/>
          <w:szCs w:val="24"/>
        </w:rPr>
        <w:t xml:space="preserve">Liikunta on hajautettu </w:t>
      </w:r>
      <w:r w:rsidR="00516237" w:rsidRPr="006078BA">
        <w:rPr>
          <w:rFonts w:asciiTheme="minorHAnsi" w:hAnsiTheme="minorHAnsi"/>
          <w:sz w:val="24"/>
          <w:szCs w:val="24"/>
        </w:rPr>
        <w:t>useamman periodin ajalle.</w:t>
      </w:r>
      <w:r w:rsidR="0079246D" w:rsidRPr="006078BA">
        <w:rPr>
          <w:rFonts w:asciiTheme="minorHAnsi" w:hAnsiTheme="minorHAnsi"/>
          <w:sz w:val="24"/>
          <w:szCs w:val="24"/>
        </w:rPr>
        <w:t xml:space="preserve"> </w:t>
      </w:r>
      <w:r w:rsidR="00516237" w:rsidRPr="006078BA">
        <w:rPr>
          <w:rFonts w:asciiTheme="minorHAnsi" w:hAnsiTheme="minorHAnsi"/>
          <w:sz w:val="24"/>
          <w:szCs w:val="24"/>
        </w:rPr>
        <w:t>Periodien</w:t>
      </w:r>
      <w:r w:rsidRPr="006078BA">
        <w:rPr>
          <w:rFonts w:asciiTheme="minorHAnsi" w:hAnsiTheme="minorHAnsi"/>
          <w:sz w:val="24"/>
          <w:szCs w:val="24"/>
        </w:rPr>
        <w:t xml:space="preserve"> alkamis- ja päättymisajat </w:t>
      </w:r>
      <w:r w:rsidR="00CE5913" w:rsidRPr="006078BA">
        <w:rPr>
          <w:rFonts w:asciiTheme="minorHAnsi" w:hAnsiTheme="minorHAnsi"/>
          <w:sz w:val="24"/>
          <w:szCs w:val="24"/>
        </w:rPr>
        <w:t>löytyvät</w:t>
      </w:r>
      <w:r w:rsidR="00AC1796" w:rsidRPr="006078BA">
        <w:rPr>
          <w:rFonts w:asciiTheme="minorHAnsi" w:hAnsiTheme="minorHAnsi"/>
          <w:sz w:val="24"/>
          <w:szCs w:val="24"/>
        </w:rPr>
        <w:t xml:space="preserve"> sivul</w:t>
      </w:r>
      <w:r w:rsidR="00CE5913" w:rsidRPr="006078BA">
        <w:rPr>
          <w:rFonts w:asciiTheme="minorHAnsi" w:hAnsiTheme="minorHAnsi"/>
          <w:sz w:val="24"/>
          <w:szCs w:val="24"/>
        </w:rPr>
        <w:t>t</w:t>
      </w:r>
      <w:r w:rsidR="00AC1796" w:rsidRPr="006078BA">
        <w:rPr>
          <w:rFonts w:asciiTheme="minorHAnsi" w:hAnsiTheme="minorHAnsi"/>
          <w:sz w:val="24"/>
          <w:szCs w:val="24"/>
        </w:rPr>
        <w:t>a</w:t>
      </w:r>
      <w:r w:rsidR="00516237" w:rsidRPr="006078BA">
        <w:rPr>
          <w:rFonts w:asciiTheme="minorHAnsi" w:hAnsiTheme="minorHAnsi"/>
          <w:sz w:val="24"/>
          <w:szCs w:val="24"/>
        </w:rPr>
        <w:t xml:space="preserve"> </w:t>
      </w:r>
      <w:r w:rsidR="00CD3D1B">
        <w:rPr>
          <w:rFonts w:asciiTheme="minorHAnsi" w:hAnsiTheme="minorHAnsi"/>
          <w:sz w:val="24"/>
          <w:szCs w:val="24"/>
        </w:rPr>
        <w:t>2</w:t>
      </w:r>
      <w:r w:rsidR="00713866">
        <w:rPr>
          <w:rFonts w:asciiTheme="minorHAnsi" w:hAnsiTheme="minorHAnsi"/>
          <w:sz w:val="24"/>
          <w:szCs w:val="24"/>
        </w:rPr>
        <w:t>, kohdasta lukuvuoden 202</w:t>
      </w:r>
      <w:r w:rsidR="00CD3D1B">
        <w:rPr>
          <w:rFonts w:asciiTheme="minorHAnsi" w:hAnsiTheme="minorHAnsi"/>
          <w:sz w:val="24"/>
          <w:szCs w:val="24"/>
        </w:rPr>
        <w:t>5</w:t>
      </w:r>
      <w:r w:rsidR="00713866">
        <w:rPr>
          <w:rFonts w:asciiTheme="minorHAnsi" w:hAnsiTheme="minorHAnsi"/>
          <w:sz w:val="24"/>
          <w:szCs w:val="24"/>
        </w:rPr>
        <w:t>-202</w:t>
      </w:r>
      <w:r w:rsidR="00CD3D1B">
        <w:rPr>
          <w:rFonts w:asciiTheme="minorHAnsi" w:hAnsiTheme="minorHAnsi"/>
          <w:sz w:val="24"/>
          <w:szCs w:val="24"/>
        </w:rPr>
        <w:t>6</w:t>
      </w:r>
      <w:r w:rsidR="00713866">
        <w:rPr>
          <w:rFonts w:asciiTheme="minorHAnsi" w:hAnsiTheme="minorHAnsi"/>
          <w:sz w:val="24"/>
          <w:szCs w:val="24"/>
        </w:rPr>
        <w:t xml:space="preserve"> </w:t>
      </w:r>
      <w:r w:rsidR="00CE5913" w:rsidRPr="006078BA">
        <w:rPr>
          <w:rFonts w:asciiTheme="minorHAnsi" w:hAnsiTheme="minorHAnsi"/>
          <w:sz w:val="24"/>
          <w:szCs w:val="24"/>
        </w:rPr>
        <w:t>työajat</w:t>
      </w:r>
      <w:r w:rsidRPr="006078BA">
        <w:rPr>
          <w:rFonts w:asciiTheme="minorHAnsi" w:hAnsiTheme="minorHAnsi"/>
          <w:sz w:val="24"/>
          <w:szCs w:val="24"/>
        </w:rPr>
        <w:t>.</w:t>
      </w:r>
    </w:p>
    <w:p w14:paraId="032A7032" w14:textId="77777777" w:rsidR="00F5066B" w:rsidRPr="00ED30C3" w:rsidRDefault="00F5066B" w:rsidP="009005D8">
      <w:pPr>
        <w:spacing w:line="276" w:lineRule="auto"/>
        <w:jc w:val="both"/>
        <w:rPr>
          <w:rFonts w:asciiTheme="minorHAnsi" w:hAnsiTheme="minorHAnsi"/>
          <w:sz w:val="24"/>
          <w:szCs w:val="24"/>
        </w:rPr>
      </w:pPr>
    </w:p>
    <w:p w14:paraId="0E1EF08E"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Luokattomuus</w:t>
      </w:r>
    </w:p>
    <w:p w14:paraId="53FF2884" w14:textId="77777777" w:rsidR="00F5066B" w:rsidRPr="00ED30C3" w:rsidRDefault="00F5066B" w:rsidP="009005D8">
      <w:pPr>
        <w:spacing w:line="276" w:lineRule="auto"/>
        <w:jc w:val="both"/>
        <w:rPr>
          <w:rFonts w:asciiTheme="minorHAnsi" w:hAnsiTheme="minorHAnsi"/>
          <w:sz w:val="24"/>
          <w:szCs w:val="24"/>
        </w:rPr>
      </w:pPr>
    </w:p>
    <w:p w14:paraId="7EC231E2" w14:textId="6B49CAC6"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Luokattomuus tarkoittaa sitä, että op</w:t>
      </w:r>
      <w:r w:rsidR="004B22E9">
        <w:rPr>
          <w:rFonts w:asciiTheme="minorHAnsi" w:hAnsiTheme="minorHAnsi"/>
          <w:sz w:val="24"/>
          <w:szCs w:val="24"/>
        </w:rPr>
        <w:t>intojaksoja</w:t>
      </w:r>
      <w:r w:rsidRPr="00ED30C3">
        <w:rPr>
          <w:rFonts w:asciiTheme="minorHAnsi" w:hAnsiTheme="minorHAnsi"/>
          <w:sz w:val="24"/>
          <w:szCs w:val="24"/>
        </w:rPr>
        <w:t xml:space="preserve"> ei ole tiukasti sidottu luokka-asteisiin. Heikko menestys joissakin aineissa ei aiheuta luokallejääntiä</w:t>
      </w:r>
      <w:r w:rsidR="00714348">
        <w:rPr>
          <w:rFonts w:asciiTheme="minorHAnsi" w:hAnsiTheme="minorHAnsi"/>
          <w:sz w:val="24"/>
          <w:szCs w:val="24"/>
        </w:rPr>
        <w:t>. V</w:t>
      </w:r>
      <w:r w:rsidRPr="00ED30C3">
        <w:rPr>
          <w:rFonts w:asciiTheme="minorHAnsi" w:hAnsiTheme="minorHAnsi"/>
          <w:sz w:val="24"/>
          <w:szCs w:val="24"/>
        </w:rPr>
        <w:t>arsinkin opintojen loppuvaiheessa luokattomuus luo opiskeluun joustavuutta.</w:t>
      </w:r>
    </w:p>
    <w:p w14:paraId="7B009473" w14:textId="77777777" w:rsidR="00AC1796" w:rsidRPr="00ED30C3" w:rsidRDefault="00AC1796" w:rsidP="009005D8">
      <w:pPr>
        <w:spacing w:line="276" w:lineRule="auto"/>
        <w:jc w:val="both"/>
        <w:rPr>
          <w:rFonts w:asciiTheme="minorHAnsi" w:hAnsiTheme="minorHAnsi"/>
          <w:sz w:val="24"/>
          <w:szCs w:val="24"/>
        </w:rPr>
      </w:pPr>
    </w:p>
    <w:p w14:paraId="604BE89A" w14:textId="77777777" w:rsidR="00F5066B" w:rsidRPr="00ED30C3" w:rsidRDefault="00F5066B" w:rsidP="009005D8">
      <w:pPr>
        <w:spacing w:line="276" w:lineRule="auto"/>
        <w:jc w:val="both"/>
        <w:rPr>
          <w:rFonts w:asciiTheme="minorHAnsi" w:hAnsiTheme="minorHAnsi"/>
          <w:sz w:val="24"/>
          <w:szCs w:val="24"/>
        </w:rPr>
      </w:pPr>
    </w:p>
    <w:p w14:paraId="5B273A47" w14:textId="09E5578B"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VALINNAT JA NIIDEN TARKISTAMINEN</w:t>
      </w:r>
    </w:p>
    <w:p w14:paraId="0AF3A9EF" w14:textId="77777777" w:rsidR="00F5066B" w:rsidRPr="00ED30C3" w:rsidRDefault="00F5066B" w:rsidP="009005D8">
      <w:pPr>
        <w:spacing w:line="276" w:lineRule="auto"/>
        <w:jc w:val="both"/>
        <w:rPr>
          <w:rFonts w:asciiTheme="minorHAnsi" w:hAnsiTheme="minorHAnsi"/>
          <w:sz w:val="24"/>
          <w:szCs w:val="24"/>
        </w:rPr>
      </w:pPr>
    </w:p>
    <w:p w14:paraId="40CAFE21" w14:textId="7878DCED"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Valintoja tehdessäsi sinun tulee ottaa huomioon omat tavoitteesi ja </w:t>
      </w:r>
      <w:r w:rsidRPr="00ED30C3">
        <w:rPr>
          <w:rFonts w:asciiTheme="minorHAnsi" w:hAnsiTheme="minorHAnsi"/>
          <w:b/>
          <w:bCs/>
          <w:sz w:val="24"/>
          <w:szCs w:val="24"/>
        </w:rPr>
        <w:t>lukion opiskeluaika</w:t>
      </w:r>
      <w:r w:rsidRPr="00ED30C3">
        <w:rPr>
          <w:rFonts w:asciiTheme="minorHAnsi" w:hAnsiTheme="minorHAnsi"/>
          <w:sz w:val="24"/>
          <w:szCs w:val="24"/>
        </w:rPr>
        <w:t xml:space="preserve"> (2</w:t>
      </w:r>
      <w:r w:rsidR="00002AE7">
        <w:rPr>
          <w:rFonts w:asciiTheme="minorHAnsi" w:hAnsiTheme="minorHAnsi"/>
          <w:sz w:val="24"/>
          <w:szCs w:val="24"/>
        </w:rPr>
        <w:t xml:space="preserve"> </w:t>
      </w:r>
      <w:r w:rsidRPr="00ED30C3">
        <w:rPr>
          <w:rFonts w:asciiTheme="minorHAnsi" w:hAnsiTheme="minorHAnsi"/>
          <w:sz w:val="24"/>
          <w:szCs w:val="24"/>
        </w:rPr>
        <w:t>-</w:t>
      </w:r>
      <w:r w:rsidR="00002AE7">
        <w:rPr>
          <w:rFonts w:asciiTheme="minorHAnsi" w:hAnsiTheme="minorHAnsi"/>
          <w:sz w:val="24"/>
          <w:szCs w:val="24"/>
        </w:rPr>
        <w:t xml:space="preserve"> </w:t>
      </w:r>
      <w:r w:rsidRPr="00ED30C3">
        <w:rPr>
          <w:rFonts w:asciiTheme="minorHAnsi" w:hAnsiTheme="minorHAnsi"/>
          <w:sz w:val="24"/>
          <w:szCs w:val="24"/>
        </w:rPr>
        <w:t>4 lukuvuotta, erityisestä syystä ja rehtorin luvalla kuitenkin viisi vuotta). Jos olet suunnitellut käyväsi lukiota normaalin aikataulun mukaisesti eli osallistut yo-kirjoituksiin kolman</w:t>
      </w:r>
      <w:r w:rsidR="00B12066" w:rsidRPr="00ED30C3">
        <w:rPr>
          <w:rFonts w:asciiTheme="minorHAnsi" w:hAnsiTheme="minorHAnsi"/>
          <w:sz w:val="24"/>
          <w:szCs w:val="24"/>
        </w:rPr>
        <w:t>tena</w:t>
      </w:r>
      <w:r w:rsidRPr="00ED30C3">
        <w:rPr>
          <w:rFonts w:asciiTheme="minorHAnsi" w:hAnsiTheme="minorHAnsi"/>
          <w:sz w:val="24"/>
          <w:szCs w:val="24"/>
        </w:rPr>
        <w:t xml:space="preserve"> vuo</w:t>
      </w:r>
      <w:r w:rsidR="00B12066" w:rsidRPr="00ED30C3">
        <w:rPr>
          <w:rFonts w:asciiTheme="minorHAnsi" w:hAnsiTheme="minorHAnsi"/>
          <w:sz w:val="24"/>
          <w:szCs w:val="24"/>
        </w:rPr>
        <w:t>nna</w:t>
      </w:r>
      <w:r w:rsidRPr="00ED30C3">
        <w:rPr>
          <w:rFonts w:asciiTheme="minorHAnsi" w:hAnsiTheme="minorHAnsi"/>
          <w:sz w:val="24"/>
          <w:szCs w:val="24"/>
        </w:rPr>
        <w:t xml:space="preserve">, on sinun valittava </w:t>
      </w:r>
      <w:r w:rsidR="004B22E9">
        <w:rPr>
          <w:rFonts w:asciiTheme="minorHAnsi" w:hAnsiTheme="minorHAnsi"/>
          <w:sz w:val="24"/>
          <w:szCs w:val="24"/>
        </w:rPr>
        <w:t>noin 60 opintopisteen laajuiset opinnot</w:t>
      </w:r>
      <w:r w:rsidR="007D340C">
        <w:rPr>
          <w:rFonts w:asciiTheme="minorHAnsi" w:hAnsiTheme="minorHAnsi"/>
          <w:sz w:val="24"/>
          <w:szCs w:val="24"/>
        </w:rPr>
        <w:t xml:space="preserve"> </w:t>
      </w:r>
      <w:r w:rsidRPr="00ED30C3">
        <w:rPr>
          <w:rFonts w:asciiTheme="minorHAnsi" w:hAnsiTheme="minorHAnsi"/>
          <w:sz w:val="24"/>
          <w:szCs w:val="24"/>
        </w:rPr>
        <w:t>sekä ensimmäisen että toisen lukiovuotesi ohjelmaan. Koko lukion oppimäärän tulee sisältää vähintään</w:t>
      </w:r>
      <w:r w:rsidR="00516237">
        <w:rPr>
          <w:rFonts w:asciiTheme="minorHAnsi" w:hAnsiTheme="minorHAnsi"/>
          <w:sz w:val="24"/>
          <w:szCs w:val="24"/>
        </w:rPr>
        <w:t xml:space="preserve"> </w:t>
      </w:r>
      <w:r w:rsidR="007D340C">
        <w:rPr>
          <w:rFonts w:asciiTheme="minorHAnsi" w:hAnsiTheme="minorHAnsi"/>
          <w:sz w:val="24"/>
          <w:szCs w:val="24"/>
        </w:rPr>
        <w:t>150 opintopistettä</w:t>
      </w:r>
      <w:r w:rsidRPr="00ED30C3">
        <w:rPr>
          <w:rFonts w:asciiTheme="minorHAnsi" w:hAnsiTheme="minorHAnsi"/>
          <w:sz w:val="24"/>
          <w:szCs w:val="24"/>
        </w:rPr>
        <w:t>.</w:t>
      </w:r>
    </w:p>
    <w:p w14:paraId="46841CB1" w14:textId="77777777" w:rsidR="00F5066B" w:rsidRPr="00ED30C3" w:rsidRDefault="00F5066B" w:rsidP="009005D8">
      <w:pPr>
        <w:spacing w:line="276" w:lineRule="auto"/>
        <w:jc w:val="both"/>
        <w:rPr>
          <w:rFonts w:asciiTheme="minorHAnsi" w:hAnsiTheme="minorHAnsi"/>
          <w:sz w:val="24"/>
          <w:szCs w:val="24"/>
        </w:rPr>
      </w:pPr>
    </w:p>
    <w:p w14:paraId="4719DC58" w14:textId="7312C62A"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Opinto-ohjelmaan voi tehdä muutoksia yleensä </w:t>
      </w:r>
      <w:r w:rsidR="00516237">
        <w:rPr>
          <w:rFonts w:asciiTheme="minorHAnsi" w:hAnsiTheme="minorHAnsi"/>
          <w:sz w:val="24"/>
          <w:szCs w:val="24"/>
        </w:rPr>
        <w:t>periodien</w:t>
      </w:r>
      <w:r w:rsidRPr="00ED30C3">
        <w:rPr>
          <w:rFonts w:asciiTheme="minorHAnsi" w:hAnsiTheme="minorHAnsi"/>
          <w:sz w:val="24"/>
          <w:szCs w:val="24"/>
        </w:rPr>
        <w:t xml:space="preserve"> vaihtuessa. Keskustele </w:t>
      </w:r>
      <w:r w:rsidR="00AA1496" w:rsidRPr="00ED30C3">
        <w:rPr>
          <w:rFonts w:asciiTheme="minorHAnsi" w:hAnsiTheme="minorHAnsi"/>
          <w:sz w:val="24"/>
          <w:szCs w:val="24"/>
        </w:rPr>
        <w:t>muutoksista</w:t>
      </w:r>
      <w:r w:rsidR="0085451D" w:rsidRPr="00ED30C3">
        <w:rPr>
          <w:rFonts w:asciiTheme="minorHAnsi" w:hAnsiTheme="minorHAnsi"/>
          <w:sz w:val="24"/>
          <w:szCs w:val="24"/>
        </w:rPr>
        <w:t xml:space="preserve"> ryhmä</w:t>
      </w:r>
      <w:r w:rsidR="00713866">
        <w:rPr>
          <w:rFonts w:asciiTheme="minorHAnsi" w:hAnsiTheme="minorHAnsi"/>
          <w:sz w:val="24"/>
          <w:szCs w:val="24"/>
        </w:rPr>
        <w:t>n</w:t>
      </w:r>
      <w:r w:rsidR="0085451D" w:rsidRPr="00ED30C3">
        <w:rPr>
          <w:rFonts w:asciiTheme="minorHAnsi" w:hAnsiTheme="minorHAnsi"/>
          <w:sz w:val="24"/>
          <w:szCs w:val="24"/>
        </w:rPr>
        <w:t>ohjaajan,</w:t>
      </w:r>
      <w:r w:rsidR="00AA1496" w:rsidRPr="00ED30C3">
        <w:rPr>
          <w:rFonts w:asciiTheme="minorHAnsi" w:hAnsiTheme="minorHAnsi"/>
          <w:sz w:val="24"/>
          <w:szCs w:val="24"/>
        </w:rPr>
        <w:t xml:space="preserve"> opinto</w:t>
      </w:r>
      <w:r w:rsidRPr="00ED30C3">
        <w:rPr>
          <w:rFonts w:asciiTheme="minorHAnsi" w:hAnsiTheme="minorHAnsi"/>
          <w:sz w:val="24"/>
          <w:szCs w:val="24"/>
        </w:rPr>
        <w:t xml:space="preserve">-ohjaajan </w:t>
      </w:r>
      <w:r w:rsidR="00507C4B" w:rsidRPr="00ED30C3">
        <w:rPr>
          <w:rFonts w:asciiTheme="minorHAnsi" w:hAnsiTheme="minorHAnsi"/>
          <w:sz w:val="24"/>
          <w:szCs w:val="24"/>
        </w:rPr>
        <w:t>tai rehtorin kan</w:t>
      </w:r>
      <w:r w:rsidRPr="00ED30C3">
        <w:rPr>
          <w:rFonts w:asciiTheme="minorHAnsi" w:hAnsiTheme="minorHAnsi"/>
          <w:sz w:val="24"/>
          <w:szCs w:val="24"/>
        </w:rPr>
        <w:t xml:space="preserve">ssa hyvissä ajoin ennen uuden </w:t>
      </w:r>
      <w:r w:rsidR="00516237">
        <w:rPr>
          <w:rFonts w:asciiTheme="minorHAnsi" w:hAnsiTheme="minorHAnsi"/>
          <w:sz w:val="24"/>
          <w:szCs w:val="24"/>
        </w:rPr>
        <w:t>periodin</w:t>
      </w:r>
      <w:r w:rsidRPr="00ED30C3">
        <w:rPr>
          <w:rFonts w:asciiTheme="minorHAnsi" w:hAnsiTheme="minorHAnsi"/>
          <w:sz w:val="24"/>
          <w:szCs w:val="24"/>
        </w:rPr>
        <w:t xml:space="preserve"> alkamista. </w:t>
      </w:r>
    </w:p>
    <w:p w14:paraId="462701A5" w14:textId="77777777" w:rsidR="00F5066B" w:rsidRPr="00ED30C3" w:rsidRDefault="00F5066B" w:rsidP="009005D8">
      <w:pPr>
        <w:spacing w:line="276" w:lineRule="auto"/>
        <w:jc w:val="both"/>
        <w:rPr>
          <w:rFonts w:asciiTheme="minorHAnsi" w:hAnsiTheme="minorHAnsi"/>
          <w:sz w:val="24"/>
          <w:szCs w:val="24"/>
        </w:rPr>
      </w:pPr>
    </w:p>
    <w:p w14:paraId="7BB040AD" w14:textId="77777777" w:rsidR="00482B54" w:rsidRPr="00482B54" w:rsidRDefault="00482B54" w:rsidP="009005D8">
      <w:pPr>
        <w:spacing w:line="276" w:lineRule="auto"/>
        <w:jc w:val="both"/>
        <w:rPr>
          <w:rFonts w:asciiTheme="minorHAnsi" w:hAnsiTheme="minorHAnsi"/>
          <w:i/>
          <w:sz w:val="24"/>
          <w:szCs w:val="24"/>
        </w:rPr>
      </w:pPr>
      <w:r>
        <w:rPr>
          <w:rFonts w:asciiTheme="minorHAnsi" w:hAnsiTheme="minorHAnsi"/>
          <w:i/>
          <w:sz w:val="24"/>
          <w:szCs w:val="24"/>
        </w:rPr>
        <w:t>Matematiikan o</w:t>
      </w:r>
      <w:r w:rsidRPr="00482B54">
        <w:rPr>
          <w:rFonts w:asciiTheme="minorHAnsi" w:hAnsiTheme="minorHAnsi"/>
          <w:i/>
          <w:sz w:val="24"/>
          <w:szCs w:val="24"/>
        </w:rPr>
        <w:t>ppimäärän vaihtaminen</w:t>
      </w:r>
    </w:p>
    <w:p w14:paraId="33AE31FF" w14:textId="77777777" w:rsidR="00482B54" w:rsidRPr="00482B54" w:rsidRDefault="00482B54" w:rsidP="009005D8">
      <w:pPr>
        <w:spacing w:line="276" w:lineRule="auto"/>
        <w:jc w:val="both"/>
        <w:rPr>
          <w:rFonts w:asciiTheme="minorHAnsi" w:hAnsiTheme="minorHAnsi"/>
          <w:sz w:val="24"/>
          <w:szCs w:val="24"/>
        </w:rPr>
      </w:pPr>
    </w:p>
    <w:p w14:paraId="042B4AB8" w14:textId="4F78AC1A" w:rsid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 xml:space="preserve">Kun matematiikan oppimäärää vaihdetaan pitkästä lyhyeen, suoritettuja opintoja luetaan hyväksi seuraavalla tavalla: </w:t>
      </w:r>
    </w:p>
    <w:p w14:paraId="7CA3BD74" w14:textId="16C3F85A" w:rsidR="00FA41CD" w:rsidRPr="00CD3D1B" w:rsidRDefault="00FA41CD" w:rsidP="009005D8">
      <w:pPr>
        <w:spacing w:line="276" w:lineRule="auto"/>
        <w:jc w:val="both"/>
        <w:rPr>
          <w:rFonts w:asciiTheme="minorHAnsi" w:hAnsiTheme="minorHAnsi" w:cstheme="minorHAnsi"/>
          <w:b/>
          <w:bCs/>
          <w:sz w:val="24"/>
          <w:szCs w:val="24"/>
        </w:rPr>
      </w:pPr>
      <w:r w:rsidRPr="00CD3D1B">
        <w:rPr>
          <w:rFonts w:asciiTheme="minorHAnsi" w:hAnsiTheme="minorHAnsi" w:cstheme="minorHAnsi"/>
          <w:b/>
          <w:bCs/>
          <w:sz w:val="24"/>
          <w:szCs w:val="24"/>
        </w:rPr>
        <w:t xml:space="preserve">Pitkän oppimäärän moduuli                          </w:t>
      </w:r>
      <w:r w:rsidRPr="00CD3D1B">
        <w:rPr>
          <w:rFonts w:asciiTheme="minorHAnsi" w:hAnsiTheme="minorHAnsi" w:cstheme="minorHAnsi"/>
          <w:b/>
          <w:bCs/>
          <w:sz w:val="24"/>
          <w:szCs w:val="24"/>
        </w:rPr>
        <w:tab/>
        <w:t xml:space="preserve">Lyhyen oppimäärän moduuli </w:t>
      </w:r>
    </w:p>
    <w:p w14:paraId="7726D754" w14:textId="1FBEB4B3" w:rsid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 xml:space="preserve">MAA2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FA41CD">
        <w:rPr>
          <w:rFonts w:asciiTheme="minorHAnsi" w:hAnsiTheme="minorHAnsi" w:cstheme="minorHAnsi"/>
          <w:sz w:val="24"/>
          <w:szCs w:val="24"/>
        </w:rPr>
        <w:t xml:space="preserve">MAB2 </w:t>
      </w:r>
    </w:p>
    <w:p w14:paraId="2C96DAC1" w14:textId="17D75D58" w:rsid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 xml:space="preserve">MAA3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FA41CD">
        <w:rPr>
          <w:rFonts w:asciiTheme="minorHAnsi" w:hAnsiTheme="minorHAnsi" w:cstheme="minorHAnsi"/>
          <w:sz w:val="24"/>
          <w:szCs w:val="24"/>
        </w:rPr>
        <w:t xml:space="preserve">MAB3 </w:t>
      </w:r>
    </w:p>
    <w:p w14:paraId="3E93551B" w14:textId="5F434871" w:rsid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 xml:space="preserve">MAA6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FA41CD">
        <w:rPr>
          <w:rFonts w:asciiTheme="minorHAnsi" w:hAnsiTheme="minorHAnsi" w:cstheme="minorHAnsi"/>
          <w:sz w:val="24"/>
          <w:szCs w:val="24"/>
        </w:rPr>
        <w:t xml:space="preserve">MAB8 </w:t>
      </w:r>
    </w:p>
    <w:p w14:paraId="6BF6C153" w14:textId="5A69784B" w:rsid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 xml:space="preserve">MAA8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FA41CD">
        <w:rPr>
          <w:rFonts w:asciiTheme="minorHAnsi" w:hAnsiTheme="minorHAnsi" w:cstheme="minorHAnsi"/>
          <w:sz w:val="24"/>
          <w:szCs w:val="24"/>
        </w:rPr>
        <w:t xml:space="preserve">MAB5 </w:t>
      </w:r>
    </w:p>
    <w:p w14:paraId="448FE36D" w14:textId="1B86A613" w:rsid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 xml:space="preserve">MAA9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FA41CD">
        <w:rPr>
          <w:rFonts w:asciiTheme="minorHAnsi" w:hAnsiTheme="minorHAnsi" w:cstheme="minorHAnsi"/>
          <w:sz w:val="24"/>
          <w:szCs w:val="24"/>
        </w:rPr>
        <w:t xml:space="preserve">MAB7 </w:t>
      </w:r>
    </w:p>
    <w:p w14:paraId="11B0EF66" w14:textId="77777777" w:rsidR="00FA41CD" w:rsidRDefault="00FA41CD" w:rsidP="009005D8">
      <w:pPr>
        <w:spacing w:line="276" w:lineRule="auto"/>
        <w:jc w:val="both"/>
        <w:rPr>
          <w:rFonts w:asciiTheme="minorHAnsi" w:hAnsiTheme="minorHAnsi" w:cstheme="minorHAnsi"/>
          <w:sz w:val="24"/>
          <w:szCs w:val="24"/>
        </w:rPr>
      </w:pPr>
    </w:p>
    <w:p w14:paraId="4A8B9E98" w14:textId="77777777" w:rsidR="00CD3D1B" w:rsidRDefault="00CD3D1B" w:rsidP="009005D8">
      <w:pPr>
        <w:spacing w:line="276" w:lineRule="auto"/>
        <w:jc w:val="both"/>
        <w:rPr>
          <w:rFonts w:asciiTheme="minorHAnsi" w:hAnsiTheme="minorHAnsi" w:cstheme="minorHAnsi"/>
          <w:sz w:val="24"/>
          <w:szCs w:val="24"/>
        </w:rPr>
      </w:pPr>
    </w:p>
    <w:p w14:paraId="137B36E8" w14:textId="653474F3" w:rsid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 xml:space="preserve">Muut pitkän oppimäärän mukaiset hyväksytyt suoritetut opinnot tai vaihdon yhteydessä moduuleista yli jääviä opintopisteitä vastaavat hyväksytysti suoritetut osaopinnot voivat olla lyhyen oppimäärän muita valinnaisia tai temaattisia opintoja paikallisessa opetussuunnitelmassa päätettävällä tavalla. </w:t>
      </w:r>
    </w:p>
    <w:p w14:paraId="663486BF" w14:textId="77777777" w:rsidR="00FA41CD" w:rsidRDefault="00FA41CD" w:rsidP="009005D8">
      <w:pPr>
        <w:spacing w:line="276" w:lineRule="auto"/>
        <w:jc w:val="both"/>
        <w:rPr>
          <w:rFonts w:asciiTheme="minorHAnsi" w:hAnsiTheme="minorHAnsi" w:cstheme="minorHAnsi"/>
          <w:sz w:val="24"/>
          <w:szCs w:val="24"/>
        </w:rPr>
      </w:pPr>
    </w:p>
    <w:p w14:paraId="74731E84" w14:textId="341D6AC4" w:rsid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Opiskelijan siirtyessä pitkästä oppimäärästä lyhyeen oppimäärään tulee opiskelijalle hänen niin halutessa</w:t>
      </w:r>
      <w:r w:rsidR="002055C4">
        <w:rPr>
          <w:rFonts w:asciiTheme="minorHAnsi" w:hAnsiTheme="minorHAnsi" w:cstheme="minorHAnsi"/>
          <w:sz w:val="24"/>
          <w:szCs w:val="24"/>
        </w:rPr>
        <w:t>an</w:t>
      </w:r>
      <w:r w:rsidRPr="00FA41CD">
        <w:rPr>
          <w:rFonts w:asciiTheme="minorHAnsi" w:hAnsiTheme="minorHAnsi" w:cstheme="minorHAnsi"/>
          <w:sz w:val="24"/>
          <w:szCs w:val="24"/>
        </w:rPr>
        <w:t xml:space="preserve"> järjestää mahdollisuus lisänäyttöihin osaamistason toteamiseksi. Kun opiskelija siirtyy lyhyestä oppimäärästä pitkään oppimäärään, häneltä voidaan edellyttää täydentäviä opintoja, ja tässä yhteydessä myös arvosana harkitaan uudelleen. Vaihdon yhteydessä moduuleista puuttumaan jäävät opintopisteet tulee suorittaa paikallisessa opetussuunnitelmassa päätettävällä tavalla. </w:t>
      </w:r>
    </w:p>
    <w:p w14:paraId="0AF05451" w14:textId="77777777" w:rsidR="00FA41CD" w:rsidRDefault="00FA41CD" w:rsidP="009005D8">
      <w:pPr>
        <w:spacing w:line="276" w:lineRule="auto"/>
        <w:jc w:val="both"/>
        <w:rPr>
          <w:rFonts w:asciiTheme="minorHAnsi" w:hAnsiTheme="minorHAnsi" w:cstheme="minorHAnsi"/>
          <w:sz w:val="24"/>
          <w:szCs w:val="24"/>
        </w:rPr>
      </w:pPr>
    </w:p>
    <w:p w14:paraId="03F68B70" w14:textId="1C47D62E" w:rsidR="00F5066B" w:rsidRPr="00FA41CD" w:rsidRDefault="00FA41CD" w:rsidP="009005D8">
      <w:pPr>
        <w:spacing w:line="276" w:lineRule="auto"/>
        <w:jc w:val="both"/>
        <w:rPr>
          <w:rFonts w:asciiTheme="minorHAnsi" w:hAnsiTheme="minorHAnsi" w:cstheme="minorHAnsi"/>
          <w:sz w:val="24"/>
          <w:szCs w:val="24"/>
        </w:rPr>
      </w:pPr>
      <w:r w:rsidRPr="00FA41CD">
        <w:rPr>
          <w:rFonts w:asciiTheme="minorHAnsi" w:hAnsiTheme="minorHAnsi" w:cstheme="minorHAnsi"/>
          <w:sz w:val="24"/>
          <w:szCs w:val="24"/>
        </w:rPr>
        <w:t>Opiskelija voi opiskella myös toisen oppimäärän moduuleja oppimäärää vaihtamatta. Tällöin kyseiset moduulit voidaan lukea hyväksi opiskelijan varsinaisen oppimäärän muiksi valinnaisiksi tai temaattisiksi opinnoiksi paikallisessa opetussuunnitelmassa päätettävällä tavalla.</w:t>
      </w:r>
    </w:p>
    <w:p w14:paraId="244FEB35" w14:textId="77777777" w:rsidR="00F5066B" w:rsidRDefault="00F5066B" w:rsidP="009005D8">
      <w:pPr>
        <w:spacing w:line="276" w:lineRule="auto"/>
        <w:jc w:val="both"/>
        <w:rPr>
          <w:rFonts w:asciiTheme="minorHAnsi" w:hAnsiTheme="minorHAnsi"/>
          <w:sz w:val="24"/>
          <w:szCs w:val="24"/>
        </w:rPr>
      </w:pPr>
    </w:p>
    <w:p w14:paraId="089A104C" w14:textId="77777777" w:rsidR="00F640EF" w:rsidRDefault="00F640EF" w:rsidP="009005D8">
      <w:pPr>
        <w:spacing w:line="276" w:lineRule="auto"/>
        <w:jc w:val="both"/>
        <w:rPr>
          <w:rFonts w:asciiTheme="minorHAnsi" w:hAnsiTheme="minorHAnsi"/>
          <w:sz w:val="24"/>
          <w:szCs w:val="24"/>
        </w:rPr>
      </w:pPr>
    </w:p>
    <w:p w14:paraId="28FF077A" w14:textId="2ABA82F4"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O</w:t>
      </w:r>
      <w:r w:rsidR="006F2F07">
        <w:rPr>
          <w:rFonts w:asciiTheme="minorHAnsi" w:hAnsiTheme="minorHAnsi"/>
          <w:szCs w:val="24"/>
        </w:rPr>
        <w:t>PISKELIJAN OHJAUS JA TUKEMINEN</w:t>
      </w:r>
    </w:p>
    <w:p w14:paraId="5ACEA823" w14:textId="77777777" w:rsidR="00F5066B" w:rsidRPr="00ED30C3" w:rsidRDefault="00F5066B" w:rsidP="009005D8">
      <w:pPr>
        <w:spacing w:line="276" w:lineRule="auto"/>
        <w:jc w:val="both"/>
        <w:rPr>
          <w:rFonts w:asciiTheme="minorHAnsi" w:hAnsiTheme="minorHAnsi"/>
          <w:sz w:val="24"/>
          <w:szCs w:val="24"/>
        </w:rPr>
      </w:pPr>
    </w:p>
    <w:p w14:paraId="4515383B"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Opintojen ohjaus</w:t>
      </w:r>
    </w:p>
    <w:p w14:paraId="5A1B1064" w14:textId="77777777" w:rsidR="00F5066B" w:rsidRPr="00ED30C3" w:rsidRDefault="00F5066B" w:rsidP="009005D8">
      <w:pPr>
        <w:spacing w:line="276" w:lineRule="auto"/>
        <w:jc w:val="both"/>
        <w:rPr>
          <w:rFonts w:asciiTheme="minorHAnsi" w:hAnsiTheme="minorHAnsi"/>
          <w:sz w:val="24"/>
          <w:szCs w:val="24"/>
        </w:rPr>
      </w:pPr>
    </w:p>
    <w:p w14:paraId="5B50A7D0" w14:textId="50812D27" w:rsidR="00E729CD" w:rsidRDefault="007D340C" w:rsidP="009005D8">
      <w:pPr>
        <w:spacing w:line="276" w:lineRule="auto"/>
        <w:jc w:val="both"/>
        <w:rPr>
          <w:rFonts w:asciiTheme="minorHAnsi" w:hAnsiTheme="minorHAnsi"/>
          <w:sz w:val="24"/>
          <w:szCs w:val="24"/>
        </w:rPr>
      </w:pPr>
      <w:r>
        <w:rPr>
          <w:rFonts w:asciiTheme="minorHAnsi" w:hAnsiTheme="minorHAnsi"/>
          <w:sz w:val="24"/>
          <w:szCs w:val="24"/>
        </w:rPr>
        <w:t>Opinto-ohjauksen</w:t>
      </w:r>
      <w:r w:rsidR="00440521">
        <w:rPr>
          <w:rFonts w:asciiTheme="minorHAnsi" w:hAnsiTheme="minorHAnsi"/>
          <w:sz w:val="24"/>
          <w:szCs w:val="24"/>
        </w:rPr>
        <w:t xml:space="preserve"> </w:t>
      </w:r>
      <w:r w:rsidR="00440521" w:rsidRPr="006078BA">
        <w:rPr>
          <w:rFonts w:asciiTheme="minorHAnsi" w:hAnsiTheme="minorHAnsi"/>
          <w:sz w:val="24"/>
          <w:szCs w:val="24"/>
        </w:rPr>
        <w:t xml:space="preserve">1. </w:t>
      </w:r>
      <w:r w:rsidR="002055C4">
        <w:rPr>
          <w:rFonts w:asciiTheme="minorHAnsi" w:hAnsiTheme="minorHAnsi"/>
          <w:sz w:val="24"/>
          <w:szCs w:val="24"/>
        </w:rPr>
        <w:t>opinto</w:t>
      </w:r>
      <w:r w:rsidRPr="006078BA">
        <w:rPr>
          <w:rFonts w:asciiTheme="minorHAnsi" w:hAnsiTheme="minorHAnsi"/>
          <w:sz w:val="24"/>
          <w:szCs w:val="24"/>
        </w:rPr>
        <w:t>jaksolla</w:t>
      </w:r>
      <w:r w:rsidR="00F5066B" w:rsidRPr="006078BA">
        <w:rPr>
          <w:rFonts w:asciiTheme="minorHAnsi" w:hAnsiTheme="minorHAnsi"/>
          <w:sz w:val="24"/>
          <w:szCs w:val="24"/>
        </w:rPr>
        <w:t xml:space="preserve"> </w:t>
      </w:r>
      <w:r w:rsidR="00F5066B" w:rsidRPr="00ED30C3">
        <w:rPr>
          <w:rFonts w:asciiTheme="minorHAnsi" w:hAnsiTheme="minorHAnsi"/>
          <w:sz w:val="24"/>
          <w:szCs w:val="24"/>
        </w:rPr>
        <w:t xml:space="preserve">perehdytään lukio-opiskelun luonteeseen ja tavoitteisiin, opiskelutekniikkaan, nuorten kehitykseen sekä urasuunnittelun </w:t>
      </w:r>
      <w:r w:rsidR="0085451D" w:rsidRPr="00ED30C3">
        <w:rPr>
          <w:rFonts w:asciiTheme="minorHAnsi" w:hAnsiTheme="minorHAnsi"/>
          <w:sz w:val="24"/>
          <w:szCs w:val="24"/>
        </w:rPr>
        <w:t xml:space="preserve">perusteisiin. </w:t>
      </w:r>
      <w:r w:rsidR="00F5066B" w:rsidRPr="00ED30C3">
        <w:rPr>
          <w:rFonts w:asciiTheme="minorHAnsi" w:hAnsiTheme="minorHAnsi"/>
          <w:sz w:val="24"/>
          <w:szCs w:val="24"/>
        </w:rPr>
        <w:t>Opinto-ohjaajan tehtäviä ovat mm. jatko-opintoihin ja ammatinvalintaan ohjaaminen. Ryhmänohjaajan</w:t>
      </w:r>
      <w:r>
        <w:rPr>
          <w:rFonts w:asciiTheme="minorHAnsi" w:hAnsiTheme="minorHAnsi"/>
          <w:sz w:val="24"/>
          <w:szCs w:val="24"/>
        </w:rPr>
        <w:t xml:space="preserve"> tehtäviä puolestaan ovat opintopiste</w:t>
      </w:r>
      <w:r w:rsidR="00F5066B" w:rsidRPr="00ED30C3">
        <w:rPr>
          <w:rFonts w:asciiTheme="minorHAnsi" w:hAnsiTheme="minorHAnsi"/>
          <w:sz w:val="24"/>
          <w:szCs w:val="24"/>
        </w:rPr>
        <w:t>kertymien, poissaoloje</w:t>
      </w:r>
      <w:r>
        <w:rPr>
          <w:rFonts w:asciiTheme="minorHAnsi" w:hAnsiTheme="minorHAnsi"/>
          <w:sz w:val="24"/>
          <w:szCs w:val="24"/>
        </w:rPr>
        <w:t>n ja opintojakso</w:t>
      </w:r>
      <w:r w:rsidR="00F5066B" w:rsidRPr="00ED30C3">
        <w:rPr>
          <w:rFonts w:asciiTheme="minorHAnsi" w:hAnsiTheme="minorHAnsi"/>
          <w:sz w:val="24"/>
          <w:szCs w:val="24"/>
        </w:rPr>
        <w:t xml:space="preserve">valintojen seuranta.    </w:t>
      </w:r>
    </w:p>
    <w:p w14:paraId="4042CE73" w14:textId="77777777" w:rsidR="00E729CD" w:rsidRDefault="00E729CD" w:rsidP="009005D8">
      <w:pPr>
        <w:spacing w:line="276" w:lineRule="auto"/>
        <w:jc w:val="both"/>
        <w:rPr>
          <w:rFonts w:asciiTheme="minorHAnsi" w:hAnsiTheme="minorHAnsi"/>
          <w:sz w:val="24"/>
          <w:szCs w:val="24"/>
        </w:rPr>
      </w:pPr>
    </w:p>
    <w:p w14:paraId="5DF6DD3B" w14:textId="23EF287E" w:rsidR="00F5066B"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Aineenopettajat perehdyttävät ensimmäisen vuosiluokan opiskelijoita lukion toimintatapoihin ja opiskelu</w:t>
      </w:r>
      <w:r w:rsidR="00C46A59">
        <w:rPr>
          <w:rFonts w:asciiTheme="minorHAnsi" w:hAnsiTheme="minorHAnsi"/>
          <w:sz w:val="24"/>
          <w:szCs w:val="24"/>
        </w:rPr>
        <w:t>menetelmiin ensimmäisten opintojaksoje</w:t>
      </w:r>
      <w:r w:rsidRPr="00E729CD">
        <w:rPr>
          <w:rFonts w:asciiTheme="minorHAnsi" w:hAnsiTheme="minorHAnsi"/>
          <w:sz w:val="24"/>
          <w:szCs w:val="24"/>
        </w:rPr>
        <w:t xml:space="preserve">n aikana. Ryhmänohjauksen tunneilla ryhmänohjaajat perehdyttävät opiskelijoita koulun toimintatapoihin. Lisäksi </w:t>
      </w:r>
      <w:r w:rsidR="00C46A59">
        <w:rPr>
          <w:rFonts w:asciiTheme="minorHAnsi" w:hAnsiTheme="minorHAnsi"/>
          <w:sz w:val="24"/>
          <w:szCs w:val="24"/>
        </w:rPr>
        <w:t xml:space="preserve">opinto-ohjauksen </w:t>
      </w:r>
      <w:r w:rsidR="00C46A59" w:rsidRPr="006078BA">
        <w:rPr>
          <w:rFonts w:asciiTheme="minorHAnsi" w:hAnsiTheme="minorHAnsi"/>
          <w:sz w:val="24"/>
          <w:szCs w:val="24"/>
        </w:rPr>
        <w:t>2. opintojakso</w:t>
      </w:r>
      <w:r w:rsidRPr="006078BA">
        <w:rPr>
          <w:rFonts w:asciiTheme="minorHAnsi" w:hAnsiTheme="minorHAnsi"/>
          <w:sz w:val="24"/>
          <w:szCs w:val="24"/>
        </w:rPr>
        <w:t>lla</w:t>
      </w:r>
      <w:r w:rsidRPr="00E729CD">
        <w:rPr>
          <w:rFonts w:asciiTheme="minorHAnsi" w:hAnsiTheme="minorHAnsi"/>
          <w:sz w:val="24"/>
          <w:szCs w:val="24"/>
        </w:rPr>
        <w:t xml:space="preserve"> käsitellään opiskeluun ja jatko-opintoihin liittyviä asioita syvällisemmin ja yksilöllisemmin. </w:t>
      </w:r>
    </w:p>
    <w:p w14:paraId="6291F6E6" w14:textId="77777777" w:rsidR="001F22FD" w:rsidRPr="00ED30C3" w:rsidRDefault="001F22FD" w:rsidP="009005D8">
      <w:pPr>
        <w:spacing w:line="276" w:lineRule="auto"/>
        <w:jc w:val="both"/>
        <w:rPr>
          <w:rFonts w:asciiTheme="minorHAnsi" w:hAnsiTheme="minorHAnsi"/>
          <w:sz w:val="24"/>
          <w:szCs w:val="24"/>
        </w:rPr>
      </w:pPr>
    </w:p>
    <w:p w14:paraId="14B9C6ED" w14:textId="6E2FE175" w:rsidR="001F22FD" w:rsidRPr="00ED30C3" w:rsidRDefault="001F22FD" w:rsidP="009005D8">
      <w:pPr>
        <w:autoSpaceDE w:val="0"/>
        <w:autoSpaceDN w:val="0"/>
        <w:adjustRightInd w:val="0"/>
        <w:spacing w:line="276" w:lineRule="auto"/>
        <w:jc w:val="both"/>
        <w:rPr>
          <w:rFonts w:asciiTheme="minorHAnsi" w:hAnsiTheme="minorHAnsi"/>
          <w:sz w:val="24"/>
          <w:szCs w:val="24"/>
        </w:rPr>
      </w:pPr>
      <w:r w:rsidRPr="00ED30C3">
        <w:rPr>
          <w:rFonts w:asciiTheme="minorHAnsi" w:hAnsiTheme="minorHAnsi"/>
          <w:sz w:val="24"/>
          <w:szCs w:val="24"/>
        </w:rPr>
        <w:t>Kodin ja koulun välisestä yhteistyöstä vastaavat ensi sijassa ryhmänohjaajat. Täysi-ikäisen opiskelijan asioita käsiteltäessä pyydetään asianoma</w:t>
      </w:r>
      <w:r w:rsidR="00EE4792">
        <w:rPr>
          <w:rFonts w:asciiTheme="minorHAnsi" w:hAnsiTheme="minorHAnsi"/>
          <w:sz w:val="24"/>
          <w:szCs w:val="24"/>
        </w:rPr>
        <w:t>isen opiskelijan suostumus</w:t>
      </w:r>
      <w:r w:rsidR="00CE5913">
        <w:rPr>
          <w:rFonts w:asciiTheme="minorHAnsi" w:hAnsiTheme="minorHAnsi"/>
          <w:sz w:val="24"/>
          <w:szCs w:val="24"/>
        </w:rPr>
        <w:t>, e</w:t>
      </w:r>
      <w:r w:rsidRPr="00ED30C3">
        <w:rPr>
          <w:rFonts w:asciiTheme="minorHAnsi" w:hAnsiTheme="minorHAnsi"/>
          <w:sz w:val="24"/>
          <w:szCs w:val="24"/>
        </w:rPr>
        <w:t>sim. kysytään lupa, voidaanko ottaa yhteyttä vanhempiin.</w:t>
      </w:r>
    </w:p>
    <w:p w14:paraId="36111EC1" w14:textId="77777777" w:rsidR="001F22FD" w:rsidRPr="00ED30C3" w:rsidRDefault="001F22FD" w:rsidP="009005D8">
      <w:pPr>
        <w:spacing w:line="276" w:lineRule="auto"/>
        <w:jc w:val="both"/>
        <w:rPr>
          <w:rFonts w:asciiTheme="minorHAnsi" w:hAnsiTheme="minorHAnsi"/>
          <w:sz w:val="24"/>
          <w:szCs w:val="24"/>
        </w:rPr>
      </w:pPr>
    </w:p>
    <w:p w14:paraId="13259222"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Opiskelu ja ammatinvalinta</w:t>
      </w:r>
    </w:p>
    <w:p w14:paraId="2363E99C" w14:textId="77777777" w:rsidR="00F5066B" w:rsidRPr="00ED30C3" w:rsidRDefault="00F5066B" w:rsidP="009005D8">
      <w:pPr>
        <w:spacing w:line="276" w:lineRule="auto"/>
        <w:jc w:val="both"/>
        <w:rPr>
          <w:rFonts w:asciiTheme="minorHAnsi" w:hAnsiTheme="minorHAnsi"/>
          <w:sz w:val="24"/>
          <w:szCs w:val="24"/>
        </w:rPr>
      </w:pPr>
    </w:p>
    <w:p w14:paraId="4B05D58C" w14:textId="77777777"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Op</w:t>
      </w:r>
      <w:r w:rsidR="0085451D" w:rsidRPr="00ED30C3">
        <w:rPr>
          <w:rFonts w:asciiTheme="minorHAnsi" w:hAnsiTheme="minorHAnsi"/>
          <w:sz w:val="24"/>
          <w:szCs w:val="24"/>
        </w:rPr>
        <w:t>into-</w:t>
      </w:r>
      <w:r w:rsidRPr="00ED30C3">
        <w:rPr>
          <w:rFonts w:asciiTheme="minorHAnsi" w:hAnsiTheme="minorHAnsi"/>
          <w:sz w:val="24"/>
          <w:szCs w:val="24"/>
        </w:rPr>
        <w:t>ohjaustuntien lisäksi opiskelijat saavat opiskeluun ja ammatinvalintaan liittyvää ohjausta sekä henkilökohtaisesti että pienryhmissä.</w:t>
      </w:r>
    </w:p>
    <w:p w14:paraId="39DE2776" w14:textId="77777777" w:rsidR="00F5066B" w:rsidRPr="00ED30C3" w:rsidRDefault="00F5066B" w:rsidP="009005D8">
      <w:pPr>
        <w:spacing w:line="276" w:lineRule="auto"/>
        <w:jc w:val="both"/>
        <w:rPr>
          <w:rFonts w:asciiTheme="minorHAnsi" w:hAnsiTheme="minorHAnsi"/>
          <w:sz w:val="24"/>
          <w:szCs w:val="24"/>
        </w:rPr>
      </w:pPr>
    </w:p>
    <w:p w14:paraId="4050A36C" w14:textId="77777777" w:rsidR="00CD3D1B" w:rsidRDefault="00CD3D1B" w:rsidP="009005D8">
      <w:pPr>
        <w:pStyle w:val="Otsikko1"/>
        <w:spacing w:line="276" w:lineRule="auto"/>
        <w:jc w:val="both"/>
        <w:rPr>
          <w:rFonts w:asciiTheme="minorHAnsi" w:hAnsiTheme="minorHAnsi"/>
          <w:szCs w:val="24"/>
        </w:rPr>
      </w:pPr>
    </w:p>
    <w:p w14:paraId="658DED9F" w14:textId="77777777" w:rsidR="00CD3D1B" w:rsidRDefault="00CD3D1B" w:rsidP="009005D8">
      <w:pPr>
        <w:pStyle w:val="Otsikko1"/>
        <w:spacing w:line="276" w:lineRule="auto"/>
        <w:jc w:val="both"/>
        <w:rPr>
          <w:rFonts w:asciiTheme="minorHAnsi" w:hAnsiTheme="minorHAnsi"/>
          <w:szCs w:val="24"/>
        </w:rPr>
      </w:pPr>
    </w:p>
    <w:p w14:paraId="6E4A782B" w14:textId="77777777" w:rsidR="006F2F07" w:rsidRDefault="006F2F07" w:rsidP="009005D8">
      <w:pPr>
        <w:pStyle w:val="Otsikko1"/>
        <w:spacing w:line="276" w:lineRule="auto"/>
        <w:jc w:val="both"/>
        <w:rPr>
          <w:rFonts w:asciiTheme="minorHAnsi" w:hAnsiTheme="minorHAnsi"/>
          <w:szCs w:val="24"/>
        </w:rPr>
      </w:pPr>
    </w:p>
    <w:p w14:paraId="0E4CF374" w14:textId="19C3D257" w:rsidR="006F2F07" w:rsidRDefault="006F2F07" w:rsidP="009005D8">
      <w:pPr>
        <w:pStyle w:val="Otsikko1"/>
        <w:spacing w:line="276" w:lineRule="auto"/>
        <w:jc w:val="both"/>
        <w:rPr>
          <w:rFonts w:asciiTheme="minorHAnsi" w:hAnsiTheme="minorHAnsi"/>
          <w:szCs w:val="24"/>
        </w:rPr>
      </w:pPr>
      <w:r>
        <w:rPr>
          <w:rFonts w:asciiTheme="minorHAnsi" w:hAnsiTheme="minorHAnsi"/>
          <w:szCs w:val="24"/>
        </w:rPr>
        <w:t xml:space="preserve">Oppimisen tuki </w:t>
      </w:r>
    </w:p>
    <w:p w14:paraId="1371E7FE" w14:textId="77777777" w:rsidR="006F2F07" w:rsidRDefault="006F2F07" w:rsidP="006F2F07"/>
    <w:p w14:paraId="3D3F901F" w14:textId="77777777" w:rsidR="006F2F07" w:rsidRPr="006F2F07" w:rsidRDefault="006F2F07" w:rsidP="006F2F07"/>
    <w:p w14:paraId="4A88B8C6" w14:textId="06216E6A" w:rsidR="006F2F07" w:rsidRDefault="006F2F07" w:rsidP="006F2F07">
      <w:pPr>
        <w:spacing w:line="276" w:lineRule="auto"/>
        <w:jc w:val="both"/>
        <w:rPr>
          <w:rFonts w:asciiTheme="minorHAnsi" w:hAnsiTheme="minorHAnsi" w:cstheme="minorHAnsi"/>
          <w:sz w:val="24"/>
          <w:szCs w:val="24"/>
        </w:rPr>
      </w:pPr>
      <w:r w:rsidRPr="006F2F07">
        <w:rPr>
          <w:rFonts w:asciiTheme="minorHAnsi" w:hAnsiTheme="minorHAnsi" w:cstheme="minorHAnsi"/>
          <w:sz w:val="24"/>
          <w:szCs w:val="24"/>
        </w:rPr>
        <w:t>Oppimisen tuki on tarkoitettu aineenopetuksen tueksi niille opiskelijoille, joilla on vaikeuksia suoriutua opinnoistaan. Tukitoimet toteutetaan opetushenkilöstön yhteistyönä. Tukitoimia ovat aineenopettajan antama tukiopetus, aineenopettajan ja erityisopettajan antama opetus sekä erityisopettajan, opinto</w:t>
      </w:r>
      <w:r>
        <w:rPr>
          <w:rFonts w:asciiTheme="minorHAnsi" w:hAnsiTheme="minorHAnsi" w:cstheme="minorHAnsi"/>
          <w:sz w:val="24"/>
          <w:szCs w:val="24"/>
        </w:rPr>
        <w:t>-</w:t>
      </w:r>
      <w:r w:rsidRPr="006F2F07">
        <w:rPr>
          <w:rFonts w:asciiTheme="minorHAnsi" w:hAnsiTheme="minorHAnsi" w:cstheme="minorHAnsi"/>
          <w:sz w:val="24"/>
          <w:szCs w:val="24"/>
        </w:rPr>
        <w:t xml:space="preserve">ohjaajan ja muun henkilöstön antama tuki ja ohjaus. </w:t>
      </w:r>
    </w:p>
    <w:p w14:paraId="42DD5795" w14:textId="77777777" w:rsidR="006F2F07" w:rsidRPr="006F2F07" w:rsidRDefault="006F2F07" w:rsidP="006F2F07">
      <w:pPr>
        <w:spacing w:line="276" w:lineRule="auto"/>
        <w:jc w:val="both"/>
        <w:rPr>
          <w:rFonts w:asciiTheme="minorHAnsi" w:hAnsiTheme="minorHAnsi" w:cstheme="minorHAnsi"/>
          <w:sz w:val="24"/>
          <w:szCs w:val="24"/>
        </w:rPr>
      </w:pPr>
    </w:p>
    <w:p w14:paraId="049416E0" w14:textId="71E81BD6" w:rsidR="006F2F07" w:rsidRPr="006F2F07" w:rsidRDefault="006F2F07" w:rsidP="006F2F07">
      <w:pPr>
        <w:spacing w:line="276" w:lineRule="auto"/>
        <w:jc w:val="both"/>
        <w:rPr>
          <w:rFonts w:asciiTheme="minorHAnsi" w:hAnsiTheme="minorHAnsi" w:cstheme="minorHAnsi"/>
          <w:sz w:val="24"/>
          <w:szCs w:val="24"/>
        </w:rPr>
      </w:pPr>
      <w:r w:rsidRPr="006F2F07">
        <w:rPr>
          <w:rFonts w:asciiTheme="minorHAnsi" w:hAnsiTheme="minorHAnsi" w:cstheme="minorHAnsi"/>
          <w:sz w:val="24"/>
          <w:szCs w:val="24"/>
        </w:rPr>
        <w:t>Opiskelijalla on oikeus saada tukiopetusta eli aineenopettajien antamaa opetusta ja ohjausta opiskelijan oppimiseen liittyviin tuen tarpeisiin vastaamiseksi. Tukiopetusta voidaan antaa opiskelijalle, joka on jäänyt tilapäisesti jälkeen opinnoissaan tai joka tarvitsee muusta syystä tukea tai ohjausta lukio</w:t>
      </w:r>
      <w:r>
        <w:rPr>
          <w:rFonts w:asciiTheme="minorHAnsi" w:hAnsiTheme="minorHAnsi" w:cstheme="minorHAnsi"/>
          <w:sz w:val="24"/>
          <w:szCs w:val="24"/>
        </w:rPr>
        <w:t>-</w:t>
      </w:r>
      <w:r w:rsidRPr="006F2F07">
        <w:rPr>
          <w:rFonts w:asciiTheme="minorHAnsi" w:hAnsiTheme="minorHAnsi" w:cstheme="minorHAnsi"/>
          <w:sz w:val="24"/>
          <w:szCs w:val="24"/>
        </w:rPr>
        <w:t>opintojen suorittamiseksi. Tukiopetusta voidaan antaa myös opiskelutaitojen, kuten kielellisten, matemaattisten tai tietoteknisten valmiuksien, vahvistamiseksi taikka opiskelutekniikkaan liittyvien taitojen tukemiseksi. Tukiopetukseen voi sisältyä kielitaidon vahvistamista silloin, kun opiskelijalla on puutteellinen osaaminen opetuskielen sanastossa tai kielen käytön tavoissa.</w:t>
      </w:r>
    </w:p>
    <w:p w14:paraId="18FAFE3A" w14:textId="77777777" w:rsidR="006F2F07" w:rsidRDefault="006F2F07" w:rsidP="006F2F07">
      <w:pPr>
        <w:spacing w:line="276" w:lineRule="auto"/>
        <w:jc w:val="both"/>
        <w:rPr>
          <w:rFonts w:asciiTheme="minorHAnsi" w:hAnsiTheme="minorHAnsi" w:cstheme="minorHAnsi"/>
          <w:sz w:val="24"/>
          <w:szCs w:val="24"/>
        </w:rPr>
      </w:pPr>
    </w:p>
    <w:p w14:paraId="2E6104D6" w14:textId="1BCF2748" w:rsidR="006F2F07" w:rsidRDefault="006F2F07" w:rsidP="006F2F07">
      <w:pPr>
        <w:spacing w:line="276" w:lineRule="auto"/>
        <w:jc w:val="both"/>
        <w:rPr>
          <w:rFonts w:asciiTheme="minorHAnsi" w:hAnsiTheme="minorHAnsi" w:cstheme="minorHAnsi"/>
          <w:sz w:val="24"/>
          <w:szCs w:val="24"/>
        </w:rPr>
      </w:pPr>
      <w:r w:rsidRPr="006F2F07">
        <w:rPr>
          <w:rFonts w:asciiTheme="minorHAnsi" w:hAnsiTheme="minorHAnsi" w:cstheme="minorHAnsi"/>
          <w:sz w:val="24"/>
          <w:szCs w:val="24"/>
        </w:rPr>
        <w:t xml:space="preserve">Osana oppimisen tukea tarjotaan erityisopettajan antamaa opetusta, tukea ja ohjausta. Erityisopettajan antama tuki voi olla esimerkiksi keskustelua opiskelijan tuen tarpeista ja opiskelua tukevista keinoista tai lukemisen ja kirjoittamisen vaikeuksien testaamista. Lisäksi erityisopettaja voi yhdessä opiskelijan kanssa etsiä tälle sopivia opiskelustrategioita sekä antaa tukea ja ohjausta opiskelutaitojen kehittämiseen, kokonaisuuksien jäsentämiseen, tehtävien aikatauluttamiseen ja valmiiksi saamiseen sekä itsenäiseen ja tavoitteelliseen opiskeluun. Erityisopettaja voi tukea opiskelijaa konsultoimalla muita opettajia ottamaan huomioon opiskelijoiden tuen tarpeita. Tällainen erityisopettajan tuki on useimmiten riittävää niille opiskelijoille, joilla on esimerkiksi </w:t>
      </w:r>
      <w:r w:rsidR="00752C1C" w:rsidRPr="006F2F07">
        <w:rPr>
          <w:rFonts w:asciiTheme="minorHAnsi" w:hAnsiTheme="minorHAnsi" w:cstheme="minorHAnsi"/>
          <w:sz w:val="24"/>
          <w:szCs w:val="24"/>
        </w:rPr>
        <w:t>kape</w:t>
      </w:r>
      <w:r w:rsidR="00752C1C">
        <w:rPr>
          <w:rFonts w:asciiTheme="minorHAnsi" w:hAnsiTheme="minorHAnsi" w:cstheme="minorHAnsi"/>
          <w:sz w:val="24"/>
          <w:szCs w:val="24"/>
        </w:rPr>
        <w:t>a</w:t>
      </w:r>
      <w:r w:rsidR="00752C1C" w:rsidRPr="006F2F07">
        <w:rPr>
          <w:rFonts w:asciiTheme="minorHAnsi" w:hAnsiTheme="minorHAnsi" w:cstheme="minorHAnsi"/>
          <w:sz w:val="24"/>
          <w:szCs w:val="24"/>
        </w:rPr>
        <w:t>-alaisia</w:t>
      </w:r>
      <w:r w:rsidRPr="006F2F07">
        <w:rPr>
          <w:rFonts w:asciiTheme="minorHAnsi" w:hAnsiTheme="minorHAnsi" w:cstheme="minorHAnsi"/>
          <w:sz w:val="24"/>
          <w:szCs w:val="24"/>
        </w:rPr>
        <w:t xml:space="preserve"> oppimisen vaikeuksia tai lukemisen ja kirjoittamisen tai matemaattisen hahmottamisen vaikeuksia.</w:t>
      </w:r>
    </w:p>
    <w:p w14:paraId="2B5319B6" w14:textId="77777777" w:rsidR="006F2F07" w:rsidRPr="006F2F07" w:rsidRDefault="006F2F07" w:rsidP="006F2F07">
      <w:pPr>
        <w:spacing w:line="276" w:lineRule="auto"/>
        <w:jc w:val="both"/>
        <w:rPr>
          <w:rFonts w:asciiTheme="minorHAnsi" w:hAnsiTheme="minorHAnsi" w:cstheme="minorHAnsi"/>
          <w:sz w:val="24"/>
          <w:szCs w:val="24"/>
        </w:rPr>
      </w:pPr>
    </w:p>
    <w:p w14:paraId="39499BA6" w14:textId="2E0E30D6" w:rsidR="006F2F07" w:rsidRDefault="006F2F07" w:rsidP="006F2F07">
      <w:pPr>
        <w:spacing w:line="276" w:lineRule="auto"/>
        <w:jc w:val="both"/>
        <w:rPr>
          <w:rFonts w:asciiTheme="minorHAnsi" w:hAnsiTheme="minorHAnsi" w:cstheme="minorHAnsi"/>
          <w:sz w:val="24"/>
          <w:szCs w:val="24"/>
        </w:rPr>
      </w:pPr>
      <w:r w:rsidRPr="006F2F07">
        <w:rPr>
          <w:rFonts w:asciiTheme="minorHAnsi" w:hAnsiTheme="minorHAnsi" w:cstheme="minorHAnsi"/>
          <w:sz w:val="24"/>
          <w:szCs w:val="24"/>
        </w:rPr>
        <w:t xml:space="preserve">Erityisopettajan antama oppimisen tuki voi olla myös ylioppilastutkinnon erityisjärjestelyjen tarpeen arviointia sekä lukioaikaisten oppimisen ja osaamisen osoittamisen tapojen ja erityisjärjestelyjen suunnittelua yhteistyössä aineenopettajien kanssa. </w:t>
      </w:r>
    </w:p>
    <w:p w14:paraId="67B73A77" w14:textId="77777777" w:rsidR="00A927D5" w:rsidRDefault="00A927D5" w:rsidP="006F2F07">
      <w:pPr>
        <w:spacing w:line="276" w:lineRule="auto"/>
        <w:jc w:val="both"/>
        <w:rPr>
          <w:rFonts w:asciiTheme="minorHAnsi" w:hAnsiTheme="minorHAnsi" w:cstheme="minorHAnsi"/>
          <w:sz w:val="24"/>
          <w:szCs w:val="24"/>
        </w:rPr>
      </w:pPr>
    </w:p>
    <w:p w14:paraId="7FA0ECE7" w14:textId="71C7F8C6" w:rsidR="00A927D5" w:rsidRPr="006F2F07" w:rsidRDefault="00A927D5" w:rsidP="006F2F07">
      <w:pPr>
        <w:spacing w:line="276" w:lineRule="auto"/>
        <w:jc w:val="both"/>
        <w:rPr>
          <w:rFonts w:asciiTheme="minorHAnsi" w:hAnsiTheme="minorHAnsi" w:cstheme="minorHAnsi"/>
          <w:sz w:val="24"/>
          <w:szCs w:val="24"/>
        </w:rPr>
      </w:pPr>
      <w:r w:rsidRPr="00A927D5">
        <w:rPr>
          <w:rFonts w:asciiTheme="minorHAnsi" w:hAnsiTheme="minorHAnsi" w:cstheme="minorHAnsi"/>
          <w:sz w:val="24"/>
          <w:szCs w:val="24"/>
        </w:rPr>
        <w:t>Opiskelija voi hakeutua itsenäisesti tai hänet voidaan ohjata tukitoimien pariin. Opiskelijalla ei kuitenkaan ole velvollisuutta ottaa vastaan oppimisen tukea. Lukiokoulutuksen suorittaminen perustuu opiskelijan aktiivisuuteen ja oma</w:t>
      </w:r>
      <w:r>
        <w:rPr>
          <w:rFonts w:asciiTheme="minorHAnsi" w:hAnsiTheme="minorHAnsi" w:cstheme="minorHAnsi"/>
          <w:sz w:val="24"/>
          <w:szCs w:val="24"/>
        </w:rPr>
        <w:t>-</w:t>
      </w:r>
      <w:r w:rsidRPr="00A927D5">
        <w:rPr>
          <w:rFonts w:asciiTheme="minorHAnsi" w:hAnsiTheme="minorHAnsi" w:cstheme="minorHAnsi"/>
          <w:sz w:val="24"/>
          <w:szCs w:val="24"/>
        </w:rPr>
        <w:t xml:space="preserve">aloitteisuuteen opintojen edistämisessä. Oppimisen tukea ei ole suunnattu tilanteisiin, jossa opiskelija omavalintaisten tai luvattomien poissaolojen vuoksi jää jälkeen opinnoissaan. </w:t>
      </w:r>
    </w:p>
    <w:p w14:paraId="6C4116AE" w14:textId="77777777" w:rsidR="00A927D5" w:rsidRDefault="00A927D5" w:rsidP="006F2F07">
      <w:pPr>
        <w:pStyle w:val="Otsikko1"/>
        <w:spacing w:line="276" w:lineRule="auto"/>
        <w:jc w:val="both"/>
        <w:rPr>
          <w:rFonts w:asciiTheme="minorHAnsi" w:hAnsiTheme="minorHAnsi" w:cstheme="minorHAnsi"/>
          <w:szCs w:val="24"/>
        </w:rPr>
      </w:pPr>
    </w:p>
    <w:p w14:paraId="445DBB6C" w14:textId="249E6979" w:rsidR="006F2F07" w:rsidRPr="006F2F07" w:rsidRDefault="00A927D5" w:rsidP="006F2F07">
      <w:pPr>
        <w:pStyle w:val="Otsikko1"/>
        <w:spacing w:line="276" w:lineRule="auto"/>
        <w:jc w:val="both"/>
        <w:rPr>
          <w:rFonts w:asciiTheme="minorHAnsi" w:hAnsiTheme="minorHAnsi" w:cstheme="minorHAnsi"/>
          <w:szCs w:val="24"/>
        </w:rPr>
      </w:pPr>
      <w:r>
        <w:rPr>
          <w:rFonts w:asciiTheme="minorHAnsi" w:hAnsiTheme="minorHAnsi" w:cstheme="minorHAnsi"/>
          <w:szCs w:val="24"/>
        </w:rPr>
        <w:t>Erityisopetus</w:t>
      </w:r>
    </w:p>
    <w:p w14:paraId="32D952BA" w14:textId="77777777" w:rsidR="00E729CD" w:rsidRPr="00A927D5" w:rsidRDefault="00E729CD" w:rsidP="009005D8">
      <w:pPr>
        <w:spacing w:line="276" w:lineRule="auto"/>
        <w:jc w:val="both"/>
        <w:rPr>
          <w:rFonts w:asciiTheme="minorHAnsi" w:hAnsiTheme="minorHAnsi"/>
          <w:iCs/>
          <w:sz w:val="24"/>
          <w:szCs w:val="24"/>
        </w:rPr>
      </w:pPr>
    </w:p>
    <w:p w14:paraId="2CF7FEEA" w14:textId="77777777" w:rsidR="00247AD7" w:rsidRPr="00247AD7" w:rsidRDefault="00247AD7" w:rsidP="00247AD7">
      <w:pPr>
        <w:spacing w:line="276" w:lineRule="auto"/>
        <w:jc w:val="both"/>
        <w:rPr>
          <w:rFonts w:asciiTheme="minorHAnsi" w:hAnsiTheme="minorHAnsi"/>
          <w:iCs/>
          <w:sz w:val="24"/>
          <w:szCs w:val="24"/>
        </w:rPr>
      </w:pPr>
      <w:r w:rsidRPr="00247AD7">
        <w:rPr>
          <w:rFonts w:asciiTheme="minorHAnsi" w:hAnsiTheme="minorHAnsi"/>
          <w:iCs/>
          <w:sz w:val="24"/>
          <w:szCs w:val="24"/>
        </w:rPr>
        <w:t>Opiskelijalla on oikeus erityisopetukseen, jos edellä kuvattu oppimisen tuki ei ole riittävää opiskelijan tuen tarpeeseen nähden ja hän tarvitsee todennettujen oppimisvaikeuksien tai muun niihin rinnastettavan syyn vuoksi erityisopetusta lukion oppimäärän suorittamiseksi.</w:t>
      </w:r>
    </w:p>
    <w:p w14:paraId="53BB02BE" w14:textId="77777777" w:rsidR="00247AD7" w:rsidRDefault="00247AD7" w:rsidP="00247AD7">
      <w:pPr>
        <w:spacing w:line="276" w:lineRule="auto"/>
        <w:jc w:val="both"/>
        <w:rPr>
          <w:rFonts w:asciiTheme="minorHAnsi" w:hAnsiTheme="minorHAnsi"/>
          <w:iCs/>
          <w:sz w:val="24"/>
          <w:szCs w:val="24"/>
        </w:rPr>
      </w:pPr>
    </w:p>
    <w:p w14:paraId="682F8602" w14:textId="77777777" w:rsidR="00247AD7" w:rsidRDefault="00247AD7" w:rsidP="00247AD7">
      <w:pPr>
        <w:spacing w:line="276" w:lineRule="auto"/>
        <w:jc w:val="both"/>
        <w:rPr>
          <w:rFonts w:asciiTheme="minorHAnsi" w:hAnsiTheme="minorHAnsi"/>
          <w:iCs/>
          <w:sz w:val="24"/>
          <w:szCs w:val="24"/>
        </w:rPr>
      </w:pPr>
    </w:p>
    <w:p w14:paraId="40108D3E" w14:textId="77777777" w:rsidR="00247AD7" w:rsidRDefault="00247AD7" w:rsidP="00247AD7">
      <w:pPr>
        <w:spacing w:line="276" w:lineRule="auto"/>
        <w:jc w:val="both"/>
        <w:rPr>
          <w:rFonts w:asciiTheme="minorHAnsi" w:hAnsiTheme="minorHAnsi"/>
          <w:iCs/>
          <w:sz w:val="24"/>
          <w:szCs w:val="24"/>
        </w:rPr>
      </w:pPr>
    </w:p>
    <w:p w14:paraId="40FB33FE" w14:textId="56076D19" w:rsidR="00247AD7" w:rsidRDefault="00247AD7" w:rsidP="00247AD7">
      <w:pPr>
        <w:spacing w:line="276" w:lineRule="auto"/>
        <w:jc w:val="both"/>
        <w:rPr>
          <w:rFonts w:asciiTheme="minorHAnsi" w:hAnsiTheme="minorHAnsi"/>
          <w:iCs/>
          <w:sz w:val="24"/>
          <w:szCs w:val="24"/>
        </w:rPr>
      </w:pPr>
      <w:r w:rsidRPr="00247AD7">
        <w:rPr>
          <w:rFonts w:asciiTheme="minorHAnsi" w:hAnsiTheme="minorHAnsi"/>
          <w:iCs/>
          <w:sz w:val="24"/>
          <w:szCs w:val="24"/>
        </w:rPr>
        <w:t>Todennetuilla oppimisvaikeuksilla tarkoitetaan sellaisia opiskelijan oppimista vaikeuttavia tekijöitä, jotka on tunnistettu joko perusopetuksen tai lukio</w:t>
      </w:r>
      <w:r>
        <w:rPr>
          <w:rFonts w:asciiTheme="minorHAnsi" w:hAnsiTheme="minorHAnsi"/>
          <w:iCs/>
          <w:sz w:val="24"/>
          <w:szCs w:val="24"/>
        </w:rPr>
        <w:t>-</w:t>
      </w:r>
      <w:r w:rsidRPr="00247AD7">
        <w:rPr>
          <w:rFonts w:asciiTheme="minorHAnsi" w:hAnsiTheme="minorHAnsi"/>
          <w:iCs/>
          <w:sz w:val="24"/>
          <w:szCs w:val="24"/>
        </w:rPr>
        <w:t>opintojen aikana. Nämä tekijät voivat johtua pitkäkestoisesta oppimisvaikeudesta, neuropsykiatrisesta vaikeudesta tai muusta oppimista haittaavasta vammasta tai sairaudesta. Muulla rinnastettavalla syyllä tarkoitetaan tilanteita, joissa opiskelija tarvitsisi erityispedagogista tukea jonkin muun syyn kuin oppimisvaikeuksien, vamman tai sairauksien takia. Muu syy voi olla esimerkiksi vaikeaan elämäntilanteeseen liittyvä syy, joka vaikeuttaa merkittävästi ja pitkäkestoisesti opiskelua ja oppimista.</w:t>
      </w:r>
    </w:p>
    <w:p w14:paraId="4422D93B" w14:textId="77777777" w:rsidR="00247AD7" w:rsidRPr="00247AD7" w:rsidRDefault="00247AD7" w:rsidP="00247AD7">
      <w:pPr>
        <w:spacing w:line="276" w:lineRule="auto"/>
        <w:jc w:val="both"/>
        <w:rPr>
          <w:rFonts w:asciiTheme="minorHAnsi" w:hAnsiTheme="minorHAnsi"/>
          <w:iCs/>
          <w:sz w:val="24"/>
          <w:szCs w:val="24"/>
        </w:rPr>
      </w:pPr>
    </w:p>
    <w:p w14:paraId="00068114" w14:textId="77777777" w:rsidR="00247AD7" w:rsidRDefault="00247AD7" w:rsidP="00247AD7">
      <w:pPr>
        <w:spacing w:line="276" w:lineRule="auto"/>
        <w:jc w:val="both"/>
        <w:rPr>
          <w:rFonts w:asciiTheme="minorHAnsi" w:hAnsiTheme="minorHAnsi"/>
          <w:iCs/>
          <w:sz w:val="24"/>
          <w:szCs w:val="24"/>
        </w:rPr>
      </w:pPr>
      <w:r w:rsidRPr="00247AD7">
        <w:rPr>
          <w:rFonts w:asciiTheme="minorHAnsi" w:hAnsiTheme="minorHAnsi"/>
          <w:iCs/>
          <w:sz w:val="24"/>
          <w:szCs w:val="24"/>
        </w:rPr>
        <w:t>Mikäli opiskelija on perusopetuksen aikana saanut oppilaskohtaista tai erityistä tukea, hänen saamansa tukitoimet on kirjattu koulutuksen järjestäjän käytettävissä oleviin opiskelijan tukea koskeviin asiakirjoihin. Nämä asiakirjat siirtyvät lukiokoulutuksen järjestäjälle oppivelvollisuuslain 23 §:n ja lukiolain 28 b §:n perusteella: perusopetuksen järjestäjän on toimitettava lukiokoulutuksen järjestäjälle perusopetuslain mukainen perusopetuksen päättyessä voimassa oleva oppimisen tukea tai erityisopetusta koskeva hallintopäätös. Lukiokoulutuksen järjestäjän on tällöin selvitettävä ja arvioitava opiskelijan erityisopetuksen tarve perusopetuksen aikana tehdyn päätöksen pohjalta.</w:t>
      </w:r>
    </w:p>
    <w:p w14:paraId="49828C1A" w14:textId="77777777" w:rsidR="00247AD7" w:rsidRPr="00247AD7" w:rsidRDefault="00247AD7" w:rsidP="00247AD7">
      <w:pPr>
        <w:spacing w:line="276" w:lineRule="auto"/>
        <w:jc w:val="both"/>
        <w:rPr>
          <w:rFonts w:asciiTheme="minorHAnsi" w:hAnsiTheme="minorHAnsi"/>
          <w:iCs/>
          <w:sz w:val="24"/>
          <w:szCs w:val="24"/>
        </w:rPr>
      </w:pPr>
    </w:p>
    <w:p w14:paraId="0A9871A2" w14:textId="38DFAAFA" w:rsidR="00247AD7" w:rsidRDefault="00247AD7" w:rsidP="00247AD7">
      <w:pPr>
        <w:spacing w:line="276" w:lineRule="auto"/>
        <w:jc w:val="both"/>
        <w:rPr>
          <w:rFonts w:asciiTheme="minorHAnsi" w:hAnsiTheme="minorHAnsi"/>
          <w:iCs/>
          <w:sz w:val="24"/>
          <w:szCs w:val="24"/>
        </w:rPr>
      </w:pPr>
      <w:r w:rsidRPr="00247AD7">
        <w:rPr>
          <w:rFonts w:asciiTheme="minorHAnsi" w:hAnsiTheme="minorHAnsi"/>
          <w:iCs/>
          <w:sz w:val="24"/>
          <w:szCs w:val="24"/>
        </w:rPr>
        <w:t xml:space="preserve">Lukion aikana oppimisvaikeudet voidaan todentaa esimerkiksi seulojen ja testien perusteella. Osana arviointia voidaan tarvittaessa haastatella opiskelijaa ja häntä opettavia opettajia, jotta voidaan arvioida opiskelijan oppimisvaikeuksien vaikutukset opiskeluun sekä tarvittavat tukitoimet. Tarvittaessa oppimisvaikeuksien todentaminen tehdään yhteistyössä opiskeluhuoltopalvelujen ammattilaisten kanssa. Oppimisen tuen riittävyyttä voidaan arvioida esimerkiksi opiskelijan ensimmäisen lukuvuoden kevätlukukaudella. Jos </w:t>
      </w:r>
      <w:r>
        <w:rPr>
          <w:rFonts w:asciiTheme="minorHAnsi" w:hAnsiTheme="minorHAnsi"/>
          <w:iCs/>
          <w:sz w:val="24"/>
          <w:szCs w:val="24"/>
        </w:rPr>
        <w:t>yllä kuvat</w:t>
      </w:r>
      <w:r w:rsidRPr="00247AD7">
        <w:rPr>
          <w:rFonts w:asciiTheme="minorHAnsi" w:hAnsiTheme="minorHAnsi"/>
          <w:iCs/>
          <w:sz w:val="24"/>
          <w:szCs w:val="24"/>
        </w:rPr>
        <w:t>ut oppimisen tuen keinot arvioidaan heti lukio</w:t>
      </w:r>
      <w:r>
        <w:rPr>
          <w:rFonts w:asciiTheme="minorHAnsi" w:hAnsiTheme="minorHAnsi"/>
          <w:iCs/>
          <w:sz w:val="24"/>
          <w:szCs w:val="24"/>
        </w:rPr>
        <w:t>-</w:t>
      </w:r>
      <w:r w:rsidRPr="00247AD7">
        <w:rPr>
          <w:rFonts w:asciiTheme="minorHAnsi" w:hAnsiTheme="minorHAnsi"/>
          <w:iCs/>
          <w:sz w:val="24"/>
          <w:szCs w:val="24"/>
        </w:rPr>
        <w:t>opintojen alussa riittämättömiksi, erityisopetusta</w:t>
      </w:r>
      <w:r>
        <w:rPr>
          <w:rFonts w:asciiTheme="minorHAnsi" w:hAnsiTheme="minorHAnsi"/>
          <w:iCs/>
          <w:sz w:val="24"/>
          <w:szCs w:val="24"/>
        </w:rPr>
        <w:t xml:space="preserve"> </w:t>
      </w:r>
      <w:r w:rsidRPr="00247AD7">
        <w:rPr>
          <w:rFonts w:asciiTheme="minorHAnsi" w:hAnsiTheme="minorHAnsi"/>
          <w:iCs/>
          <w:sz w:val="24"/>
          <w:szCs w:val="24"/>
        </w:rPr>
        <w:t>voidaan tarjota ja erityisopetuksen päätös tehdä tuen tarpeen perusteella jo lukion alkuvaiheessa. Silloinkin rinnalla voidaan käyttää muita oppimisen tuen keinoja, kuten tukiopetusta ja eriyttämistä.</w:t>
      </w:r>
    </w:p>
    <w:p w14:paraId="1220F26F" w14:textId="77777777" w:rsidR="00247AD7" w:rsidRPr="00247AD7" w:rsidRDefault="00247AD7" w:rsidP="00247AD7">
      <w:pPr>
        <w:spacing w:line="276" w:lineRule="auto"/>
        <w:jc w:val="both"/>
        <w:rPr>
          <w:rFonts w:asciiTheme="minorHAnsi" w:hAnsiTheme="minorHAnsi"/>
          <w:iCs/>
          <w:sz w:val="24"/>
          <w:szCs w:val="24"/>
        </w:rPr>
      </w:pPr>
    </w:p>
    <w:p w14:paraId="154C090E" w14:textId="752839B5" w:rsidR="00247AD7" w:rsidRDefault="00247AD7" w:rsidP="00247AD7">
      <w:pPr>
        <w:spacing w:line="276" w:lineRule="auto"/>
        <w:jc w:val="both"/>
        <w:rPr>
          <w:rFonts w:asciiTheme="minorHAnsi" w:hAnsiTheme="minorHAnsi"/>
          <w:iCs/>
          <w:sz w:val="24"/>
          <w:szCs w:val="24"/>
        </w:rPr>
      </w:pPr>
      <w:r w:rsidRPr="00247AD7">
        <w:rPr>
          <w:rFonts w:asciiTheme="minorHAnsi" w:hAnsiTheme="minorHAnsi"/>
          <w:iCs/>
          <w:sz w:val="24"/>
          <w:szCs w:val="24"/>
        </w:rPr>
        <w:t xml:space="preserve">Erityisopettaja vastaa erityispedagogisten tukitoimien tarpeen arvioinnista ja opiskeluun sekä osaamisen osoittamiseen liittyvien tukitoimien suunnittelusta. Erona </w:t>
      </w:r>
      <w:r>
        <w:rPr>
          <w:rFonts w:asciiTheme="minorHAnsi" w:hAnsiTheme="minorHAnsi"/>
          <w:iCs/>
          <w:sz w:val="24"/>
          <w:szCs w:val="24"/>
        </w:rPr>
        <w:t>yllä</w:t>
      </w:r>
      <w:r w:rsidRPr="00247AD7">
        <w:rPr>
          <w:rFonts w:asciiTheme="minorHAnsi" w:hAnsiTheme="minorHAnsi"/>
          <w:iCs/>
          <w:sz w:val="24"/>
          <w:szCs w:val="24"/>
        </w:rPr>
        <w:t xml:space="preserve"> esiteltyyn erityisopettajan antamaan oppimisen tukeen on se, että hallintopäätökseen perustuva erityisopetus kohdentuu syvällisemmin todennettuihin oppimisvaikeuksiin tai muihin niihin rinnastettaviin syihin, eli se on systemaattisempaa ja tarkemmin tavoitteellistettua kuin oppimisen tuki. Tällainen erityisopetus voi olla esimerkiksi oppimisen tukeen nähden perusteellisempaa opiskelutaitojen ja strategioiden opettamista, toiminnanohjausta tai tukea ajanhallintaan sekä itsenäiseen opiskelun tavoitteiden asettamiseen ja niiden saavuttamiseen. </w:t>
      </w:r>
    </w:p>
    <w:p w14:paraId="22EBCE0C" w14:textId="77777777" w:rsidR="00247AD7" w:rsidRPr="00247AD7" w:rsidRDefault="00247AD7" w:rsidP="00247AD7">
      <w:pPr>
        <w:spacing w:line="276" w:lineRule="auto"/>
        <w:jc w:val="both"/>
        <w:rPr>
          <w:rFonts w:asciiTheme="minorHAnsi" w:hAnsiTheme="minorHAnsi"/>
          <w:iCs/>
          <w:sz w:val="24"/>
          <w:szCs w:val="24"/>
        </w:rPr>
      </w:pPr>
    </w:p>
    <w:p w14:paraId="21041037" w14:textId="612EA43A" w:rsidR="00247AD7" w:rsidRDefault="00247AD7" w:rsidP="00247AD7">
      <w:pPr>
        <w:spacing w:line="276" w:lineRule="auto"/>
        <w:jc w:val="both"/>
        <w:rPr>
          <w:rFonts w:asciiTheme="minorHAnsi" w:hAnsiTheme="minorHAnsi"/>
          <w:iCs/>
          <w:sz w:val="24"/>
          <w:szCs w:val="24"/>
        </w:rPr>
      </w:pPr>
      <w:r w:rsidRPr="00247AD7">
        <w:rPr>
          <w:rFonts w:asciiTheme="minorHAnsi" w:hAnsiTheme="minorHAnsi"/>
          <w:iCs/>
          <w:sz w:val="24"/>
          <w:szCs w:val="24"/>
        </w:rPr>
        <w:t>Erityisopettaja suunnittelee tukitoimet yhdessä opiskelijan kanssa. Niiden toteutuksessa ovat tarvittaessa mukana myös aineenopettajat ja opinto</w:t>
      </w:r>
      <w:r>
        <w:rPr>
          <w:rFonts w:asciiTheme="minorHAnsi" w:hAnsiTheme="minorHAnsi"/>
          <w:iCs/>
          <w:sz w:val="24"/>
          <w:szCs w:val="24"/>
        </w:rPr>
        <w:t>-</w:t>
      </w:r>
      <w:r w:rsidRPr="00247AD7">
        <w:rPr>
          <w:rFonts w:asciiTheme="minorHAnsi" w:hAnsiTheme="minorHAnsi"/>
          <w:iCs/>
          <w:sz w:val="24"/>
          <w:szCs w:val="24"/>
        </w:rPr>
        <w:t xml:space="preserve">ohjaaja. Erityisopetuksessa otetaan huomioon myös opiskelijan tarvitsemat erityisjärjestelyt osaamisen osoittamiseen liittyvissä tilanteissa lukiokoulutuksen aikana sekä ylioppilaskokeissa. Erityisopetus kirjataan opiskelijan pyynnöstä opiskelijan henkilökohtaiseen opintosuunnitelmaan. </w:t>
      </w:r>
    </w:p>
    <w:p w14:paraId="4278A589" w14:textId="77777777" w:rsidR="00247AD7" w:rsidRDefault="00247AD7" w:rsidP="00247AD7">
      <w:pPr>
        <w:spacing w:line="276" w:lineRule="auto"/>
        <w:jc w:val="both"/>
        <w:rPr>
          <w:rFonts w:asciiTheme="minorHAnsi" w:hAnsiTheme="minorHAnsi"/>
          <w:iCs/>
          <w:sz w:val="24"/>
          <w:szCs w:val="24"/>
        </w:rPr>
      </w:pPr>
    </w:p>
    <w:p w14:paraId="45551D73" w14:textId="77777777" w:rsidR="00247AD7" w:rsidRPr="00247AD7" w:rsidRDefault="00247AD7" w:rsidP="00247AD7">
      <w:pPr>
        <w:spacing w:line="276" w:lineRule="auto"/>
        <w:jc w:val="both"/>
        <w:rPr>
          <w:rFonts w:asciiTheme="minorHAnsi" w:hAnsiTheme="minorHAnsi"/>
          <w:iCs/>
          <w:sz w:val="24"/>
          <w:szCs w:val="24"/>
        </w:rPr>
      </w:pPr>
    </w:p>
    <w:p w14:paraId="583B84BD" w14:textId="77777777" w:rsidR="00247AD7" w:rsidRDefault="00247AD7" w:rsidP="00247AD7">
      <w:pPr>
        <w:spacing w:line="276" w:lineRule="auto"/>
        <w:jc w:val="both"/>
        <w:rPr>
          <w:rFonts w:asciiTheme="minorHAnsi" w:hAnsiTheme="minorHAnsi"/>
          <w:iCs/>
          <w:sz w:val="24"/>
          <w:szCs w:val="24"/>
        </w:rPr>
      </w:pPr>
    </w:p>
    <w:p w14:paraId="6C7A34E7" w14:textId="498F1761" w:rsidR="00247AD7" w:rsidRDefault="00247AD7" w:rsidP="00247AD7">
      <w:pPr>
        <w:spacing w:line="276" w:lineRule="auto"/>
        <w:jc w:val="both"/>
        <w:rPr>
          <w:rFonts w:asciiTheme="minorHAnsi" w:hAnsiTheme="minorHAnsi"/>
          <w:iCs/>
          <w:sz w:val="24"/>
          <w:szCs w:val="24"/>
        </w:rPr>
      </w:pPr>
      <w:r w:rsidRPr="00247AD7">
        <w:rPr>
          <w:rFonts w:asciiTheme="minorHAnsi" w:hAnsiTheme="minorHAnsi"/>
          <w:iCs/>
          <w:sz w:val="24"/>
          <w:szCs w:val="24"/>
          <w:u w:val="single"/>
        </w:rPr>
        <w:t>Lukioon hyväksyttävillä tulee olla riittävät edellytykset suoriutua lukion oppimäärän opinnoista. Lukiokoulutuksessa ei ole mahdollista poiketa oppimäärän mukaisista tavoitteista.</w:t>
      </w:r>
      <w:r w:rsidRPr="00247AD7">
        <w:rPr>
          <w:rFonts w:asciiTheme="minorHAnsi" w:hAnsiTheme="minorHAnsi"/>
          <w:iCs/>
          <w:sz w:val="24"/>
          <w:szCs w:val="24"/>
        </w:rPr>
        <w:t xml:space="preserve"> Erityisopetuksessa tehdään tarpeen mukaan yhteistyötä opiskeluhuollon sekä opiskelijan hoitoja kuntoutusverkoston kanssa. Koulutuksen järjestäjä tekee hallintopäätöksen opiskelijalle annettavasta erityisopetuksesta. Hallintopäätös tehdään erityisopetuksen tarpeen ilmetessä tai opiskelijan tai alaikäisen opiskelijan huoltajan tai laillisen edustajan tuen tarvetta koskevan pyynnön tai tahdonilmaisun perusteella. Päätös voi olla myönteinen tai kielteinen sen mukaan, kuinka koulutuksen järjestäjä arvioi erityisopetuksen antamisen kriteerien täyttyvän. Opiskelijaa ja alaikäisen opiskelijan huoltajaa tai laillista edustajaa tulee kuulla ennen päätöksen tekemistä. Päätöksenteossa noudatetaan yleisiä päätöksentekoa koskevia säännöksiä, lähinnä hallintolakia (434/2003) ja kunnissa myös kuntalakia (365/1995).</w:t>
      </w:r>
    </w:p>
    <w:p w14:paraId="113CEBA2" w14:textId="77777777" w:rsidR="00247AD7" w:rsidRPr="00247AD7" w:rsidRDefault="00247AD7" w:rsidP="00247AD7">
      <w:pPr>
        <w:spacing w:line="276" w:lineRule="auto"/>
        <w:jc w:val="both"/>
        <w:rPr>
          <w:rFonts w:asciiTheme="minorHAnsi" w:hAnsiTheme="minorHAnsi"/>
          <w:iCs/>
          <w:sz w:val="24"/>
          <w:szCs w:val="24"/>
        </w:rPr>
      </w:pPr>
    </w:p>
    <w:p w14:paraId="3AC67234" w14:textId="274C6FC4" w:rsidR="00A927D5" w:rsidRPr="00A927D5" w:rsidRDefault="00247AD7" w:rsidP="00247AD7">
      <w:pPr>
        <w:spacing w:line="276" w:lineRule="auto"/>
        <w:jc w:val="both"/>
        <w:rPr>
          <w:rFonts w:asciiTheme="minorHAnsi" w:hAnsiTheme="minorHAnsi"/>
          <w:iCs/>
          <w:sz w:val="24"/>
          <w:szCs w:val="24"/>
        </w:rPr>
      </w:pPr>
      <w:r w:rsidRPr="00247AD7">
        <w:rPr>
          <w:rFonts w:asciiTheme="minorHAnsi" w:hAnsiTheme="minorHAnsi"/>
          <w:iCs/>
          <w:sz w:val="24"/>
          <w:szCs w:val="24"/>
        </w:rPr>
        <w:t>Tukitoimien vaikuttavuutta arvioidaan opintojen kuluessa ja tarvittaessa tukea vahvistetaan tai vähennetään. Erityisopetuksesta on myös mahdollista luopua ja tuki lakkauttaa, mikäli tuen tarvetta ei enää ole. Tällöin lakkauttamisesta tehdään hallintopäätös.</w:t>
      </w:r>
    </w:p>
    <w:p w14:paraId="35DD85EB" w14:textId="77777777" w:rsidR="00A927D5" w:rsidRPr="00A927D5" w:rsidRDefault="00A927D5" w:rsidP="009005D8">
      <w:pPr>
        <w:spacing w:line="276" w:lineRule="auto"/>
        <w:jc w:val="both"/>
        <w:rPr>
          <w:rFonts w:asciiTheme="minorHAnsi" w:hAnsiTheme="minorHAnsi"/>
          <w:iCs/>
          <w:sz w:val="24"/>
          <w:szCs w:val="24"/>
        </w:rPr>
      </w:pPr>
    </w:p>
    <w:p w14:paraId="5647777F" w14:textId="19165822" w:rsidR="00E729CD" w:rsidRPr="00E729CD" w:rsidRDefault="00E729CD" w:rsidP="009005D8">
      <w:pPr>
        <w:spacing w:line="276" w:lineRule="auto"/>
        <w:jc w:val="both"/>
        <w:rPr>
          <w:rFonts w:asciiTheme="minorHAnsi" w:hAnsiTheme="minorHAnsi"/>
          <w:i/>
          <w:sz w:val="24"/>
          <w:szCs w:val="24"/>
        </w:rPr>
      </w:pPr>
      <w:r w:rsidRPr="00E729CD">
        <w:rPr>
          <w:rFonts w:asciiTheme="minorHAnsi" w:hAnsiTheme="minorHAnsi"/>
          <w:i/>
          <w:sz w:val="24"/>
          <w:szCs w:val="24"/>
        </w:rPr>
        <w:t>Keneltä kysyn?</w:t>
      </w:r>
    </w:p>
    <w:p w14:paraId="0EC01962" w14:textId="77777777" w:rsidR="00E729CD" w:rsidRPr="00E729CD" w:rsidRDefault="00E729CD" w:rsidP="009005D8">
      <w:pPr>
        <w:spacing w:line="276" w:lineRule="auto"/>
        <w:jc w:val="both"/>
        <w:rPr>
          <w:rFonts w:asciiTheme="minorHAnsi" w:hAnsiTheme="minorHAnsi"/>
          <w:i/>
          <w:sz w:val="24"/>
          <w:szCs w:val="24"/>
        </w:rPr>
      </w:pPr>
    </w:p>
    <w:p w14:paraId="7A9A7AB2"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 xml:space="preserve">Oheisessa listassa on kuvattu, kenen puoleen opiskelija tai huoltaja voi kääntyä erilaisten kysymysten, huolien ja ongelmien kanssa. Ohjeena on kääntyä ensisijaisesti ensimmäisenä listalla mainitun henkilön puoleen. </w:t>
      </w:r>
    </w:p>
    <w:p w14:paraId="1362046A" w14:textId="77777777" w:rsidR="00E729CD" w:rsidRPr="00E729CD" w:rsidRDefault="00E729CD" w:rsidP="009005D8">
      <w:pPr>
        <w:spacing w:line="276" w:lineRule="auto"/>
        <w:jc w:val="both"/>
        <w:rPr>
          <w:rFonts w:asciiTheme="minorHAnsi" w:hAnsiTheme="minorHAnsi"/>
          <w:sz w:val="24"/>
          <w:szCs w:val="24"/>
        </w:rPr>
      </w:pPr>
    </w:p>
    <w:p w14:paraId="325012D4" w14:textId="710CF1FB" w:rsidR="00E729CD" w:rsidRPr="00E729CD" w:rsidRDefault="007D340C" w:rsidP="009005D8">
      <w:pPr>
        <w:spacing w:line="276" w:lineRule="auto"/>
        <w:jc w:val="both"/>
        <w:rPr>
          <w:rFonts w:asciiTheme="minorHAnsi" w:hAnsiTheme="minorHAnsi"/>
          <w:sz w:val="24"/>
          <w:szCs w:val="24"/>
        </w:rPr>
      </w:pPr>
      <w:r>
        <w:rPr>
          <w:rFonts w:asciiTheme="minorHAnsi" w:hAnsiTheme="minorHAnsi"/>
          <w:sz w:val="24"/>
          <w:szCs w:val="24"/>
        </w:rPr>
        <w:t>O</w:t>
      </w:r>
      <w:r w:rsidR="008C34E0">
        <w:rPr>
          <w:rFonts w:asciiTheme="minorHAnsi" w:hAnsiTheme="minorHAnsi"/>
          <w:sz w:val="24"/>
          <w:szCs w:val="24"/>
        </w:rPr>
        <w:t xml:space="preserve">pintojaksojen </w:t>
      </w:r>
      <w:r w:rsidR="00E729CD" w:rsidRPr="00E729CD">
        <w:rPr>
          <w:rFonts w:asciiTheme="minorHAnsi" w:hAnsiTheme="minorHAnsi"/>
          <w:sz w:val="24"/>
          <w:szCs w:val="24"/>
        </w:rPr>
        <w:t>valintojen tekeminen</w:t>
      </w:r>
    </w:p>
    <w:p w14:paraId="44EF0AF5" w14:textId="77777777" w:rsidR="00E729CD" w:rsidRPr="00E729CD" w:rsidRDefault="00E729CD" w:rsidP="009005D8">
      <w:pPr>
        <w:numPr>
          <w:ilvl w:val="0"/>
          <w:numId w:val="11"/>
        </w:numPr>
        <w:spacing w:line="276" w:lineRule="auto"/>
        <w:jc w:val="both"/>
        <w:rPr>
          <w:rFonts w:asciiTheme="minorHAnsi" w:hAnsiTheme="minorHAnsi"/>
          <w:sz w:val="24"/>
          <w:szCs w:val="24"/>
        </w:rPr>
      </w:pPr>
      <w:r w:rsidRPr="00E729CD">
        <w:rPr>
          <w:rFonts w:asciiTheme="minorHAnsi" w:hAnsiTheme="minorHAnsi"/>
          <w:sz w:val="24"/>
          <w:szCs w:val="24"/>
        </w:rPr>
        <w:t>ryhmänohjaaja, aineenopettaja, opinto-ohjaaja, rehtori</w:t>
      </w:r>
    </w:p>
    <w:p w14:paraId="21843ED5" w14:textId="77777777" w:rsidR="00E729CD" w:rsidRPr="00E729CD" w:rsidRDefault="00E729CD" w:rsidP="009005D8">
      <w:pPr>
        <w:spacing w:line="276" w:lineRule="auto"/>
        <w:jc w:val="both"/>
        <w:rPr>
          <w:rFonts w:asciiTheme="minorHAnsi" w:hAnsiTheme="minorHAnsi"/>
          <w:sz w:val="24"/>
          <w:szCs w:val="24"/>
        </w:rPr>
      </w:pPr>
    </w:p>
    <w:p w14:paraId="696B4572"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Opinto-ohjelman muutokset</w:t>
      </w:r>
    </w:p>
    <w:p w14:paraId="53541EF9" w14:textId="77777777" w:rsidR="00E729CD" w:rsidRPr="00E729CD" w:rsidRDefault="00E729CD" w:rsidP="009005D8">
      <w:pPr>
        <w:numPr>
          <w:ilvl w:val="0"/>
          <w:numId w:val="12"/>
        </w:numPr>
        <w:spacing w:line="276" w:lineRule="auto"/>
        <w:jc w:val="both"/>
        <w:rPr>
          <w:rFonts w:asciiTheme="minorHAnsi" w:hAnsiTheme="minorHAnsi"/>
          <w:sz w:val="24"/>
          <w:szCs w:val="24"/>
        </w:rPr>
      </w:pPr>
      <w:r w:rsidRPr="00E729CD">
        <w:rPr>
          <w:rFonts w:asciiTheme="minorHAnsi" w:hAnsiTheme="minorHAnsi"/>
          <w:sz w:val="24"/>
          <w:szCs w:val="24"/>
        </w:rPr>
        <w:t>opinto-ohjaaja, ryhmänohjaaja, rehtori</w:t>
      </w:r>
    </w:p>
    <w:p w14:paraId="5D351A43" w14:textId="77777777" w:rsidR="00E729CD" w:rsidRPr="00E729CD" w:rsidRDefault="00E729CD" w:rsidP="009005D8">
      <w:pPr>
        <w:spacing w:line="276" w:lineRule="auto"/>
        <w:jc w:val="both"/>
        <w:rPr>
          <w:rFonts w:asciiTheme="minorHAnsi" w:hAnsiTheme="minorHAnsi"/>
          <w:sz w:val="24"/>
          <w:szCs w:val="24"/>
        </w:rPr>
      </w:pPr>
    </w:p>
    <w:p w14:paraId="593D5414"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Opintomenestyksen seuranta</w:t>
      </w:r>
    </w:p>
    <w:p w14:paraId="20CF7802" w14:textId="77777777" w:rsidR="00E729CD" w:rsidRPr="00E729CD" w:rsidRDefault="00E729CD" w:rsidP="009005D8">
      <w:pPr>
        <w:numPr>
          <w:ilvl w:val="0"/>
          <w:numId w:val="13"/>
        </w:numPr>
        <w:spacing w:line="276" w:lineRule="auto"/>
        <w:jc w:val="both"/>
        <w:rPr>
          <w:rFonts w:asciiTheme="minorHAnsi" w:hAnsiTheme="minorHAnsi"/>
          <w:sz w:val="24"/>
          <w:szCs w:val="24"/>
        </w:rPr>
      </w:pPr>
      <w:r w:rsidRPr="00E729CD">
        <w:rPr>
          <w:rFonts w:asciiTheme="minorHAnsi" w:hAnsiTheme="minorHAnsi"/>
          <w:sz w:val="24"/>
          <w:szCs w:val="24"/>
        </w:rPr>
        <w:t>ryhmänohjaaja, aineenopettaja</w:t>
      </w:r>
    </w:p>
    <w:p w14:paraId="523B980D" w14:textId="77777777" w:rsidR="00E729CD" w:rsidRPr="00E729CD" w:rsidRDefault="00E729CD" w:rsidP="009005D8">
      <w:pPr>
        <w:spacing w:line="276" w:lineRule="auto"/>
        <w:jc w:val="both"/>
        <w:rPr>
          <w:rFonts w:asciiTheme="minorHAnsi" w:hAnsiTheme="minorHAnsi"/>
          <w:sz w:val="24"/>
          <w:szCs w:val="24"/>
        </w:rPr>
      </w:pPr>
    </w:p>
    <w:p w14:paraId="534514D2" w14:textId="2A9AEF76"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Aineen oppimäärän suorittaminen</w:t>
      </w:r>
    </w:p>
    <w:p w14:paraId="1C3C9DEC" w14:textId="77777777" w:rsidR="00E729CD" w:rsidRPr="00E729CD" w:rsidRDefault="00E729CD" w:rsidP="009005D8">
      <w:pPr>
        <w:numPr>
          <w:ilvl w:val="0"/>
          <w:numId w:val="14"/>
        </w:numPr>
        <w:spacing w:line="276" w:lineRule="auto"/>
        <w:jc w:val="both"/>
        <w:rPr>
          <w:rFonts w:asciiTheme="minorHAnsi" w:hAnsiTheme="minorHAnsi"/>
          <w:sz w:val="24"/>
          <w:szCs w:val="24"/>
        </w:rPr>
      </w:pPr>
      <w:r w:rsidRPr="00E729CD">
        <w:rPr>
          <w:rFonts w:asciiTheme="minorHAnsi" w:hAnsiTheme="minorHAnsi"/>
          <w:sz w:val="24"/>
          <w:szCs w:val="24"/>
        </w:rPr>
        <w:t>aineenopettaja, ryhmänohjaaja, opinto-ohjaaja, rehtori</w:t>
      </w:r>
    </w:p>
    <w:p w14:paraId="5C833435" w14:textId="77777777" w:rsidR="00E729CD" w:rsidRPr="00E729CD" w:rsidRDefault="00E729CD" w:rsidP="009005D8">
      <w:pPr>
        <w:spacing w:line="276" w:lineRule="auto"/>
        <w:jc w:val="both"/>
        <w:rPr>
          <w:rFonts w:asciiTheme="minorHAnsi" w:hAnsiTheme="minorHAnsi"/>
          <w:sz w:val="24"/>
          <w:szCs w:val="24"/>
        </w:rPr>
      </w:pPr>
    </w:p>
    <w:p w14:paraId="3076CE6A" w14:textId="6B3D5554" w:rsidR="00E729CD" w:rsidRPr="00E729CD" w:rsidRDefault="007D340C" w:rsidP="009005D8">
      <w:pPr>
        <w:spacing w:line="276" w:lineRule="auto"/>
        <w:jc w:val="both"/>
        <w:rPr>
          <w:rFonts w:asciiTheme="minorHAnsi" w:hAnsiTheme="minorHAnsi"/>
          <w:sz w:val="24"/>
          <w:szCs w:val="24"/>
        </w:rPr>
      </w:pPr>
      <w:r>
        <w:rPr>
          <w:rFonts w:asciiTheme="minorHAnsi" w:hAnsiTheme="minorHAnsi"/>
          <w:sz w:val="24"/>
          <w:szCs w:val="24"/>
        </w:rPr>
        <w:t>Kokonaisopintopiste</w:t>
      </w:r>
      <w:r w:rsidR="00E729CD" w:rsidRPr="00E729CD">
        <w:rPr>
          <w:rFonts w:asciiTheme="minorHAnsi" w:hAnsiTheme="minorHAnsi"/>
          <w:sz w:val="24"/>
          <w:szCs w:val="24"/>
        </w:rPr>
        <w:t>määrä</w:t>
      </w:r>
    </w:p>
    <w:p w14:paraId="58D98755" w14:textId="77777777" w:rsidR="00E729CD" w:rsidRPr="00E729CD" w:rsidRDefault="00E729CD" w:rsidP="009005D8">
      <w:pPr>
        <w:numPr>
          <w:ilvl w:val="0"/>
          <w:numId w:val="15"/>
        </w:numPr>
        <w:spacing w:line="276" w:lineRule="auto"/>
        <w:jc w:val="both"/>
        <w:rPr>
          <w:rFonts w:asciiTheme="minorHAnsi" w:hAnsiTheme="minorHAnsi"/>
          <w:sz w:val="24"/>
          <w:szCs w:val="24"/>
        </w:rPr>
      </w:pPr>
      <w:r w:rsidRPr="00E729CD">
        <w:rPr>
          <w:rFonts w:asciiTheme="minorHAnsi" w:hAnsiTheme="minorHAnsi"/>
          <w:sz w:val="24"/>
          <w:szCs w:val="24"/>
        </w:rPr>
        <w:t>ryhmänohjaaja, opinto-ohjaaja, rehtori</w:t>
      </w:r>
    </w:p>
    <w:p w14:paraId="2C29A504" w14:textId="77777777" w:rsidR="00E729CD" w:rsidRPr="00E729CD" w:rsidRDefault="00E729CD" w:rsidP="009005D8">
      <w:pPr>
        <w:spacing w:line="276" w:lineRule="auto"/>
        <w:jc w:val="both"/>
        <w:rPr>
          <w:rFonts w:asciiTheme="minorHAnsi" w:hAnsiTheme="minorHAnsi"/>
          <w:sz w:val="24"/>
          <w:szCs w:val="24"/>
        </w:rPr>
      </w:pPr>
    </w:p>
    <w:p w14:paraId="54AC5BD3"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Itsenäinen opiskelu</w:t>
      </w:r>
    </w:p>
    <w:p w14:paraId="734B9187" w14:textId="77777777" w:rsidR="00E729CD" w:rsidRPr="00E729CD" w:rsidRDefault="00E729CD" w:rsidP="009005D8">
      <w:pPr>
        <w:numPr>
          <w:ilvl w:val="0"/>
          <w:numId w:val="16"/>
        </w:numPr>
        <w:spacing w:line="276" w:lineRule="auto"/>
        <w:jc w:val="both"/>
        <w:rPr>
          <w:rFonts w:asciiTheme="minorHAnsi" w:hAnsiTheme="minorHAnsi"/>
          <w:sz w:val="24"/>
          <w:szCs w:val="24"/>
        </w:rPr>
      </w:pPr>
      <w:r w:rsidRPr="00E729CD">
        <w:rPr>
          <w:rFonts w:asciiTheme="minorHAnsi" w:hAnsiTheme="minorHAnsi"/>
          <w:sz w:val="24"/>
          <w:szCs w:val="24"/>
        </w:rPr>
        <w:t>rehtori, aineenopettaja, ryhmänohjaaja, opinto-ohjaaja</w:t>
      </w:r>
    </w:p>
    <w:p w14:paraId="351AED1E" w14:textId="77777777" w:rsidR="00E729CD" w:rsidRPr="00E729CD" w:rsidRDefault="00E729CD" w:rsidP="009005D8">
      <w:pPr>
        <w:spacing w:line="276" w:lineRule="auto"/>
        <w:jc w:val="both"/>
        <w:rPr>
          <w:rFonts w:asciiTheme="minorHAnsi" w:hAnsiTheme="minorHAnsi"/>
          <w:sz w:val="24"/>
          <w:szCs w:val="24"/>
        </w:rPr>
      </w:pPr>
    </w:p>
    <w:p w14:paraId="65076227" w14:textId="46615922" w:rsidR="00E729CD" w:rsidRPr="00E729CD" w:rsidRDefault="007D340C" w:rsidP="009005D8">
      <w:pPr>
        <w:spacing w:line="276" w:lineRule="auto"/>
        <w:jc w:val="both"/>
        <w:rPr>
          <w:rFonts w:asciiTheme="minorHAnsi" w:hAnsiTheme="minorHAnsi"/>
          <w:sz w:val="24"/>
          <w:szCs w:val="24"/>
        </w:rPr>
      </w:pPr>
      <w:r>
        <w:rPr>
          <w:rFonts w:asciiTheme="minorHAnsi" w:hAnsiTheme="minorHAnsi"/>
          <w:sz w:val="24"/>
          <w:szCs w:val="24"/>
        </w:rPr>
        <w:t>Muualla suoritetut opintojaksot</w:t>
      </w:r>
    </w:p>
    <w:p w14:paraId="674D4C3B" w14:textId="77777777" w:rsidR="00E729CD" w:rsidRPr="00E729CD" w:rsidRDefault="00E729CD" w:rsidP="009005D8">
      <w:pPr>
        <w:numPr>
          <w:ilvl w:val="0"/>
          <w:numId w:val="17"/>
        </w:numPr>
        <w:spacing w:line="276" w:lineRule="auto"/>
        <w:jc w:val="both"/>
        <w:rPr>
          <w:rFonts w:asciiTheme="minorHAnsi" w:hAnsiTheme="minorHAnsi"/>
          <w:sz w:val="24"/>
          <w:szCs w:val="24"/>
        </w:rPr>
      </w:pPr>
      <w:r w:rsidRPr="00E729CD">
        <w:rPr>
          <w:rFonts w:asciiTheme="minorHAnsi" w:hAnsiTheme="minorHAnsi"/>
          <w:sz w:val="24"/>
          <w:szCs w:val="24"/>
        </w:rPr>
        <w:t>rehtori, opinto-ohjaaja</w:t>
      </w:r>
    </w:p>
    <w:p w14:paraId="1B725A03" w14:textId="77777777" w:rsidR="00E729CD" w:rsidRPr="00E729CD" w:rsidRDefault="00E729CD" w:rsidP="009005D8">
      <w:pPr>
        <w:spacing w:line="276" w:lineRule="auto"/>
        <w:jc w:val="both"/>
        <w:rPr>
          <w:rFonts w:asciiTheme="minorHAnsi" w:hAnsiTheme="minorHAnsi"/>
          <w:sz w:val="24"/>
          <w:szCs w:val="24"/>
        </w:rPr>
      </w:pPr>
    </w:p>
    <w:p w14:paraId="4CFA718C" w14:textId="77777777" w:rsidR="00247AD7" w:rsidRDefault="00247AD7" w:rsidP="009005D8">
      <w:pPr>
        <w:spacing w:line="276" w:lineRule="auto"/>
        <w:jc w:val="both"/>
        <w:rPr>
          <w:rFonts w:asciiTheme="minorHAnsi" w:hAnsiTheme="minorHAnsi"/>
          <w:sz w:val="24"/>
          <w:szCs w:val="24"/>
        </w:rPr>
      </w:pPr>
    </w:p>
    <w:p w14:paraId="22D0CC7E" w14:textId="77777777" w:rsidR="00247AD7" w:rsidRDefault="00247AD7" w:rsidP="009005D8">
      <w:pPr>
        <w:spacing w:line="276" w:lineRule="auto"/>
        <w:jc w:val="both"/>
        <w:rPr>
          <w:rFonts w:asciiTheme="minorHAnsi" w:hAnsiTheme="minorHAnsi"/>
          <w:sz w:val="24"/>
          <w:szCs w:val="24"/>
        </w:rPr>
      </w:pPr>
    </w:p>
    <w:p w14:paraId="585BDD59" w14:textId="77777777" w:rsidR="00247AD7" w:rsidRDefault="00247AD7" w:rsidP="009005D8">
      <w:pPr>
        <w:spacing w:line="276" w:lineRule="auto"/>
        <w:jc w:val="both"/>
        <w:rPr>
          <w:rFonts w:asciiTheme="minorHAnsi" w:hAnsiTheme="minorHAnsi"/>
          <w:sz w:val="24"/>
          <w:szCs w:val="24"/>
        </w:rPr>
      </w:pPr>
    </w:p>
    <w:p w14:paraId="0CF3F21F" w14:textId="3F41BF7C"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Opiskeluvaikeudet</w:t>
      </w:r>
    </w:p>
    <w:p w14:paraId="059C3840" w14:textId="2FFEF4AD" w:rsidR="00E729CD" w:rsidRPr="00E729CD" w:rsidRDefault="00E729CD" w:rsidP="009005D8">
      <w:pPr>
        <w:numPr>
          <w:ilvl w:val="0"/>
          <w:numId w:val="18"/>
        </w:numPr>
        <w:spacing w:line="276" w:lineRule="auto"/>
        <w:jc w:val="both"/>
        <w:rPr>
          <w:rFonts w:asciiTheme="minorHAnsi" w:hAnsiTheme="minorHAnsi"/>
          <w:sz w:val="24"/>
          <w:szCs w:val="24"/>
        </w:rPr>
      </w:pPr>
      <w:r w:rsidRPr="00E729CD">
        <w:rPr>
          <w:rFonts w:asciiTheme="minorHAnsi" w:hAnsiTheme="minorHAnsi"/>
          <w:sz w:val="24"/>
          <w:szCs w:val="24"/>
        </w:rPr>
        <w:t>ryhmänohjaaja, aineenopettaja, opinto-ohjaaja, erityisopettaja, rehtori, psykologi, kuraattori, terveydenhoitaja</w:t>
      </w:r>
    </w:p>
    <w:p w14:paraId="5526B070" w14:textId="77777777" w:rsidR="00E729CD" w:rsidRPr="00E729CD" w:rsidRDefault="00E729CD" w:rsidP="009005D8">
      <w:pPr>
        <w:spacing w:line="276" w:lineRule="auto"/>
        <w:jc w:val="both"/>
        <w:rPr>
          <w:rFonts w:asciiTheme="minorHAnsi" w:hAnsiTheme="minorHAnsi"/>
          <w:sz w:val="24"/>
          <w:szCs w:val="24"/>
        </w:rPr>
      </w:pPr>
    </w:p>
    <w:p w14:paraId="484B9393" w14:textId="1D9969D9" w:rsidR="00E729CD" w:rsidRPr="00E729CD" w:rsidRDefault="007D340C" w:rsidP="009005D8">
      <w:pPr>
        <w:spacing w:line="276" w:lineRule="auto"/>
        <w:jc w:val="both"/>
        <w:rPr>
          <w:rFonts w:asciiTheme="minorHAnsi" w:hAnsiTheme="minorHAnsi"/>
          <w:sz w:val="24"/>
          <w:szCs w:val="24"/>
        </w:rPr>
      </w:pPr>
      <w:r>
        <w:rPr>
          <w:rFonts w:asciiTheme="minorHAnsi" w:hAnsiTheme="minorHAnsi"/>
          <w:sz w:val="24"/>
          <w:szCs w:val="24"/>
        </w:rPr>
        <w:t>Opintojakson</w:t>
      </w:r>
      <w:r w:rsidR="00E729CD" w:rsidRPr="00E729CD">
        <w:rPr>
          <w:rFonts w:asciiTheme="minorHAnsi" w:hAnsiTheme="minorHAnsi"/>
          <w:sz w:val="24"/>
          <w:szCs w:val="24"/>
        </w:rPr>
        <w:t xml:space="preserve"> keskeyttäminen</w:t>
      </w:r>
    </w:p>
    <w:p w14:paraId="166954E8" w14:textId="77777777" w:rsidR="00E729CD" w:rsidRPr="00E729CD" w:rsidRDefault="00E729CD" w:rsidP="009005D8">
      <w:pPr>
        <w:numPr>
          <w:ilvl w:val="0"/>
          <w:numId w:val="19"/>
        </w:numPr>
        <w:spacing w:line="276" w:lineRule="auto"/>
        <w:jc w:val="both"/>
        <w:rPr>
          <w:rFonts w:asciiTheme="minorHAnsi" w:hAnsiTheme="minorHAnsi"/>
          <w:sz w:val="24"/>
          <w:szCs w:val="24"/>
        </w:rPr>
      </w:pPr>
      <w:r w:rsidRPr="00E729CD">
        <w:rPr>
          <w:rFonts w:asciiTheme="minorHAnsi" w:hAnsiTheme="minorHAnsi"/>
          <w:sz w:val="24"/>
          <w:szCs w:val="24"/>
        </w:rPr>
        <w:t>aineenopettaja, ryhmänohjaaja</w:t>
      </w:r>
    </w:p>
    <w:p w14:paraId="61EB0E56" w14:textId="77777777" w:rsidR="00E729CD" w:rsidRDefault="00E729CD" w:rsidP="009005D8">
      <w:pPr>
        <w:spacing w:line="276" w:lineRule="auto"/>
        <w:jc w:val="both"/>
        <w:rPr>
          <w:rFonts w:asciiTheme="minorHAnsi" w:hAnsiTheme="minorHAnsi"/>
          <w:sz w:val="24"/>
          <w:szCs w:val="24"/>
        </w:rPr>
      </w:pPr>
    </w:p>
    <w:p w14:paraId="1F4768AD"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Opintojen keskeyttäminen</w:t>
      </w:r>
    </w:p>
    <w:p w14:paraId="11878998" w14:textId="77777777" w:rsidR="00E729CD" w:rsidRPr="00E729CD" w:rsidRDefault="00E729CD" w:rsidP="009005D8">
      <w:pPr>
        <w:numPr>
          <w:ilvl w:val="0"/>
          <w:numId w:val="20"/>
        </w:numPr>
        <w:spacing w:line="276" w:lineRule="auto"/>
        <w:jc w:val="both"/>
        <w:rPr>
          <w:rFonts w:asciiTheme="minorHAnsi" w:hAnsiTheme="minorHAnsi"/>
          <w:sz w:val="24"/>
          <w:szCs w:val="24"/>
        </w:rPr>
      </w:pPr>
      <w:r w:rsidRPr="00E729CD">
        <w:rPr>
          <w:rFonts w:asciiTheme="minorHAnsi" w:hAnsiTheme="minorHAnsi"/>
          <w:sz w:val="24"/>
          <w:szCs w:val="24"/>
        </w:rPr>
        <w:t>rehtori, opinto-ohjaaja</w:t>
      </w:r>
    </w:p>
    <w:p w14:paraId="17B65068" w14:textId="77777777" w:rsidR="00E729CD" w:rsidRPr="00E729CD" w:rsidRDefault="00E729CD" w:rsidP="009005D8">
      <w:pPr>
        <w:spacing w:line="276" w:lineRule="auto"/>
        <w:jc w:val="both"/>
        <w:rPr>
          <w:rFonts w:asciiTheme="minorHAnsi" w:hAnsiTheme="minorHAnsi"/>
          <w:sz w:val="24"/>
          <w:szCs w:val="24"/>
        </w:rPr>
      </w:pPr>
    </w:p>
    <w:p w14:paraId="4837647F"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Yo-tutkinto ja yo-kokeet</w:t>
      </w:r>
    </w:p>
    <w:p w14:paraId="10173741" w14:textId="0A864F00" w:rsidR="00E729CD" w:rsidRPr="00E729CD" w:rsidRDefault="00E729CD" w:rsidP="009005D8">
      <w:pPr>
        <w:numPr>
          <w:ilvl w:val="0"/>
          <w:numId w:val="21"/>
        </w:numPr>
        <w:spacing w:line="276" w:lineRule="auto"/>
        <w:jc w:val="both"/>
        <w:rPr>
          <w:rFonts w:asciiTheme="minorHAnsi" w:hAnsiTheme="minorHAnsi"/>
          <w:sz w:val="24"/>
          <w:szCs w:val="24"/>
        </w:rPr>
      </w:pPr>
      <w:r w:rsidRPr="00E729CD">
        <w:rPr>
          <w:rFonts w:asciiTheme="minorHAnsi" w:hAnsiTheme="minorHAnsi"/>
          <w:sz w:val="24"/>
          <w:szCs w:val="24"/>
        </w:rPr>
        <w:t>rehtori, opinto-ohjaaja, aineenopettaja, ryhmänohjaaja</w:t>
      </w:r>
    </w:p>
    <w:p w14:paraId="65AF674B" w14:textId="77777777" w:rsidR="00E729CD" w:rsidRPr="00E729CD" w:rsidRDefault="00E729CD" w:rsidP="009005D8">
      <w:pPr>
        <w:spacing w:line="276" w:lineRule="auto"/>
        <w:jc w:val="both"/>
        <w:rPr>
          <w:rFonts w:asciiTheme="minorHAnsi" w:hAnsiTheme="minorHAnsi"/>
          <w:sz w:val="24"/>
          <w:szCs w:val="24"/>
        </w:rPr>
      </w:pPr>
    </w:p>
    <w:p w14:paraId="151A884F" w14:textId="5BECB01A"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Terveyspalvelut</w:t>
      </w:r>
    </w:p>
    <w:p w14:paraId="35EBECEE" w14:textId="77777777" w:rsidR="00E729CD" w:rsidRPr="00E729CD" w:rsidRDefault="00E729CD" w:rsidP="009005D8">
      <w:pPr>
        <w:numPr>
          <w:ilvl w:val="0"/>
          <w:numId w:val="22"/>
        </w:numPr>
        <w:spacing w:line="276" w:lineRule="auto"/>
        <w:jc w:val="both"/>
        <w:rPr>
          <w:rFonts w:asciiTheme="minorHAnsi" w:hAnsiTheme="minorHAnsi"/>
          <w:sz w:val="24"/>
          <w:szCs w:val="24"/>
        </w:rPr>
      </w:pPr>
      <w:r w:rsidRPr="00E729CD">
        <w:rPr>
          <w:rFonts w:asciiTheme="minorHAnsi" w:hAnsiTheme="minorHAnsi"/>
          <w:sz w:val="24"/>
          <w:szCs w:val="24"/>
        </w:rPr>
        <w:t>terveydenhoitaja</w:t>
      </w:r>
    </w:p>
    <w:p w14:paraId="36ED4313" w14:textId="77777777" w:rsidR="00E729CD" w:rsidRPr="00E729CD" w:rsidRDefault="00E729CD" w:rsidP="009005D8">
      <w:pPr>
        <w:spacing w:line="276" w:lineRule="auto"/>
        <w:jc w:val="both"/>
        <w:rPr>
          <w:rFonts w:asciiTheme="minorHAnsi" w:hAnsiTheme="minorHAnsi"/>
          <w:sz w:val="24"/>
          <w:szCs w:val="24"/>
        </w:rPr>
      </w:pPr>
    </w:p>
    <w:p w14:paraId="4732F6DC" w14:textId="0D29A066"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Äkillinen sairastuminen</w:t>
      </w:r>
    </w:p>
    <w:p w14:paraId="0935304A" w14:textId="77777777" w:rsidR="00E729CD" w:rsidRPr="00E729CD" w:rsidRDefault="00E729CD" w:rsidP="009005D8">
      <w:pPr>
        <w:numPr>
          <w:ilvl w:val="0"/>
          <w:numId w:val="23"/>
        </w:numPr>
        <w:spacing w:line="276" w:lineRule="auto"/>
        <w:jc w:val="both"/>
        <w:rPr>
          <w:rFonts w:asciiTheme="minorHAnsi" w:hAnsiTheme="minorHAnsi"/>
          <w:sz w:val="24"/>
          <w:szCs w:val="24"/>
        </w:rPr>
      </w:pPr>
      <w:r w:rsidRPr="00E729CD">
        <w:rPr>
          <w:rFonts w:asciiTheme="minorHAnsi" w:hAnsiTheme="minorHAnsi"/>
          <w:sz w:val="24"/>
          <w:szCs w:val="24"/>
        </w:rPr>
        <w:t>terveydenhoitaja, ryhmänohjaaja</w:t>
      </w:r>
    </w:p>
    <w:p w14:paraId="588A3C9B" w14:textId="77777777" w:rsidR="00E729CD" w:rsidRPr="00E729CD" w:rsidRDefault="00E729CD" w:rsidP="009005D8">
      <w:pPr>
        <w:spacing w:line="276" w:lineRule="auto"/>
        <w:jc w:val="both"/>
        <w:rPr>
          <w:rFonts w:asciiTheme="minorHAnsi" w:hAnsiTheme="minorHAnsi"/>
          <w:sz w:val="24"/>
          <w:szCs w:val="24"/>
        </w:rPr>
      </w:pPr>
    </w:p>
    <w:p w14:paraId="4A43E937"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Poissaoloilmoitus kokeesta</w:t>
      </w:r>
    </w:p>
    <w:p w14:paraId="2A56B3D4" w14:textId="77777777" w:rsidR="00E729CD" w:rsidRPr="00E729CD" w:rsidRDefault="00E729CD" w:rsidP="009005D8">
      <w:pPr>
        <w:numPr>
          <w:ilvl w:val="0"/>
          <w:numId w:val="24"/>
        </w:numPr>
        <w:spacing w:line="276" w:lineRule="auto"/>
        <w:jc w:val="both"/>
        <w:rPr>
          <w:rFonts w:asciiTheme="minorHAnsi" w:hAnsiTheme="minorHAnsi"/>
          <w:sz w:val="24"/>
          <w:szCs w:val="24"/>
        </w:rPr>
      </w:pPr>
      <w:r w:rsidRPr="00E729CD">
        <w:rPr>
          <w:rFonts w:asciiTheme="minorHAnsi" w:hAnsiTheme="minorHAnsi"/>
          <w:sz w:val="24"/>
          <w:szCs w:val="24"/>
        </w:rPr>
        <w:t>aineenopettaja, ryhmänohjaaja</w:t>
      </w:r>
    </w:p>
    <w:p w14:paraId="5B3DA57B" w14:textId="77777777" w:rsidR="00E729CD" w:rsidRPr="00E729CD" w:rsidRDefault="00E729CD" w:rsidP="009005D8">
      <w:pPr>
        <w:spacing w:line="276" w:lineRule="auto"/>
        <w:jc w:val="both"/>
        <w:rPr>
          <w:rFonts w:asciiTheme="minorHAnsi" w:hAnsiTheme="minorHAnsi"/>
          <w:sz w:val="24"/>
          <w:szCs w:val="24"/>
        </w:rPr>
      </w:pPr>
    </w:p>
    <w:p w14:paraId="670234E0"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Poissaoloselvitys</w:t>
      </w:r>
    </w:p>
    <w:p w14:paraId="5AB3635E" w14:textId="77777777" w:rsidR="00E729CD" w:rsidRPr="00E729CD" w:rsidRDefault="00E729CD" w:rsidP="009005D8">
      <w:pPr>
        <w:numPr>
          <w:ilvl w:val="0"/>
          <w:numId w:val="25"/>
        </w:numPr>
        <w:spacing w:line="276" w:lineRule="auto"/>
        <w:jc w:val="both"/>
        <w:rPr>
          <w:rFonts w:asciiTheme="minorHAnsi" w:hAnsiTheme="minorHAnsi"/>
          <w:sz w:val="24"/>
          <w:szCs w:val="24"/>
        </w:rPr>
      </w:pPr>
      <w:r w:rsidRPr="00E729CD">
        <w:rPr>
          <w:rFonts w:asciiTheme="minorHAnsi" w:hAnsiTheme="minorHAnsi"/>
          <w:sz w:val="24"/>
          <w:szCs w:val="24"/>
        </w:rPr>
        <w:t>ryhmänohjaaja</w:t>
      </w:r>
    </w:p>
    <w:p w14:paraId="2EF7FFDD" w14:textId="77777777" w:rsidR="00E729CD" w:rsidRPr="00E729CD" w:rsidRDefault="00E729CD" w:rsidP="009005D8">
      <w:pPr>
        <w:spacing w:line="276" w:lineRule="auto"/>
        <w:jc w:val="both"/>
        <w:rPr>
          <w:rFonts w:asciiTheme="minorHAnsi" w:hAnsiTheme="minorHAnsi"/>
          <w:sz w:val="24"/>
          <w:szCs w:val="24"/>
        </w:rPr>
      </w:pPr>
    </w:p>
    <w:p w14:paraId="7B1F9EA4"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Loma-anomus</w:t>
      </w:r>
    </w:p>
    <w:p w14:paraId="07160639" w14:textId="77777777" w:rsidR="00E729CD" w:rsidRPr="00E729CD" w:rsidRDefault="00E729CD" w:rsidP="009005D8">
      <w:pPr>
        <w:numPr>
          <w:ilvl w:val="0"/>
          <w:numId w:val="26"/>
        </w:numPr>
        <w:spacing w:line="276" w:lineRule="auto"/>
        <w:jc w:val="both"/>
        <w:rPr>
          <w:rFonts w:asciiTheme="minorHAnsi" w:hAnsiTheme="minorHAnsi"/>
          <w:sz w:val="24"/>
          <w:szCs w:val="24"/>
        </w:rPr>
      </w:pPr>
      <w:r w:rsidRPr="00E729CD">
        <w:rPr>
          <w:rFonts w:asciiTheme="minorHAnsi" w:hAnsiTheme="minorHAnsi"/>
          <w:sz w:val="24"/>
          <w:szCs w:val="24"/>
        </w:rPr>
        <w:t>1-3 päivää ryhmänohjaaja</w:t>
      </w:r>
    </w:p>
    <w:p w14:paraId="72F969EF" w14:textId="77777777" w:rsidR="00E729CD" w:rsidRPr="00E729CD" w:rsidRDefault="00E729CD" w:rsidP="009005D8">
      <w:pPr>
        <w:numPr>
          <w:ilvl w:val="0"/>
          <w:numId w:val="27"/>
        </w:numPr>
        <w:spacing w:line="276" w:lineRule="auto"/>
        <w:jc w:val="both"/>
        <w:rPr>
          <w:rFonts w:asciiTheme="minorHAnsi" w:hAnsiTheme="minorHAnsi"/>
          <w:sz w:val="24"/>
          <w:szCs w:val="24"/>
        </w:rPr>
      </w:pPr>
      <w:r w:rsidRPr="00E729CD">
        <w:rPr>
          <w:rFonts w:asciiTheme="minorHAnsi" w:hAnsiTheme="minorHAnsi"/>
          <w:sz w:val="24"/>
          <w:szCs w:val="24"/>
        </w:rPr>
        <w:t>yli 3 päivää rehtori</w:t>
      </w:r>
    </w:p>
    <w:p w14:paraId="6561DCA0" w14:textId="77777777" w:rsidR="00E729CD" w:rsidRPr="00E729CD" w:rsidRDefault="00E729CD" w:rsidP="009005D8">
      <w:pPr>
        <w:spacing w:line="276" w:lineRule="auto"/>
        <w:jc w:val="both"/>
        <w:rPr>
          <w:rFonts w:asciiTheme="minorHAnsi" w:hAnsiTheme="minorHAnsi"/>
          <w:sz w:val="24"/>
          <w:szCs w:val="24"/>
        </w:rPr>
      </w:pPr>
    </w:p>
    <w:p w14:paraId="7659C80E"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Jatko-opinnot, ammatinvalinta</w:t>
      </w:r>
    </w:p>
    <w:p w14:paraId="6D5CAA6F" w14:textId="77777777" w:rsidR="00E729CD" w:rsidRPr="00E729CD" w:rsidRDefault="00E729CD" w:rsidP="009005D8">
      <w:pPr>
        <w:numPr>
          <w:ilvl w:val="0"/>
          <w:numId w:val="28"/>
        </w:numPr>
        <w:spacing w:line="276" w:lineRule="auto"/>
        <w:jc w:val="both"/>
        <w:rPr>
          <w:rFonts w:asciiTheme="minorHAnsi" w:hAnsiTheme="minorHAnsi"/>
          <w:sz w:val="24"/>
          <w:szCs w:val="24"/>
        </w:rPr>
      </w:pPr>
      <w:r w:rsidRPr="00E729CD">
        <w:rPr>
          <w:rFonts w:asciiTheme="minorHAnsi" w:hAnsiTheme="minorHAnsi"/>
          <w:sz w:val="24"/>
          <w:szCs w:val="24"/>
        </w:rPr>
        <w:t>opinto-ohjaaja</w:t>
      </w:r>
    </w:p>
    <w:p w14:paraId="17034D27" w14:textId="77777777" w:rsidR="00E729CD" w:rsidRPr="00E729CD" w:rsidRDefault="00E729CD" w:rsidP="009005D8">
      <w:pPr>
        <w:spacing w:line="276" w:lineRule="auto"/>
        <w:jc w:val="both"/>
        <w:rPr>
          <w:rFonts w:asciiTheme="minorHAnsi" w:hAnsiTheme="minorHAnsi"/>
          <w:sz w:val="24"/>
          <w:szCs w:val="24"/>
        </w:rPr>
      </w:pPr>
    </w:p>
    <w:p w14:paraId="74B38923" w14:textId="5B3B7635"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Vaihto-oppilasasiat</w:t>
      </w:r>
    </w:p>
    <w:p w14:paraId="26A0F7DB" w14:textId="77777777" w:rsidR="00E729CD" w:rsidRPr="00E729CD" w:rsidRDefault="00E729CD" w:rsidP="009005D8">
      <w:pPr>
        <w:numPr>
          <w:ilvl w:val="0"/>
          <w:numId w:val="29"/>
        </w:numPr>
        <w:spacing w:line="276" w:lineRule="auto"/>
        <w:jc w:val="both"/>
        <w:rPr>
          <w:rFonts w:asciiTheme="minorHAnsi" w:hAnsiTheme="minorHAnsi"/>
          <w:sz w:val="24"/>
          <w:szCs w:val="24"/>
        </w:rPr>
      </w:pPr>
      <w:r w:rsidRPr="00E729CD">
        <w:rPr>
          <w:rFonts w:asciiTheme="minorHAnsi" w:hAnsiTheme="minorHAnsi"/>
          <w:sz w:val="24"/>
          <w:szCs w:val="24"/>
        </w:rPr>
        <w:t>rehtori, ryhmänohjaaja, opinto-ohjaaja</w:t>
      </w:r>
    </w:p>
    <w:p w14:paraId="08515505" w14:textId="77777777" w:rsidR="00E729CD" w:rsidRPr="00E729CD" w:rsidRDefault="00E729CD" w:rsidP="009005D8">
      <w:pPr>
        <w:spacing w:line="276" w:lineRule="auto"/>
        <w:jc w:val="both"/>
        <w:rPr>
          <w:rFonts w:asciiTheme="minorHAnsi" w:hAnsiTheme="minorHAnsi"/>
          <w:sz w:val="24"/>
          <w:szCs w:val="24"/>
        </w:rPr>
      </w:pPr>
    </w:p>
    <w:p w14:paraId="333746BB"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Opinto- ja koulumatkatuki, opiskelutodistukset</w:t>
      </w:r>
    </w:p>
    <w:p w14:paraId="6AA14A53" w14:textId="77777777" w:rsidR="00E729CD" w:rsidRPr="00E729CD" w:rsidRDefault="00E729CD" w:rsidP="009005D8">
      <w:pPr>
        <w:numPr>
          <w:ilvl w:val="0"/>
          <w:numId w:val="30"/>
        </w:numPr>
        <w:spacing w:line="276" w:lineRule="auto"/>
        <w:jc w:val="both"/>
        <w:rPr>
          <w:rFonts w:asciiTheme="minorHAnsi" w:hAnsiTheme="minorHAnsi"/>
          <w:sz w:val="24"/>
          <w:szCs w:val="24"/>
        </w:rPr>
      </w:pPr>
      <w:r w:rsidRPr="00E729CD">
        <w:rPr>
          <w:rFonts w:asciiTheme="minorHAnsi" w:hAnsiTheme="minorHAnsi"/>
          <w:sz w:val="24"/>
          <w:szCs w:val="24"/>
        </w:rPr>
        <w:t>koulusihteeri</w:t>
      </w:r>
    </w:p>
    <w:p w14:paraId="48AD3C8D" w14:textId="77777777" w:rsidR="00E729CD" w:rsidRPr="00E729CD" w:rsidRDefault="00E729CD" w:rsidP="009005D8">
      <w:pPr>
        <w:spacing w:line="276" w:lineRule="auto"/>
        <w:jc w:val="both"/>
        <w:rPr>
          <w:rFonts w:asciiTheme="minorHAnsi" w:hAnsiTheme="minorHAnsi"/>
          <w:sz w:val="24"/>
          <w:szCs w:val="24"/>
        </w:rPr>
      </w:pPr>
    </w:p>
    <w:p w14:paraId="38F8C45D" w14:textId="77777777"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Henkilökohtaiset ongelmat</w:t>
      </w:r>
    </w:p>
    <w:p w14:paraId="3A920724" w14:textId="52978035" w:rsidR="00E729CD" w:rsidRPr="00E729CD" w:rsidRDefault="00E729CD" w:rsidP="009005D8">
      <w:pPr>
        <w:numPr>
          <w:ilvl w:val="0"/>
          <w:numId w:val="31"/>
        </w:numPr>
        <w:spacing w:line="276" w:lineRule="auto"/>
        <w:jc w:val="both"/>
        <w:rPr>
          <w:rFonts w:asciiTheme="minorHAnsi" w:hAnsiTheme="minorHAnsi"/>
          <w:sz w:val="24"/>
          <w:szCs w:val="24"/>
        </w:rPr>
      </w:pPr>
      <w:r w:rsidRPr="00E729CD">
        <w:rPr>
          <w:rFonts w:asciiTheme="minorHAnsi" w:hAnsiTheme="minorHAnsi"/>
          <w:sz w:val="24"/>
          <w:szCs w:val="24"/>
        </w:rPr>
        <w:t>opiskelija saa itse valita henkilön, jolle haluaa puhua henkilökohtaisista ongelmista (ryhmänohjaaja, opinto-ohjaaja, rehtori, aineenopettaja, terveydenhoitaja, kuraattori, erityisopettaja)</w:t>
      </w:r>
    </w:p>
    <w:p w14:paraId="0F28C460" w14:textId="77777777" w:rsidR="00E729CD" w:rsidRDefault="00E729CD" w:rsidP="009005D8">
      <w:pPr>
        <w:spacing w:line="276" w:lineRule="auto"/>
        <w:jc w:val="both"/>
        <w:rPr>
          <w:rFonts w:asciiTheme="minorHAnsi" w:hAnsiTheme="minorHAnsi"/>
          <w:sz w:val="24"/>
          <w:szCs w:val="24"/>
        </w:rPr>
      </w:pPr>
    </w:p>
    <w:p w14:paraId="2ACE0355" w14:textId="77777777" w:rsidR="00247AD7" w:rsidRDefault="00247AD7" w:rsidP="009005D8">
      <w:pPr>
        <w:spacing w:line="276" w:lineRule="auto"/>
        <w:jc w:val="both"/>
        <w:rPr>
          <w:rFonts w:asciiTheme="minorHAnsi" w:hAnsiTheme="minorHAnsi"/>
          <w:sz w:val="24"/>
          <w:szCs w:val="24"/>
        </w:rPr>
      </w:pPr>
    </w:p>
    <w:p w14:paraId="2E8A3638" w14:textId="77777777" w:rsidR="00247AD7" w:rsidRDefault="00247AD7" w:rsidP="009005D8">
      <w:pPr>
        <w:spacing w:line="276" w:lineRule="auto"/>
        <w:jc w:val="both"/>
        <w:rPr>
          <w:rFonts w:asciiTheme="minorHAnsi" w:hAnsiTheme="minorHAnsi"/>
          <w:sz w:val="24"/>
          <w:szCs w:val="24"/>
        </w:rPr>
      </w:pPr>
    </w:p>
    <w:p w14:paraId="748A8976" w14:textId="77777777" w:rsidR="00247AD7" w:rsidRPr="00E729CD" w:rsidRDefault="00247AD7" w:rsidP="009005D8">
      <w:pPr>
        <w:spacing w:line="276" w:lineRule="auto"/>
        <w:jc w:val="both"/>
        <w:rPr>
          <w:rFonts w:asciiTheme="minorHAnsi" w:hAnsiTheme="minorHAnsi"/>
          <w:sz w:val="24"/>
          <w:szCs w:val="24"/>
        </w:rPr>
      </w:pPr>
    </w:p>
    <w:p w14:paraId="2A02579D" w14:textId="2E55E95D" w:rsidR="00E729CD" w:rsidRPr="00E729CD" w:rsidRDefault="00E729CD" w:rsidP="009005D8">
      <w:pPr>
        <w:spacing w:line="276" w:lineRule="auto"/>
        <w:jc w:val="both"/>
        <w:rPr>
          <w:rFonts w:asciiTheme="minorHAnsi" w:hAnsiTheme="minorHAnsi"/>
          <w:sz w:val="24"/>
          <w:szCs w:val="24"/>
        </w:rPr>
      </w:pPr>
      <w:r w:rsidRPr="00E729CD">
        <w:rPr>
          <w:rFonts w:asciiTheme="minorHAnsi" w:hAnsiTheme="minorHAnsi"/>
          <w:sz w:val="24"/>
          <w:szCs w:val="24"/>
        </w:rPr>
        <w:t>Kiusaaminen, häirintä</w:t>
      </w:r>
    </w:p>
    <w:p w14:paraId="36E7F97A" w14:textId="22F03AF5" w:rsidR="00E729CD" w:rsidRPr="00E729CD" w:rsidRDefault="00E729CD" w:rsidP="009005D8">
      <w:pPr>
        <w:pStyle w:val="Luettelokappale"/>
        <w:numPr>
          <w:ilvl w:val="0"/>
          <w:numId w:val="31"/>
        </w:numPr>
        <w:spacing w:line="276" w:lineRule="auto"/>
        <w:jc w:val="both"/>
        <w:rPr>
          <w:rFonts w:asciiTheme="minorHAnsi" w:hAnsiTheme="minorHAnsi"/>
          <w:sz w:val="24"/>
          <w:szCs w:val="24"/>
        </w:rPr>
      </w:pPr>
      <w:r w:rsidRPr="00E729CD">
        <w:rPr>
          <w:rFonts w:asciiTheme="minorHAnsi" w:hAnsiTheme="minorHAnsi"/>
          <w:sz w:val="24"/>
          <w:szCs w:val="24"/>
        </w:rPr>
        <w:t>opiskelija saa itse valita henkilön, jolle haluaa puhua (ryhmänohjaaja, opinto-ohjaaja, rehtori, aineenopettaja, terveydenhoitaja, kuraattori, erityisopettaja)</w:t>
      </w:r>
    </w:p>
    <w:p w14:paraId="7C5A962F" w14:textId="77777777" w:rsidR="00F5066B" w:rsidRPr="00ED30C3" w:rsidRDefault="00F5066B" w:rsidP="009005D8">
      <w:pPr>
        <w:spacing w:line="276" w:lineRule="auto"/>
        <w:jc w:val="both"/>
        <w:rPr>
          <w:rFonts w:asciiTheme="minorHAnsi" w:hAnsiTheme="minorHAnsi"/>
          <w:sz w:val="24"/>
          <w:szCs w:val="24"/>
        </w:rPr>
      </w:pPr>
    </w:p>
    <w:p w14:paraId="02D6B045" w14:textId="77777777" w:rsidR="00E729CD" w:rsidRDefault="00E729CD" w:rsidP="009005D8">
      <w:pPr>
        <w:pStyle w:val="Otsikko1"/>
        <w:spacing w:line="276" w:lineRule="auto"/>
        <w:jc w:val="both"/>
        <w:rPr>
          <w:rFonts w:asciiTheme="minorHAnsi" w:hAnsiTheme="minorHAnsi"/>
          <w:szCs w:val="24"/>
        </w:rPr>
      </w:pPr>
    </w:p>
    <w:p w14:paraId="0134EC63" w14:textId="7941E7C0" w:rsidR="00F5066B" w:rsidRPr="00ED30C3" w:rsidRDefault="002E012F" w:rsidP="009005D8">
      <w:pPr>
        <w:pStyle w:val="Otsikko1"/>
        <w:spacing w:line="276" w:lineRule="auto"/>
        <w:jc w:val="both"/>
        <w:rPr>
          <w:rFonts w:asciiTheme="minorHAnsi" w:hAnsiTheme="minorHAnsi"/>
          <w:szCs w:val="24"/>
        </w:rPr>
      </w:pPr>
      <w:r>
        <w:rPr>
          <w:rFonts w:asciiTheme="minorHAnsi" w:hAnsiTheme="minorHAnsi"/>
          <w:szCs w:val="24"/>
        </w:rPr>
        <w:t xml:space="preserve">OPINTOJAKSOJEN </w:t>
      </w:r>
      <w:r w:rsidR="00F5066B" w:rsidRPr="00ED30C3">
        <w:rPr>
          <w:rFonts w:asciiTheme="minorHAnsi" w:hAnsiTheme="minorHAnsi"/>
          <w:szCs w:val="24"/>
        </w:rPr>
        <w:t>SUORITTAMINEN JA ARVIOINTI</w:t>
      </w:r>
    </w:p>
    <w:p w14:paraId="665D309C" w14:textId="77777777" w:rsidR="00F5066B" w:rsidRPr="00ED30C3" w:rsidRDefault="00F5066B" w:rsidP="009005D8">
      <w:pPr>
        <w:spacing w:line="276" w:lineRule="auto"/>
        <w:jc w:val="both"/>
        <w:rPr>
          <w:rFonts w:asciiTheme="minorHAnsi" w:hAnsiTheme="minorHAnsi"/>
          <w:sz w:val="24"/>
          <w:szCs w:val="24"/>
        </w:rPr>
      </w:pPr>
    </w:p>
    <w:p w14:paraId="201ECCAD" w14:textId="1C7CB659"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Pääasialline</w:t>
      </w:r>
      <w:r w:rsidR="007D340C">
        <w:rPr>
          <w:rFonts w:asciiTheme="minorHAnsi" w:hAnsiTheme="minorHAnsi"/>
          <w:sz w:val="24"/>
          <w:szCs w:val="24"/>
        </w:rPr>
        <w:t>n tap</w:t>
      </w:r>
      <w:r w:rsidR="004B22E9">
        <w:rPr>
          <w:rFonts w:asciiTheme="minorHAnsi" w:hAnsiTheme="minorHAnsi"/>
          <w:sz w:val="24"/>
          <w:szCs w:val="24"/>
        </w:rPr>
        <w:t>a suorittaa lukion opintoja</w:t>
      </w:r>
      <w:r w:rsidRPr="00ED30C3">
        <w:rPr>
          <w:rFonts w:asciiTheme="minorHAnsi" w:hAnsiTheme="minorHAnsi"/>
          <w:sz w:val="24"/>
          <w:szCs w:val="24"/>
        </w:rPr>
        <w:t xml:space="preserve"> on koulun järjestämään opetukseen ja </w:t>
      </w:r>
      <w:r w:rsidR="001E0879" w:rsidRPr="00ED30C3">
        <w:rPr>
          <w:rFonts w:asciiTheme="minorHAnsi" w:hAnsiTheme="minorHAnsi"/>
          <w:sz w:val="24"/>
          <w:szCs w:val="24"/>
        </w:rPr>
        <w:t>kokeisiin osallistuminen. M</w:t>
      </w:r>
      <w:r w:rsidRPr="00ED30C3">
        <w:rPr>
          <w:rFonts w:asciiTheme="minorHAnsi" w:hAnsiTheme="minorHAnsi"/>
          <w:sz w:val="24"/>
          <w:szCs w:val="24"/>
        </w:rPr>
        <w:t>uita mahdollisuuksia ovat itsen</w:t>
      </w:r>
      <w:r w:rsidR="007D340C">
        <w:rPr>
          <w:rFonts w:asciiTheme="minorHAnsi" w:hAnsiTheme="minorHAnsi"/>
          <w:sz w:val="24"/>
          <w:szCs w:val="24"/>
        </w:rPr>
        <w:t xml:space="preserve">äiset </w:t>
      </w:r>
      <w:r w:rsidR="00E729CD">
        <w:rPr>
          <w:rFonts w:asciiTheme="minorHAnsi" w:hAnsiTheme="minorHAnsi"/>
          <w:sz w:val="24"/>
          <w:szCs w:val="24"/>
        </w:rPr>
        <w:t xml:space="preserve">suoritukset </w:t>
      </w:r>
      <w:r w:rsidRPr="00ED30C3">
        <w:rPr>
          <w:rFonts w:asciiTheme="minorHAnsi" w:hAnsiTheme="minorHAnsi"/>
          <w:sz w:val="24"/>
          <w:szCs w:val="24"/>
        </w:rPr>
        <w:t>ja esim. muissa oppil</w:t>
      </w:r>
      <w:r w:rsidR="007D340C">
        <w:rPr>
          <w:rFonts w:asciiTheme="minorHAnsi" w:hAnsiTheme="minorHAnsi"/>
          <w:sz w:val="24"/>
          <w:szCs w:val="24"/>
        </w:rPr>
        <w:t>aitoksissa opiskeltujen opintojen</w:t>
      </w:r>
      <w:r w:rsidRPr="00ED30C3">
        <w:rPr>
          <w:rFonts w:asciiTheme="minorHAnsi" w:hAnsiTheme="minorHAnsi"/>
          <w:sz w:val="24"/>
          <w:szCs w:val="24"/>
        </w:rPr>
        <w:t xml:space="preserve"> anominen osaksi lukio-opintoja.</w:t>
      </w:r>
    </w:p>
    <w:p w14:paraId="589EC0D1" w14:textId="77777777" w:rsidR="00F5066B" w:rsidRPr="00ED30C3" w:rsidRDefault="00F5066B" w:rsidP="009005D8">
      <w:pPr>
        <w:spacing w:line="276" w:lineRule="auto"/>
        <w:jc w:val="both"/>
        <w:rPr>
          <w:rFonts w:asciiTheme="minorHAnsi" w:hAnsiTheme="minorHAnsi"/>
          <w:sz w:val="24"/>
          <w:szCs w:val="24"/>
        </w:rPr>
      </w:pPr>
    </w:p>
    <w:p w14:paraId="5D580610" w14:textId="5B0D213D" w:rsidR="00F5066B" w:rsidRPr="00ED30C3" w:rsidRDefault="00D42325" w:rsidP="009005D8">
      <w:pPr>
        <w:pStyle w:val="Leipteksti"/>
        <w:spacing w:line="276" w:lineRule="auto"/>
        <w:jc w:val="both"/>
        <w:rPr>
          <w:rFonts w:asciiTheme="minorHAnsi" w:hAnsiTheme="minorHAnsi"/>
          <w:szCs w:val="24"/>
        </w:rPr>
      </w:pPr>
      <w:r>
        <w:rPr>
          <w:rFonts w:asciiTheme="minorHAnsi" w:hAnsiTheme="minorHAnsi"/>
          <w:szCs w:val="24"/>
        </w:rPr>
        <w:t>Arvioinnin tavoitteet</w:t>
      </w:r>
    </w:p>
    <w:p w14:paraId="14ED827C" w14:textId="77777777" w:rsidR="00F5066B" w:rsidRPr="00ED30C3" w:rsidRDefault="00F5066B" w:rsidP="009005D8">
      <w:pPr>
        <w:pStyle w:val="Leipteksti"/>
        <w:spacing w:line="276" w:lineRule="auto"/>
        <w:jc w:val="both"/>
        <w:rPr>
          <w:rFonts w:asciiTheme="minorHAnsi" w:hAnsiTheme="minorHAnsi"/>
          <w:b w:val="0"/>
          <w:szCs w:val="24"/>
        </w:rPr>
      </w:pPr>
    </w:p>
    <w:p w14:paraId="76B38D62" w14:textId="6C94FF40" w:rsidR="00F5066B" w:rsidRDefault="00091FEE" w:rsidP="009005D8">
      <w:pPr>
        <w:pStyle w:val="Leipteksti"/>
        <w:spacing w:line="276" w:lineRule="auto"/>
        <w:jc w:val="both"/>
        <w:rPr>
          <w:rFonts w:asciiTheme="minorHAnsi" w:hAnsiTheme="minorHAnsi"/>
          <w:b w:val="0"/>
          <w:szCs w:val="24"/>
        </w:rPr>
      </w:pPr>
      <w:r w:rsidRPr="00091FEE">
        <w:rPr>
          <w:rFonts w:asciiTheme="minorHAnsi" w:hAnsiTheme="minorHAnsi"/>
          <w:b w:val="0"/>
          <w:szCs w:val="24"/>
        </w:rPr>
        <w:t>Arvioinnilla opiskelijaa kannustetaan omien tavoitteiden asettamiseen ja tarkoituksenmukaisten työskentelytapojen valintaan. Opintojen aikainen arviointi ja palautteen antaminen ovat osa opiskelijan ja opettajan välistä vuorovaikutusta. Palaute sekä itse- ja vertaisarviointi ohjaavat opiskelijaa tarkentamaan asetettuja tavoitteita ja kehittämään työskentelyään tavoitteiden suuntaisesti.</w:t>
      </w:r>
    </w:p>
    <w:p w14:paraId="6143ED99" w14:textId="77777777" w:rsidR="00091FEE" w:rsidRDefault="00091FEE" w:rsidP="009005D8">
      <w:pPr>
        <w:pStyle w:val="Leipteksti"/>
        <w:spacing w:line="276" w:lineRule="auto"/>
        <w:jc w:val="both"/>
        <w:rPr>
          <w:rFonts w:asciiTheme="minorHAnsi" w:hAnsiTheme="minorHAnsi"/>
          <w:b w:val="0"/>
          <w:szCs w:val="24"/>
        </w:rPr>
      </w:pPr>
    </w:p>
    <w:p w14:paraId="05FEF04F" w14:textId="0E40BF03" w:rsidR="00091FEE" w:rsidRDefault="00091FEE" w:rsidP="009005D8">
      <w:pPr>
        <w:pStyle w:val="Leipteksti"/>
        <w:spacing w:line="276" w:lineRule="auto"/>
        <w:jc w:val="both"/>
        <w:rPr>
          <w:rFonts w:asciiTheme="minorHAnsi" w:hAnsiTheme="minorHAnsi"/>
          <w:b w:val="0"/>
          <w:szCs w:val="24"/>
        </w:rPr>
      </w:pPr>
      <w:r w:rsidRPr="00091FEE">
        <w:rPr>
          <w:rFonts w:asciiTheme="minorHAnsi" w:hAnsiTheme="minorHAnsi"/>
          <w:b w:val="0"/>
          <w:szCs w:val="24"/>
        </w:rPr>
        <w:t xml:space="preserve">Opiskelijan oppimisen arviointi antaa opiskelijalle palautetta opintojen edistymisestä ja oppimistuloksista sekä lukio-opintojen </w:t>
      </w:r>
      <w:r w:rsidR="00B4165B">
        <w:rPr>
          <w:rFonts w:asciiTheme="minorHAnsi" w:hAnsiTheme="minorHAnsi"/>
          <w:b w:val="0"/>
          <w:szCs w:val="24"/>
        </w:rPr>
        <w:t>aikana,</w:t>
      </w:r>
      <w:r w:rsidRPr="00091FEE">
        <w:rPr>
          <w:rFonts w:asciiTheme="minorHAnsi" w:hAnsiTheme="minorHAnsi"/>
          <w:b w:val="0"/>
          <w:szCs w:val="24"/>
        </w:rPr>
        <w:t xml:space="preserve"> että opiskelun päättyessä. Lisäksi arviointi antaa tietoja opiskelijan huoltajalle sekä jatko-opintojen järjestäjien, työelämän ja muiden vastaavien tahojen tarpeita varten. Opiskelijan oppimisen arviointi auttaa myös opettajaa ja kouluyhteisöä opetuksen vaikuttavuuden arvioinnissa. Arvosanan antaminen on yksi arvioinnin muoto.</w:t>
      </w:r>
    </w:p>
    <w:p w14:paraId="2055C57E" w14:textId="77777777" w:rsidR="00091FEE" w:rsidRPr="00ED30C3" w:rsidRDefault="00091FEE" w:rsidP="009005D8">
      <w:pPr>
        <w:pStyle w:val="Leipteksti"/>
        <w:spacing w:line="276" w:lineRule="auto"/>
        <w:jc w:val="both"/>
        <w:rPr>
          <w:rFonts w:asciiTheme="minorHAnsi" w:hAnsiTheme="minorHAnsi"/>
          <w:b w:val="0"/>
          <w:szCs w:val="24"/>
        </w:rPr>
      </w:pPr>
    </w:p>
    <w:p w14:paraId="15862E7F" w14:textId="098B744F" w:rsidR="00D42325" w:rsidRPr="00D42325" w:rsidRDefault="007D340C" w:rsidP="009005D8">
      <w:pPr>
        <w:pStyle w:val="Leipteksti"/>
        <w:spacing w:line="276" w:lineRule="auto"/>
        <w:jc w:val="both"/>
        <w:rPr>
          <w:rFonts w:asciiTheme="minorHAnsi" w:hAnsiTheme="minorHAnsi"/>
          <w:szCs w:val="24"/>
        </w:rPr>
      </w:pPr>
      <w:r>
        <w:rPr>
          <w:rFonts w:asciiTheme="minorHAnsi" w:hAnsiTheme="minorHAnsi"/>
          <w:szCs w:val="24"/>
        </w:rPr>
        <w:t>Opintojakso</w:t>
      </w:r>
      <w:r w:rsidR="00D42325" w:rsidRPr="00D42325">
        <w:rPr>
          <w:rFonts w:asciiTheme="minorHAnsi" w:hAnsiTheme="minorHAnsi"/>
          <w:szCs w:val="24"/>
        </w:rPr>
        <w:t>n arviointi</w:t>
      </w:r>
    </w:p>
    <w:p w14:paraId="57B268B2" w14:textId="77777777" w:rsidR="00D42325" w:rsidRDefault="00D42325" w:rsidP="009005D8">
      <w:pPr>
        <w:pStyle w:val="Leipteksti"/>
        <w:spacing w:line="276" w:lineRule="auto"/>
        <w:jc w:val="both"/>
        <w:rPr>
          <w:rFonts w:asciiTheme="minorHAnsi" w:hAnsiTheme="minorHAnsi"/>
          <w:b w:val="0"/>
          <w:szCs w:val="24"/>
        </w:rPr>
      </w:pPr>
    </w:p>
    <w:p w14:paraId="49E060A8" w14:textId="77777777" w:rsidR="00D77877" w:rsidRDefault="007A7BED" w:rsidP="009005D8">
      <w:pPr>
        <w:pStyle w:val="Leipteksti"/>
        <w:spacing w:line="276" w:lineRule="auto"/>
        <w:jc w:val="both"/>
        <w:rPr>
          <w:rFonts w:asciiTheme="minorHAnsi" w:hAnsiTheme="minorHAnsi" w:cstheme="minorHAnsi"/>
          <w:b w:val="0"/>
        </w:rPr>
      </w:pPr>
      <w:r w:rsidRPr="007A7BED">
        <w:rPr>
          <w:rFonts w:asciiTheme="minorHAnsi" w:hAnsiTheme="minorHAnsi" w:cstheme="minorHAnsi"/>
          <w:b w:val="0"/>
        </w:rPr>
        <w:t xml:space="preserve">Opiskelijan opintosuorituksista annetaan arvosana tai suoritusmerkintä opintojakson päätyttyä. Jos opintojakso koostuu useammasta saman oppimäärän moduulista, annetaan siitä yksi arvosana. Jos kyse on usean oppiaineen yhteisestä opintojaksosta, arvosanat annetaan oppiaineittain. Arvosanojen tulee perustua monipuoliseen oppimisen, osaamisen ja opitun näyttöön opintojakson tavoitteiden saavuttamisesta. Arvioinnin kohteina ovat opiskelijan tiedot, </w:t>
      </w:r>
    </w:p>
    <w:p w14:paraId="01387129" w14:textId="6C62774B" w:rsidR="00091FEE" w:rsidRPr="007A7BED" w:rsidRDefault="007A7BED" w:rsidP="009005D8">
      <w:pPr>
        <w:pStyle w:val="Leipteksti"/>
        <w:spacing w:line="276" w:lineRule="auto"/>
        <w:jc w:val="both"/>
        <w:rPr>
          <w:rFonts w:asciiTheme="minorHAnsi" w:hAnsiTheme="minorHAnsi" w:cstheme="minorHAnsi"/>
          <w:b w:val="0"/>
        </w:rPr>
      </w:pPr>
      <w:r w:rsidRPr="007A7BED">
        <w:rPr>
          <w:rFonts w:asciiTheme="minorHAnsi" w:hAnsiTheme="minorHAnsi" w:cstheme="minorHAnsi"/>
          <w:b w:val="0"/>
        </w:rPr>
        <w:t>taidot ja työskentely. Arviointi ei kohdistu opiskelijan arvoihin, asenteisiin tai henkilökohtaisiin ominaisuuksiin.</w:t>
      </w:r>
    </w:p>
    <w:p w14:paraId="1BA4260E" w14:textId="77777777" w:rsidR="007A7BED" w:rsidRDefault="007A7BED" w:rsidP="009005D8">
      <w:pPr>
        <w:pStyle w:val="Leipteksti"/>
        <w:spacing w:line="276" w:lineRule="auto"/>
        <w:jc w:val="both"/>
        <w:rPr>
          <w:rFonts w:asciiTheme="minorHAnsi" w:hAnsiTheme="minorHAnsi"/>
          <w:b w:val="0"/>
          <w:szCs w:val="24"/>
        </w:rPr>
      </w:pPr>
    </w:p>
    <w:p w14:paraId="6D59D3AF" w14:textId="7A433AD9" w:rsidR="00091FEE" w:rsidRPr="00ED30C3" w:rsidRDefault="00091FEE" w:rsidP="009005D8">
      <w:pPr>
        <w:pStyle w:val="Leipteksti"/>
        <w:spacing w:line="276" w:lineRule="auto"/>
        <w:jc w:val="both"/>
        <w:rPr>
          <w:rFonts w:asciiTheme="minorHAnsi" w:hAnsiTheme="minorHAnsi"/>
          <w:b w:val="0"/>
          <w:szCs w:val="24"/>
        </w:rPr>
      </w:pPr>
      <w:r w:rsidRPr="00091FEE">
        <w:rPr>
          <w:rFonts w:asciiTheme="minorHAnsi" w:hAnsiTheme="minorHAnsi"/>
          <w:b w:val="0"/>
          <w:szCs w:val="24"/>
        </w:rPr>
        <w:t>Yleisten arviointipe</w:t>
      </w:r>
      <w:r w:rsidR="00AD7612">
        <w:rPr>
          <w:rFonts w:asciiTheme="minorHAnsi" w:hAnsiTheme="minorHAnsi"/>
          <w:b w:val="0"/>
          <w:szCs w:val="24"/>
        </w:rPr>
        <w:t>rusteiden lisäksi kunkin opintojakson</w:t>
      </w:r>
      <w:r w:rsidRPr="00091FEE">
        <w:rPr>
          <w:rFonts w:asciiTheme="minorHAnsi" w:hAnsiTheme="minorHAnsi"/>
          <w:b w:val="0"/>
          <w:szCs w:val="24"/>
        </w:rPr>
        <w:t xml:space="preserve"> tavoitteet ja arviointiperusteet on </w:t>
      </w:r>
      <w:r w:rsidR="00AD7612">
        <w:rPr>
          <w:rFonts w:asciiTheme="minorHAnsi" w:hAnsiTheme="minorHAnsi"/>
          <w:b w:val="0"/>
          <w:szCs w:val="24"/>
        </w:rPr>
        <w:t>selvitettävä opiskelijalle opintojakson</w:t>
      </w:r>
      <w:r w:rsidRPr="00091FEE">
        <w:rPr>
          <w:rFonts w:asciiTheme="minorHAnsi" w:hAnsiTheme="minorHAnsi"/>
          <w:b w:val="0"/>
          <w:szCs w:val="24"/>
        </w:rPr>
        <w:t xml:space="preserve"> alussa, jolloin niistä keskustellaan opiskelijoiden kanssa. Arviointiperusteista tiedottaminen parantaa opiskelijoiden ja opettajien oikeusturvaa ja tukee opiskelijaa työskentelyn suunnittelussa.</w:t>
      </w:r>
    </w:p>
    <w:p w14:paraId="2A1ADDB5" w14:textId="77777777" w:rsidR="00F5066B" w:rsidRPr="00ED30C3" w:rsidRDefault="00F5066B" w:rsidP="009005D8">
      <w:pPr>
        <w:spacing w:line="276" w:lineRule="auto"/>
        <w:jc w:val="both"/>
        <w:rPr>
          <w:rFonts w:asciiTheme="minorHAnsi" w:hAnsiTheme="minorHAnsi"/>
          <w:sz w:val="24"/>
          <w:szCs w:val="24"/>
        </w:rPr>
      </w:pPr>
    </w:p>
    <w:p w14:paraId="63B834CE" w14:textId="6B0F1F22" w:rsidR="00F5066B" w:rsidRPr="00ED30C3" w:rsidRDefault="00D42325" w:rsidP="009005D8">
      <w:pPr>
        <w:pStyle w:val="Leipteksti"/>
        <w:spacing w:line="276" w:lineRule="auto"/>
        <w:jc w:val="both"/>
        <w:rPr>
          <w:rFonts w:asciiTheme="minorHAnsi" w:hAnsiTheme="minorHAnsi"/>
          <w:szCs w:val="24"/>
        </w:rPr>
      </w:pPr>
      <w:r>
        <w:rPr>
          <w:rFonts w:asciiTheme="minorHAnsi" w:hAnsiTheme="minorHAnsi"/>
          <w:szCs w:val="24"/>
        </w:rPr>
        <w:t>Numeroarvosanat ja suoritusmerkinnät</w:t>
      </w:r>
    </w:p>
    <w:p w14:paraId="2CCEAAB0" w14:textId="77777777" w:rsidR="00F5066B" w:rsidRPr="00ED30C3" w:rsidRDefault="00F5066B" w:rsidP="009005D8">
      <w:pPr>
        <w:pStyle w:val="Leipteksti"/>
        <w:spacing w:line="276" w:lineRule="auto"/>
        <w:jc w:val="both"/>
        <w:rPr>
          <w:rFonts w:asciiTheme="minorHAnsi" w:hAnsiTheme="minorHAnsi"/>
          <w:b w:val="0"/>
          <w:szCs w:val="24"/>
        </w:rPr>
      </w:pPr>
    </w:p>
    <w:p w14:paraId="3B05D025" w14:textId="77777777" w:rsidR="00E83194" w:rsidRDefault="00091FEE" w:rsidP="009005D8">
      <w:pPr>
        <w:pStyle w:val="Leipteksti"/>
        <w:spacing w:line="276" w:lineRule="auto"/>
        <w:jc w:val="both"/>
        <w:rPr>
          <w:rFonts w:asciiTheme="minorHAnsi" w:hAnsiTheme="minorHAnsi"/>
          <w:b w:val="0"/>
          <w:bCs/>
          <w:szCs w:val="24"/>
        </w:rPr>
      </w:pPr>
      <w:r w:rsidRPr="00091FEE">
        <w:rPr>
          <w:rFonts w:asciiTheme="minorHAnsi" w:hAnsiTheme="minorHAnsi"/>
          <w:b w:val="0"/>
          <w:bCs/>
          <w:szCs w:val="24"/>
        </w:rPr>
        <w:t xml:space="preserve">Pakollisten ja opetussuunnitelman perusteissa määriteltyjen valtakunnallisten </w:t>
      </w:r>
      <w:r w:rsidR="00AD7612">
        <w:rPr>
          <w:rFonts w:asciiTheme="minorHAnsi" w:hAnsiTheme="minorHAnsi"/>
          <w:b w:val="0"/>
          <w:bCs/>
          <w:szCs w:val="24"/>
        </w:rPr>
        <w:t xml:space="preserve">valinnaisten opintojaksojen </w:t>
      </w:r>
      <w:r w:rsidRPr="00091FEE">
        <w:rPr>
          <w:rFonts w:asciiTheme="minorHAnsi" w:hAnsiTheme="minorHAnsi"/>
          <w:b w:val="0"/>
          <w:bCs/>
          <w:szCs w:val="24"/>
        </w:rPr>
        <w:t>arvosana annetaan numeroin lukuun ott</w:t>
      </w:r>
      <w:r w:rsidR="00AD7612">
        <w:rPr>
          <w:rFonts w:asciiTheme="minorHAnsi" w:hAnsiTheme="minorHAnsi"/>
          <w:b w:val="0"/>
          <w:bCs/>
          <w:szCs w:val="24"/>
        </w:rPr>
        <w:t>amatta opinto-ohjauksen opintojaksoja</w:t>
      </w:r>
      <w:r w:rsidRPr="00091FEE">
        <w:rPr>
          <w:rFonts w:asciiTheme="minorHAnsi" w:hAnsiTheme="minorHAnsi"/>
          <w:b w:val="0"/>
          <w:bCs/>
          <w:szCs w:val="24"/>
        </w:rPr>
        <w:t xml:space="preserve">, </w:t>
      </w:r>
    </w:p>
    <w:p w14:paraId="7E185A7F" w14:textId="77777777" w:rsidR="00E83194" w:rsidRDefault="00E83194" w:rsidP="009005D8">
      <w:pPr>
        <w:pStyle w:val="Leipteksti"/>
        <w:spacing w:line="276" w:lineRule="auto"/>
        <w:jc w:val="both"/>
        <w:rPr>
          <w:rFonts w:asciiTheme="minorHAnsi" w:hAnsiTheme="minorHAnsi"/>
          <w:b w:val="0"/>
          <w:bCs/>
          <w:szCs w:val="24"/>
        </w:rPr>
      </w:pPr>
    </w:p>
    <w:p w14:paraId="58CDE9BB" w14:textId="77777777" w:rsidR="00E83194" w:rsidRDefault="00E83194" w:rsidP="009005D8">
      <w:pPr>
        <w:pStyle w:val="Leipteksti"/>
        <w:spacing w:line="276" w:lineRule="auto"/>
        <w:jc w:val="both"/>
        <w:rPr>
          <w:rFonts w:asciiTheme="minorHAnsi" w:hAnsiTheme="minorHAnsi"/>
          <w:b w:val="0"/>
          <w:bCs/>
          <w:szCs w:val="24"/>
        </w:rPr>
      </w:pPr>
    </w:p>
    <w:p w14:paraId="15564207" w14:textId="0754BC71" w:rsidR="00091FEE" w:rsidRDefault="00091FEE" w:rsidP="009005D8">
      <w:pPr>
        <w:pStyle w:val="Leipteksti"/>
        <w:spacing w:line="276" w:lineRule="auto"/>
        <w:jc w:val="both"/>
        <w:rPr>
          <w:rFonts w:asciiTheme="minorHAnsi" w:hAnsiTheme="minorHAnsi"/>
          <w:b w:val="0"/>
          <w:bCs/>
          <w:szCs w:val="24"/>
        </w:rPr>
      </w:pPr>
      <w:r w:rsidRPr="00091FEE">
        <w:rPr>
          <w:rFonts w:asciiTheme="minorHAnsi" w:hAnsiTheme="minorHAnsi"/>
          <w:b w:val="0"/>
          <w:bCs/>
          <w:szCs w:val="24"/>
        </w:rPr>
        <w:t xml:space="preserve">joista annetaan suoritusmerkintä (S = suoritettu, H = hylätty). Paikallisesta </w:t>
      </w:r>
      <w:r w:rsidR="00AD7612">
        <w:rPr>
          <w:rFonts w:asciiTheme="minorHAnsi" w:hAnsiTheme="minorHAnsi"/>
          <w:b w:val="0"/>
          <w:bCs/>
          <w:szCs w:val="24"/>
        </w:rPr>
        <w:t xml:space="preserve">opintokokonaisuudesta </w:t>
      </w:r>
      <w:r w:rsidRPr="00091FEE">
        <w:rPr>
          <w:rFonts w:asciiTheme="minorHAnsi" w:hAnsiTheme="minorHAnsi"/>
          <w:b w:val="0"/>
          <w:bCs/>
          <w:szCs w:val="24"/>
        </w:rPr>
        <w:t xml:space="preserve">voidaan antaa arvosanaksi opetussuunnitelmassa päätettävällä tavalla numeroarvosana tai suoritusmerkintä (S = suoritettu, H = hylätty). </w:t>
      </w:r>
    </w:p>
    <w:p w14:paraId="3FD51E16" w14:textId="77777777" w:rsidR="00AD7612" w:rsidRDefault="00AD7612" w:rsidP="009005D8">
      <w:pPr>
        <w:pStyle w:val="Leipteksti"/>
        <w:spacing w:line="276" w:lineRule="auto"/>
        <w:jc w:val="both"/>
        <w:rPr>
          <w:rFonts w:asciiTheme="minorHAnsi" w:hAnsiTheme="minorHAnsi"/>
          <w:b w:val="0"/>
          <w:bCs/>
          <w:szCs w:val="24"/>
        </w:rPr>
      </w:pPr>
    </w:p>
    <w:p w14:paraId="292FBB38" w14:textId="68FD31EB" w:rsidR="00091FEE" w:rsidRPr="004A1EC1" w:rsidRDefault="00091FEE" w:rsidP="009005D8">
      <w:pPr>
        <w:pStyle w:val="Leipteksti"/>
        <w:spacing w:line="276" w:lineRule="auto"/>
        <w:jc w:val="both"/>
        <w:rPr>
          <w:rFonts w:asciiTheme="minorHAnsi" w:hAnsiTheme="minorHAnsi"/>
          <w:b w:val="0"/>
          <w:bCs/>
          <w:szCs w:val="24"/>
        </w:rPr>
      </w:pPr>
      <w:r w:rsidRPr="00091FEE">
        <w:rPr>
          <w:rFonts w:asciiTheme="minorHAnsi" w:hAnsiTheme="minorHAnsi"/>
          <w:b w:val="0"/>
          <w:bCs/>
          <w:szCs w:val="24"/>
        </w:rPr>
        <w:t>Kirjallisesti annettu sanallinen arviointi ja suullisesti arviointikeskustelussa annettu palaute voivat täydentää ja täsmentää arvosana</w:t>
      </w:r>
      <w:r>
        <w:rPr>
          <w:rFonts w:asciiTheme="minorHAnsi" w:hAnsiTheme="minorHAnsi"/>
          <w:b w:val="0"/>
          <w:bCs/>
          <w:szCs w:val="24"/>
        </w:rPr>
        <w:t xml:space="preserve">a. </w:t>
      </w:r>
      <w:r w:rsidR="00AD7612">
        <w:rPr>
          <w:rFonts w:asciiTheme="minorHAnsi" w:hAnsiTheme="minorHAnsi"/>
          <w:b w:val="0"/>
          <w:bCs/>
          <w:szCs w:val="24"/>
        </w:rPr>
        <w:t>Kesken olevasta opintojaksosta</w:t>
      </w:r>
      <w:r w:rsidRPr="00091FEE">
        <w:rPr>
          <w:rFonts w:asciiTheme="minorHAnsi" w:hAnsiTheme="minorHAnsi"/>
          <w:b w:val="0"/>
          <w:bCs/>
          <w:szCs w:val="24"/>
        </w:rPr>
        <w:t xml:space="preserve"> annetaan merkintä K (=</w:t>
      </w:r>
      <w:r w:rsidR="0005186A">
        <w:rPr>
          <w:rFonts w:asciiTheme="minorHAnsi" w:hAnsiTheme="minorHAnsi"/>
          <w:b w:val="0"/>
          <w:bCs/>
          <w:szCs w:val="24"/>
        </w:rPr>
        <w:t xml:space="preserve"> </w:t>
      </w:r>
      <w:r w:rsidR="00AD7612">
        <w:rPr>
          <w:rFonts w:asciiTheme="minorHAnsi" w:hAnsiTheme="minorHAnsi"/>
          <w:b w:val="0"/>
          <w:bCs/>
          <w:szCs w:val="24"/>
        </w:rPr>
        <w:t xml:space="preserve">kesken). </w:t>
      </w:r>
      <w:r w:rsidR="00AD7612" w:rsidRPr="004A1EC1">
        <w:rPr>
          <w:rFonts w:asciiTheme="minorHAnsi" w:hAnsiTheme="minorHAnsi"/>
          <w:b w:val="0"/>
          <w:bCs/>
          <w:szCs w:val="24"/>
        </w:rPr>
        <w:t>Kesken oleva opintojakso</w:t>
      </w:r>
      <w:r w:rsidRPr="004A1EC1">
        <w:rPr>
          <w:rFonts w:asciiTheme="minorHAnsi" w:hAnsiTheme="minorHAnsi"/>
          <w:b w:val="0"/>
          <w:bCs/>
          <w:szCs w:val="24"/>
        </w:rPr>
        <w:t xml:space="preserve"> tulee pääsääntöisesti suorittaa loppuun seuraavan </w:t>
      </w:r>
      <w:r w:rsidR="00440521" w:rsidRPr="004A1EC1">
        <w:rPr>
          <w:rFonts w:asciiTheme="minorHAnsi" w:hAnsiTheme="minorHAnsi"/>
          <w:b w:val="0"/>
          <w:bCs/>
          <w:szCs w:val="24"/>
        </w:rPr>
        <w:t>periodin aikana.</w:t>
      </w:r>
      <w:r w:rsidRPr="004A1EC1">
        <w:rPr>
          <w:rFonts w:asciiTheme="minorHAnsi" w:hAnsiTheme="minorHAnsi"/>
          <w:b w:val="0"/>
          <w:bCs/>
          <w:szCs w:val="24"/>
        </w:rPr>
        <w:t xml:space="preserve"> </w:t>
      </w:r>
    </w:p>
    <w:p w14:paraId="272E216C" w14:textId="77777777" w:rsidR="00091FEE" w:rsidRPr="00091FEE" w:rsidRDefault="00091FEE" w:rsidP="009005D8">
      <w:pPr>
        <w:pStyle w:val="Leipteksti"/>
        <w:spacing w:line="276" w:lineRule="auto"/>
        <w:jc w:val="both"/>
        <w:rPr>
          <w:rFonts w:asciiTheme="minorHAnsi" w:hAnsiTheme="minorHAnsi"/>
          <w:b w:val="0"/>
          <w:bCs/>
          <w:szCs w:val="24"/>
        </w:rPr>
      </w:pPr>
    </w:p>
    <w:p w14:paraId="2FC4EA0D" w14:textId="3E6399F2" w:rsidR="00091FEE" w:rsidRDefault="00091FEE" w:rsidP="009005D8">
      <w:pPr>
        <w:pStyle w:val="Leipteksti"/>
        <w:spacing w:line="276" w:lineRule="auto"/>
        <w:jc w:val="both"/>
        <w:rPr>
          <w:rFonts w:asciiTheme="minorHAnsi" w:hAnsiTheme="minorHAnsi"/>
          <w:b w:val="0"/>
          <w:bCs/>
          <w:szCs w:val="24"/>
        </w:rPr>
      </w:pPr>
      <w:r w:rsidRPr="00091FEE">
        <w:rPr>
          <w:rFonts w:asciiTheme="minorHAnsi" w:hAnsiTheme="minorHAnsi"/>
          <w:b w:val="0"/>
          <w:bCs/>
          <w:szCs w:val="24"/>
        </w:rPr>
        <w:t xml:space="preserve">Jos </w:t>
      </w:r>
      <w:r w:rsidR="00AD7612">
        <w:rPr>
          <w:rFonts w:asciiTheme="minorHAnsi" w:hAnsiTheme="minorHAnsi"/>
          <w:b w:val="0"/>
          <w:bCs/>
          <w:szCs w:val="24"/>
        </w:rPr>
        <w:t xml:space="preserve">opintojakso </w:t>
      </w:r>
      <w:r w:rsidRPr="00091FEE">
        <w:rPr>
          <w:rFonts w:asciiTheme="minorHAnsi" w:hAnsiTheme="minorHAnsi"/>
          <w:b w:val="0"/>
          <w:bCs/>
          <w:szCs w:val="24"/>
        </w:rPr>
        <w:t>on suoritettu itsenäisesti tai kyseessä on</w:t>
      </w:r>
      <w:r w:rsidR="00AD7612">
        <w:rPr>
          <w:rFonts w:asciiTheme="minorHAnsi" w:hAnsiTheme="minorHAnsi"/>
          <w:b w:val="0"/>
          <w:bCs/>
          <w:szCs w:val="24"/>
        </w:rPr>
        <w:t xml:space="preserve"> paikallinen opintokokonaisuus</w:t>
      </w:r>
      <w:r w:rsidRPr="00091FEE">
        <w:rPr>
          <w:rFonts w:asciiTheme="minorHAnsi" w:hAnsiTheme="minorHAnsi"/>
          <w:b w:val="0"/>
          <w:bCs/>
          <w:szCs w:val="24"/>
        </w:rPr>
        <w:t>, suoritus kirj</w:t>
      </w:r>
      <w:r w:rsidR="00AD7612">
        <w:rPr>
          <w:rFonts w:asciiTheme="minorHAnsi" w:hAnsiTheme="minorHAnsi"/>
          <w:b w:val="0"/>
          <w:bCs/>
          <w:szCs w:val="24"/>
        </w:rPr>
        <w:t>ataan opiskelijan kokonaisopintopiste</w:t>
      </w:r>
      <w:r w:rsidRPr="00091FEE">
        <w:rPr>
          <w:rFonts w:asciiTheme="minorHAnsi" w:hAnsiTheme="minorHAnsi"/>
          <w:b w:val="0"/>
          <w:bCs/>
          <w:szCs w:val="24"/>
        </w:rPr>
        <w:t>määrään vain silloin, kun siitä on saatu hyväksytty arvosana (vähintään numero 5 tai S-merkintä).</w:t>
      </w:r>
    </w:p>
    <w:p w14:paraId="5FAAA0F8" w14:textId="77777777" w:rsidR="00B4165B" w:rsidRDefault="00B4165B" w:rsidP="009005D8">
      <w:pPr>
        <w:pStyle w:val="Leipteksti"/>
        <w:spacing w:line="276" w:lineRule="auto"/>
        <w:jc w:val="both"/>
        <w:rPr>
          <w:rFonts w:asciiTheme="minorHAnsi" w:hAnsiTheme="minorHAnsi"/>
          <w:bCs/>
          <w:szCs w:val="24"/>
        </w:rPr>
      </w:pPr>
    </w:p>
    <w:p w14:paraId="1950A5B0" w14:textId="0DE95863" w:rsidR="00D42325" w:rsidRPr="00D42325" w:rsidRDefault="00D42325" w:rsidP="009005D8">
      <w:pPr>
        <w:pStyle w:val="Leipteksti"/>
        <w:spacing w:line="276" w:lineRule="auto"/>
        <w:jc w:val="both"/>
        <w:rPr>
          <w:rFonts w:asciiTheme="minorHAnsi" w:hAnsiTheme="minorHAnsi"/>
          <w:bCs/>
          <w:szCs w:val="24"/>
        </w:rPr>
      </w:pPr>
      <w:r w:rsidRPr="00D42325">
        <w:rPr>
          <w:rFonts w:asciiTheme="minorHAnsi" w:hAnsiTheme="minorHAnsi"/>
          <w:bCs/>
          <w:szCs w:val="24"/>
        </w:rPr>
        <w:t>Itsenäinen opiskelu</w:t>
      </w:r>
    </w:p>
    <w:p w14:paraId="538BC6D3" w14:textId="77777777" w:rsidR="00B4165B" w:rsidRPr="00D42325" w:rsidRDefault="00B4165B" w:rsidP="009005D8">
      <w:pPr>
        <w:pStyle w:val="Leipteksti"/>
        <w:spacing w:line="276" w:lineRule="auto"/>
        <w:jc w:val="both"/>
        <w:rPr>
          <w:rFonts w:asciiTheme="minorHAnsi" w:hAnsiTheme="minorHAnsi"/>
          <w:bCs/>
          <w:szCs w:val="24"/>
        </w:rPr>
      </w:pPr>
    </w:p>
    <w:p w14:paraId="4A854534" w14:textId="60CC9E0F" w:rsidR="00D42325" w:rsidRPr="00D42325" w:rsidRDefault="00D42325" w:rsidP="009005D8">
      <w:pPr>
        <w:pStyle w:val="Leipteksti"/>
        <w:spacing w:line="276" w:lineRule="auto"/>
        <w:jc w:val="both"/>
        <w:rPr>
          <w:rFonts w:asciiTheme="minorHAnsi" w:hAnsiTheme="minorHAnsi"/>
          <w:b w:val="0"/>
          <w:bCs/>
          <w:szCs w:val="24"/>
        </w:rPr>
      </w:pPr>
      <w:r w:rsidRPr="00D42325">
        <w:rPr>
          <w:rFonts w:asciiTheme="minorHAnsi" w:hAnsiTheme="minorHAnsi"/>
          <w:b w:val="0"/>
          <w:bCs/>
          <w:szCs w:val="24"/>
        </w:rPr>
        <w:t>Oppiainekohtaisissa opetussuunnitelmissa on määritelty itsenäisen opiskelun periaatteet ainekohtaisesti sekä ne kurssit, jotka voidaan edellyttää itsenäisesti suoritettaviksi. Lisäksi rehtori voi erityisestä syystä sallia opiskelijan suorittaa itsenäisesti lukion opetussuunnitelmaan kuuluv</w:t>
      </w:r>
      <w:r w:rsidR="00AD7612">
        <w:rPr>
          <w:rFonts w:asciiTheme="minorHAnsi" w:hAnsiTheme="minorHAnsi"/>
          <w:b w:val="0"/>
          <w:bCs/>
          <w:szCs w:val="24"/>
        </w:rPr>
        <w:t>an aineen opintokokonaisuus</w:t>
      </w:r>
      <w:r w:rsidRPr="00D42325">
        <w:rPr>
          <w:rFonts w:asciiTheme="minorHAnsi" w:hAnsiTheme="minorHAnsi"/>
          <w:b w:val="0"/>
          <w:bCs/>
          <w:szCs w:val="24"/>
        </w:rPr>
        <w:t>, vaikka sitä ei olisi määritelty ainekohtaisess</w:t>
      </w:r>
      <w:r w:rsidR="00AD7612">
        <w:rPr>
          <w:rFonts w:asciiTheme="minorHAnsi" w:hAnsiTheme="minorHAnsi"/>
          <w:b w:val="0"/>
          <w:bCs/>
          <w:szCs w:val="24"/>
        </w:rPr>
        <w:t xml:space="preserve">a opetussuunnitelmassa. Opintokokonaisuuden </w:t>
      </w:r>
      <w:r w:rsidRPr="00D42325">
        <w:rPr>
          <w:rFonts w:asciiTheme="minorHAnsi" w:hAnsiTheme="minorHAnsi"/>
          <w:b w:val="0"/>
          <w:bCs/>
          <w:szCs w:val="24"/>
        </w:rPr>
        <w:t>itsenäisestä suorittamisesta laaditaan kirjallinen sop</w:t>
      </w:r>
      <w:r w:rsidR="00AD7612">
        <w:rPr>
          <w:rFonts w:asciiTheme="minorHAnsi" w:hAnsiTheme="minorHAnsi"/>
          <w:b w:val="0"/>
          <w:bCs/>
          <w:szCs w:val="24"/>
        </w:rPr>
        <w:t>imus, jossa on määritelty opinto</w:t>
      </w:r>
      <w:r w:rsidRPr="00D42325">
        <w:rPr>
          <w:rFonts w:asciiTheme="minorHAnsi" w:hAnsiTheme="minorHAnsi"/>
          <w:b w:val="0"/>
          <w:bCs/>
          <w:szCs w:val="24"/>
        </w:rPr>
        <w:t xml:space="preserve">suoritukseen vaadittavat työt. Sopimuksen allekirjoittavat sekä aineen </w:t>
      </w:r>
      <w:r w:rsidR="00B4165B" w:rsidRPr="00D42325">
        <w:rPr>
          <w:rFonts w:asciiTheme="minorHAnsi" w:hAnsiTheme="minorHAnsi"/>
          <w:b w:val="0"/>
          <w:bCs/>
          <w:szCs w:val="24"/>
        </w:rPr>
        <w:t>op</w:t>
      </w:r>
      <w:r w:rsidR="00B4165B">
        <w:rPr>
          <w:rFonts w:asciiTheme="minorHAnsi" w:hAnsiTheme="minorHAnsi"/>
          <w:b w:val="0"/>
          <w:bCs/>
          <w:szCs w:val="24"/>
        </w:rPr>
        <w:t>ettaja,</w:t>
      </w:r>
      <w:r w:rsidR="00AD7612">
        <w:rPr>
          <w:rFonts w:asciiTheme="minorHAnsi" w:hAnsiTheme="minorHAnsi"/>
          <w:b w:val="0"/>
          <w:bCs/>
          <w:szCs w:val="24"/>
        </w:rPr>
        <w:t xml:space="preserve"> </w:t>
      </w:r>
      <w:r w:rsidRPr="00D42325">
        <w:rPr>
          <w:rFonts w:asciiTheme="minorHAnsi" w:hAnsiTheme="minorHAnsi"/>
          <w:b w:val="0"/>
          <w:bCs/>
          <w:szCs w:val="24"/>
        </w:rPr>
        <w:t>e</w:t>
      </w:r>
      <w:r w:rsidR="00AD7612">
        <w:rPr>
          <w:rFonts w:asciiTheme="minorHAnsi" w:hAnsiTheme="minorHAnsi"/>
          <w:b w:val="0"/>
          <w:bCs/>
          <w:szCs w:val="24"/>
        </w:rPr>
        <w:t>ttä opiskelija. Kaikkia opintojaksoja</w:t>
      </w:r>
      <w:r w:rsidRPr="00D42325">
        <w:rPr>
          <w:rFonts w:asciiTheme="minorHAnsi" w:hAnsiTheme="minorHAnsi"/>
          <w:b w:val="0"/>
          <w:bCs/>
          <w:szCs w:val="24"/>
        </w:rPr>
        <w:t xml:space="preserve">, varsinkaan </w:t>
      </w:r>
      <w:r w:rsidR="00AD7612">
        <w:rPr>
          <w:rFonts w:asciiTheme="minorHAnsi" w:hAnsiTheme="minorHAnsi"/>
          <w:b w:val="0"/>
          <w:bCs/>
          <w:szCs w:val="24"/>
        </w:rPr>
        <w:t>taito- ja taideaineiden</w:t>
      </w:r>
      <w:r w:rsidRPr="00D42325">
        <w:rPr>
          <w:rFonts w:asciiTheme="minorHAnsi" w:hAnsiTheme="minorHAnsi"/>
          <w:b w:val="0"/>
          <w:bCs/>
          <w:szCs w:val="24"/>
        </w:rPr>
        <w:t>, ei voi suorittaa tenttimällä. Its</w:t>
      </w:r>
      <w:r w:rsidR="00AD7612">
        <w:rPr>
          <w:rFonts w:asciiTheme="minorHAnsi" w:hAnsiTheme="minorHAnsi"/>
          <w:b w:val="0"/>
          <w:bCs/>
          <w:szCs w:val="24"/>
        </w:rPr>
        <w:t>enäisesti suoritetusta opintojaksosta</w:t>
      </w:r>
      <w:r w:rsidRPr="00D42325">
        <w:rPr>
          <w:rFonts w:asciiTheme="minorHAnsi" w:hAnsiTheme="minorHAnsi"/>
          <w:b w:val="0"/>
          <w:bCs/>
          <w:szCs w:val="24"/>
        </w:rPr>
        <w:t xml:space="preserve"> edellytetään hyväksytty arvosana.</w:t>
      </w:r>
    </w:p>
    <w:p w14:paraId="75BCC995" w14:textId="77777777" w:rsidR="00091FEE" w:rsidRDefault="00091FEE" w:rsidP="009005D8">
      <w:pPr>
        <w:pStyle w:val="Leipteksti"/>
        <w:spacing w:line="276" w:lineRule="auto"/>
        <w:jc w:val="both"/>
        <w:rPr>
          <w:rFonts w:asciiTheme="minorHAnsi" w:hAnsiTheme="minorHAnsi"/>
          <w:b w:val="0"/>
          <w:bCs/>
          <w:szCs w:val="24"/>
        </w:rPr>
      </w:pPr>
    </w:p>
    <w:p w14:paraId="668E5655" w14:textId="2BAAE886" w:rsidR="00D42325" w:rsidRPr="00D42325" w:rsidRDefault="00D42325" w:rsidP="009005D8">
      <w:pPr>
        <w:pStyle w:val="Leipteksti"/>
        <w:spacing w:line="276" w:lineRule="auto"/>
        <w:jc w:val="both"/>
        <w:rPr>
          <w:rFonts w:asciiTheme="minorHAnsi" w:hAnsiTheme="minorHAnsi"/>
          <w:bCs/>
          <w:szCs w:val="24"/>
        </w:rPr>
      </w:pPr>
      <w:r w:rsidRPr="00D42325">
        <w:rPr>
          <w:rFonts w:asciiTheme="minorHAnsi" w:hAnsiTheme="minorHAnsi"/>
          <w:bCs/>
          <w:szCs w:val="24"/>
        </w:rPr>
        <w:t>Opinnoissa edistyminen</w:t>
      </w:r>
    </w:p>
    <w:p w14:paraId="7D92E8CC" w14:textId="77777777" w:rsidR="00D42325" w:rsidRDefault="00D42325" w:rsidP="009005D8">
      <w:pPr>
        <w:pStyle w:val="Leipteksti"/>
        <w:spacing w:line="276" w:lineRule="auto"/>
        <w:jc w:val="both"/>
        <w:rPr>
          <w:rFonts w:asciiTheme="minorHAnsi" w:hAnsiTheme="minorHAnsi"/>
          <w:b w:val="0"/>
          <w:bCs/>
          <w:szCs w:val="24"/>
        </w:rPr>
      </w:pPr>
    </w:p>
    <w:p w14:paraId="07F9C5DC" w14:textId="2D7BC26A" w:rsidR="00091FEE" w:rsidRPr="00D42325" w:rsidRDefault="00091FEE" w:rsidP="009005D8">
      <w:pPr>
        <w:pStyle w:val="Leipteksti"/>
        <w:spacing w:line="276" w:lineRule="auto"/>
        <w:jc w:val="both"/>
        <w:rPr>
          <w:rFonts w:asciiTheme="minorHAnsi" w:hAnsiTheme="minorHAnsi"/>
          <w:b w:val="0"/>
          <w:bCs/>
          <w:i/>
          <w:szCs w:val="24"/>
        </w:rPr>
      </w:pPr>
      <w:r w:rsidRPr="00D42325">
        <w:rPr>
          <w:rFonts w:asciiTheme="minorHAnsi" w:hAnsiTheme="minorHAnsi"/>
          <w:b w:val="0"/>
          <w:bCs/>
          <w:i/>
          <w:szCs w:val="24"/>
        </w:rPr>
        <w:t xml:space="preserve">Hylätyn </w:t>
      </w:r>
      <w:r w:rsidR="00AD7612">
        <w:rPr>
          <w:rFonts w:asciiTheme="minorHAnsi" w:hAnsiTheme="minorHAnsi"/>
          <w:b w:val="0"/>
          <w:bCs/>
          <w:i/>
          <w:szCs w:val="24"/>
        </w:rPr>
        <w:t xml:space="preserve">opintojakson </w:t>
      </w:r>
      <w:r w:rsidRPr="00D42325">
        <w:rPr>
          <w:rFonts w:asciiTheme="minorHAnsi" w:hAnsiTheme="minorHAnsi"/>
          <w:b w:val="0"/>
          <w:bCs/>
          <w:i/>
          <w:szCs w:val="24"/>
        </w:rPr>
        <w:t>korottaminen</w:t>
      </w:r>
    </w:p>
    <w:p w14:paraId="14284431" w14:textId="77777777" w:rsidR="00091FEE" w:rsidRPr="00091FEE" w:rsidRDefault="00091FEE" w:rsidP="009005D8">
      <w:pPr>
        <w:pStyle w:val="Leipteksti"/>
        <w:spacing w:line="276" w:lineRule="auto"/>
        <w:jc w:val="both"/>
        <w:rPr>
          <w:rFonts w:asciiTheme="minorHAnsi" w:hAnsiTheme="minorHAnsi"/>
          <w:b w:val="0"/>
          <w:bCs/>
          <w:szCs w:val="24"/>
        </w:rPr>
      </w:pPr>
    </w:p>
    <w:p w14:paraId="67CCD946" w14:textId="343EEA64" w:rsidR="00091FEE" w:rsidRDefault="00091FEE" w:rsidP="009005D8">
      <w:pPr>
        <w:pStyle w:val="Leipteksti"/>
        <w:spacing w:line="276" w:lineRule="auto"/>
        <w:jc w:val="both"/>
        <w:rPr>
          <w:rFonts w:asciiTheme="minorHAnsi" w:hAnsiTheme="minorHAnsi"/>
          <w:b w:val="0"/>
          <w:bCs/>
          <w:szCs w:val="24"/>
        </w:rPr>
      </w:pPr>
      <w:r w:rsidRPr="00091FEE">
        <w:rPr>
          <w:rFonts w:asciiTheme="minorHAnsi" w:hAnsiTheme="minorHAnsi"/>
          <w:b w:val="0"/>
          <w:bCs/>
          <w:szCs w:val="24"/>
        </w:rPr>
        <w:t>Opiskelijall</w:t>
      </w:r>
      <w:r w:rsidR="00AD7612">
        <w:rPr>
          <w:rFonts w:asciiTheme="minorHAnsi" w:hAnsiTheme="minorHAnsi"/>
          <w:b w:val="0"/>
          <w:bCs/>
          <w:szCs w:val="24"/>
        </w:rPr>
        <w:t xml:space="preserve">a, joka on saanut hylätyn </w:t>
      </w:r>
      <w:r w:rsidRPr="00091FEE">
        <w:rPr>
          <w:rFonts w:asciiTheme="minorHAnsi" w:hAnsiTheme="minorHAnsi"/>
          <w:b w:val="0"/>
          <w:bCs/>
          <w:szCs w:val="24"/>
        </w:rPr>
        <w:t>arvosanan</w:t>
      </w:r>
      <w:r w:rsidR="00AD7612">
        <w:rPr>
          <w:rFonts w:asciiTheme="minorHAnsi" w:hAnsiTheme="minorHAnsi"/>
          <w:b w:val="0"/>
          <w:bCs/>
          <w:szCs w:val="24"/>
        </w:rPr>
        <w:t xml:space="preserve"> opintojaksosta</w:t>
      </w:r>
      <w:r w:rsidRPr="00091FEE">
        <w:rPr>
          <w:rFonts w:asciiTheme="minorHAnsi" w:hAnsiTheme="minorHAnsi"/>
          <w:b w:val="0"/>
          <w:bCs/>
          <w:szCs w:val="24"/>
        </w:rPr>
        <w:t>, on oikeus korottaa hylättyä arvosanaa. Hän voi asianomaisen opettajan kanssa sovittuaan tehdä sen seuraavin tavoin:</w:t>
      </w:r>
    </w:p>
    <w:p w14:paraId="629332E0" w14:textId="77777777" w:rsidR="00D77877" w:rsidRDefault="00D77877" w:rsidP="009005D8">
      <w:pPr>
        <w:pStyle w:val="Leipteksti"/>
        <w:spacing w:line="276" w:lineRule="auto"/>
        <w:jc w:val="both"/>
        <w:rPr>
          <w:rFonts w:asciiTheme="minorHAnsi" w:hAnsiTheme="minorHAnsi"/>
          <w:b w:val="0"/>
          <w:bCs/>
          <w:szCs w:val="24"/>
        </w:rPr>
      </w:pPr>
    </w:p>
    <w:p w14:paraId="38B84B97" w14:textId="6377481D" w:rsidR="00091FEE" w:rsidRPr="00091FEE" w:rsidRDefault="00091FEE" w:rsidP="009005D8">
      <w:pPr>
        <w:pStyle w:val="Leipteksti"/>
        <w:numPr>
          <w:ilvl w:val="0"/>
          <w:numId w:val="30"/>
        </w:numPr>
        <w:spacing w:line="276" w:lineRule="auto"/>
        <w:jc w:val="both"/>
        <w:rPr>
          <w:rFonts w:asciiTheme="minorHAnsi" w:hAnsiTheme="minorHAnsi"/>
          <w:b w:val="0"/>
          <w:bCs/>
          <w:szCs w:val="24"/>
        </w:rPr>
      </w:pPr>
      <w:r w:rsidRPr="00091FEE">
        <w:rPr>
          <w:rFonts w:asciiTheme="minorHAnsi" w:hAnsiTheme="minorHAnsi"/>
          <w:b w:val="0"/>
          <w:bCs/>
          <w:szCs w:val="24"/>
        </w:rPr>
        <w:t>Opiskel</w:t>
      </w:r>
      <w:r w:rsidR="00AD7612">
        <w:rPr>
          <w:rFonts w:asciiTheme="minorHAnsi" w:hAnsiTheme="minorHAnsi"/>
          <w:b w:val="0"/>
          <w:bCs/>
          <w:szCs w:val="24"/>
        </w:rPr>
        <w:t>ija voi korottaa hylätyn opintojakson</w:t>
      </w:r>
      <w:r w:rsidRPr="00091FEE">
        <w:rPr>
          <w:rFonts w:asciiTheme="minorHAnsi" w:hAnsiTheme="minorHAnsi"/>
          <w:b w:val="0"/>
          <w:bCs/>
          <w:szCs w:val="24"/>
        </w:rPr>
        <w:t xml:space="preserve"> arvosanaa uusin</w:t>
      </w:r>
      <w:r w:rsidR="00AD7612">
        <w:rPr>
          <w:rFonts w:asciiTheme="minorHAnsi" w:hAnsiTheme="minorHAnsi"/>
          <w:b w:val="0"/>
          <w:bCs/>
          <w:szCs w:val="24"/>
        </w:rPr>
        <w:t xml:space="preserve">takuulustelussa. Hylättyä opintojakson </w:t>
      </w:r>
      <w:r w:rsidRPr="00091FEE">
        <w:rPr>
          <w:rFonts w:asciiTheme="minorHAnsi" w:hAnsiTheme="minorHAnsi"/>
          <w:b w:val="0"/>
          <w:bCs/>
          <w:szCs w:val="24"/>
        </w:rPr>
        <w:t>arvosanaa voi yrittää korottaa kaksi kertaa saman lukuvuoden aikana TAI</w:t>
      </w:r>
    </w:p>
    <w:p w14:paraId="1138AEAF" w14:textId="3E6E78CD" w:rsidR="00091FEE" w:rsidRPr="00091FEE" w:rsidRDefault="00091FEE" w:rsidP="009005D8">
      <w:pPr>
        <w:pStyle w:val="Leipteksti"/>
        <w:numPr>
          <w:ilvl w:val="0"/>
          <w:numId w:val="30"/>
        </w:numPr>
        <w:spacing w:line="276" w:lineRule="auto"/>
        <w:jc w:val="both"/>
        <w:rPr>
          <w:rFonts w:asciiTheme="minorHAnsi" w:hAnsiTheme="minorHAnsi"/>
          <w:b w:val="0"/>
          <w:bCs/>
          <w:szCs w:val="24"/>
        </w:rPr>
      </w:pPr>
      <w:r w:rsidRPr="00091FEE">
        <w:rPr>
          <w:rFonts w:asciiTheme="minorHAnsi" w:hAnsiTheme="minorHAnsi"/>
          <w:b w:val="0"/>
          <w:bCs/>
          <w:szCs w:val="24"/>
        </w:rPr>
        <w:t>Opiskelija valitse</w:t>
      </w:r>
      <w:r w:rsidR="00AD7612">
        <w:rPr>
          <w:rFonts w:asciiTheme="minorHAnsi" w:hAnsiTheme="minorHAnsi"/>
          <w:b w:val="0"/>
          <w:bCs/>
          <w:szCs w:val="24"/>
        </w:rPr>
        <w:t>e opinto-ohjelmaansa ko. opintojakson</w:t>
      </w:r>
      <w:r w:rsidRPr="00091FEE">
        <w:rPr>
          <w:rFonts w:asciiTheme="minorHAnsi" w:hAnsiTheme="minorHAnsi"/>
          <w:b w:val="0"/>
          <w:bCs/>
          <w:szCs w:val="24"/>
        </w:rPr>
        <w:t>, kun se on tarjolla seuraavan kerran TAI</w:t>
      </w:r>
    </w:p>
    <w:p w14:paraId="46922659" w14:textId="388CA269" w:rsidR="00091FEE" w:rsidRPr="00091FEE" w:rsidRDefault="00AD7612" w:rsidP="009005D8">
      <w:pPr>
        <w:pStyle w:val="Leipteksti"/>
        <w:numPr>
          <w:ilvl w:val="0"/>
          <w:numId w:val="30"/>
        </w:numPr>
        <w:spacing w:line="276" w:lineRule="auto"/>
        <w:jc w:val="both"/>
        <w:rPr>
          <w:rFonts w:asciiTheme="minorHAnsi" w:hAnsiTheme="minorHAnsi"/>
          <w:b w:val="0"/>
          <w:bCs/>
          <w:szCs w:val="24"/>
        </w:rPr>
      </w:pPr>
      <w:r>
        <w:rPr>
          <w:rFonts w:asciiTheme="minorHAnsi" w:hAnsiTheme="minorHAnsi"/>
          <w:b w:val="0"/>
          <w:bCs/>
          <w:szCs w:val="24"/>
        </w:rPr>
        <w:t>Opiskelija suorittaa opintojakson</w:t>
      </w:r>
      <w:r w:rsidR="00091FEE" w:rsidRPr="00091FEE">
        <w:rPr>
          <w:rFonts w:asciiTheme="minorHAnsi" w:hAnsiTheme="minorHAnsi"/>
          <w:b w:val="0"/>
          <w:bCs/>
          <w:szCs w:val="24"/>
        </w:rPr>
        <w:t xml:space="preserve"> uudestaan itsenäisesti opiskelemalla</w:t>
      </w:r>
    </w:p>
    <w:p w14:paraId="6FD5F5B4" w14:textId="77777777" w:rsidR="00091FEE" w:rsidRPr="00091FEE" w:rsidRDefault="00091FEE" w:rsidP="009005D8">
      <w:pPr>
        <w:pStyle w:val="Leipteksti"/>
        <w:spacing w:line="276" w:lineRule="auto"/>
        <w:jc w:val="both"/>
        <w:rPr>
          <w:rFonts w:asciiTheme="minorHAnsi" w:hAnsiTheme="minorHAnsi"/>
          <w:b w:val="0"/>
          <w:bCs/>
          <w:szCs w:val="24"/>
        </w:rPr>
      </w:pPr>
    </w:p>
    <w:p w14:paraId="7E3FDE44" w14:textId="55929392" w:rsidR="00091FEE" w:rsidRPr="00D42325" w:rsidRDefault="00AD7612" w:rsidP="009005D8">
      <w:pPr>
        <w:pStyle w:val="Leipteksti"/>
        <w:spacing w:line="276" w:lineRule="auto"/>
        <w:jc w:val="both"/>
        <w:rPr>
          <w:rFonts w:asciiTheme="minorHAnsi" w:hAnsiTheme="minorHAnsi"/>
          <w:b w:val="0"/>
          <w:bCs/>
          <w:i/>
          <w:szCs w:val="24"/>
        </w:rPr>
      </w:pPr>
      <w:r>
        <w:rPr>
          <w:rFonts w:asciiTheme="minorHAnsi" w:hAnsiTheme="minorHAnsi"/>
          <w:b w:val="0"/>
          <w:bCs/>
          <w:i/>
          <w:szCs w:val="24"/>
        </w:rPr>
        <w:t xml:space="preserve">Hyväksytyn opintojakson </w:t>
      </w:r>
      <w:r w:rsidR="00091FEE" w:rsidRPr="00D42325">
        <w:rPr>
          <w:rFonts w:asciiTheme="minorHAnsi" w:hAnsiTheme="minorHAnsi"/>
          <w:b w:val="0"/>
          <w:bCs/>
          <w:i/>
          <w:szCs w:val="24"/>
        </w:rPr>
        <w:t>arvosanan uusiminen</w:t>
      </w:r>
    </w:p>
    <w:p w14:paraId="733EDBD9" w14:textId="77777777" w:rsidR="00091FEE" w:rsidRPr="00091FEE" w:rsidRDefault="00091FEE" w:rsidP="009005D8">
      <w:pPr>
        <w:pStyle w:val="Leipteksti"/>
        <w:spacing w:line="276" w:lineRule="auto"/>
        <w:jc w:val="both"/>
        <w:rPr>
          <w:rFonts w:asciiTheme="minorHAnsi" w:hAnsiTheme="minorHAnsi"/>
          <w:b w:val="0"/>
          <w:bCs/>
          <w:szCs w:val="24"/>
        </w:rPr>
      </w:pPr>
    </w:p>
    <w:p w14:paraId="4D850B7E" w14:textId="4B304A88" w:rsidR="00091FEE" w:rsidRPr="00091FEE" w:rsidRDefault="00091FEE" w:rsidP="009005D8">
      <w:pPr>
        <w:pStyle w:val="Leipteksti"/>
        <w:spacing w:line="276" w:lineRule="auto"/>
        <w:jc w:val="both"/>
        <w:rPr>
          <w:rFonts w:asciiTheme="minorHAnsi" w:hAnsiTheme="minorHAnsi"/>
          <w:b w:val="0"/>
          <w:bCs/>
          <w:szCs w:val="24"/>
        </w:rPr>
      </w:pPr>
      <w:r w:rsidRPr="00091FEE">
        <w:rPr>
          <w:rFonts w:asciiTheme="minorHAnsi" w:hAnsiTheme="minorHAnsi"/>
          <w:b w:val="0"/>
          <w:bCs/>
          <w:szCs w:val="24"/>
        </w:rPr>
        <w:t>Opiskelijalla o</w:t>
      </w:r>
      <w:r w:rsidR="00AD7612">
        <w:rPr>
          <w:rFonts w:asciiTheme="minorHAnsi" w:hAnsiTheme="minorHAnsi"/>
          <w:b w:val="0"/>
          <w:bCs/>
          <w:szCs w:val="24"/>
        </w:rPr>
        <w:t>n oikeus uusia hyväksytty opintojakso</w:t>
      </w:r>
      <w:r w:rsidRPr="00091FEE">
        <w:rPr>
          <w:rFonts w:asciiTheme="minorHAnsi" w:hAnsiTheme="minorHAnsi"/>
          <w:b w:val="0"/>
          <w:bCs/>
          <w:szCs w:val="24"/>
        </w:rPr>
        <w:t xml:space="preserve"> yhden kerran. Hän voi suorittaa uusimisen asianomaisen opettajan kanssa neuvoteltuaan seuraavasti:</w:t>
      </w:r>
    </w:p>
    <w:p w14:paraId="0416BDC3" w14:textId="593ABC08" w:rsidR="00091FEE" w:rsidRDefault="00091FEE" w:rsidP="009005D8">
      <w:pPr>
        <w:pStyle w:val="Leipteksti"/>
        <w:numPr>
          <w:ilvl w:val="0"/>
          <w:numId w:val="39"/>
        </w:numPr>
        <w:spacing w:line="276" w:lineRule="auto"/>
        <w:jc w:val="both"/>
        <w:rPr>
          <w:rFonts w:asciiTheme="minorHAnsi" w:hAnsiTheme="minorHAnsi"/>
          <w:b w:val="0"/>
          <w:bCs/>
          <w:szCs w:val="24"/>
        </w:rPr>
      </w:pPr>
      <w:r w:rsidRPr="00091FEE">
        <w:rPr>
          <w:rFonts w:asciiTheme="minorHAnsi" w:hAnsiTheme="minorHAnsi"/>
          <w:b w:val="0"/>
          <w:bCs/>
          <w:szCs w:val="24"/>
        </w:rPr>
        <w:t>Opiskelija</w:t>
      </w:r>
      <w:r w:rsidR="00AD7612">
        <w:rPr>
          <w:rFonts w:asciiTheme="minorHAnsi" w:hAnsiTheme="minorHAnsi"/>
          <w:b w:val="0"/>
          <w:bCs/>
          <w:szCs w:val="24"/>
        </w:rPr>
        <w:t xml:space="preserve"> voi korottaa hyväksytyn opintojakson</w:t>
      </w:r>
      <w:r w:rsidRPr="00091FEE">
        <w:rPr>
          <w:rFonts w:asciiTheme="minorHAnsi" w:hAnsiTheme="minorHAnsi"/>
          <w:b w:val="0"/>
          <w:bCs/>
          <w:szCs w:val="24"/>
        </w:rPr>
        <w:t xml:space="preserve"> arvosanaa uusintakuulustelussa TAI</w:t>
      </w:r>
    </w:p>
    <w:p w14:paraId="20BD06DF" w14:textId="77777777" w:rsidR="00E83194" w:rsidRDefault="00E83194" w:rsidP="00E83194">
      <w:pPr>
        <w:pStyle w:val="Leipteksti"/>
        <w:spacing w:line="276" w:lineRule="auto"/>
        <w:jc w:val="both"/>
        <w:rPr>
          <w:rFonts w:asciiTheme="minorHAnsi" w:hAnsiTheme="minorHAnsi"/>
          <w:b w:val="0"/>
          <w:bCs/>
          <w:szCs w:val="24"/>
        </w:rPr>
      </w:pPr>
    </w:p>
    <w:p w14:paraId="0F99642C" w14:textId="77777777" w:rsidR="00E83194" w:rsidRDefault="00E83194" w:rsidP="00E83194">
      <w:pPr>
        <w:pStyle w:val="Leipteksti"/>
        <w:spacing w:line="276" w:lineRule="auto"/>
        <w:jc w:val="both"/>
        <w:rPr>
          <w:rFonts w:asciiTheme="minorHAnsi" w:hAnsiTheme="minorHAnsi"/>
          <w:b w:val="0"/>
          <w:bCs/>
          <w:szCs w:val="24"/>
        </w:rPr>
      </w:pPr>
    </w:p>
    <w:p w14:paraId="67FC49BF" w14:textId="77777777" w:rsidR="00E83194" w:rsidRPr="00091FEE" w:rsidRDefault="00E83194" w:rsidP="00E83194">
      <w:pPr>
        <w:pStyle w:val="Leipteksti"/>
        <w:spacing w:line="276" w:lineRule="auto"/>
        <w:jc w:val="both"/>
        <w:rPr>
          <w:rFonts w:asciiTheme="minorHAnsi" w:hAnsiTheme="minorHAnsi"/>
          <w:b w:val="0"/>
          <w:bCs/>
          <w:szCs w:val="24"/>
        </w:rPr>
      </w:pPr>
    </w:p>
    <w:p w14:paraId="777AA546" w14:textId="229AC8A3" w:rsidR="00091FEE" w:rsidRPr="00091FEE" w:rsidRDefault="00091FEE" w:rsidP="009005D8">
      <w:pPr>
        <w:pStyle w:val="Leipteksti"/>
        <w:numPr>
          <w:ilvl w:val="0"/>
          <w:numId w:val="39"/>
        </w:numPr>
        <w:spacing w:line="276" w:lineRule="auto"/>
        <w:jc w:val="both"/>
        <w:rPr>
          <w:rFonts w:asciiTheme="minorHAnsi" w:hAnsiTheme="minorHAnsi"/>
          <w:b w:val="0"/>
          <w:bCs/>
          <w:szCs w:val="24"/>
        </w:rPr>
      </w:pPr>
      <w:r w:rsidRPr="00091FEE">
        <w:rPr>
          <w:rFonts w:asciiTheme="minorHAnsi" w:hAnsiTheme="minorHAnsi"/>
          <w:b w:val="0"/>
          <w:bCs/>
          <w:szCs w:val="24"/>
        </w:rPr>
        <w:t>Opiskelija valitsee o</w:t>
      </w:r>
      <w:r w:rsidR="00AD7612">
        <w:rPr>
          <w:rFonts w:asciiTheme="minorHAnsi" w:hAnsiTheme="minorHAnsi"/>
          <w:b w:val="0"/>
          <w:bCs/>
          <w:szCs w:val="24"/>
        </w:rPr>
        <w:t>pinto-ohjelmaansa ko. opintojakso</w:t>
      </w:r>
      <w:r w:rsidRPr="00091FEE">
        <w:rPr>
          <w:rFonts w:asciiTheme="minorHAnsi" w:hAnsiTheme="minorHAnsi"/>
          <w:b w:val="0"/>
          <w:bCs/>
          <w:szCs w:val="24"/>
        </w:rPr>
        <w:t>n, kun se on tarjolla seuraavan kerran TAI</w:t>
      </w:r>
    </w:p>
    <w:p w14:paraId="37235A8D" w14:textId="481CF4AC" w:rsidR="00091FEE" w:rsidRPr="00091FEE" w:rsidRDefault="00AD7612" w:rsidP="009005D8">
      <w:pPr>
        <w:pStyle w:val="Leipteksti"/>
        <w:numPr>
          <w:ilvl w:val="0"/>
          <w:numId w:val="39"/>
        </w:numPr>
        <w:spacing w:line="276" w:lineRule="auto"/>
        <w:jc w:val="both"/>
        <w:rPr>
          <w:rFonts w:asciiTheme="minorHAnsi" w:hAnsiTheme="minorHAnsi"/>
          <w:b w:val="0"/>
          <w:bCs/>
          <w:szCs w:val="24"/>
        </w:rPr>
      </w:pPr>
      <w:r>
        <w:rPr>
          <w:rFonts w:asciiTheme="minorHAnsi" w:hAnsiTheme="minorHAnsi"/>
          <w:b w:val="0"/>
          <w:bCs/>
          <w:szCs w:val="24"/>
        </w:rPr>
        <w:t>Opiskelija suorittaa opintojakso</w:t>
      </w:r>
      <w:r w:rsidR="00091FEE" w:rsidRPr="00091FEE">
        <w:rPr>
          <w:rFonts w:asciiTheme="minorHAnsi" w:hAnsiTheme="minorHAnsi"/>
          <w:b w:val="0"/>
          <w:bCs/>
          <w:szCs w:val="24"/>
        </w:rPr>
        <w:t>n uudestaan itsenäisesti opiskelemalla</w:t>
      </w:r>
    </w:p>
    <w:p w14:paraId="6255B142" w14:textId="77777777" w:rsidR="00091FEE" w:rsidRPr="00091FEE" w:rsidRDefault="00091FEE" w:rsidP="009005D8">
      <w:pPr>
        <w:pStyle w:val="Leipteksti"/>
        <w:spacing w:line="276" w:lineRule="auto"/>
        <w:jc w:val="both"/>
        <w:rPr>
          <w:rFonts w:asciiTheme="minorHAnsi" w:hAnsiTheme="minorHAnsi"/>
          <w:b w:val="0"/>
          <w:bCs/>
          <w:szCs w:val="24"/>
        </w:rPr>
      </w:pPr>
    </w:p>
    <w:p w14:paraId="0C7E093F" w14:textId="408C1037" w:rsidR="00091FEE" w:rsidRPr="00091FEE" w:rsidRDefault="00AD7612" w:rsidP="009005D8">
      <w:pPr>
        <w:pStyle w:val="Leipteksti"/>
        <w:spacing w:line="276" w:lineRule="auto"/>
        <w:jc w:val="both"/>
        <w:rPr>
          <w:rFonts w:asciiTheme="minorHAnsi" w:hAnsiTheme="minorHAnsi"/>
          <w:b w:val="0"/>
          <w:bCs/>
          <w:szCs w:val="24"/>
        </w:rPr>
      </w:pPr>
      <w:r>
        <w:rPr>
          <w:rFonts w:asciiTheme="minorHAnsi" w:hAnsiTheme="minorHAnsi"/>
          <w:b w:val="0"/>
          <w:bCs/>
          <w:szCs w:val="24"/>
        </w:rPr>
        <w:t xml:space="preserve">Opiskelijan opintojakson </w:t>
      </w:r>
      <w:r w:rsidR="00091FEE" w:rsidRPr="00091FEE">
        <w:rPr>
          <w:rFonts w:asciiTheme="minorHAnsi" w:hAnsiTheme="minorHAnsi"/>
          <w:b w:val="0"/>
          <w:bCs/>
          <w:szCs w:val="24"/>
        </w:rPr>
        <w:t>arvosanaksi tulee suorituksista parempi.</w:t>
      </w:r>
    </w:p>
    <w:p w14:paraId="5A356850" w14:textId="77777777" w:rsidR="00091FEE" w:rsidRDefault="00091FEE" w:rsidP="009005D8">
      <w:pPr>
        <w:pStyle w:val="Leipteksti"/>
        <w:spacing w:line="276" w:lineRule="auto"/>
        <w:jc w:val="both"/>
        <w:rPr>
          <w:rFonts w:asciiTheme="minorHAnsi" w:hAnsiTheme="minorHAnsi"/>
          <w:b w:val="0"/>
          <w:bCs/>
          <w:szCs w:val="24"/>
        </w:rPr>
      </w:pPr>
    </w:p>
    <w:p w14:paraId="59038F94" w14:textId="722FC15A" w:rsidR="00091FEE" w:rsidRPr="00D42325" w:rsidRDefault="00AD7612" w:rsidP="009005D8">
      <w:pPr>
        <w:pStyle w:val="Leipteksti"/>
        <w:spacing w:line="276" w:lineRule="auto"/>
        <w:jc w:val="both"/>
        <w:rPr>
          <w:rFonts w:asciiTheme="minorHAnsi" w:hAnsiTheme="minorHAnsi"/>
          <w:b w:val="0"/>
          <w:bCs/>
          <w:i/>
          <w:szCs w:val="24"/>
        </w:rPr>
      </w:pPr>
      <w:r>
        <w:rPr>
          <w:rFonts w:asciiTheme="minorHAnsi" w:hAnsiTheme="minorHAnsi"/>
          <w:b w:val="0"/>
          <w:bCs/>
          <w:i/>
          <w:szCs w:val="24"/>
        </w:rPr>
        <w:t>Kesken olevan opintojakson</w:t>
      </w:r>
      <w:r w:rsidR="00091FEE" w:rsidRPr="00D42325">
        <w:rPr>
          <w:rFonts w:asciiTheme="minorHAnsi" w:hAnsiTheme="minorHAnsi"/>
          <w:b w:val="0"/>
          <w:bCs/>
          <w:i/>
          <w:szCs w:val="24"/>
        </w:rPr>
        <w:t xml:space="preserve"> suorittaminen</w:t>
      </w:r>
    </w:p>
    <w:p w14:paraId="78A7F79B" w14:textId="77777777" w:rsidR="00091FEE" w:rsidRPr="00091FEE" w:rsidRDefault="00091FEE" w:rsidP="009005D8">
      <w:pPr>
        <w:pStyle w:val="Leipteksti"/>
        <w:spacing w:line="276" w:lineRule="auto"/>
        <w:jc w:val="both"/>
        <w:rPr>
          <w:rFonts w:asciiTheme="minorHAnsi" w:hAnsiTheme="minorHAnsi"/>
          <w:b w:val="0"/>
          <w:bCs/>
          <w:szCs w:val="24"/>
        </w:rPr>
      </w:pPr>
    </w:p>
    <w:p w14:paraId="5ED2E327" w14:textId="0C9F6A91" w:rsidR="00091FEE" w:rsidRPr="004A1EC1" w:rsidRDefault="00AD7612" w:rsidP="009005D8">
      <w:pPr>
        <w:pStyle w:val="Leipteksti"/>
        <w:spacing w:line="276" w:lineRule="auto"/>
        <w:jc w:val="both"/>
        <w:rPr>
          <w:rFonts w:asciiTheme="minorHAnsi" w:hAnsiTheme="minorHAnsi"/>
          <w:b w:val="0"/>
          <w:bCs/>
          <w:szCs w:val="24"/>
        </w:rPr>
      </w:pPr>
      <w:r w:rsidRPr="004A1EC1">
        <w:rPr>
          <w:rFonts w:asciiTheme="minorHAnsi" w:hAnsiTheme="minorHAnsi"/>
          <w:b w:val="0"/>
          <w:bCs/>
          <w:szCs w:val="24"/>
        </w:rPr>
        <w:t>Kesken oleva opintojakso</w:t>
      </w:r>
      <w:r w:rsidR="00091FEE" w:rsidRPr="004A1EC1">
        <w:rPr>
          <w:rFonts w:asciiTheme="minorHAnsi" w:hAnsiTheme="minorHAnsi"/>
          <w:b w:val="0"/>
          <w:bCs/>
          <w:szCs w:val="24"/>
        </w:rPr>
        <w:t xml:space="preserve"> tulee pääsääntöisesti suorittaa loppuun seuraavan </w:t>
      </w:r>
      <w:r w:rsidR="002259A8" w:rsidRPr="004A1EC1">
        <w:rPr>
          <w:rFonts w:asciiTheme="minorHAnsi" w:hAnsiTheme="minorHAnsi"/>
          <w:b w:val="0"/>
          <w:bCs/>
          <w:szCs w:val="24"/>
        </w:rPr>
        <w:t xml:space="preserve">periodin aikana: </w:t>
      </w:r>
    </w:p>
    <w:p w14:paraId="5B613418" w14:textId="77777777" w:rsidR="00091FEE" w:rsidRPr="00091FEE" w:rsidRDefault="00091FEE" w:rsidP="009005D8">
      <w:pPr>
        <w:pStyle w:val="Leipteksti"/>
        <w:numPr>
          <w:ilvl w:val="0"/>
          <w:numId w:val="45"/>
        </w:numPr>
        <w:spacing w:line="276" w:lineRule="auto"/>
        <w:jc w:val="both"/>
        <w:rPr>
          <w:rFonts w:asciiTheme="minorHAnsi" w:hAnsiTheme="minorHAnsi"/>
          <w:b w:val="0"/>
          <w:bCs/>
          <w:szCs w:val="24"/>
        </w:rPr>
      </w:pPr>
      <w:r w:rsidRPr="00091FEE">
        <w:rPr>
          <w:rFonts w:asciiTheme="minorHAnsi" w:hAnsiTheme="minorHAnsi"/>
          <w:b w:val="0"/>
          <w:bCs/>
          <w:szCs w:val="24"/>
        </w:rPr>
        <w:t>Opiskelija suorittaa puuttuvan kokeen uusintakuulustelussa. Puuttuvat työt tulee myös palauttaa seuraavaan uusintakuulustelupäivään mennessä TAI</w:t>
      </w:r>
    </w:p>
    <w:p w14:paraId="3B187042" w14:textId="1C085645" w:rsidR="00091FEE" w:rsidRPr="00091FEE" w:rsidRDefault="00091FEE" w:rsidP="009005D8">
      <w:pPr>
        <w:pStyle w:val="Leipteksti"/>
        <w:numPr>
          <w:ilvl w:val="0"/>
          <w:numId w:val="45"/>
        </w:numPr>
        <w:spacing w:line="276" w:lineRule="auto"/>
        <w:jc w:val="both"/>
        <w:rPr>
          <w:rFonts w:asciiTheme="minorHAnsi" w:hAnsiTheme="minorHAnsi"/>
          <w:b w:val="0"/>
          <w:bCs/>
          <w:szCs w:val="24"/>
        </w:rPr>
      </w:pPr>
      <w:r w:rsidRPr="00091FEE">
        <w:rPr>
          <w:rFonts w:asciiTheme="minorHAnsi" w:hAnsiTheme="minorHAnsi"/>
          <w:b w:val="0"/>
          <w:bCs/>
          <w:szCs w:val="24"/>
        </w:rPr>
        <w:t>Opiskelija valitsee opinto</w:t>
      </w:r>
      <w:r w:rsidR="00AD7612">
        <w:rPr>
          <w:rFonts w:asciiTheme="minorHAnsi" w:hAnsiTheme="minorHAnsi"/>
          <w:b w:val="0"/>
          <w:bCs/>
          <w:szCs w:val="24"/>
        </w:rPr>
        <w:t>-ohjelmaansa ko. opintojakson</w:t>
      </w:r>
      <w:r w:rsidRPr="00091FEE">
        <w:rPr>
          <w:rFonts w:asciiTheme="minorHAnsi" w:hAnsiTheme="minorHAnsi"/>
          <w:b w:val="0"/>
          <w:bCs/>
          <w:szCs w:val="24"/>
        </w:rPr>
        <w:t>, kun se on tarjolla seuraavan kerran TAI</w:t>
      </w:r>
    </w:p>
    <w:p w14:paraId="33977143" w14:textId="61842E5B" w:rsidR="00091FEE" w:rsidRPr="00091FEE" w:rsidRDefault="00AD7612" w:rsidP="009005D8">
      <w:pPr>
        <w:pStyle w:val="Leipteksti"/>
        <w:numPr>
          <w:ilvl w:val="0"/>
          <w:numId w:val="45"/>
        </w:numPr>
        <w:spacing w:line="276" w:lineRule="auto"/>
        <w:jc w:val="both"/>
        <w:rPr>
          <w:rFonts w:asciiTheme="minorHAnsi" w:hAnsiTheme="minorHAnsi"/>
          <w:b w:val="0"/>
          <w:bCs/>
          <w:szCs w:val="24"/>
        </w:rPr>
      </w:pPr>
      <w:r>
        <w:rPr>
          <w:rFonts w:asciiTheme="minorHAnsi" w:hAnsiTheme="minorHAnsi"/>
          <w:b w:val="0"/>
          <w:bCs/>
          <w:szCs w:val="24"/>
        </w:rPr>
        <w:t>Opiskelija suorittaa opintojakso</w:t>
      </w:r>
      <w:r w:rsidR="00091FEE" w:rsidRPr="00091FEE">
        <w:rPr>
          <w:rFonts w:asciiTheme="minorHAnsi" w:hAnsiTheme="minorHAnsi"/>
          <w:b w:val="0"/>
          <w:bCs/>
          <w:szCs w:val="24"/>
        </w:rPr>
        <w:t>n uudestaan itsenäisesti opiskelemalla</w:t>
      </w:r>
    </w:p>
    <w:p w14:paraId="53E0F6A6" w14:textId="77777777" w:rsidR="00091FEE" w:rsidRPr="00091FEE" w:rsidRDefault="00091FEE" w:rsidP="009005D8">
      <w:pPr>
        <w:pStyle w:val="Leipteksti"/>
        <w:spacing w:line="276" w:lineRule="auto"/>
        <w:jc w:val="both"/>
        <w:rPr>
          <w:rFonts w:asciiTheme="minorHAnsi" w:hAnsiTheme="minorHAnsi"/>
          <w:b w:val="0"/>
          <w:bCs/>
          <w:szCs w:val="24"/>
        </w:rPr>
      </w:pPr>
    </w:p>
    <w:p w14:paraId="786319F0" w14:textId="051AB285" w:rsidR="00091FEE" w:rsidRPr="00091FEE" w:rsidRDefault="00091FEE" w:rsidP="009005D8">
      <w:pPr>
        <w:pStyle w:val="Leipteksti"/>
        <w:spacing w:line="276" w:lineRule="auto"/>
        <w:jc w:val="both"/>
        <w:rPr>
          <w:rFonts w:asciiTheme="minorHAnsi" w:hAnsiTheme="minorHAnsi"/>
          <w:b w:val="0"/>
          <w:bCs/>
          <w:szCs w:val="24"/>
        </w:rPr>
      </w:pPr>
      <w:r w:rsidRPr="00091FEE">
        <w:rPr>
          <w:rFonts w:asciiTheme="minorHAnsi" w:hAnsiTheme="minorHAnsi"/>
          <w:b w:val="0"/>
          <w:bCs/>
          <w:szCs w:val="24"/>
        </w:rPr>
        <w:t>Jos</w:t>
      </w:r>
      <w:r w:rsidR="00AD7612">
        <w:rPr>
          <w:rFonts w:asciiTheme="minorHAnsi" w:hAnsiTheme="minorHAnsi"/>
          <w:b w:val="0"/>
          <w:bCs/>
          <w:szCs w:val="24"/>
        </w:rPr>
        <w:t xml:space="preserve"> opiskelijalla on useampi opintojakso</w:t>
      </w:r>
      <w:r w:rsidRPr="00091FEE">
        <w:rPr>
          <w:rFonts w:asciiTheme="minorHAnsi" w:hAnsiTheme="minorHAnsi"/>
          <w:b w:val="0"/>
          <w:bCs/>
          <w:szCs w:val="24"/>
        </w:rPr>
        <w:t xml:space="preserve"> kesken, opiskelija tekee yhdessä ryhmänohjaajan kanssa </w:t>
      </w:r>
      <w:r w:rsidR="00AD7612">
        <w:rPr>
          <w:rFonts w:asciiTheme="minorHAnsi" w:hAnsiTheme="minorHAnsi"/>
          <w:b w:val="0"/>
          <w:bCs/>
          <w:szCs w:val="24"/>
        </w:rPr>
        <w:t>suunnitelman kesken olevien opintojaksojen</w:t>
      </w:r>
      <w:r w:rsidRPr="00091FEE">
        <w:rPr>
          <w:rFonts w:asciiTheme="minorHAnsi" w:hAnsiTheme="minorHAnsi"/>
          <w:b w:val="0"/>
          <w:bCs/>
          <w:szCs w:val="24"/>
        </w:rPr>
        <w:t xml:space="preserve"> suorittamisesta.</w:t>
      </w:r>
    </w:p>
    <w:p w14:paraId="0CE71203" w14:textId="77777777" w:rsidR="00091FEE" w:rsidRPr="00091FEE" w:rsidRDefault="00091FEE" w:rsidP="009005D8">
      <w:pPr>
        <w:pStyle w:val="Leipteksti"/>
        <w:spacing w:line="276" w:lineRule="auto"/>
        <w:jc w:val="both"/>
        <w:rPr>
          <w:rFonts w:asciiTheme="minorHAnsi" w:hAnsiTheme="minorHAnsi"/>
          <w:b w:val="0"/>
          <w:bCs/>
          <w:szCs w:val="24"/>
        </w:rPr>
      </w:pPr>
    </w:p>
    <w:p w14:paraId="17AAC074" w14:textId="77777777" w:rsidR="00091FEE" w:rsidRPr="00091FEE" w:rsidRDefault="00091FEE" w:rsidP="009005D8">
      <w:pPr>
        <w:pStyle w:val="Leipteksti"/>
        <w:spacing w:line="276" w:lineRule="auto"/>
        <w:jc w:val="both"/>
        <w:rPr>
          <w:rFonts w:asciiTheme="minorHAnsi" w:hAnsiTheme="minorHAnsi"/>
          <w:b w:val="0"/>
          <w:bCs/>
          <w:szCs w:val="24"/>
        </w:rPr>
      </w:pPr>
      <w:r w:rsidRPr="00091FEE">
        <w:rPr>
          <w:rFonts w:asciiTheme="minorHAnsi" w:hAnsiTheme="minorHAnsi"/>
          <w:b w:val="0"/>
          <w:bCs/>
          <w:szCs w:val="24"/>
        </w:rPr>
        <w:t>Uusintakuulusteluja järjestetään säännöllisin väliajoin ja osallistuminen uusintakuulusteluun edellyttää etukäteen tapahtuvaa sitovaa ilmoittautumista. Aiheettomasti uusintakokeesta pois jääneen opiskelijan katsotaan käyttäneen uusintaoikeutensa.</w:t>
      </w:r>
    </w:p>
    <w:p w14:paraId="0CA5E0EF" w14:textId="77777777" w:rsidR="00091FEE" w:rsidRDefault="00091FEE" w:rsidP="009005D8">
      <w:pPr>
        <w:pStyle w:val="Leipteksti"/>
        <w:spacing w:line="276" w:lineRule="auto"/>
        <w:jc w:val="both"/>
        <w:rPr>
          <w:rFonts w:asciiTheme="minorHAnsi" w:hAnsiTheme="minorHAnsi"/>
          <w:b w:val="0"/>
          <w:bCs/>
          <w:szCs w:val="24"/>
        </w:rPr>
      </w:pPr>
    </w:p>
    <w:p w14:paraId="52B2EC8B" w14:textId="694859C8" w:rsidR="00D42325" w:rsidRPr="00D42325" w:rsidRDefault="00D42325" w:rsidP="009005D8">
      <w:pPr>
        <w:pStyle w:val="Leipteksti"/>
        <w:spacing w:line="276" w:lineRule="auto"/>
        <w:jc w:val="both"/>
        <w:rPr>
          <w:rFonts w:asciiTheme="minorHAnsi" w:hAnsiTheme="minorHAnsi"/>
          <w:bCs/>
          <w:szCs w:val="24"/>
        </w:rPr>
      </w:pPr>
      <w:r w:rsidRPr="00D42325">
        <w:rPr>
          <w:rFonts w:asciiTheme="minorHAnsi" w:hAnsiTheme="minorHAnsi"/>
          <w:bCs/>
          <w:szCs w:val="24"/>
        </w:rPr>
        <w:t xml:space="preserve">Opintojen </w:t>
      </w:r>
      <w:r w:rsidR="00752C1C" w:rsidRPr="00D42325">
        <w:rPr>
          <w:rFonts w:asciiTheme="minorHAnsi" w:hAnsiTheme="minorHAnsi"/>
          <w:bCs/>
          <w:szCs w:val="24"/>
        </w:rPr>
        <w:t>hyväksi lukeminen</w:t>
      </w:r>
    </w:p>
    <w:p w14:paraId="3529616B" w14:textId="77777777" w:rsidR="009B5B78" w:rsidRDefault="009B5B78" w:rsidP="009005D8">
      <w:pPr>
        <w:pStyle w:val="Leipteksti"/>
        <w:spacing w:line="276" w:lineRule="auto"/>
        <w:jc w:val="both"/>
        <w:rPr>
          <w:rFonts w:asciiTheme="minorHAnsi" w:hAnsiTheme="minorHAnsi"/>
          <w:b w:val="0"/>
          <w:bCs/>
          <w:szCs w:val="24"/>
        </w:rPr>
      </w:pPr>
    </w:p>
    <w:p w14:paraId="0F8B264F" w14:textId="77777777" w:rsidR="009B5B78" w:rsidRPr="009B5B78" w:rsidRDefault="009B5B78" w:rsidP="009005D8">
      <w:pPr>
        <w:pStyle w:val="Leipteksti"/>
        <w:spacing w:line="276" w:lineRule="auto"/>
        <w:jc w:val="both"/>
        <w:rPr>
          <w:rFonts w:asciiTheme="minorHAnsi" w:hAnsiTheme="minorHAnsi"/>
          <w:b w:val="0"/>
          <w:bCs/>
          <w:szCs w:val="24"/>
        </w:rPr>
      </w:pPr>
      <w:r w:rsidRPr="009B5B78">
        <w:rPr>
          <w:rFonts w:asciiTheme="minorHAnsi" w:hAnsiTheme="minorHAnsi"/>
          <w:b w:val="0"/>
          <w:bCs/>
          <w:szCs w:val="24"/>
        </w:rPr>
        <w:t xml:space="preserve">Opiskelija hakee muualla suorittamiensa opintojen tai muutoin hankkimansa osaamisen tunnustamista. Opiskelijan tulee esittää selvitys opinnoistaan tai osaamisestaan. Lukio voi pyytää opiskelijaa täydentämään näyttöä suhteessa lukiokoulutuksen tavoitteisiin. Myös opintojen laajuuteen kiinnitetään huomiota. Opiskelijoille annetaan tietoa osaamisen tunnustamisen käytännöistä. </w:t>
      </w:r>
    </w:p>
    <w:p w14:paraId="68494F68" w14:textId="77777777" w:rsidR="009B5B78" w:rsidRPr="009B5B78" w:rsidRDefault="009B5B78" w:rsidP="009005D8">
      <w:pPr>
        <w:pStyle w:val="Leipteksti"/>
        <w:spacing w:line="276" w:lineRule="auto"/>
        <w:jc w:val="both"/>
        <w:rPr>
          <w:rFonts w:asciiTheme="minorHAnsi" w:hAnsiTheme="minorHAnsi"/>
          <w:b w:val="0"/>
          <w:bCs/>
          <w:szCs w:val="24"/>
        </w:rPr>
      </w:pPr>
    </w:p>
    <w:p w14:paraId="5F783726" w14:textId="47941C82" w:rsidR="00091FEE" w:rsidRDefault="009B5B78" w:rsidP="009005D8">
      <w:pPr>
        <w:pStyle w:val="Leipteksti"/>
        <w:spacing w:line="276" w:lineRule="auto"/>
        <w:jc w:val="both"/>
        <w:rPr>
          <w:rFonts w:asciiTheme="minorHAnsi" w:hAnsiTheme="minorHAnsi"/>
          <w:b w:val="0"/>
          <w:bCs/>
          <w:szCs w:val="24"/>
        </w:rPr>
      </w:pPr>
      <w:r w:rsidRPr="009B5B78">
        <w:rPr>
          <w:rFonts w:asciiTheme="minorHAnsi" w:hAnsiTheme="minorHAnsi"/>
          <w:b w:val="0"/>
          <w:bCs/>
          <w:szCs w:val="24"/>
        </w:rPr>
        <w:t>Muualla suoritettuja opintoja tai muutoin hankittua osaamista voidaan lukea hyväksi lukio-opintoihin pakollisiksi</w:t>
      </w:r>
      <w:r w:rsidR="00AD7612">
        <w:rPr>
          <w:rFonts w:asciiTheme="minorHAnsi" w:hAnsiTheme="minorHAnsi"/>
          <w:b w:val="0"/>
          <w:bCs/>
          <w:szCs w:val="24"/>
        </w:rPr>
        <w:t xml:space="preserve"> tai valtakunnallisiksi valinnaisiksi opinnoiksi</w:t>
      </w:r>
      <w:r w:rsidRPr="009B5B78">
        <w:rPr>
          <w:rFonts w:asciiTheme="minorHAnsi" w:hAnsiTheme="minorHAnsi"/>
          <w:b w:val="0"/>
          <w:bCs/>
          <w:szCs w:val="24"/>
        </w:rPr>
        <w:t>. Mikäli opinnot tai muutoin hankittu osaaminen luetaan hyväksi opetussuunnitelman perusteiden mukaan</w:t>
      </w:r>
      <w:r w:rsidR="00C83F66">
        <w:rPr>
          <w:rFonts w:asciiTheme="minorHAnsi" w:hAnsiTheme="minorHAnsi"/>
          <w:b w:val="0"/>
          <w:bCs/>
          <w:szCs w:val="24"/>
        </w:rPr>
        <w:t xml:space="preserve"> numerolla arvioitavaan opintojaksoon, tulee opintojakso</w:t>
      </w:r>
      <w:r w:rsidRPr="009B5B78">
        <w:rPr>
          <w:rFonts w:asciiTheme="minorHAnsi" w:hAnsiTheme="minorHAnsi"/>
          <w:b w:val="0"/>
          <w:bCs/>
          <w:szCs w:val="24"/>
        </w:rPr>
        <w:t>sta antaa numeroarvosana. Arvosanan määrittelyn tueksi voidaan tarvittaessa edellyttää lisänäyttöjä. Muutoin hankitun osaamisen arvioinnissa menetellään</w:t>
      </w:r>
      <w:r w:rsidR="0005186A">
        <w:rPr>
          <w:rFonts w:asciiTheme="minorHAnsi" w:hAnsiTheme="minorHAnsi"/>
          <w:b w:val="0"/>
          <w:bCs/>
          <w:szCs w:val="24"/>
        </w:rPr>
        <w:t>,</w:t>
      </w:r>
      <w:r w:rsidRPr="009B5B78">
        <w:rPr>
          <w:rFonts w:asciiTheme="minorHAnsi" w:hAnsiTheme="minorHAnsi"/>
          <w:b w:val="0"/>
          <w:bCs/>
          <w:szCs w:val="24"/>
        </w:rPr>
        <w:t xml:space="preserve"> kuten opetussuunnitelman perusteissa </w:t>
      </w:r>
      <w:r w:rsidR="00C83F66">
        <w:rPr>
          <w:rFonts w:asciiTheme="minorHAnsi" w:hAnsiTheme="minorHAnsi"/>
          <w:b w:val="0"/>
          <w:bCs/>
          <w:szCs w:val="24"/>
        </w:rPr>
        <w:t>ja opetussuunnitelmassa opintojaksojen</w:t>
      </w:r>
      <w:r w:rsidRPr="009B5B78">
        <w:rPr>
          <w:rFonts w:asciiTheme="minorHAnsi" w:hAnsiTheme="minorHAnsi"/>
          <w:b w:val="0"/>
          <w:bCs/>
          <w:szCs w:val="24"/>
        </w:rPr>
        <w:t xml:space="preserve"> ja oppimäärän arvioinnista määrätään.</w:t>
      </w:r>
    </w:p>
    <w:p w14:paraId="21E89C00" w14:textId="77777777" w:rsidR="009B5B78" w:rsidRDefault="009B5B78" w:rsidP="009005D8">
      <w:pPr>
        <w:pStyle w:val="Leipteksti"/>
        <w:spacing w:line="276" w:lineRule="auto"/>
        <w:jc w:val="both"/>
        <w:rPr>
          <w:rFonts w:asciiTheme="minorHAnsi" w:hAnsiTheme="minorHAnsi"/>
          <w:szCs w:val="24"/>
        </w:rPr>
      </w:pPr>
    </w:p>
    <w:p w14:paraId="73B574C1" w14:textId="77777777" w:rsidR="009B5B78" w:rsidRDefault="009B5B78" w:rsidP="009005D8">
      <w:pPr>
        <w:pStyle w:val="Leipteksti"/>
        <w:spacing w:line="276" w:lineRule="auto"/>
        <w:jc w:val="both"/>
        <w:rPr>
          <w:rFonts w:asciiTheme="minorHAnsi" w:hAnsiTheme="minorHAnsi"/>
          <w:szCs w:val="24"/>
        </w:rPr>
      </w:pPr>
      <w:r>
        <w:rPr>
          <w:rFonts w:asciiTheme="minorHAnsi" w:hAnsiTheme="minorHAnsi"/>
          <w:szCs w:val="24"/>
        </w:rPr>
        <w:t>Oppiaineen oppimäärän arviointi</w:t>
      </w:r>
    </w:p>
    <w:p w14:paraId="134CF844" w14:textId="77777777" w:rsidR="009B5B78" w:rsidRDefault="009B5B78" w:rsidP="009005D8">
      <w:pPr>
        <w:pStyle w:val="Leipteksti"/>
        <w:spacing w:line="276" w:lineRule="auto"/>
        <w:jc w:val="both"/>
        <w:rPr>
          <w:rFonts w:asciiTheme="minorHAnsi" w:hAnsiTheme="minorHAnsi"/>
          <w:szCs w:val="24"/>
        </w:rPr>
      </w:pPr>
    </w:p>
    <w:p w14:paraId="7FEB7F2B" w14:textId="77777777" w:rsidR="00E83194" w:rsidRDefault="009B5B78" w:rsidP="009005D8">
      <w:pPr>
        <w:pStyle w:val="Leipteksti"/>
        <w:spacing w:line="276" w:lineRule="auto"/>
        <w:jc w:val="both"/>
        <w:rPr>
          <w:rFonts w:asciiTheme="minorHAnsi" w:hAnsiTheme="minorHAnsi"/>
          <w:b w:val="0"/>
          <w:szCs w:val="24"/>
        </w:rPr>
      </w:pPr>
      <w:r w:rsidRPr="009B5B78">
        <w:rPr>
          <w:rFonts w:asciiTheme="minorHAnsi" w:hAnsiTheme="minorHAnsi"/>
          <w:b w:val="0"/>
          <w:szCs w:val="24"/>
        </w:rPr>
        <w:t xml:space="preserve">Eri oppiaineiden pakolliset ja valtakunnalliset </w:t>
      </w:r>
      <w:r w:rsidR="00200C8C">
        <w:rPr>
          <w:rFonts w:asciiTheme="minorHAnsi" w:hAnsiTheme="minorHAnsi"/>
          <w:b w:val="0"/>
          <w:szCs w:val="24"/>
        </w:rPr>
        <w:t>valinnaiset opinn</w:t>
      </w:r>
      <w:r w:rsidR="00C83F66">
        <w:rPr>
          <w:rFonts w:asciiTheme="minorHAnsi" w:hAnsiTheme="minorHAnsi"/>
          <w:b w:val="0"/>
          <w:szCs w:val="24"/>
        </w:rPr>
        <w:t xml:space="preserve">ot </w:t>
      </w:r>
      <w:r w:rsidRPr="009B5B78">
        <w:rPr>
          <w:rFonts w:asciiTheme="minorHAnsi" w:hAnsiTheme="minorHAnsi"/>
          <w:b w:val="0"/>
          <w:szCs w:val="24"/>
        </w:rPr>
        <w:t>on kuvattu lukion opetussuunnitelman perusteis</w:t>
      </w:r>
      <w:r w:rsidR="00C83F66">
        <w:rPr>
          <w:rFonts w:asciiTheme="minorHAnsi" w:hAnsiTheme="minorHAnsi"/>
          <w:b w:val="0"/>
          <w:szCs w:val="24"/>
        </w:rPr>
        <w:t xml:space="preserve">sa. </w:t>
      </w:r>
      <w:r w:rsidR="002259A8" w:rsidRPr="004A1EC1">
        <w:rPr>
          <w:rFonts w:asciiTheme="minorHAnsi" w:hAnsiTheme="minorHAnsi"/>
          <w:b w:val="0"/>
          <w:szCs w:val="24"/>
        </w:rPr>
        <w:t xml:space="preserve">Matematiikan yhteinen moduuli luetaan opiskelijan valitsemaan matematiikan oppimäärään. Jälkikäteen ei voi poistaa opiskelijan opiskelemia pakollisia opintoja eikä hyväksytysti suoritettuja valtakunnallisia valinnaisia opintoja. Muiden </w:t>
      </w:r>
    </w:p>
    <w:p w14:paraId="61E5B1D0" w14:textId="77777777" w:rsidR="00E83194" w:rsidRDefault="00E83194" w:rsidP="009005D8">
      <w:pPr>
        <w:pStyle w:val="Leipteksti"/>
        <w:spacing w:line="276" w:lineRule="auto"/>
        <w:jc w:val="both"/>
        <w:rPr>
          <w:rFonts w:asciiTheme="minorHAnsi" w:hAnsiTheme="minorHAnsi"/>
          <w:b w:val="0"/>
          <w:szCs w:val="24"/>
        </w:rPr>
      </w:pPr>
    </w:p>
    <w:p w14:paraId="02FCA9AC" w14:textId="77777777" w:rsidR="00E83194" w:rsidRDefault="00E83194" w:rsidP="009005D8">
      <w:pPr>
        <w:pStyle w:val="Leipteksti"/>
        <w:spacing w:line="276" w:lineRule="auto"/>
        <w:jc w:val="both"/>
        <w:rPr>
          <w:rFonts w:asciiTheme="minorHAnsi" w:hAnsiTheme="minorHAnsi"/>
          <w:b w:val="0"/>
          <w:szCs w:val="24"/>
        </w:rPr>
      </w:pPr>
    </w:p>
    <w:p w14:paraId="5D8C224F" w14:textId="43E3533A" w:rsidR="009B5B78" w:rsidRPr="002259A8" w:rsidRDefault="002259A8" w:rsidP="009005D8">
      <w:pPr>
        <w:pStyle w:val="Leipteksti"/>
        <w:spacing w:line="276" w:lineRule="auto"/>
        <w:jc w:val="both"/>
        <w:rPr>
          <w:rFonts w:asciiTheme="minorHAnsi" w:hAnsiTheme="minorHAnsi"/>
          <w:b w:val="0"/>
          <w:color w:val="FF0000"/>
          <w:szCs w:val="24"/>
        </w:rPr>
      </w:pPr>
      <w:r w:rsidRPr="004A1EC1">
        <w:rPr>
          <w:rFonts w:asciiTheme="minorHAnsi" w:hAnsiTheme="minorHAnsi"/>
          <w:b w:val="0"/>
          <w:szCs w:val="24"/>
        </w:rPr>
        <w:t>valinnaisten opintojen ja temaattisten opintojen mahdollisesta kuulumisesta jonkin oppiaineen oppimäärään määrätään paikallisessa opetussuunnitelmassa. Niistä luetaan oppiaineen oppimäärään vain opiskelijan hyväksytysti suorittamat opinnot.</w:t>
      </w:r>
    </w:p>
    <w:p w14:paraId="17DE1484" w14:textId="77777777" w:rsidR="002259A8" w:rsidRPr="009B5B78" w:rsidRDefault="002259A8" w:rsidP="009005D8">
      <w:pPr>
        <w:pStyle w:val="Leipteksti"/>
        <w:spacing w:line="276" w:lineRule="auto"/>
        <w:jc w:val="both"/>
        <w:rPr>
          <w:rFonts w:asciiTheme="minorHAnsi" w:hAnsiTheme="minorHAnsi"/>
          <w:b w:val="0"/>
          <w:szCs w:val="24"/>
        </w:rPr>
      </w:pPr>
    </w:p>
    <w:p w14:paraId="11DD2F21" w14:textId="17CD3AEB" w:rsidR="00660FB3" w:rsidRDefault="00660FB3" w:rsidP="009005D8">
      <w:pPr>
        <w:pStyle w:val="Leipteksti"/>
        <w:spacing w:line="276" w:lineRule="auto"/>
        <w:jc w:val="both"/>
        <w:rPr>
          <w:rFonts w:asciiTheme="minorHAnsi" w:hAnsiTheme="minorHAnsi" w:cstheme="minorHAnsi"/>
          <w:b w:val="0"/>
        </w:rPr>
      </w:pPr>
      <w:r w:rsidRPr="00660FB3">
        <w:rPr>
          <w:rFonts w:asciiTheme="minorHAnsi" w:hAnsiTheme="minorHAnsi" w:cstheme="minorHAnsi"/>
          <w:b w:val="0"/>
        </w:rPr>
        <w:t xml:space="preserve">Saadakseen oppiaineen oppimäärän hyväksytysti suoritetuksi opiskelijan on suoritettava pääosa oppiaineen opinnoista hyväksytysti. Hylättyjä arvosanoja saa olla pakollisissa ja valtakunnallisissa valinnaisissa opinnoissa enintään seuraavasti: </w:t>
      </w:r>
    </w:p>
    <w:p w14:paraId="0DDF5BA6" w14:textId="77777777" w:rsidR="00660FB3" w:rsidRDefault="00660FB3" w:rsidP="009005D8">
      <w:pPr>
        <w:pStyle w:val="Leipteksti"/>
        <w:spacing w:line="276" w:lineRule="auto"/>
        <w:jc w:val="both"/>
        <w:rPr>
          <w:rFonts w:asciiTheme="minorHAnsi" w:hAnsiTheme="minorHAnsi" w:cstheme="minorHAnsi"/>
          <w:b w:val="0"/>
        </w:rPr>
      </w:pPr>
    </w:p>
    <w:p w14:paraId="12CA7FD9" w14:textId="47B36F96" w:rsidR="00660FB3" w:rsidRPr="008D6542" w:rsidRDefault="00660FB3" w:rsidP="009005D8">
      <w:pPr>
        <w:pStyle w:val="Leipteksti"/>
        <w:spacing w:line="276" w:lineRule="auto"/>
        <w:jc w:val="both"/>
        <w:rPr>
          <w:rFonts w:asciiTheme="minorHAnsi" w:hAnsiTheme="minorHAnsi" w:cstheme="minorHAnsi"/>
          <w:b w:val="0"/>
          <w:i/>
          <w:iCs/>
        </w:rPr>
      </w:pPr>
      <w:r w:rsidRPr="008D6542">
        <w:rPr>
          <w:rFonts w:asciiTheme="minorHAnsi" w:hAnsiTheme="minorHAnsi" w:cstheme="minorHAnsi"/>
          <w:b w:val="0"/>
          <w:i/>
          <w:iCs/>
        </w:rPr>
        <w:t xml:space="preserve">Opiskelijan opiskelemia </w:t>
      </w:r>
      <w:r w:rsidR="00752C1C" w:rsidRPr="008D6542">
        <w:rPr>
          <w:rFonts w:asciiTheme="minorHAnsi" w:hAnsiTheme="minorHAnsi" w:cstheme="minorHAnsi"/>
          <w:b w:val="0"/>
          <w:i/>
          <w:iCs/>
        </w:rPr>
        <w:t xml:space="preserve">pakollisia </w:t>
      </w:r>
      <w:r w:rsidR="00752C1C" w:rsidRPr="008D6542">
        <w:rPr>
          <w:rFonts w:asciiTheme="minorHAnsi" w:hAnsiTheme="minorHAnsi" w:cstheme="minorHAnsi"/>
          <w:b w:val="0"/>
          <w:i/>
          <w:iCs/>
        </w:rPr>
        <w:tab/>
        <w:t>,</w:t>
      </w:r>
      <w:r w:rsidRPr="008D6542">
        <w:rPr>
          <w:rFonts w:asciiTheme="minorHAnsi" w:hAnsiTheme="minorHAnsi" w:cstheme="minorHAnsi"/>
          <w:b w:val="0"/>
          <w:i/>
          <w:iCs/>
        </w:rPr>
        <w:tab/>
        <w:t xml:space="preserve">joista voi olla hylättyjä opintoja </w:t>
      </w:r>
    </w:p>
    <w:p w14:paraId="14C41CFD" w14:textId="4762BBAE" w:rsidR="00660FB3" w:rsidRPr="008D6542" w:rsidRDefault="00660FB3" w:rsidP="009005D8">
      <w:pPr>
        <w:pStyle w:val="Leipteksti"/>
        <w:spacing w:line="276" w:lineRule="auto"/>
        <w:jc w:val="both"/>
        <w:rPr>
          <w:rFonts w:asciiTheme="minorHAnsi" w:hAnsiTheme="minorHAnsi" w:cstheme="minorHAnsi"/>
          <w:b w:val="0"/>
          <w:i/>
          <w:iCs/>
        </w:rPr>
      </w:pPr>
      <w:r w:rsidRPr="008D6542">
        <w:rPr>
          <w:rFonts w:asciiTheme="minorHAnsi" w:hAnsiTheme="minorHAnsi" w:cstheme="minorHAnsi"/>
          <w:b w:val="0"/>
          <w:i/>
          <w:iCs/>
        </w:rPr>
        <w:t>ja valinnaisia opintoja,</w:t>
      </w:r>
      <w:r w:rsidRPr="008D6542">
        <w:rPr>
          <w:rFonts w:asciiTheme="minorHAnsi" w:hAnsiTheme="minorHAnsi" w:cstheme="minorHAnsi"/>
          <w:b w:val="0"/>
          <w:i/>
          <w:iCs/>
        </w:rPr>
        <w:tab/>
      </w:r>
      <w:r w:rsidRPr="008D6542">
        <w:rPr>
          <w:rFonts w:asciiTheme="minorHAnsi" w:hAnsiTheme="minorHAnsi" w:cstheme="minorHAnsi"/>
          <w:b w:val="0"/>
          <w:i/>
          <w:iCs/>
        </w:rPr>
        <w:tab/>
      </w:r>
      <w:r w:rsidRPr="008D6542">
        <w:rPr>
          <w:rFonts w:asciiTheme="minorHAnsi" w:hAnsiTheme="minorHAnsi" w:cstheme="minorHAnsi"/>
          <w:b w:val="0"/>
          <w:i/>
          <w:iCs/>
        </w:rPr>
        <w:tab/>
        <w:t>enintään</w:t>
      </w:r>
    </w:p>
    <w:p w14:paraId="3B09A7EE" w14:textId="77777777" w:rsidR="00D77877" w:rsidRDefault="00D77877" w:rsidP="009005D8">
      <w:pPr>
        <w:pStyle w:val="Leipteksti"/>
        <w:spacing w:line="276" w:lineRule="auto"/>
        <w:jc w:val="both"/>
        <w:rPr>
          <w:rFonts w:asciiTheme="minorHAnsi" w:hAnsiTheme="minorHAnsi" w:cstheme="minorHAnsi"/>
          <w:b w:val="0"/>
        </w:rPr>
      </w:pPr>
    </w:p>
    <w:p w14:paraId="2793C9D9" w14:textId="74B0BB2D" w:rsidR="00660FB3" w:rsidRDefault="00660FB3" w:rsidP="009005D8">
      <w:pPr>
        <w:pStyle w:val="Leipteksti"/>
        <w:spacing w:line="276" w:lineRule="auto"/>
        <w:jc w:val="both"/>
        <w:rPr>
          <w:rFonts w:asciiTheme="minorHAnsi" w:hAnsiTheme="minorHAnsi" w:cstheme="minorHAnsi"/>
          <w:b w:val="0"/>
        </w:rPr>
      </w:pPr>
      <w:r w:rsidRPr="00660FB3">
        <w:rPr>
          <w:rFonts w:asciiTheme="minorHAnsi" w:hAnsiTheme="minorHAnsi" w:cstheme="minorHAnsi"/>
          <w:b w:val="0"/>
        </w:rPr>
        <w:t xml:space="preserve">2–5 opintopistettä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Pr="00660FB3">
        <w:rPr>
          <w:rFonts w:asciiTheme="minorHAnsi" w:hAnsiTheme="minorHAnsi" w:cstheme="minorHAnsi"/>
          <w:b w:val="0"/>
        </w:rPr>
        <w:t xml:space="preserve">0 opintopistettä </w:t>
      </w:r>
    </w:p>
    <w:p w14:paraId="247EC808" w14:textId="33FE3958" w:rsidR="00660FB3" w:rsidRDefault="00660FB3" w:rsidP="009005D8">
      <w:pPr>
        <w:pStyle w:val="Leipteksti"/>
        <w:spacing w:line="276" w:lineRule="auto"/>
        <w:jc w:val="both"/>
        <w:rPr>
          <w:rFonts w:asciiTheme="minorHAnsi" w:hAnsiTheme="minorHAnsi" w:cstheme="minorHAnsi"/>
          <w:b w:val="0"/>
        </w:rPr>
      </w:pPr>
      <w:r w:rsidRPr="00660FB3">
        <w:rPr>
          <w:rFonts w:asciiTheme="minorHAnsi" w:hAnsiTheme="minorHAnsi" w:cstheme="minorHAnsi"/>
          <w:b w:val="0"/>
        </w:rPr>
        <w:t xml:space="preserve">6–11 opintopistettä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Pr="00660FB3">
        <w:rPr>
          <w:rFonts w:asciiTheme="minorHAnsi" w:hAnsiTheme="minorHAnsi" w:cstheme="minorHAnsi"/>
          <w:b w:val="0"/>
        </w:rPr>
        <w:t xml:space="preserve">2 opintopistettä </w:t>
      </w:r>
    </w:p>
    <w:p w14:paraId="7D540550" w14:textId="6E528C43" w:rsidR="00660FB3" w:rsidRDefault="00660FB3" w:rsidP="009005D8">
      <w:pPr>
        <w:pStyle w:val="Leipteksti"/>
        <w:spacing w:line="276" w:lineRule="auto"/>
        <w:jc w:val="both"/>
        <w:rPr>
          <w:rFonts w:asciiTheme="minorHAnsi" w:hAnsiTheme="minorHAnsi" w:cstheme="minorHAnsi"/>
          <w:b w:val="0"/>
        </w:rPr>
      </w:pPr>
      <w:r w:rsidRPr="00660FB3">
        <w:rPr>
          <w:rFonts w:asciiTheme="minorHAnsi" w:hAnsiTheme="minorHAnsi" w:cstheme="minorHAnsi"/>
          <w:b w:val="0"/>
        </w:rPr>
        <w:t xml:space="preserve">12–17 opintopistettä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Pr="00660FB3">
        <w:rPr>
          <w:rFonts w:asciiTheme="minorHAnsi" w:hAnsiTheme="minorHAnsi" w:cstheme="minorHAnsi"/>
          <w:b w:val="0"/>
        </w:rPr>
        <w:t xml:space="preserve">4 opintopistettä </w:t>
      </w:r>
    </w:p>
    <w:p w14:paraId="058B3778" w14:textId="4EAE1B59" w:rsidR="009B5B78" w:rsidRDefault="00660FB3" w:rsidP="009005D8">
      <w:pPr>
        <w:pStyle w:val="Leipteksti"/>
        <w:spacing w:line="276" w:lineRule="auto"/>
        <w:jc w:val="both"/>
        <w:rPr>
          <w:rFonts w:asciiTheme="minorHAnsi" w:hAnsiTheme="minorHAnsi" w:cstheme="minorHAnsi"/>
          <w:b w:val="0"/>
        </w:rPr>
      </w:pPr>
      <w:r w:rsidRPr="00660FB3">
        <w:rPr>
          <w:rFonts w:asciiTheme="minorHAnsi" w:hAnsiTheme="minorHAnsi" w:cstheme="minorHAnsi"/>
          <w:b w:val="0"/>
        </w:rPr>
        <w:t xml:space="preserve">18 opintopistettä tai enemmän </w:t>
      </w:r>
      <w:r>
        <w:rPr>
          <w:rFonts w:asciiTheme="minorHAnsi" w:hAnsiTheme="minorHAnsi" w:cstheme="minorHAnsi"/>
          <w:b w:val="0"/>
        </w:rPr>
        <w:tab/>
      </w:r>
      <w:r>
        <w:rPr>
          <w:rFonts w:asciiTheme="minorHAnsi" w:hAnsiTheme="minorHAnsi" w:cstheme="minorHAnsi"/>
          <w:b w:val="0"/>
        </w:rPr>
        <w:tab/>
      </w:r>
      <w:r w:rsidRPr="00660FB3">
        <w:rPr>
          <w:rFonts w:asciiTheme="minorHAnsi" w:hAnsiTheme="minorHAnsi" w:cstheme="minorHAnsi"/>
          <w:b w:val="0"/>
        </w:rPr>
        <w:t>6 opintopistettä</w:t>
      </w:r>
    </w:p>
    <w:p w14:paraId="5745C198" w14:textId="77777777" w:rsidR="00660FB3" w:rsidRPr="00660FB3" w:rsidRDefault="00660FB3" w:rsidP="009005D8">
      <w:pPr>
        <w:pStyle w:val="Leipteksti"/>
        <w:spacing w:line="276" w:lineRule="auto"/>
        <w:jc w:val="both"/>
        <w:rPr>
          <w:rFonts w:asciiTheme="minorHAnsi" w:hAnsiTheme="minorHAnsi" w:cstheme="minorHAnsi"/>
          <w:b w:val="0"/>
          <w:szCs w:val="24"/>
        </w:rPr>
      </w:pPr>
    </w:p>
    <w:p w14:paraId="48DBBCA7" w14:textId="5D4182A1" w:rsidR="009B5B78" w:rsidRPr="009B5B78" w:rsidRDefault="009B5B78" w:rsidP="009005D8">
      <w:pPr>
        <w:pStyle w:val="Leipteksti"/>
        <w:spacing w:line="276" w:lineRule="auto"/>
        <w:jc w:val="both"/>
        <w:rPr>
          <w:rFonts w:asciiTheme="minorHAnsi" w:hAnsiTheme="minorHAnsi"/>
          <w:b w:val="0"/>
          <w:szCs w:val="24"/>
        </w:rPr>
      </w:pPr>
      <w:r w:rsidRPr="009B5B78">
        <w:rPr>
          <w:rFonts w:asciiTheme="minorHAnsi" w:hAnsiTheme="minorHAnsi"/>
          <w:b w:val="0"/>
          <w:szCs w:val="24"/>
        </w:rPr>
        <w:t>Oppiaineen oppimäärän arvosana määräytyy opiskelijan opiskelemien pakollisten j</w:t>
      </w:r>
      <w:r w:rsidR="00200C8C">
        <w:rPr>
          <w:rFonts w:asciiTheme="minorHAnsi" w:hAnsiTheme="minorHAnsi"/>
          <w:b w:val="0"/>
          <w:szCs w:val="24"/>
        </w:rPr>
        <w:t xml:space="preserve">a valtakunnallisten valinnaisten opintojen </w:t>
      </w:r>
      <w:r w:rsidRPr="009B5B78">
        <w:rPr>
          <w:rFonts w:asciiTheme="minorHAnsi" w:hAnsiTheme="minorHAnsi"/>
          <w:b w:val="0"/>
          <w:szCs w:val="24"/>
        </w:rPr>
        <w:t>arvosanojen aritmeettisena keskiarvosanana.</w:t>
      </w:r>
    </w:p>
    <w:p w14:paraId="30E12624" w14:textId="77777777" w:rsidR="009B5B78" w:rsidRDefault="009B5B78" w:rsidP="009005D8">
      <w:pPr>
        <w:pStyle w:val="Leipteksti"/>
        <w:spacing w:line="276" w:lineRule="auto"/>
        <w:jc w:val="both"/>
        <w:rPr>
          <w:rFonts w:asciiTheme="minorHAnsi" w:hAnsiTheme="minorHAnsi"/>
          <w:szCs w:val="24"/>
        </w:rPr>
      </w:pPr>
    </w:p>
    <w:p w14:paraId="4880F3E4" w14:textId="77777777" w:rsidR="009B5B78" w:rsidRPr="009B5B78" w:rsidRDefault="009B5B78" w:rsidP="009005D8">
      <w:pPr>
        <w:pStyle w:val="Leipteksti"/>
        <w:spacing w:line="276" w:lineRule="auto"/>
        <w:jc w:val="both"/>
        <w:rPr>
          <w:rFonts w:asciiTheme="minorHAnsi" w:hAnsiTheme="minorHAnsi"/>
          <w:szCs w:val="24"/>
        </w:rPr>
      </w:pPr>
      <w:r w:rsidRPr="009B5B78">
        <w:rPr>
          <w:rFonts w:asciiTheme="minorHAnsi" w:hAnsiTheme="minorHAnsi"/>
          <w:szCs w:val="24"/>
        </w:rPr>
        <w:t xml:space="preserve">Päättötodistuksessa numeroin arvioitavat oppiaineet  </w:t>
      </w:r>
    </w:p>
    <w:p w14:paraId="1619503E" w14:textId="77777777" w:rsidR="009B5B78" w:rsidRPr="009B5B78" w:rsidRDefault="009B5B78" w:rsidP="009005D8">
      <w:pPr>
        <w:pStyle w:val="Leipteksti"/>
        <w:spacing w:line="276" w:lineRule="auto"/>
        <w:jc w:val="both"/>
        <w:rPr>
          <w:rFonts w:asciiTheme="minorHAnsi" w:hAnsiTheme="minorHAnsi"/>
          <w:b w:val="0"/>
          <w:szCs w:val="24"/>
        </w:rPr>
      </w:pPr>
    </w:p>
    <w:p w14:paraId="6EEA7077" w14:textId="7FC85FFB" w:rsidR="009B5B78" w:rsidRPr="00660FB3" w:rsidRDefault="00660FB3" w:rsidP="009005D8">
      <w:pPr>
        <w:pStyle w:val="Leipteksti"/>
        <w:spacing w:line="276" w:lineRule="auto"/>
        <w:jc w:val="both"/>
        <w:rPr>
          <w:rFonts w:asciiTheme="minorHAnsi" w:hAnsiTheme="minorHAnsi" w:cstheme="minorHAnsi"/>
          <w:b w:val="0"/>
          <w:szCs w:val="24"/>
        </w:rPr>
      </w:pPr>
      <w:r w:rsidRPr="00660FB3">
        <w:rPr>
          <w:rFonts w:asciiTheme="minorHAnsi" w:hAnsiTheme="minorHAnsi" w:cstheme="minorHAnsi"/>
          <w:b w:val="0"/>
        </w:rPr>
        <w:t>Opiskelija saa arvosanan opintojaksoihin sisältyvistä opinnoista. Opintojaksoihin sisältyvistä pakollisista opinnoista ja valtakunnallisista valinnaisista opinnoista annetaan numeroarvosanat lukuun ottamatta opinto-ohjauksen opintojaksoja, joista annetaan suoritusmerkintä (S = suoritettu, H = hylätty). Muista valinnaisista opinnoista voidaan antaa arvosanaksi paikallisessa opetussuunnitelmassa päätettävällä tavalla numeroarvosana tai suoritusmerkintä.</w:t>
      </w:r>
    </w:p>
    <w:p w14:paraId="1BCA73EE" w14:textId="77777777" w:rsidR="002259A8" w:rsidRDefault="002259A8" w:rsidP="009005D8">
      <w:pPr>
        <w:pStyle w:val="Leipteksti"/>
        <w:spacing w:line="276" w:lineRule="auto"/>
        <w:jc w:val="both"/>
        <w:rPr>
          <w:rFonts w:asciiTheme="minorHAnsi" w:hAnsiTheme="minorHAnsi"/>
          <w:b w:val="0"/>
          <w:szCs w:val="24"/>
        </w:rPr>
      </w:pPr>
    </w:p>
    <w:p w14:paraId="32E96A4F" w14:textId="1F47AD27" w:rsidR="009B5B78" w:rsidRPr="009B5B78" w:rsidRDefault="009B5B78" w:rsidP="009005D8">
      <w:pPr>
        <w:pStyle w:val="Leipteksti"/>
        <w:spacing w:line="276" w:lineRule="auto"/>
        <w:jc w:val="both"/>
        <w:rPr>
          <w:rFonts w:asciiTheme="minorHAnsi" w:hAnsiTheme="minorHAnsi"/>
          <w:b w:val="0"/>
          <w:szCs w:val="24"/>
        </w:rPr>
      </w:pPr>
      <w:r w:rsidRPr="009B5B78">
        <w:rPr>
          <w:rFonts w:asciiTheme="minorHAnsi" w:hAnsiTheme="minorHAnsi"/>
          <w:b w:val="0"/>
          <w:szCs w:val="24"/>
        </w:rPr>
        <w:t>Opetussuunnitelmassa määritellyt muut lukion tehtävään soveltuvat opinnot arvioidaan siten kuin opetussuunnitelmassa määrätään.</w:t>
      </w:r>
    </w:p>
    <w:p w14:paraId="3FA033E3" w14:textId="77777777" w:rsidR="009B5B78" w:rsidRDefault="009B5B78" w:rsidP="009005D8">
      <w:pPr>
        <w:pStyle w:val="Leipteksti"/>
        <w:spacing w:line="276" w:lineRule="auto"/>
        <w:jc w:val="both"/>
        <w:rPr>
          <w:rFonts w:asciiTheme="minorHAnsi" w:hAnsiTheme="minorHAnsi"/>
          <w:b w:val="0"/>
          <w:szCs w:val="24"/>
        </w:rPr>
      </w:pPr>
    </w:p>
    <w:p w14:paraId="7FF36779" w14:textId="0A326657" w:rsidR="009B5B78" w:rsidRPr="009B5B78" w:rsidRDefault="009B5B78" w:rsidP="009005D8">
      <w:pPr>
        <w:pStyle w:val="Leipteksti"/>
        <w:spacing w:line="276" w:lineRule="auto"/>
        <w:jc w:val="both"/>
        <w:rPr>
          <w:rFonts w:asciiTheme="minorHAnsi" w:hAnsiTheme="minorHAnsi"/>
          <w:szCs w:val="24"/>
        </w:rPr>
      </w:pPr>
      <w:r w:rsidRPr="009B5B78">
        <w:rPr>
          <w:rFonts w:asciiTheme="minorHAnsi" w:hAnsiTheme="minorHAnsi"/>
          <w:szCs w:val="24"/>
        </w:rPr>
        <w:t>Lukion oppimäärän suoritus</w:t>
      </w:r>
    </w:p>
    <w:p w14:paraId="37D58F42" w14:textId="77777777" w:rsidR="009B5B78" w:rsidRDefault="009B5B78" w:rsidP="009005D8">
      <w:pPr>
        <w:pStyle w:val="Leipteksti"/>
        <w:spacing w:line="276" w:lineRule="auto"/>
        <w:jc w:val="both"/>
        <w:rPr>
          <w:rFonts w:asciiTheme="minorHAnsi" w:hAnsiTheme="minorHAnsi"/>
          <w:b w:val="0"/>
          <w:szCs w:val="24"/>
        </w:rPr>
      </w:pPr>
    </w:p>
    <w:p w14:paraId="16E5AC06" w14:textId="73E1A297" w:rsidR="001732D2" w:rsidRDefault="009B5B78" w:rsidP="009005D8">
      <w:pPr>
        <w:pStyle w:val="Leipteksti"/>
        <w:spacing w:line="276" w:lineRule="auto"/>
        <w:jc w:val="both"/>
        <w:rPr>
          <w:rFonts w:asciiTheme="minorHAnsi" w:hAnsiTheme="minorHAnsi"/>
          <w:b w:val="0"/>
          <w:szCs w:val="24"/>
        </w:rPr>
      </w:pPr>
      <w:r w:rsidRPr="009B5B78">
        <w:rPr>
          <w:rFonts w:asciiTheme="minorHAnsi" w:hAnsiTheme="minorHAnsi"/>
          <w:b w:val="0"/>
          <w:szCs w:val="24"/>
        </w:rPr>
        <w:t>Opiskelija on suorittanut lukion oppimäärän silloin, kun hän on suorittanut oppiain</w:t>
      </w:r>
      <w:r w:rsidR="00711160">
        <w:rPr>
          <w:rFonts w:asciiTheme="minorHAnsi" w:hAnsiTheme="minorHAnsi"/>
          <w:b w:val="0"/>
          <w:szCs w:val="24"/>
        </w:rPr>
        <w:t>eiden oppimäärät hyväksytysti,</w:t>
      </w:r>
      <w:r w:rsidRPr="009B5B78">
        <w:rPr>
          <w:rFonts w:asciiTheme="minorHAnsi" w:hAnsiTheme="minorHAnsi"/>
          <w:b w:val="0"/>
          <w:szCs w:val="24"/>
        </w:rPr>
        <w:t xml:space="preserve"> valtakunnallisten </w:t>
      </w:r>
      <w:r w:rsidR="00200C8C">
        <w:rPr>
          <w:rFonts w:asciiTheme="minorHAnsi" w:hAnsiTheme="minorHAnsi"/>
          <w:b w:val="0"/>
          <w:szCs w:val="24"/>
        </w:rPr>
        <w:t xml:space="preserve">valinnaisten opintojen </w:t>
      </w:r>
      <w:r w:rsidRPr="009B5B78">
        <w:rPr>
          <w:rFonts w:asciiTheme="minorHAnsi" w:hAnsiTheme="minorHAnsi"/>
          <w:b w:val="0"/>
          <w:szCs w:val="24"/>
        </w:rPr>
        <w:t>määrä on vähint</w:t>
      </w:r>
      <w:r w:rsidR="001F71D7">
        <w:rPr>
          <w:rFonts w:asciiTheme="minorHAnsi" w:hAnsiTheme="minorHAnsi"/>
          <w:b w:val="0"/>
          <w:szCs w:val="24"/>
        </w:rPr>
        <w:t>ään</w:t>
      </w:r>
      <w:r w:rsidR="00200C8C">
        <w:rPr>
          <w:rFonts w:asciiTheme="minorHAnsi" w:hAnsiTheme="minorHAnsi"/>
          <w:b w:val="0"/>
          <w:szCs w:val="24"/>
        </w:rPr>
        <w:t xml:space="preserve"> </w:t>
      </w:r>
      <w:r w:rsidR="00711160">
        <w:rPr>
          <w:rFonts w:asciiTheme="minorHAnsi" w:hAnsiTheme="minorHAnsi"/>
          <w:b w:val="0"/>
          <w:szCs w:val="24"/>
        </w:rPr>
        <w:t xml:space="preserve">20 </w:t>
      </w:r>
      <w:r w:rsidR="00200C8C">
        <w:rPr>
          <w:rFonts w:asciiTheme="minorHAnsi" w:hAnsiTheme="minorHAnsi"/>
          <w:b w:val="0"/>
          <w:szCs w:val="24"/>
        </w:rPr>
        <w:t>ja lukion vähimmäisopintopistemäärä 150 opintopistettä täyttyy. Paikallisista opintokokonaisuuksista</w:t>
      </w:r>
      <w:r w:rsidRPr="009B5B78">
        <w:rPr>
          <w:rFonts w:asciiTheme="minorHAnsi" w:hAnsiTheme="minorHAnsi"/>
          <w:b w:val="0"/>
          <w:szCs w:val="24"/>
        </w:rPr>
        <w:t xml:space="preserve"> voidaan lukea mukaan lukion oppimäärään vain opiskelijan </w:t>
      </w:r>
      <w:r w:rsidR="00200C8C">
        <w:rPr>
          <w:rFonts w:asciiTheme="minorHAnsi" w:hAnsiTheme="minorHAnsi"/>
          <w:b w:val="0"/>
          <w:szCs w:val="24"/>
        </w:rPr>
        <w:t>hyväksytysti suorittamat opinnot</w:t>
      </w:r>
      <w:r w:rsidRPr="009B5B78">
        <w:rPr>
          <w:rFonts w:asciiTheme="minorHAnsi" w:hAnsiTheme="minorHAnsi"/>
          <w:b w:val="0"/>
          <w:szCs w:val="24"/>
        </w:rPr>
        <w:t>.</w:t>
      </w:r>
    </w:p>
    <w:p w14:paraId="34CE0C00" w14:textId="34600439" w:rsidR="00B4165B" w:rsidRDefault="00B4165B" w:rsidP="009005D8">
      <w:pPr>
        <w:pStyle w:val="Leipteksti"/>
        <w:spacing w:line="276" w:lineRule="auto"/>
        <w:jc w:val="both"/>
        <w:rPr>
          <w:rFonts w:asciiTheme="minorHAnsi" w:hAnsiTheme="minorHAnsi"/>
          <w:szCs w:val="24"/>
        </w:rPr>
      </w:pPr>
    </w:p>
    <w:p w14:paraId="4CA648F6" w14:textId="77777777" w:rsidR="00B4165B" w:rsidRDefault="009B5B78" w:rsidP="009005D8">
      <w:pPr>
        <w:pStyle w:val="Leipteksti"/>
        <w:spacing w:line="276" w:lineRule="auto"/>
        <w:jc w:val="both"/>
        <w:rPr>
          <w:rFonts w:asciiTheme="minorHAnsi" w:hAnsiTheme="minorHAnsi"/>
          <w:szCs w:val="24"/>
        </w:rPr>
      </w:pPr>
      <w:r w:rsidRPr="009B5B78">
        <w:rPr>
          <w:rFonts w:asciiTheme="minorHAnsi" w:hAnsiTheme="minorHAnsi"/>
          <w:szCs w:val="24"/>
        </w:rPr>
        <w:t>Arvioinnin uusiminen ja oikaisu</w:t>
      </w:r>
    </w:p>
    <w:p w14:paraId="099C9DFF" w14:textId="77777777" w:rsidR="00B4165B" w:rsidRDefault="00B4165B" w:rsidP="009005D8">
      <w:pPr>
        <w:pStyle w:val="Leipteksti"/>
        <w:spacing w:line="276" w:lineRule="auto"/>
        <w:jc w:val="both"/>
        <w:rPr>
          <w:rFonts w:asciiTheme="minorHAnsi" w:hAnsiTheme="minorHAnsi"/>
          <w:szCs w:val="24"/>
        </w:rPr>
      </w:pPr>
    </w:p>
    <w:p w14:paraId="252AC1D9" w14:textId="77777777" w:rsidR="00E83194" w:rsidRDefault="00293035" w:rsidP="009005D8">
      <w:pPr>
        <w:pStyle w:val="Leipteksti"/>
        <w:spacing w:line="276" w:lineRule="auto"/>
        <w:jc w:val="both"/>
        <w:rPr>
          <w:rFonts w:asciiTheme="minorHAnsi" w:hAnsiTheme="minorHAnsi"/>
          <w:b w:val="0"/>
          <w:szCs w:val="24"/>
        </w:rPr>
      </w:pPr>
      <w:r w:rsidRPr="004A1EC1">
        <w:rPr>
          <w:rFonts w:asciiTheme="minorHAnsi" w:hAnsiTheme="minorHAnsi"/>
          <w:b w:val="0"/>
          <w:szCs w:val="24"/>
        </w:rPr>
        <w:t xml:space="preserve">Opiskelijan arviointia koskevaan päätökseen ei saa hakea muutosta valittamalla. Opiskelija voi pyytää rehtorilta opinnoissa etenemistä koskevan päätöksen tai päättöarvioinnin uusimista kahden kuukauden kuluessa tiedon saamisesta. Uudesta arvioinnista päättävät koulun rehtori ja opiskelijan opettajat yhdessä. Opiskelija saa vaatia oikaisua pyynnöstä tehtyyn uuteen arviointiin </w:t>
      </w:r>
    </w:p>
    <w:p w14:paraId="702C3AA0" w14:textId="77777777" w:rsidR="00E83194" w:rsidRDefault="00E83194" w:rsidP="009005D8">
      <w:pPr>
        <w:pStyle w:val="Leipteksti"/>
        <w:spacing w:line="276" w:lineRule="auto"/>
        <w:jc w:val="both"/>
        <w:rPr>
          <w:rFonts w:asciiTheme="minorHAnsi" w:hAnsiTheme="minorHAnsi"/>
          <w:b w:val="0"/>
          <w:szCs w:val="24"/>
        </w:rPr>
      </w:pPr>
    </w:p>
    <w:p w14:paraId="72B45555" w14:textId="77777777" w:rsidR="00E83194" w:rsidRDefault="00E83194" w:rsidP="009005D8">
      <w:pPr>
        <w:pStyle w:val="Leipteksti"/>
        <w:spacing w:line="276" w:lineRule="auto"/>
        <w:jc w:val="both"/>
        <w:rPr>
          <w:rFonts w:asciiTheme="minorHAnsi" w:hAnsiTheme="minorHAnsi"/>
          <w:b w:val="0"/>
          <w:szCs w:val="24"/>
        </w:rPr>
      </w:pPr>
    </w:p>
    <w:p w14:paraId="21E7AFA2" w14:textId="48702095" w:rsidR="00B4165B" w:rsidRDefault="00293035" w:rsidP="009005D8">
      <w:pPr>
        <w:pStyle w:val="Leipteksti"/>
        <w:spacing w:line="276" w:lineRule="auto"/>
        <w:jc w:val="both"/>
        <w:rPr>
          <w:rFonts w:asciiTheme="minorHAnsi" w:hAnsiTheme="minorHAnsi"/>
          <w:b w:val="0"/>
          <w:szCs w:val="24"/>
        </w:rPr>
      </w:pPr>
      <w:r w:rsidRPr="004A1EC1">
        <w:rPr>
          <w:rFonts w:asciiTheme="minorHAnsi" w:hAnsiTheme="minorHAnsi"/>
          <w:b w:val="0"/>
          <w:szCs w:val="24"/>
        </w:rPr>
        <w:t>tai ratkaisuun, jolla pyyntö on hylätty, aluehallintovirastolta 14 päivän kuluessa päätöksen tiedoksisaannista siten kuin hallintolaissa säädetään. Otettuaan oikaisuvaatimuksen tutkittavakseen aluehallintovirasto voi muuttaa hallintopäätöstä, kumota päätöksen, hylätä oikaisuvaatimuksen tai palauttaa asian rehtorille uudelleen käsiteltäväksi. (Lukiolaki 714/2018, 53 §.)</w:t>
      </w:r>
    </w:p>
    <w:p w14:paraId="0CF3F7BF" w14:textId="77777777" w:rsidR="00B4165B" w:rsidRDefault="00B4165B" w:rsidP="009005D8">
      <w:pPr>
        <w:pStyle w:val="Leipteksti"/>
        <w:spacing w:line="276" w:lineRule="auto"/>
        <w:jc w:val="both"/>
        <w:rPr>
          <w:rFonts w:asciiTheme="minorHAnsi" w:hAnsiTheme="minorHAnsi"/>
          <w:b w:val="0"/>
          <w:szCs w:val="24"/>
        </w:rPr>
      </w:pPr>
    </w:p>
    <w:p w14:paraId="42E549AC" w14:textId="77777777" w:rsidR="00B4165B" w:rsidRDefault="00293035" w:rsidP="009005D8">
      <w:pPr>
        <w:pStyle w:val="Leipteksti"/>
        <w:spacing w:line="276" w:lineRule="auto"/>
        <w:jc w:val="both"/>
        <w:rPr>
          <w:rFonts w:asciiTheme="minorHAnsi" w:hAnsiTheme="minorHAnsi"/>
          <w:b w:val="0"/>
          <w:szCs w:val="24"/>
        </w:rPr>
      </w:pPr>
      <w:r w:rsidRPr="004A1EC1">
        <w:rPr>
          <w:rFonts w:asciiTheme="minorHAnsi" w:hAnsiTheme="minorHAnsi"/>
          <w:b w:val="0"/>
          <w:szCs w:val="24"/>
        </w:rPr>
        <w:t>Lukiokoulutuksen järjestäjän tulee tiedottaa opiskelijoille arvioinnin uusimis- ja oikaisumahdollisuudesta.</w:t>
      </w:r>
    </w:p>
    <w:p w14:paraId="4988694E" w14:textId="77777777" w:rsidR="00B4165B" w:rsidRDefault="00B4165B" w:rsidP="009005D8">
      <w:pPr>
        <w:pStyle w:val="Leipteksti"/>
        <w:spacing w:line="276" w:lineRule="auto"/>
        <w:jc w:val="both"/>
        <w:rPr>
          <w:rFonts w:asciiTheme="minorHAnsi" w:hAnsiTheme="minorHAnsi"/>
          <w:b w:val="0"/>
          <w:szCs w:val="24"/>
        </w:rPr>
      </w:pPr>
    </w:p>
    <w:p w14:paraId="66DCB7AA" w14:textId="5CD912AB" w:rsidR="00293035" w:rsidRDefault="00293035" w:rsidP="009005D8">
      <w:pPr>
        <w:pStyle w:val="Leipteksti"/>
        <w:spacing w:line="276" w:lineRule="auto"/>
        <w:jc w:val="both"/>
        <w:rPr>
          <w:rFonts w:asciiTheme="minorHAnsi" w:hAnsiTheme="minorHAnsi"/>
          <w:b w:val="0"/>
          <w:szCs w:val="24"/>
        </w:rPr>
      </w:pPr>
      <w:r w:rsidRPr="004A1EC1">
        <w:rPr>
          <w:rFonts w:asciiTheme="minorHAnsi" w:hAnsiTheme="minorHAnsi"/>
          <w:b w:val="0"/>
          <w:szCs w:val="24"/>
        </w:rPr>
        <w:t>Lukiolaissa tarkoitettuun päätökseen saa vaatia oikaisua aluehallintovirastolta siten kuin hallintolaissa säädetään, jos päätös koskee:</w:t>
      </w:r>
    </w:p>
    <w:p w14:paraId="6C4F0122" w14:textId="3C3DB807" w:rsidR="00293035" w:rsidRPr="004A1EC1" w:rsidRDefault="00293035" w:rsidP="009005D8">
      <w:pPr>
        <w:pStyle w:val="Otsikko1"/>
        <w:numPr>
          <w:ilvl w:val="0"/>
          <w:numId w:val="46"/>
        </w:numPr>
        <w:spacing w:line="276" w:lineRule="auto"/>
        <w:jc w:val="both"/>
        <w:rPr>
          <w:rFonts w:asciiTheme="minorHAnsi" w:hAnsiTheme="minorHAnsi"/>
          <w:b w:val="0"/>
          <w:szCs w:val="24"/>
        </w:rPr>
      </w:pPr>
      <w:r w:rsidRPr="004A1EC1">
        <w:rPr>
          <w:rFonts w:asciiTheme="minorHAnsi" w:hAnsiTheme="minorHAnsi"/>
          <w:b w:val="0"/>
          <w:szCs w:val="24"/>
        </w:rPr>
        <w:t>opiskelijaksi ottamista</w:t>
      </w:r>
    </w:p>
    <w:p w14:paraId="3B4C0E4E" w14:textId="4B713845" w:rsidR="00293035" w:rsidRPr="004A1EC1" w:rsidRDefault="00293035" w:rsidP="009005D8">
      <w:pPr>
        <w:pStyle w:val="Otsikko1"/>
        <w:spacing w:line="276" w:lineRule="auto"/>
        <w:ind w:left="360"/>
        <w:jc w:val="both"/>
        <w:rPr>
          <w:rFonts w:asciiTheme="minorHAnsi" w:hAnsiTheme="minorHAnsi"/>
          <w:b w:val="0"/>
          <w:szCs w:val="24"/>
        </w:rPr>
      </w:pPr>
      <w:r w:rsidRPr="004A1EC1">
        <w:rPr>
          <w:rFonts w:asciiTheme="minorHAnsi" w:hAnsiTheme="minorHAnsi"/>
          <w:b w:val="0"/>
          <w:szCs w:val="24"/>
        </w:rPr>
        <w:t>2. 23 §:n 2 momentissa tarkoitettua lisäajan myöntämistä tai 24 §:ssä tarkoitettua opiskeluoikeuden päättymistä</w:t>
      </w:r>
    </w:p>
    <w:p w14:paraId="3C72E7F2" w14:textId="7FCCAC47" w:rsidR="00293035" w:rsidRPr="004A1EC1" w:rsidRDefault="00293035" w:rsidP="009005D8">
      <w:pPr>
        <w:pStyle w:val="Otsikko1"/>
        <w:spacing w:line="276" w:lineRule="auto"/>
        <w:ind w:left="360"/>
        <w:jc w:val="both"/>
        <w:rPr>
          <w:rFonts w:asciiTheme="minorHAnsi" w:hAnsiTheme="minorHAnsi"/>
          <w:b w:val="0"/>
          <w:szCs w:val="24"/>
        </w:rPr>
      </w:pPr>
      <w:r w:rsidRPr="004A1EC1">
        <w:rPr>
          <w:rFonts w:asciiTheme="minorHAnsi" w:hAnsiTheme="minorHAnsi"/>
          <w:b w:val="0"/>
          <w:szCs w:val="24"/>
        </w:rPr>
        <w:t>3. suoritettujen opintojen hyväksi lukemista</w:t>
      </w:r>
    </w:p>
    <w:p w14:paraId="69486ED6" w14:textId="1760E09D" w:rsidR="00293035" w:rsidRPr="004A1EC1" w:rsidRDefault="00293035" w:rsidP="009005D8">
      <w:pPr>
        <w:pStyle w:val="Otsikko1"/>
        <w:spacing w:line="276" w:lineRule="auto"/>
        <w:ind w:left="360"/>
        <w:jc w:val="both"/>
        <w:rPr>
          <w:rFonts w:asciiTheme="minorHAnsi" w:hAnsiTheme="minorHAnsi"/>
          <w:b w:val="0"/>
          <w:szCs w:val="24"/>
        </w:rPr>
      </w:pPr>
      <w:r w:rsidRPr="004A1EC1">
        <w:rPr>
          <w:rFonts w:asciiTheme="minorHAnsi" w:hAnsiTheme="minorHAnsi"/>
          <w:b w:val="0"/>
          <w:szCs w:val="24"/>
        </w:rPr>
        <w:t>4. opiskelun poikkeavaa järjestämistä</w:t>
      </w:r>
    </w:p>
    <w:p w14:paraId="5D56412D" w14:textId="3A6AB7F2" w:rsidR="00293035" w:rsidRPr="004A1EC1" w:rsidRDefault="00293035" w:rsidP="009005D8">
      <w:pPr>
        <w:pStyle w:val="Otsikko1"/>
        <w:spacing w:line="276" w:lineRule="auto"/>
        <w:ind w:left="360"/>
        <w:jc w:val="both"/>
        <w:rPr>
          <w:rFonts w:asciiTheme="minorHAnsi" w:hAnsiTheme="minorHAnsi"/>
          <w:b w:val="0"/>
          <w:szCs w:val="24"/>
        </w:rPr>
      </w:pPr>
      <w:r w:rsidRPr="004A1EC1">
        <w:rPr>
          <w:rFonts w:asciiTheme="minorHAnsi" w:hAnsiTheme="minorHAnsi"/>
          <w:b w:val="0"/>
          <w:szCs w:val="24"/>
        </w:rPr>
        <w:t>5. oikeutta saada uskonnon tai elämänkatsomustiedon opetusta. (Lukiolaki 714/2018, 49 §.)</w:t>
      </w:r>
    </w:p>
    <w:p w14:paraId="510F376F" w14:textId="74DA6938" w:rsidR="00293035" w:rsidRPr="004A1EC1" w:rsidRDefault="00293035" w:rsidP="009005D8">
      <w:pPr>
        <w:pStyle w:val="Otsikko1"/>
        <w:spacing w:line="276" w:lineRule="auto"/>
        <w:ind w:left="360"/>
        <w:jc w:val="both"/>
        <w:rPr>
          <w:rFonts w:asciiTheme="minorHAnsi" w:hAnsiTheme="minorHAnsi"/>
          <w:b w:val="0"/>
          <w:szCs w:val="24"/>
        </w:rPr>
      </w:pPr>
      <w:r w:rsidRPr="004A1EC1">
        <w:rPr>
          <w:rFonts w:asciiTheme="minorHAnsi" w:hAnsiTheme="minorHAnsi"/>
          <w:b w:val="0"/>
          <w:szCs w:val="24"/>
        </w:rPr>
        <w:t>Lukiolain 49 §:ssä tarkoitettuun oikaisuvaatimukseen annettuun päätökseen saa hakea muutosta valittamalla hallinto-oikeuteen siten kuin hallintolainkäyttölaissa säädetään, jollei muualla laissa toisin säädetä. (Lukiolaki 714/2018, 50 § 2 mom.)</w:t>
      </w:r>
    </w:p>
    <w:p w14:paraId="202621CD" w14:textId="77777777" w:rsidR="00293035" w:rsidRPr="004A1EC1" w:rsidRDefault="00293035" w:rsidP="009005D8">
      <w:pPr>
        <w:spacing w:line="276" w:lineRule="auto"/>
        <w:ind w:left="360"/>
        <w:jc w:val="both"/>
      </w:pPr>
    </w:p>
    <w:p w14:paraId="4FCE803B" w14:textId="6C71EFBF" w:rsidR="00293035" w:rsidRPr="004A1EC1" w:rsidRDefault="00293035" w:rsidP="009005D8">
      <w:pPr>
        <w:pStyle w:val="Otsikko1"/>
        <w:spacing w:line="276" w:lineRule="auto"/>
        <w:jc w:val="both"/>
        <w:rPr>
          <w:rFonts w:asciiTheme="minorHAnsi" w:hAnsiTheme="minorHAnsi"/>
          <w:b w:val="0"/>
          <w:szCs w:val="24"/>
        </w:rPr>
      </w:pPr>
      <w:r w:rsidRPr="004A1EC1">
        <w:rPr>
          <w:rFonts w:asciiTheme="minorHAnsi" w:hAnsiTheme="minorHAnsi"/>
          <w:b w:val="0"/>
          <w:szCs w:val="24"/>
        </w:rPr>
        <w:t>Jollei lukiolaissa toisin säädetä, hallinto-oikeuden päätökseen saa hakea muutosta valittamalla vain, jos korkein hallinto-oikeus myöntää valitusluvan. (Lukiolaki 714/2018, 52 §.)</w:t>
      </w:r>
    </w:p>
    <w:p w14:paraId="5E082343" w14:textId="77777777" w:rsidR="00293035" w:rsidRPr="004A1EC1" w:rsidRDefault="00293035" w:rsidP="009005D8">
      <w:pPr>
        <w:spacing w:line="276" w:lineRule="auto"/>
        <w:jc w:val="both"/>
      </w:pPr>
    </w:p>
    <w:p w14:paraId="401A2848" w14:textId="1C5AED35" w:rsidR="00293035" w:rsidRPr="004A1EC1" w:rsidRDefault="00293035" w:rsidP="009005D8">
      <w:pPr>
        <w:pStyle w:val="Otsikko1"/>
        <w:spacing w:line="276" w:lineRule="auto"/>
        <w:jc w:val="both"/>
        <w:rPr>
          <w:rFonts w:asciiTheme="minorHAnsi" w:hAnsiTheme="minorHAnsi"/>
          <w:b w:val="0"/>
          <w:szCs w:val="24"/>
        </w:rPr>
      </w:pPr>
      <w:r w:rsidRPr="004A1EC1">
        <w:rPr>
          <w:rFonts w:asciiTheme="minorHAnsi" w:hAnsiTheme="minorHAnsi"/>
          <w:b w:val="0"/>
          <w:szCs w:val="24"/>
        </w:rPr>
        <w:t>Hallinto-oikeuden päätökseen, jolla on ratkaistu 49 §:ssä tarkoitettua asiaa koskeva valitus, ja aluehallintoviraston päätökseen, jolla on ratkaistu 53 §:ssä tarkoitettua asiaa koskeva oikaisuvaatimus, ei saa hakea muutosta valittamalla. (Lukiolaki 714/2018, 54 § 2 mom.)</w:t>
      </w:r>
    </w:p>
    <w:p w14:paraId="674AD900" w14:textId="77777777" w:rsidR="00293035" w:rsidRPr="00293035" w:rsidRDefault="00293035" w:rsidP="009005D8">
      <w:pPr>
        <w:spacing w:line="276" w:lineRule="auto"/>
        <w:jc w:val="both"/>
      </w:pPr>
    </w:p>
    <w:p w14:paraId="092DB6E4" w14:textId="77777777" w:rsidR="00F5066B" w:rsidRDefault="00F5066B" w:rsidP="009005D8">
      <w:pPr>
        <w:pStyle w:val="Otsikko1"/>
        <w:spacing w:line="276" w:lineRule="auto"/>
        <w:jc w:val="both"/>
        <w:rPr>
          <w:rFonts w:asciiTheme="minorHAnsi" w:hAnsiTheme="minorHAnsi"/>
          <w:szCs w:val="24"/>
        </w:rPr>
      </w:pPr>
    </w:p>
    <w:p w14:paraId="39CE0BE4" w14:textId="659587E8" w:rsidR="00F5066B" w:rsidRPr="00ED30C3" w:rsidRDefault="00F5066B" w:rsidP="009005D8">
      <w:pPr>
        <w:spacing w:line="276" w:lineRule="auto"/>
        <w:jc w:val="both"/>
        <w:rPr>
          <w:rFonts w:asciiTheme="minorHAnsi" w:hAnsiTheme="minorHAnsi"/>
          <w:b/>
          <w:bCs/>
          <w:sz w:val="24"/>
          <w:szCs w:val="24"/>
        </w:rPr>
      </w:pPr>
      <w:r w:rsidRPr="00ED30C3">
        <w:rPr>
          <w:rFonts w:asciiTheme="minorHAnsi" w:hAnsiTheme="minorHAnsi"/>
          <w:b/>
          <w:bCs/>
          <w:sz w:val="24"/>
          <w:szCs w:val="24"/>
        </w:rPr>
        <w:t>POISSAOLOKÄYTÄNTÖ</w:t>
      </w:r>
    </w:p>
    <w:p w14:paraId="30AAF31C" w14:textId="77777777" w:rsidR="00BC36B2" w:rsidRPr="00ED30C3" w:rsidRDefault="00BC36B2" w:rsidP="009005D8">
      <w:pPr>
        <w:pStyle w:val="Yltunniste"/>
        <w:spacing w:line="276" w:lineRule="auto"/>
        <w:jc w:val="both"/>
        <w:rPr>
          <w:rFonts w:asciiTheme="minorHAnsi" w:hAnsiTheme="minorHAnsi"/>
          <w:b/>
          <w:bCs/>
          <w:szCs w:val="24"/>
        </w:rPr>
      </w:pPr>
    </w:p>
    <w:p w14:paraId="293D4560" w14:textId="5F600E82" w:rsidR="00BC36B2" w:rsidRPr="00ED30C3" w:rsidRDefault="00200C8C" w:rsidP="009005D8">
      <w:pPr>
        <w:pStyle w:val="Yltunniste"/>
        <w:spacing w:line="276" w:lineRule="auto"/>
        <w:jc w:val="both"/>
        <w:rPr>
          <w:rFonts w:asciiTheme="minorHAnsi" w:hAnsiTheme="minorHAnsi"/>
          <w:szCs w:val="24"/>
        </w:rPr>
      </w:pPr>
      <w:r>
        <w:rPr>
          <w:rFonts w:asciiTheme="minorHAnsi" w:hAnsiTheme="minorHAnsi"/>
          <w:szCs w:val="24"/>
        </w:rPr>
        <w:t>Opintojaksojen</w:t>
      </w:r>
      <w:r w:rsidR="00BC36B2" w:rsidRPr="00ED30C3">
        <w:rPr>
          <w:rFonts w:asciiTheme="minorHAnsi" w:hAnsiTheme="minorHAnsi"/>
          <w:szCs w:val="24"/>
        </w:rPr>
        <w:t xml:space="preserve"> suorittaminen edellyttää oppitunneilla mukana olemista. Jos opiskelija on ollut</w:t>
      </w:r>
      <w:r>
        <w:rPr>
          <w:rFonts w:asciiTheme="minorHAnsi" w:hAnsiTheme="minorHAnsi"/>
          <w:szCs w:val="24"/>
        </w:rPr>
        <w:t xml:space="preserve"> poissa oppitunneilta tai kokei</w:t>
      </w:r>
      <w:r w:rsidR="00BC36B2" w:rsidRPr="00ED30C3">
        <w:rPr>
          <w:rFonts w:asciiTheme="minorHAnsi" w:hAnsiTheme="minorHAnsi"/>
          <w:szCs w:val="24"/>
        </w:rPr>
        <w:t xml:space="preserve">sta tai jos hänen näyttönsä eivät riitä oikeudenmukaisen arvioinnin toteuttamiseen, opettaja voi vaatia häneltä lisänäyttöjä (esim. lisätehtäviä) tai jättää opiskelijan arvioimatta. </w:t>
      </w:r>
    </w:p>
    <w:p w14:paraId="2E9B434D" w14:textId="77777777" w:rsidR="00BC36B2" w:rsidRPr="00ED30C3" w:rsidRDefault="00BC36B2" w:rsidP="009005D8">
      <w:pPr>
        <w:pStyle w:val="Yltunniste"/>
        <w:spacing w:line="276" w:lineRule="auto"/>
        <w:jc w:val="both"/>
        <w:rPr>
          <w:rFonts w:asciiTheme="minorHAnsi" w:hAnsiTheme="minorHAnsi"/>
          <w:szCs w:val="24"/>
        </w:rPr>
      </w:pPr>
    </w:p>
    <w:p w14:paraId="1571A922" w14:textId="50582D8A" w:rsidR="00BC36B2" w:rsidRPr="00ED30C3" w:rsidRDefault="00BC36B2" w:rsidP="009005D8">
      <w:pPr>
        <w:pStyle w:val="Yltunniste"/>
        <w:spacing w:line="276" w:lineRule="auto"/>
        <w:jc w:val="both"/>
        <w:rPr>
          <w:rFonts w:asciiTheme="minorHAnsi" w:hAnsiTheme="minorHAnsi"/>
          <w:szCs w:val="24"/>
        </w:rPr>
      </w:pPr>
      <w:r w:rsidRPr="00ED30C3">
        <w:rPr>
          <w:rFonts w:asciiTheme="minorHAnsi" w:hAnsiTheme="minorHAnsi"/>
          <w:szCs w:val="24"/>
        </w:rPr>
        <w:t>Opiskelijan tulee selv</w:t>
      </w:r>
      <w:r w:rsidR="00200C8C">
        <w:rPr>
          <w:rFonts w:asciiTheme="minorHAnsi" w:hAnsiTheme="minorHAnsi"/>
          <w:szCs w:val="24"/>
        </w:rPr>
        <w:t xml:space="preserve">ittää kaikki poissaolot. Opintojakso </w:t>
      </w:r>
      <w:r w:rsidRPr="00ED30C3">
        <w:rPr>
          <w:rFonts w:asciiTheme="minorHAnsi" w:hAnsiTheme="minorHAnsi"/>
          <w:szCs w:val="24"/>
        </w:rPr>
        <w:t xml:space="preserve">arvostellaan vasta, kun kaikki poissaolot on selvitetty ja annetut lisätehtävät on suoritettu. </w:t>
      </w:r>
      <w:r w:rsidR="00D30D6F" w:rsidRPr="00ED30C3">
        <w:rPr>
          <w:rFonts w:asciiTheme="minorHAnsi" w:hAnsiTheme="minorHAnsi"/>
          <w:i/>
          <w:szCs w:val="24"/>
        </w:rPr>
        <w:t>Aiheettomat poissaolot ja muutoinkin runsas poissaolomäärä voivat laskea arvosanaa.</w:t>
      </w:r>
      <w:r w:rsidR="00446E51" w:rsidRPr="00446E51">
        <w:t xml:space="preserve"> </w:t>
      </w:r>
      <w:r w:rsidR="00446E51" w:rsidRPr="00446E51">
        <w:rPr>
          <w:rFonts w:asciiTheme="minorHAnsi" w:hAnsiTheme="minorHAnsi"/>
          <w:szCs w:val="24"/>
        </w:rPr>
        <w:t>Aiheettomia poissaoloja ovat mm. autokoulun ajotunti sekä pommiin nukkuminen.</w:t>
      </w:r>
      <w:r w:rsidR="00446E51">
        <w:rPr>
          <w:rFonts w:asciiTheme="minorHAnsi" w:hAnsiTheme="minorHAnsi"/>
          <w:szCs w:val="24"/>
        </w:rPr>
        <w:t xml:space="preserve"> </w:t>
      </w:r>
      <w:r w:rsidRPr="00ED30C3">
        <w:rPr>
          <w:rFonts w:asciiTheme="minorHAnsi" w:hAnsiTheme="minorHAnsi"/>
          <w:szCs w:val="24"/>
        </w:rPr>
        <w:t>Aiheellisia poissaolon syitä ovat: sairaus, muu ylivoimainen este tai etukäteen sovittu poissaolo.</w:t>
      </w:r>
    </w:p>
    <w:p w14:paraId="44722DC1" w14:textId="77777777" w:rsidR="00BC36B2" w:rsidRPr="00ED30C3" w:rsidRDefault="00BC36B2" w:rsidP="009005D8">
      <w:pPr>
        <w:pStyle w:val="Yltunniste"/>
        <w:spacing w:line="276" w:lineRule="auto"/>
        <w:jc w:val="both"/>
        <w:rPr>
          <w:rFonts w:asciiTheme="minorHAnsi" w:hAnsiTheme="minorHAnsi"/>
          <w:szCs w:val="24"/>
        </w:rPr>
      </w:pPr>
    </w:p>
    <w:p w14:paraId="6B522BFD" w14:textId="77777777" w:rsidR="00BC36B2" w:rsidRPr="00ED30C3" w:rsidRDefault="00BC36B2" w:rsidP="009005D8">
      <w:pPr>
        <w:pStyle w:val="Yltunniste"/>
        <w:spacing w:line="276" w:lineRule="auto"/>
        <w:jc w:val="both"/>
        <w:rPr>
          <w:rFonts w:asciiTheme="minorHAnsi" w:hAnsiTheme="minorHAnsi"/>
          <w:szCs w:val="24"/>
        </w:rPr>
      </w:pPr>
      <w:r w:rsidRPr="00ED30C3">
        <w:rPr>
          <w:rFonts w:asciiTheme="minorHAnsi" w:hAnsiTheme="minorHAnsi"/>
          <w:szCs w:val="24"/>
        </w:rPr>
        <w:t xml:space="preserve">Ryhmänohjaajat </w:t>
      </w:r>
      <w:r w:rsidR="00446E51">
        <w:rPr>
          <w:rFonts w:asciiTheme="minorHAnsi" w:hAnsiTheme="minorHAnsi"/>
          <w:szCs w:val="24"/>
        </w:rPr>
        <w:t xml:space="preserve">sekä aineenopettajat </w:t>
      </w:r>
      <w:r w:rsidRPr="00ED30C3">
        <w:rPr>
          <w:rFonts w:asciiTheme="minorHAnsi" w:hAnsiTheme="minorHAnsi"/>
          <w:szCs w:val="24"/>
        </w:rPr>
        <w:t xml:space="preserve">seuraavat poissaoloja. Jos opiskelijalle kertyy </w:t>
      </w:r>
      <w:r w:rsidR="00446E51">
        <w:rPr>
          <w:rFonts w:asciiTheme="minorHAnsi" w:hAnsiTheme="minorHAnsi"/>
          <w:szCs w:val="24"/>
        </w:rPr>
        <w:t xml:space="preserve">selvittämättömiä </w:t>
      </w:r>
      <w:r w:rsidRPr="00ED30C3">
        <w:rPr>
          <w:rFonts w:asciiTheme="minorHAnsi" w:hAnsiTheme="minorHAnsi"/>
          <w:szCs w:val="24"/>
        </w:rPr>
        <w:t>poissaoloja, ryhmänohjaaja ottaa yhteyttä huoltajiin.</w:t>
      </w:r>
    </w:p>
    <w:p w14:paraId="4A6E71CF" w14:textId="77777777" w:rsidR="00BC36B2" w:rsidRPr="00ED30C3" w:rsidRDefault="00BC36B2" w:rsidP="009005D8">
      <w:pPr>
        <w:pStyle w:val="Yltunniste"/>
        <w:spacing w:line="276" w:lineRule="auto"/>
        <w:jc w:val="both"/>
        <w:rPr>
          <w:rFonts w:asciiTheme="minorHAnsi" w:hAnsiTheme="minorHAnsi"/>
          <w:szCs w:val="24"/>
        </w:rPr>
      </w:pPr>
    </w:p>
    <w:p w14:paraId="37FFCCE1" w14:textId="77777777" w:rsidR="00E83194" w:rsidRDefault="00E83194" w:rsidP="009005D8">
      <w:pPr>
        <w:pStyle w:val="Yltunniste"/>
        <w:spacing w:line="276" w:lineRule="auto"/>
        <w:jc w:val="both"/>
        <w:rPr>
          <w:rFonts w:asciiTheme="minorHAnsi" w:hAnsiTheme="minorHAnsi"/>
          <w:szCs w:val="24"/>
        </w:rPr>
      </w:pPr>
    </w:p>
    <w:p w14:paraId="66C81DD0" w14:textId="77777777" w:rsidR="00E83194" w:rsidRDefault="00E83194" w:rsidP="009005D8">
      <w:pPr>
        <w:pStyle w:val="Yltunniste"/>
        <w:spacing w:line="276" w:lineRule="auto"/>
        <w:jc w:val="both"/>
        <w:rPr>
          <w:rFonts w:asciiTheme="minorHAnsi" w:hAnsiTheme="minorHAnsi"/>
          <w:szCs w:val="24"/>
        </w:rPr>
      </w:pPr>
    </w:p>
    <w:p w14:paraId="0A10F76E" w14:textId="6B6397EC" w:rsidR="00BC36B2" w:rsidRPr="00ED30C3" w:rsidRDefault="00D02DA1" w:rsidP="009005D8">
      <w:pPr>
        <w:pStyle w:val="Yltunniste"/>
        <w:spacing w:line="276" w:lineRule="auto"/>
        <w:jc w:val="both"/>
        <w:rPr>
          <w:rFonts w:asciiTheme="minorHAnsi" w:hAnsiTheme="minorHAnsi"/>
          <w:szCs w:val="24"/>
        </w:rPr>
      </w:pPr>
      <w:r>
        <w:rPr>
          <w:rFonts w:asciiTheme="minorHAnsi" w:hAnsiTheme="minorHAnsi"/>
          <w:szCs w:val="24"/>
        </w:rPr>
        <w:t>M</w:t>
      </w:r>
      <w:r w:rsidR="00BC36B2" w:rsidRPr="00ED30C3">
        <w:rPr>
          <w:rFonts w:asciiTheme="minorHAnsi" w:hAnsiTheme="minorHAnsi"/>
          <w:szCs w:val="24"/>
        </w:rPr>
        <w:t>yöhästymiset merkitään wilmaan. Kaksi myöhästymistä on yksi aiheeton poissaolo.  Opiskelija on myöhässä</w:t>
      </w:r>
      <w:r w:rsidR="00714348">
        <w:rPr>
          <w:rFonts w:asciiTheme="minorHAnsi" w:hAnsiTheme="minorHAnsi"/>
          <w:szCs w:val="24"/>
        </w:rPr>
        <w:t xml:space="preserve"> saapuessaan vasta</w:t>
      </w:r>
      <w:r w:rsidR="00BC36B2" w:rsidRPr="00ED30C3">
        <w:rPr>
          <w:rFonts w:asciiTheme="minorHAnsi" w:hAnsiTheme="minorHAnsi"/>
          <w:szCs w:val="24"/>
        </w:rPr>
        <w:t xml:space="preserve">, kun opettaja on </w:t>
      </w:r>
      <w:r w:rsidR="00200C8C">
        <w:rPr>
          <w:rFonts w:asciiTheme="minorHAnsi" w:hAnsiTheme="minorHAnsi"/>
          <w:szCs w:val="24"/>
        </w:rPr>
        <w:t xml:space="preserve">jo </w:t>
      </w:r>
      <w:r w:rsidR="00BC36B2" w:rsidRPr="00ED30C3">
        <w:rPr>
          <w:rFonts w:asciiTheme="minorHAnsi" w:hAnsiTheme="minorHAnsi"/>
          <w:szCs w:val="24"/>
        </w:rPr>
        <w:t xml:space="preserve">aloittanut oppitunnin. </w:t>
      </w:r>
    </w:p>
    <w:p w14:paraId="47F0F9A6" w14:textId="77777777" w:rsidR="00DB2145" w:rsidRPr="00ED30C3" w:rsidRDefault="00DB2145" w:rsidP="009005D8">
      <w:pPr>
        <w:pStyle w:val="Yltunniste"/>
        <w:tabs>
          <w:tab w:val="clear" w:pos="4819"/>
          <w:tab w:val="clear" w:pos="9638"/>
        </w:tabs>
        <w:spacing w:line="276" w:lineRule="auto"/>
        <w:jc w:val="both"/>
        <w:rPr>
          <w:rFonts w:asciiTheme="minorHAnsi" w:hAnsiTheme="minorHAnsi"/>
          <w:bCs/>
          <w:szCs w:val="24"/>
        </w:rPr>
      </w:pPr>
    </w:p>
    <w:p w14:paraId="02A6221C" w14:textId="77777777" w:rsidR="00BC36B2" w:rsidRPr="00ED30C3" w:rsidRDefault="00BC36B2" w:rsidP="009005D8">
      <w:pPr>
        <w:spacing w:line="276" w:lineRule="auto"/>
        <w:jc w:val="both"/>
        <w:rPr>
          <w:rFonts w:asciiTheme="minorHAnsi" w:hAnsiTheme="minorHAnsi"/>
          <w:b/>
          <w:bCs/>
          <w:sz w:val="24"/>
          <w:szCs w:val="24"/>
        </w:rPr>
      </w:pPr>
      <w:r w:rsidRPr="00ED30C3">
        <w:rPr>
          <w:rFonts w:asciiTheme="minorHAnsi" w:hAnsiTheme="minorHAnsi"/>
          <w:b/>
          <w:bCs/>
          <w:sz w:val="24"/>
          <w:szCs w:val="24"/>
        </w:rPr>
        <w:t>Lupa poissaoloon</w:t>
      </w:r>
    </w:p>
    <w:p w14:paraId="3A77469E" w14:textId="77777777" w:rsidR="00BC36B2" w:rsidRPr="00ED30C3" w:rsidRDefault="00BC36B2" w:rsidP="009005D8">
      <w:pPr>
        <w:spacing w:line="276" w:lineRule="auto"/>
        <w:jc w:val="both"/>
        <w:rPr>
          <w:rFonts w:asciiTheme="minorHAnsi" w:hAnsiTheme="minorHAnsi"/>
          <w:b/>
          <w:bCs/>
          <w:sz w:val="24"/>
          <w:szCs w:val="24"/>
        </w:rPr>
      </w:pPr>
    </w:p>
    <w:p w14:paraId="0CDCE8F4" w14:textId="77777777" w:rsidR="00BC36B2" w:rsidRPr="00ED30C3" w:rsidRDefault="00BC36B2" w:rsidP="009005D8">
      <w:pPr>
        <w:spacing w:line="276" w:lineRule="auto"/>
        <w:jc w:val="both"/>
        <w:rPr>
          <w:rFonts w:asciiTheme="minorHAnsi" w:hAnsiTheme="minorHAnsi"/>
          <w:bCs/>
          <w:sz w:val="24"/>
          <w:szCs w:val="24"/>
        </w:rPr>
      </w:pPr>
      <w:r w:rsidRPr="00ED30C3">
        <w:rPr>
          <w:rFonts w:asciiTheme="minorHAnsi" w:hAnsiTheme="minorHAnsi"/>
          <w:bCs/>
          <w:sz w:val="24"/>
          <w:szCs w:val="24"/>
        </w:rPr>
        <w:t xml:space="preserve">Jos opiskelija joutuu </w:t>
      </w:r>
      <w:r w:rsidR="00446E51">
        <w:rPr>
          <w:rFonts w:asciiTheme="minorHAnsi" w:hAnsiTheme="minorHAnsi"/>
          <w:bCs/>
          <w:sz w:val="24"/>
          <w:szCs w:val="24"/>
        </w:rPr>
        <w:t xml:space="preserve">pakottavasta syystä </w:t>
      </w:r>
      <w:r w:rsidRPr="00ED30C3">
        <w:rPr>
          <w:rFonts w:asciiTheme="minorHAnsi" w:hAnsiTheme="minorHAnsi"/>
          <w:bCs/>
          <w:sz w:val="24"/>
          <w:szCs w:val="24"/>
        </w:rPr>
        <w:t>olemaan poissa joltakin tunnilta, hänen tulee pyytää poissaoloon lupa. Yksittäistä oppituntia koskevan luvan myöntää ao. tunnin pitäjä. 1-3 päivää kestävään poissaoloon lupa pyydetään ryhmänohjaajalta. Pidemmistä poissaoloista on neuvoteltava rehtorin kanssa.</w:t>
      </w:r>
    </w:p>
    <w:p w14:paraId="11E1A30C" w14:textId="77777777" w:rsidR="00BC36B2" w:rsidRPr="00ED30C3" w:rsidRDefault="00BC36B2" w:rsidP="009005D8">
      <w:pPr>
        <w:spacing w:line="276" w:lineRule="auto"/>
        <w:jc w:val="both"/>
        <w:rPr>
          <w:rFonts w:asciiTheme="minorHAnsi" w:hAnsiTheme="minorHAnsi"/>
          <w:bCs/>
          <w:sz w:val="24"/>
          <w:szCs w:val="24"/>
        </w:rPr>
      </w:pPr>
    </w:p>
    <w:p w14:paraId="1838C500" w14:textId="4C52ECCE" w:rsidR="00BC36B2" w:rsidRPr="00ED30C3" w:rsidRDefault="00BC36B2" w:rsidP="009005D8">
      <w:pPr>
        <w:spacing w:line="276" w:lineRule="auto"/>
        <w:jc w:val="both"/>
        <w:rPr>
          <w:rFonts w:asciiTheme="minorHAnsi" w:hAnsiTheme="minorHAnsi"/>
          <w:bCs/>
          <w:sz w:val="24"/>
          <w:szCs w:val="24"/>
        </w:rPr>
      </w:pPr>
      <w:r w:rsidRPr="00ED30C3">
        <w:rPr>
          <w:rFonts w:asciiTheme="minorHAnsi" w:hAnsiTheme="minorHAnsi"/>
          <w:bCs/>
          <w:sz w:val="24"/>
          <w:szCs w:val="24"/>
        </w:rPr>
        <w:t>Myönnetty lupa merkitään wilmaan. Silloin, kun lupaa ei ole voitu pyytää, opiskelijan tulee mahdollisimman pian ilmoittaa poissaolosta ryhmänohjaajalle. Jos matkaa varten ei ole etukäteen pyydetty lupaa, on kyseessä aiheeton poissaolo.</w:t>
      </w:r>
    </w:p>
    <w:p w14:paraId="54EA48F8" w14:textId="77777777" w:rsidR="002D4B38" w:rsidRPr="00ED30C3" w:rsidRDefault="002D4B38" w:rsidP="009005D8">
      <w:pPr>
        <w:pStyle w:val="Otsikko1"/>
        <w:spacing w:line="276" w:lineRule="auto"/>
        <w:jc w:val="both"/>
        <w:rPr>
          <w:rFonts w:asciiTheme="minorHAnsi" w:hAnsiTheme="minorHAnsi"/>
          <w:szCs w:val="24"/>
        </w:rPr>
      </w:pPr>
    </w:p>
    <w:p w14:paraId="72B0AE25"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Selvitys poissaolosta</w:t>
      </w:r>
    </w:p>
    <w:p w14:paraId="7F15C670" w14:textId="77777777" w:rsidR="00F5066B" w:rsidRPr="00ED30C3" w:rsidRDefault="00F5066B" w:rsidP="009005D8">
      <w:pPr>
        <w:spacing w:line="276" w:lineRule="auto"/>
        <w:jc w:val="both"/>
        <w:rPr>
          <w:rFonts w:asciiTheme="minorHAnsi" w:hAnsiTheme="minorHAnsi"/>
          <w:sz w:val="24"/>
          <w:szCs w:val="24"/>
        </w:rPr>
      </w:pPr>
    </w:p>
    <w:p w14:paraId="016AA06A" w14:textId="77777777" w:rsidR="00BC36B2" w:rsidRPr="00ED30C3" w:rsidRDefault="00BC36B2" w:rsidP="009005D8">
      <w:pPr>
        <w:pStyle w:val="Yltunniste"/>
        <w:spacing w:line="276" w:lineRule="auto"/>
        <w:jc w:val="both"/>
        <w:rPr>
          <w:rFonts w:asciiTheme="minorHAnsi" w:hAnsiTheme="minorHAnsi"/>
          <w:szCs w:val="24"/>
        </w:rPr>
      </w:pPr>
      <w:r w:rsidRPr="00ED30C3">
        <w:rPr>
          <w:rFonts w:asciiTheme="minorHAnsi" w:hAnsiTheme="minorHAnsi"/>
          <w:szCs w:val="24"/>
        </w:rPr>
        <w:t xml:space="preserve">Kaikki poissaolot selvitetään. Selvitykset tulee tehdä </w:t>
      </w:r>
      <w:r w:rsidR="00252F69">
        <w:rPr>
          <w:rFonts w:asciiTheme="minorHAnsi" w:hAnsiTheme="minorHAnsi"/>
          <w:szCs w:val="24"/>
        </w:rPr>
        <w:t xml:space="preserve">viimeistään viikon kuluttua poissaolosta.  </w:t>
      </w:r>
      <w:r w:rsidRPr="00ED30C3">
        <w:rPr>
          <w:rFonts w:asciiTheme="minorHAnsi" w:hAnsiTheme="minorHAnsi"/>
          <w:szCs w:val="24"/>
        </w:rPr>
        <w:t>Etukäteen pyydetty poissaololupa on jo poissaoloselvitys.</w:t>
      </w:r>
    </w:p>
    <w:p w14:paraId="7298C15F" w14:textId="77777777" w:rsidR="00BC36B2" w:rsidRPr="00ED30C3" w:rsidRDefault="00BC36B2" w:rsidP="009005D8">
      <w:pPr>
        <w:pStyle w:val="Yltunniste"/>
        <w:spacing w:line="276" w:lineRule="auto"/>
        <w:jc w:val="both"/>
        <w:rPr>
          <w:rFonts w:asciiTheme="minorHAnsi" w:hAnsiTheme="minorHAnsi"/>
          <w:szCs w:val="24"/>
        </w:rPr>
      </w:pPr>
      <w:r w:rsidRPr="00ED30C3">
        <w:rPr>
          <w:rFonts w:asciiTheme="minorHAnsi" w:hAnsiTheme="minorHAnsi"/>
          <w:szCs w:val="24"/>
        </w:rPr>
        <w:tab/>
      </w:r>
    </w:p>
    <w:p w14:paraId="693F428F" w14:textId="77777777" w:rsidR="00252F69" w:rsidRDefault="00252F69" w:rsidP="009005D8">
      <w:pPr>
        <w:pStyle w:val="Yltunniste"/>
        <w:spacing w:line="276" w:lineRule="auto"/>
        <w:jc w:val="both"/>
        <w:rPr>
          <w:rFonts w:asciiTheme="minorHAnsi" w:hAnsiTheme="minorHAnsi"/>
          <w:szCs w:val="24"/>
        </w:rPr>
      </w:pPr>
      <w:r w:rsidRPr="00252F69">
        <w:rPr>
          <w:rFonts w:asciiTheme="minorHAnsi" w:hAnsiTheme="minorHAnsi"/>
          <w:szCs w:val="24"/>
        </w:rPr>
        <w:t>Jos opiskelija joutuu olemaan koeviikolla kokeesta pois, tulee siitä ilmoittaa ennen kokeen alkua kyseisen aineen opettajalle tai esim. kansliaan. Myös uusintakokeesta poisjäämiselle täytyy olla hyväksyttävä syy.</w:t>
      </w:r>
    </w:p>
    <w:p w14:paraId="3AE966A7" w14:textId="77777777" w:rsidR="00BC36B2" w:rsidRPr="00ED30C3" w:rsidRDefault="00BC36B2" w:rsidP="009005D8">
      <w:pPr>
        <w:pStyle w:val="Yltunniste"/>
        <w:spacing w:line="276" w:lineRule="auto"/>
        <w:jc w:val="both"/>
        <w:rPr>
          <w:rFonts w:asciiTheme="minorHAnsi" w:hAnsiTheme="minorHAnsi"/>
          <w:szCs w:val="24"/>
        </w:rPr>
      </w:pPr>
      <w:r w:rsidRPr="00ED30C3">
        <w:rPr>
          <w:rFonts w:asciiTheme="minorHAnsi" w:hAnsiTheme="minorHAnsi"/>
          <w:szCs w:val="24"/>
        </w:rPr>
        <w:tab/>
      </w:r>
    </w:p>
    <w:p w14:paraId="2713F46E" w14:textId="77777777" w:rsidR="00BC36B2" w:rsidRPr="00ED30C3" w:rsidRDefault="00BC36B2" w:rsidP="009005D8">
      <w:pPr>
        <w:pStyle w:val="Yltunniste"/>
        <w:spacing w:line="276" w:lineRule="auto"/>
        <w:jc w:val="both"/>
        <w:rPr>
          <w:rFonts w:asciiTheme="minorHAnsi" w:hAnsiTheme="minorHAnsi"/>
          <w:szCs w:val="24"/>
        </w:rPr>
      </w:pPr>
      <w:r w:rsidRPr="00ED30C3">
        <w:rPr>
          <w:rFonts w:asciiTheme="minorHAnsi" w:hAnsiTheme="minorHAnsi"/>
          <w:szCs w:val="24"/>
        </w:rPr>
        <w:t xml:space="preserve">Poissaolot selvitetään ryhmänohjaajalle, joka seuraa opiskelijoiden poissaoloja ja on tarvittaessa yhteydessä huoltajiin. </w:t>
      </w:r>
    </w:p>
    <w:p w14:paraId="4394D8AF" w14:textId="77777777" w:rsidR="00BC36B2" w:rsidRDefault="00BC36B2" w:rsidP="009005D8">
      <w:pPr>
        <w:pStyle w:val="Yltunniste"/>
        <w:spacing w:line="276" w:lineRule="auto"/>
        <w:jc w:val="both"/>
        <w:rPr>
          <w:rFonts w:asciiTheme="minorHAnsi" w:hAnsiTheme="minorHAnsi"/>
          <w:szCs w:val="24"/>
        </w:rPr>
      </w:pPr>
    </w:p>
    <w:p w14:paraId="4049784F" w14:textId="2896A773" w:rsidR="00BC36B2" w:rsidRPr="00ED30C3" w:rsidRDefault="00BC36B2" w:rsidP="009005D8">
      <w:pPr>
        <w:pStyle w:val="Yltunniste"/>
        <w:spacing w:line="276" w:lineRule="auto"/>
        <w:jc w:val="both"/>
        <w:rPr>
          <w:rFonts w:asciiTheme="minorHAnsi" w:hAnsiTheme="minorHAnsi"/>
          <w:szCs w:val="24"/>
        </w:rPr>
      </w:pPr>
      <w:r w:rsidRPr="00ED30C3">
        <w:rPr>
          <w:rFonts w:asciiTheme="minorHAnsi" w:hAnsiTheme="minorHAnsi"/>
          <w:szCs w:val="24"/>
        </w:rPr>
        <w:t>Poissaoloselvitykset voidaan tehdä seuraavasti:</w:t>
      </w:r>
    </w:p>
    <w:p w14:paraId="5D993428" w14:textId="77777777" w:rsidR="00BC36B2" w:rsidRPr="00ED30C3" w:rsidRDefault="00BC36B2" w:rsidP="009005D8">
      <w:pPr>
        <w:pStyle w:val="Yltunniste"/>
        <w:numPr>
          <w:ilvl w:val="0"/>
          <w:numId w:val="10"/>
        </w:numPr>
        <w:spacing w:line="276" w:lineRule="auto"/>
        <w:jc w:val="both"/>
        <w:rPr>
          <w:rFonts w:asciiTheme="minorHAnsi" w:hAnsiTheme="minorHAnsi"/>
          <w:szCs w:val="24"/>
        </w:rPr>
      </w:pPr>
      <w:r w:rsidRPr="00ED30C3">
        <w:rPr>
          <w:rFonts w:asciiTheme="minorHAnsi" w:hAnsiTheme="minorHAnsi"/>
          <w:szCs w:val="24"/>
        </w:rPr>
        <w:t xml:space="preserve">Huoltaja selvittää poissaolot wilmassa. </w:t>
      </w:r>
      <w:r w:rsidR="00252F69" w:rsidRPr="00252F69">
        <w:rPr>
          <w:rFonts w:asciiTheme="minorHAnsi" w:hAnsiTheme="minorHAnsi"/>
          <w:szCs w:val="24"/>
        </w:rPr>
        <w:t>“Huomioita” -kenttään kirjoitetaan poissaolon syy, esim. matka tai sairaus.</w:t>
      </w:r>
      <w:r w:rsidR="00252F69">
        <w:rPr>
          <w:rFonts w:asciiTheme="minorHAnsi" w:hAnsiTheme="minorHAnsi"/>
          <w:szCs w:val="24"/>
        </w:rPr>
        <w:t xml:space="preserve"> </w:t>
      </w:r>
      <w:r w:rsidRPr="00ED30C3">
        <w:rPr>
          <w:rFonts w:asciiTheme="minorHAnsi" w:hAnsiTheme="minorHAnsi"/>
          <w:szCs w:val="24"/>
        </w:rPr>
        <w:t>TAI</w:t>
      </w:r>
    </w:p>
    <w:p w14:paraId="5972CAFB" w14:textId="77777777" w:rsidR="00BC36B2" w:rsidRPr="00ED30C3" w:rsidRDefault="00BC36B2" w:rsidP="009005D8">
      <w:pPr>
        <w:pStyle w:val="Yltunniste"/>
        <w:numPr>
          <w:ilvl w:val="0"/>
          <w:numId w:val="10"/>
        </w:numPr>
        <w:spacing w:line="276" w:lineRule="auto"/>
        <w:jc w:val="both"/>
        <w:rPr>
          <w:rFonts w:asciiTheme="minorHAnsi" w:hAnsiTheme="minorHAnsi"/>
          <w:szCs w:val="24"/>
        </w:rPr>
      </w:pPr>
      <w:r w:rsidRPr="00ED30C3">
        <w:rPr>
          <w:rFonts w:asciiTheme="minorHAnsi" w:hAnsiTheme="minorHAnsi"/>
          <w:szCs w:val="24"/>
        </w:rPr>
        <w:t>Opiskelija selvittää poissaolonsa huoltajan allekirjoittamalla selvityksell</w:t>
      </w:r>
      <w:r w:rsidR="00252F69">
        <w:rPr>
          <w:rFonts w:asciiTheme="minorHAnsi" w:hAnsiTheme="minorHAnsi"/>
          <w:szCs w:val="24"/>
        </w:rPr>
        <w:t xml:space="preserve">ä </w:t>
      </w:r>
      <w:r w:rsidR="008511E2" w:rsidRPr="00ED30C3">
        <w:rPr>
          <w:rFonts w:asciiTheme="minorHAnsi" w:hAnsiTheme="minorHAnsi"/>
          <w:szCs w:val="24"/>
        </w:rPr>
        <w:t>(wilman yhteenveto</w:t>
      </w:r>
      <w:r w:rsidRPr="00ED30C3">
        <w:rPr>
          <w:rFonts w:asciiTheme="minorHAnsi" w:hAnsiTheme="minorHAnsi"/>
          <w:szCs w:val="24"/>
        </w:rPr>
        <w:t>). TAI</w:t>
      </w:r>
    </w:p>
    <w:p w14:paraId="23E1E0F8" w14:textId="77777777" w:rsidR="00BC36B2" w:rsidRPr="00ED30C3" w:rsidRDefault="00BC36B2" w:rsidP="009005D8">
      <w:pPr>
        <w:pStyle w:val="Yltunniste"/>
        <w:numPr>
          <w:ilvl w:val="0"/>
          <w:numId w:val="10"/>
        </w:numPr>
        <w:spacing w:line="276" w:lineRule="auto"/>
        <w:jc w:val="both"/>
        <w:rPr>
          <w:rFonts w:asciiTheme="minorHAnsi" w:hAnsiTheme="minorHAnsi"/>
          <w:szCs w:val="24"/>
        </w:rPr>
      </w:pPr>
      <w:r w:rsidRPr="00ED30C3">
        <w:rPr>
          <w:rFonts w:asciiTheme="minorHAnsi" w:hAnsiTheme="minorHAnsi"/>
          <w:szCs w:val="24"/>
        </w:rPr>
        <w:t xml:space="preserve">Opiskelija osoittaa poissaolon syyn lääkärin tai terveydenhoitajan allekirjoittamalla todistuksella. </w:t>
      </w:r>
    </w:p>
    <w:p w14:paraId="2B803F25" w14:textId="32FA8EF0" w:rsidR="00904892" w:rsidRDefault="00904892" w:rsidP="009005D8">
      <w:pPr>
        <w:pStyle w:val="Yltunniste"/>
        <w:tabs>
          <w:tab w:val="clear" w:pos="4819"/>
          <w:tab w:val="clear" w:pos="9638"/>
        </w:tabs>
        <w:spacing w:line="276" w:lineRule="auto"/>
        <w:jc w:val="both"/>
        <w:rPr>
          <w:rFonts w:asciiTheme="minorHAnsi" w:hAnsiTheme="minorHAnsi"/>
          <w:b/>
          <w:bCs/>
          <w:szCs w:val="24"/>
        </w:rPr>
      </w:pPr>
    </w:p>
    <w:p w14:paraId="0C24DE58" w14:textId="599406B3" w:rsidR="00293035" w:rsidRDefault="00293035" w:rsidP="009005D8">
      <w:pPr>
        <w:pStyle w:val="Yltunniste"/>
        <w:tabs>
          <w:tab w:val="clear" w:pos="4819"/>
          <w:tab w:val="clear" w:pos="9638"/>
        </w:tabs>
        <w:spacing w:line="276" w:lineRule="auto"/>
        <w:jc w:val="both"/>
        <w:rPr>
          <w:rFonts w:asciiTheme="minorHAnsi" w:hAnsiTheme="minorHAnsi"/>
          <w:b/>
          <w:bCs/>
          <w:szCs w:val="24"/>
        </w:rPr>
      </w:pPr>
    </w:p>
    <w:p w14:paraId="00AE5E37"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 xml:space="preserve">OPISKELIJAHUOLTO </w:t>
      </w:r>
    </w:p>
    <w:p w14:paraId="3C6113DC" w14:textId="77777777" w:rsidR="00F5066B" w:rsidRPr="00ED30C3" w:rsidRDefault="00F5066B" w:rsidP="009005D8">
      <w:pPr>
        <w:spacing w:line="276" w:lineRule="auto"/>
        <w:jc w:val="both"/>
        <w:rPr>
          <w:rFonts w:asciiTheme="minorHAnsi" w:hAnsiTheme="minorHAnsi"/>
          <w:sz w:val="24"/>
          <w:szCs w:val="24"/>
        </w:rPr>
      </w:pPr>
    </w:p>
    <w:p w14:paraId="7343BB62"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Ruokailu</w:t>
      </w:r>
    </w:p>
    <w:p w14:paraId="08788974" w14:textId="77777777" w:rsidR="00F5066B" w:rsidRPr="00ED30C3" w:rsidRDefault="00F5066B" w:rsidP="009005D8">
      <w:pPr>
        <w:spacing w:line="276" w:lineRule="auto"/>
        <w:jc w:val="both"/>
        <w:rPr>
          <w:rFonts w:asciiTheme="minorHAnsi" w:hAnsiTheme="minorHAnsi"/>
          <w:sz w:val="24"/>
          <w:szCs w:val="24"/>
        </w:rPr>
      </w:pPr>
    </w:p>
    <w:p w14:paraId="133DDB85" w14:textId="4E168FD9" w:rsidR="001732D2" w:rsidRDefault="00CF3D56" w:rsidP="009005D8">
      <w:pPr>
        <w:spacing w:line="276" w:lineRule="auto"/>
        <w:jc w:val="both"/>
        <w:rPr>
          <w:rFonts w:asciiTheme="minorHAnsi" w:hAnsiTheme="minorHAnsi"/>
          <w:sz w:val="24"/>
          <w:szCs w:val="24"/>
        </w:rPr>
      </w:pPr>
      <w:r w:rsidRPr="00ED30C3">
        <w:rPr>
          <w:rFonts w:asciiTheme="minorHAnsi" w:hAnsiTheme="minorHAnsi"/>
          <w:sz w:val="24"/>
          <w:szCs w:val="24"/>
        </w:rPr>
        <w:t>K</w:t>
      </w:r>
      <w:r w:rsidR="00F5066B" w:rsidRPr="00ED30C3">
        <w:rPr>
          <w:rFonts w:asciiTheme="minorHAnsi" w:hAnsiTheme="minorHAnsi"/>
          <w:sz w:val="24"/>
          <w:szCs w:val="24"/>
        </w:rPr>
        <w:t>ouluruokailu lukiossa on maksuton. Ruokailu on klo 11.</w:t>
      </w:r>
      <w:r w:rsidR="00B4165B">
        <w:rPr>
          <w:rFonts w:asciiTheme="minorHAnsi" w:hAnsiTheme="minorHAnsi"/>
          <w:sz w:val="24"/>
          <w:szCs w:val="24"/>
        </w:rPr>
        <w:t>15</w:t>
      </w:r>
      <w:r w:rsidR="00FE551D">
        <w:rPr>
          <w:rFonts w:asciiTheme="minorHAnsi" w:hAnsiTheme="minorHAnsi"/>
          <w:sz w:val="24"/>
          <w:szCs w:val="24"/>
        </w:rPr>
        <w:t xml:space="preserve"> </w:t>
      </w:r>
      <w:r w:rsidR="00E46DEA">
        <w:rPr>
          <w:rFonts w:asciiTheme="minorHAnsi" w:hAnsiTheme="minorHAnsi"/>
          <w:sz w:val="24"/>
          <w:szCs w:val="24"/>
        </w:rPr>
        <w:t>–</w:t>
      </w:r>
      <w:r w:rsidR="00FE551D">
        <w:rPr>
          <w:rFonts w:asciiTheme="minorHAnsi" w:hAnsiTheme="minorHAnsi"/>
          <w:sz w:val="24"/>
          <w:szCs w:val="24"/>
        </w:rPr>
        <w:t xml:space="preserve"> </w:t>
      </w:r>
      <w:r w:rsidR="0040125E">
        <w:rPr>
          <w:rFonts w:asciiTheme="minorHAnsi" w:hAnsiTheme="minorHAnsi"/>
          <w:sz w:val="24"/>
          <w:szCs w:val="24"/>
        </w:rPr>
        <w:t>1</w:t>
      </w:r>
      <w:r w:rsidR="00B4165B">
        <w:rPr>
          <w:rFonts w:asciiTheme="minorHAnsi" w:hAnsiTheme="minorHAnsi"/>
          <w:sz w:val="24"/>
          <w:szCs w:val="24"/>
        </w:rPr>
        <w:t>1</w:t>
      </w:r>
      <w:r w:rsidR="0040125E">
        <w:rPr>
          <w:rFonts w:asciiTheme="minorHAnsi" w:hAnsiTheme="minorHAnsi"/>
          <w:sz w:val="24"/>
          <w:szCs w:val="24"/>
        </w:rPr>
        <w:t>.</w:t>
      </w:r>
      <w:r w:rsidR="00B4165B">
        <w:rPr>
          <w:rFonts w:asciiTheme="minorHAnsi" w:hAnsiTheme="minorHAnsi"/>
          <w:sz w:val="24"/>
          <w:szCs w:val="24"/>
        </w:rPr>
        <w:t>4</w:t>
      </w:r>
      <w:r w:rsidR="0040125E">
        <w:rPr>
          <w:rFonts w:asciiTheme="minorHAnsi" w:hAnsiTheme="minorHAnsi"/>
          <w:sz w:val="24"/>
          <w:szCs w:val="24"/>
        </w:rPr>
        <w:t>0</w:t>
      </w:r>
      <w:r w:rsidR="00F5066B" w:rsidRPr="00ED30C3">
        <w:rPr>
          <w:rFonts w:asciiTheme="minorHAnsi" w:hAnsiTheme="minorHAnsi"/>
          <w:sz w:val="24"/>
          <w:szCs w:val="24"/>
        </w:rPr>
        <w:t xml:space="preserve">. </w:t>
      </w:r>
      <w:r w:rsidR="00C21BE8" w:rsidRPr="00ED30C3">
        <w:rPr>
          <w:rFonts w:asciiTheme="minorHAnsi" w:hAnsiTheme="minorHAnsi"/>
          <w:sz w:val="24"/>
          <w:szCs w:val="24"/>
        </w:rPr>
        <w:t xml:space="preserve">Koulussa tarjotaan </w:t>
      </w:r>
      <w:r w:rsidR="004A1EC1">
        <w:rPr>
          <w:rFonts w:asciiTheme="minorHAnsi" w:hAnsiTheme="minorHAnsi"/>
          <w:sz w:val="24"/>
          <w:szCs w:val="24"/>
        </w:rPr>
        <w:t>välipala klo 13.</w:t>
      </w:r>
      <w:r w:rsidR="00B4165B">
        <w:rPr>
          <w:rFonts w:asciiTheme="minorHAnsi" w:hAnsiTheme="minorHAnsi"/>
          <w:sz w:val="24"/>
          <w:szCs w:val="24"/>
        </w:rPr>
        <w:t>15</w:t>
      </w:r>
      <w:r w:rsidRPr="00ED30C3">
        <w:rPr>
          <w:rFonts w:asciiTheme="minorHAnsi" w:hAnsiTheme="minorHAnsi"/>
          <w:sz w:val="24"/>
          <w:szCs w:val="24"/>
        </w:rPr>
        <w:t>.</w:t>
      </w:r>
    </w:p>
    <w:p w14:paraId="471B2F85" w14:textId="77777777" w:rsidR="001732D2" w:rsidRDefault="001732D2" w:rsidP="009005D8">
      <w:pPr>
        <w:spacing w:line="276" w:lineRule="auto"/>
        <w:jc w:val="both"/>
        <w:rPr>
          <w:rFonts w:asciiTheme="minorHAnsi" w:hAnsiTheme="minorHAnsi"/>
          <w:szCs w:val="24"/>
        </w:rPr>
      </w:pPr>
    </w:p>
    <w:p w14:paraId="169394C4" w14:textId="77777777" w:rsidR="00E83194" w:rsidRDefault="00E83194" w:rsidP="009005D8">
      <w:pPr>
        <w:spacing w:line="276" w:lineRule="auto"/>
        <w:jc w:val="both"/>
        <w:rPr>
          <w:rFonts w:asciiTheme="minorHAnsi" w:hAnsiTheme="minorHAnsi"/>
          <w:b/>
          <w:sz w:val="24"/>
          <w:szCs w:val="24"/>
        </w:rPr>
      </w:pPr>
    </w:p>
    <w:p w14:paraId="528F1F43" w14:textId="77777777" w:rsidR="00E83194" w:rsidRDefault="00E83194" w:rsidP="009005D8">
      <w:pPr>
        <w:spacing w:line="276" w:lineRule="auto"/>
        <w:jc w:val="both"/>
        <w:rPr>
          <w:rFonts w:asciiTheme="minorHAnsi" w:hAnsiTheme="minorHAnsi"/>
          <w:b/>
          <w:sz w:val="24"/>
          <w:szCs w:val="24"/>
        </w:rPr>
      </w:pPr>
    </w:p>
    <w:p w14:paraId="756222AC" w14:textId="77777777" w:rsidR="00E83194" w:rsidRDefault="00E83194" w:rsidP="009005D8">
      <w:pPr>
        <w:spacing w:line="276" w:lineRule="auto"/>
        <w:jc w:val="both"/>
        <w:rPr>
          <w:rFonts w:asciiTheme="minorHAnsi" w:hAnsiTheme="minorHAnsi"/>
          <w:b/>
          <w:sz w:val="24"/>
          <w:szCs w:val="24"/>
        </w:rPr>
      </w:pPr>
    </w:p>
    <w:p w14:paraId="3523CD8C" w14:textId="77777777" w:rsidR="00E83194" w:rsidRDefault="00E83194" w:rsidP="009005D8">
      <w:pPr>
        <w:spacing w:line="276" w:lineRule="auto"/>
        <w:jc w:val="both"/>
        <w:rPr>
          <w:rFonts w:asciiTheme="minorHAnsi" w:hAnsiTheme="minorHAnsi"/>
          <w:b/>
          <w:sz w:val="24"/>
          <w:szCs w:val="24"/>
        </w:rPr>
      </w:pPr>
    </w:p>
    <w:p w14:paraId="78FACF9D" w14:textId="1B965058" w:rsidR="001732D2" w:rsidRDefault="009E007D" w:rsidP="009005D8">
      <w:pPr>
        <w:spacing w:line="276" w:lineRule="auto"/>
        <w:jc w:val="both"/>
        <w:rPr>
          <w:rFonts w:asciiTheme="minorHAnsi" w:hAnsiTheme="minorHAnsi"/>
          <w:b/>
          <w:sz w:val="24"/>
          <w:szCs w:val="24"/>
        </w:rPr>
      </w:pPr>
      <w:r w:rsidRPr="001732D2">
        <w:rPr>
          <w:rFonts w:asciiTheme="minorHAnsi" w:hAnsiTheme="minorHAnsi"/>
          <w:b/>
          <w:sz w:val="24"/>
          <w:szCs w:val="24"/>
        </w:rPr>
        <w:t>Terveydenhuolto</w:t>
      </w:r>
    </w:p>
    <w:p w14:paraId="48FBB31E" w14:textId="77777777" w:rsidR="001732D2" w:rsidRDefault="001732D2" w:rsidP="009005D8">
      <w:pPr>
        <w:spacing w:line="276" w:lineRule="auto"/>
        <w:jc w:val="both"/>
        <w:rPr>
          <w:rFonts w:asciiTheme="minorHAnsi" w:hAnsiTheme="minorHAnsi"/>
          <w:b/>
          <w:sz w:val="24"/>
          <w:szCs w:val="24"/>
        </w:rPr>
      </w:pPr>
    </w:p>
    <w:p w14:paraId="7B13741D" w14:textId="11943A47" w:rsidR="001732D2" w:rsidRDefault="00D94ED4" w:rsidP="009005D8">
      <w:pPr>
        <w:spacing w:line="276" w:lineRule="auto"/>
        <w:jc w:val="both"/>
        <w:rPr>
          <w:rFonts w:asciiTheme="minorHAnsi" w:hAnsiTheme="minorHAnsi"/>
          <w:sz w:val="24"/>
          <w:szCs w:val="24"/>
        </w:rPr>
      </w:pPr>
      <w:r w:rsidRPr="00ED30C3">
        <w:rPr>
          <w:rFonts w:asciiTheme="minorHAnsi" w:hAnsiTheme="minorHAnsi"/>
          <w:sz w:val="24"/>
          <w:szCs w:val="24"/>
        </w:rPr>
        <w:t>Lukion kouluterveydenh</w:t>
      </w:r>
      <w:r w:rsidR="004A1EC1">
        <w:rPr>
          <w:rFonts w:asciiTheme="minorHAnsi" w:hAnsiTheme="minorHAnsi"/>
          <w:sz w:val="24"/>
          <w:szCs w:val="24"/>
        </w:rPr>
        <w:t xml:space="preserve">oitajana toimii Annika </w:t>
      </w:r>
      <w:r w:rsidR="00696203">
        <w:rPr>
          <w:rFonts w:asciiTheme="minorHAnsi" w:hAnsiTheme="minorHAnsi"/>
          <w:sz w:val="24"/>
          <w:szCs w:val="24"/>
        </w:rPr>
        <w:t>Leppälä</w:t>
      </w:r>
      <w:r w:rsidRPr="00ED30C3">
        <w:rPr>
          <w:rFonts w:asciiTheme="minorHAnsi" w:hAnsiTheme="minorHAnsi"/>
          <w:sz w:val="24"/>
          <w:szCs w:val="24"/>
        </w:rPr>
        <w:t>. Kouluterveydenhoitaja on</w:t>
      </w:r>
      <w:r w:rsidR="00863F49">
        <w:rPr>
          <w:rFonts w:asciiTheme="minorHAnsi" w:hAnsiTheme="minorHAnsi"/>
          <w:sz w:val="24"/>
          <w:szCs w:val="24"/>
        </w:rPr>
        <w:t xml:space="preserve"> </w:t>
      </w:r>
      <w:r w:rsidR="00696203">
        <w:rPr>
          <w:rFonts w:asciiTheme="minorHAnsi" w:hAnsiTheme="minorHAnsi"/>
          <w:sz w:val="24"/>
          <w:szCs w:val="24"/>
        </w:rPr>
        <w:t xml:space="preserve">paikalla keskiviikkoisin. </w:t>
      </w:r>
      <w:r w:rsidRPr="00ED30C3">
        <w:rPr>
          <w:rFonts w:asciiTheme="minorHAnsi" w:hAnsiTheme="minorHAnsi"/>
          <w:sz w:val="24"/>
          <w:szCs w:val="24"/>
        </w:rPr>
        <w:t>Terve</w:t>
      </w:r>
      <w:r w:rsidR="00743437">
        <w:rPr>
          <w:rFonts w:asciiTheme="minorHAnsi" w:hAnsiTheme="minorHAnsi"/>
          <w:sz w:val="24"/>
          <w:szCs w:val="24"/>
        </w:rPr>
        <w:t>ydenhoitajan puhelinnumero on</w:t>
      </w:r>
      <w:r w:rsidR="00FE551D">
        <w:rPr>
          <w:rFonts w:asciiTheme="minorHAnsi" w:hAnsiTheme="minorHAnsi"/>
          <w:sz w:val="24"/>
          <w:szCs w:val="24"/>
        </w:rPr>
        <w:t xml:space="preserve"> 040</w:t>
      </w:r>
      <w:r w:rsidR="00696203">
        <w:rPr>
          <w:rFonts w:asciiTheme="minorHAnsi" w:hAnsiTheme="minorHAnsi"/>
          <w:sz w:val="24"/>
          <w:szCs w:val="24"/>
        </w:rPr>
        <w:t> </w:t>
      </w:r>
      <w:r w:rsidR="00863F49">
        <w:rPr>
          <w:rFonts w:asciiTheme="minorHAnsi" w:hAnsiTheme="minorHAnsi"/>
          <w:sz w:val="24"/>
          <w:szCs w:val="24"/>
        </w:rPr>
        <w:t>8</w:t>
      </w:r>
      <w:r w:rsidR="00696203">
        <w:rPr>
          <w:rFonts w:asciiTheme="minorHAnsi" w:hAnsiTheme="minorHAnsi"/>
          <w:sz w:val="24"/>
          <w:szCs w:val="24"/>
        </w:rPr>
        <w:t>44 5482</w:t>
      </w:r>
      <w:r w:rsidRPr="00ED30C3">
        <w:rPr>
          <w:rFonts w:asciiTheme="minorHAnsi" w:hAnsiTheme="minorHAnsi"/>
          <w:sz w:val="24"/>
          <w:szCs w:val="24"/>
        </w:rPr>
        <w:t>.</w:t>
      </w:r>
      <w:r w:rsidR="00C83F66">
        <w:rPr>
          <w:rFonts w:asciiTheme="minorHAnsi" w:hAnsiTheme="minorHAnsi"/>
          <w:sz w:val="24"/>
          <w:szCs w:val="24"/>
        </w:rPr>
        <w:t xml:space="preserve"> </w:t>
      </w:r>
      <w:r w:rsidR="00696203">
        <w:rPr>
          <w:rFonts w:asciiTheme="minorHAnsi" w:hAnsiTheme="minorHAnsi"/>
          <w:sz w:val="24"/>
          <w:szCs w:val="24"/>
        </w:rPr>
        <w:t>Terveydenhoitajan tavoittaa myös w</w:t>
      </w:r>
      <w:r w:rsidR="00C83F66">
        <w:rPr>
          <w:rFonts w:asciiTheme="minorHAnsi" w:hAnsiTheme="minorHAnsi"/>
          <w:sz w:val="24"/>
          <w:szCs w:val="24"/>
        </w:rPr>
        <w:t>ilmaviesti</w:t>
      </w:r>
      <w:r w:rsidR="00696203">
        <w:rPr>
          <w:rFonts w:asciiTheme="minorHAnsi" w:hAnsiTheme="minorHAnsi"/>
          <w:sz w:val="24"/>
          <w:szCs w:val="24"/>
        </w:rPr>
        <w:t>llä</w:t>
      </w:r>
      <w:r w:rsidR="00C83F66">
        <w:rPr>
          <w:rFonts w:asciiTheme="minorHAnsi" w:hAnsiTheme="minorHAnsi"/>
          <w:sz w:val="24"/>
          <w:szCs w:val="24"/>
        </w:rPr>
        <w:t>.</w:t>
      </w:r>
    </w:p>
    <w:p w14:paraId="345A8428" w14:textId="77777777" w:rsidR="001732D2" w:rsidRDefault="001732D2" w:rsidP="009005D8">
      <w:pPr>
        <w:spacing w:line="276" w:lineRule="auto"/>
        <w:jc w:val="both"/>
        <w:rPr>
          <w:rFonts w:asciiTheme="minorHAnsi" w:hAnsiTheme="minorHAnsi"/>
          <w:sz w:val="24"/>
          <w:szCs w:val="24"/>
        </w:rPr>
      </w:pPr>
    </w:p>
    <w:p w14:paraId="33280B2B" w14:textId="57F98CAB" w:rsidR="000C2294" w:rsidRPr="002A5C9A" w:rsidRDefault="002A5C9A" w:rsidP="002A5C9A">
      <w:pPr>
        <w:spacing w:line="276" w:lineRule="auto"/>
        <w:jc w:val="both"/>
        <w:rPr>
          <w:rFonts w:asciiTheme="minorHAnsi" w:hAnsiTheme="minorHAnsi" w:cstheme="minorHAnsi"/>
          <w:b/>
          <w:bCs/>
          <w:iCs/>
          <w:sz w:val="24"/>
          <w:szCs w:val="24"/>
        </w:rPr>
      </w:pPr>
      <w:r>
        <w:rPr>
          <w:rFonts w:asciiTheme="minorHAnsi" w:hAnsiTheme="minorHAnsi"/>
          <w:iCs/>
          <w:sz w:val="24"/>
          <w:szCs w:val="24"/>
        </w:rPr>
        <w:t xml:space="preserve">Lisätietoja opiskeluterveydenhuollon palveluista: </w:t>
      </w:r>
      <w:r w:rsidRPr="002A5C9A">
        <w:rPr>
          <w:rFonts w:asciiTheme="minorHAnsi" w:hAnsiTheme="minorHAnsi" w:cstheme="minorHAnsi"/>
          <w:sz w:val="24"/>
          <w:szCs w:val="24"/>
        </w:rPr>
        <w:t>https://lapha.fi/opiskeluterveydenhuolto-ja-opiskeluhuolto</w:t>
      </w:r>
      <w:r>
        <w:rPr>
          <w:rFonts w:asciiTheme="minorHAnsi" w:hAnsiTheme="minorHAnsi" w:cstheme="minorHAnsi"/>
          <w:sz w:val="24"/>
          <w:szCs w:val="24"/>
        </w:rPr>
        <w:t>.</w:t>
      </w:r>
    </w:p>
    <w:p w14:paraId="1D9B02C4" w14:textId="77777777" w:rsidR="000C2294" w:rsidRPr="00ED30C3" w:rsidRDefault="000C2294" w:rsidP="009005D8">
      <w:pPr>
        <w:spacing w:line="276" w:lineRule="auto"/>
        <w:jc w:val="both"/>
        <w:rPr>
          <w:rFonts w:asciiTheme="minorHAnsi" w:hAnsiTheme="minorHAnsi"/>
          <w:bCs/>
          <w:iCs/>
          <w:sz w:val="24"/>
          <w:szCs w:val="24"/>
        </w:rPr>
      </w:pPr>
    </w:p>
    <w:p w14:paraId="16B3A3E9" w14:textId="6837D5CA" w:rsidR="00D94ED4" w:rsidRPr="00ED30C3" w:rsidRDefault="00D94ED4" w:rsidP="009005D8">
      <w:pPr>
        <w:pStyle w:val="Otsikko1"/>
        <w:spacing w:line="276" w:lineRule="auto"/>
        <w:jc w:val="both"/>
        <w:rPr>
          <w:rFonts w:asciiTheme="minorHAnsi" w:hAnsiTheme="minorHAnsi"/>
          <w:szCs w:val="24"/>
        </w:rPr>
      </w:pPr>
      <w:r w:rsidRPr="00ED30C3">
        <w:rPr>
          <w:rFonts w:asciiTheme="minorHAnsi" w:hAnsiTheme="minorHAnsi"/>
          <w:szCs w:val="24"/>
        </w:rPr>
        <w:t>Kuraattoripalvelut</w:t>
      </w:r>
    </w:p>
    <w:p w14:paraId="04A3E861" w14:textId="77777777" w:rsidR="00D94ED4" w:rsidRPr="00ED30C3" w:rsidRDefault="00D94ED4" w:rsidP="009005D8">
      <w:pPr>
        <w:pStyle w:val="Otsikko1"/>
        <w:spacing w:line="276" w:lineRule="auto"/>
        <w:jc w:val="both"/>
        <w:rPr>
          <w:rFonts w:asciiTheme="minorHAnsi" w:hAnsiTheme="minorHAnsi"/>
          <w:szCs w:val="24"/>
        </w:rPr>
      </w:pPr>
    </w:p>
    <w:p w14:paraId="1F1696B3" w14:textId="6F4DE7EE" w:rsidR="00D94ED4" w:rsidRPr="00ED30C3" w:rsidRDefault="00252F69" w:rsidP="009005D8">
      <w:pPr>
        <w:pStyle w:val="Otsikko1"/>
        <w:spacing w:line="276" w:lineRule="auto"/>
        <w:jc w:val="both"/>
        <w:rPr>
          <w:rFonts w:asciiTheme="minorHAnsi" w:hAnsiTheme="minorHAnsi"/>
          <w:b w:val="0"/>
          <w:szCs w:val="24"/>
        </w:rPr>
      </w:pPr>
      <w:r>
        <w:rPr>
          <w:rFonts w:asciiTheme="minorHAnsi" w:hAnsiTheme="minorHAnsi"/>
          <w:b w:val="0"/>
          <w:szCs w:val="24"/>
        </w:rPr>
        <w:t>K</w:t>
      </w:r>
      <w:r w:rsidR="00FA70FC">
        <w:rPr>
          <w:rFonts w:asciiTheme="minorHAnsi" w:hAnsiTheme="minorHAnsi"/>
          <w:b w:val="0"/>
          <w:szCs w:val="24"/>
        </w:rPr>
        <w:t>oul</w:t>
      </w:r>
      <w:r w:rsidR="00471AE2">
        <w:rPr>
          <w:rFonts w:asciiTheme="minorHAnsi" w:hAnsiTheme="minorHAnsi"/>
          <w:b w:val="0"/>
          <w:szCs w:val="24"/>
        </w:rPr>
        <w:t>ukuraattorina</w:t>
      </w:r>
      <w:r w:rsidR="00FA70FC">
        <w:rPr>
          <w:rFonts w:asciiTheme="minorHAnsi" w:hAnsiTheme="minorHAnsi"/>
          <w:b w:val="0"/>
          <w:szCs w:val="24"/>
        </w:rPr>
        <w:t xml:space="preserve"> toimii</w:t>
      </w:r>
      <w:r w:rsidR="00D94ED4" w:rsidRPr="00ED30C3">
        <w:rPr>
          <w:rFonts w:asciiTheme="minorHAnsi" w:hAnsiTheme="minorHAnsi"/>
          <w:b w:val="0"/>
          <w:szCs w:val="24"/>
        </w:rPr>
        <w:t xml:space="preserve"> </w:t>
      </w:r>
      <w:r w:rsidR="004C5642">
        <w:rPr>
          <w:rFonts w:asciiTheme="minorHAnsi" w:hAnsiTheme="minorHAnsi"/>
          <w:b w:val="0"/>
          <w:szCs w:val="24"/>
        </w:rPr>
        <w:t>Marjo Sirviö</w:t>
      </w:r>
      <w:r w:rsidR="00FA70FC">
        <w:rPr>
          <w:rFonts w:asciiTheme="minorHAnsi" w:hAnsiTheme="minorHAnsi"/>
          <w:b w:val="0"/>
          <w:szCs w:val="24"/>
        </w:rPr>
        <w:t>, puh.</w:t>
      </w:r>
      <w:r w:rsidR="00471AE2">
        <w:rPr>
          <w:rFonts w:asciiTheme="minorHAnsi" w:hAnsiTheme="minorHAnsi"/>
          <w:b w:val="0"/>
          <w:szCs w:val="24"/>
        </w:rPr>
        <w:t xml:space="preserve"> </w:t>
      </w:r>
      <w:r w:rsidR="004C5642" w:rsidRPr="004C5642">
        <w:rPr>
          <w:rFonts w:asciiTheme="minorHAnsi" w:hAnsiTheme="minorHAnsi"/>
          <w:b w:val="0"/>
          <w:szCs w:val="24"/>
        </w:rPr>
        <w:t>040 523 5683</w:t>
      </w:r>
      <w:r w:rsidR="00D94ED4" w:rsidRPr="00ED30C3">
        <w:rPr>
          <w:rFonts w:asciiTheme="minorHAnsi" w:hAnsiTheme="minorHAnsi"/>
          <w:b w:val="0"/>
          <w:szCs w:val="24"/>
        </w:rPr>
        <w:t xml:space="preserve">, sähköposti: </w:t>
      </w:r>
      <w:r w:rsidR="004C5642">
        <w:rPr>
          <w:rFonts w:asciiTheme="minorHAnsi" w:hAnsiTheme="minorHAnsi"/>
          <w:b w:val="0"/>
          <w:szCs w:val="24"/>
        </w:rPr>
        <w:t>marjo.sirvio@lapha.fi</w:t>
      </w:r>
      <w:r w:rsidR="00FA70FC">
        <w:rPr>
          <w:rFonts w:asciiTheme="minorHAnsi" w:hAnsiTheme="minorHAnsi"/>
          <w:b w:val="0"/>
          <w:szCs w:val="24"/>
        </w:rPr>
        <w:t xml:space="preserve">. Koulukuraattori on tavattavissa </w:t>
      </w:r>
      <w:r w:rsidR="00E24C13">
        <w:rPr>
          <w:rFonts w:asciiTheme="minorHAnsi" w:hAnsiTheme="minorHAnsi"/>
          <w:b w:val="0"/>
          <w:szCs w:val="24"/>
        </w:rPr>
        <w:t xml:space="preserve">työhuoneessaan Kaarteen toisessa kerroksessa, hallinnon siivessä. </w:t>
      </w:r>
      <w:r w:rsidR="004C5642">
        <w:rPr>
          <w:rFonts w:asciiTheme="minorHAnsi" w:hAnsiTheme="minorHAnsi"/>
          <w:b w:val="0"/>
          <w:szCs w:val="24"/>
        </w:rPr>
        <w:t>Koulukuraattorille voi myös laittaa wilma-viestejä.</w:t>
      </w:r>
    </w:p>
    <w:p w14:paraId="40A0131D" w14:textId="77777777" w:rsidR="00D94ED4" w:rsidRPr="00ED30C3" w:rsidRDefault="00D94ED4" w:rsidP="009005D8">
      <w:pPr>
        <w:pStyle w:val="Otsikko1"/>
        <w:spacing w:line="276" w:lineRule="auto"/>
        <w:jc w:val="both"/>
        <w:rPr>
          <w:rFonts w:asciiTheme="minorHAnsi" w:hAnsiTheme="minorHAnsi"/>
          <w:szCs w:val="24"/>
        </w:rPr>
      </w:pPr>
    </w:p>
    <w:p w14:paraId="580A2151" w14:textId="77777777"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Kuljetukset ja koulumatkatuki</w:t>
      </w:r>
    </w:p>
    <w:p w14:paraId="17ACFBD7" w14:textId="77777777" w:rsidR="00F5066B" w:rsidRPr="00ED30C3" w:rsidRDefault="00F5066B" w:rsidP="009005D8">
      <w:pPr>
        <w:spacing w:line="276" w:lineRule="auto"/>
        <w:jc w:val="both"/>
        <w:rPr>
          <w:rFonts w:asciiTheme="minorHAnsi" w:hAnsiTheme="minorHAnsi"/>
          <w:sz w:val="24"/>
          <w:szCs w:val="24"/>
        </w:rPr>
      </w:pPr>
    </w:p>
    <w:p w14:paraId="624631A8" w14:textId="75C15F85"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Sivistystyön lautakunta </w:t>
      </w:r>
      <w:r w:rsidR="00F94E79" w:rsidRPr="00ED30C3">
        <w:rPr>
          <w:rFonts w:asciiTheme="minorHAnsi" w:hAnsiTheme="minorHAnsi"/>
          <w:sz w:val="24"/>
          <w:szCs w:val="24"/>
        </w:rPr>
        <w:t>on 11</w:t>
      </w:r>
      <w:r w:rsidRPr="00ED30C3">
        <w:rPr>
          <w:rFonts w:asciiTheme="minorHAnsi" w:hAnsiTheme="minorHAnsi"/>
          <w:sz w:val="24"/>
          <w:szCs w:val="24"/>
        </w:rPr>
        <w:t xml:space="preserve">.8.1999/ 84§ päättänyt, että Ivalon lukion opiskelijoille ei myönnetä kunnan koulumatkatukea. Päivittäiskuljetuksessa olevat opiskelijat, joiden koulumatka on yli </w:t>
      </w:r>
      <w:r w:rsidR="00293035" w:rsidRPr="00E24C13">
        <w:rPr>
          <w:rFonts w:asciiTheme="minorHAnsi" w:hAnsiTheme="minorHAnsi"/>
          <w:sz w:val="24"/>
          <w:szCs w:val="24"/>
        </w:rPr>
        <w:t>7</w:t>
      </w:r>
      <w:r w:rsidRPr="00E24C13">
        <w:rPr>
          <w:rFonts w:asciiTheme="minorHAnsi" w:hAnsiTheme="minorHAnsi"/>
          <w:sz w:val="24"/>
          <w:szCs w:val="24"/>
        </w:rPr>
        <w:t xml:space="preserve"> </w:t>
      </w:r>
      <w:r w:rsidRPr="00ED30C3">
        <w:rPr>
          <w:rFonts w:asciiTheme="minorHAnsi" w:hAnsiTheme="minorHAnsi"/>
          <w:sz w:val="24"/>
          <w:szCs w:val="24"/>
        </w:rPr>
        <w:t xml:space="preserve">km yhteen suuntaan, kuuluvat kuitenkin Kelan koulumatkatuen piiriin. Koulumatkatukea on haettava </w:t>
      </w:r>
      <w:r w:rsidR="00E24C13">
        <w:rPr>
          <w:rFonts w:asciiTheme="minorHAnsi" w:hAnsiTheme="minorHAnsi"/>
          <w:sz w:val="24"/>
          <w:szCs w:val="24"/>
        </w:rPr>
        <w:t xml:space="preserve">verkon kautta </w:t>
      </w:r>
      <w:r w:rsidRPr="00ED30C3">
        <w:rPr>
          <w:rFonts w:asciiTheme="minorHAnsi" w:hAnsiTheme="minorHAnsi"/>
          <w:sz w:val="24"/>
          <w:szCs w:val="24"/>
        </w:rPr>
        <w:t>Kansaneläkelaitokselta</w:t>
      </w:r>
      <w:r w:rsidR="00E24C13">
        <w:rPr>
          <w:rFonts w:asciiTheme="minorHAnsi" w:hAnsiTheme="minorHAnsi"/>
          <w:sz w:val="24"/>
          <w:szCs w:val="24"/>
        </w:rPr>
        <w:t xml:space="preserve"> OmaKelassa</w:t>
      </w:r>
      <w:r w:rsidRPr="00ED30C3">
        <w:rPr>
          <w:rFonts w:asciiTheme="minorHAnsi" w:hAnsiTheme="minorHAnsi"/>
          <w:sz w:val="24"/>
          <w:szCs w:val="24"/>
        </w:rPr>
        <w:t xml:space="preserve">. </w:t>
      </w:r>
      <w:r w:rsidR="00E24C13">
        <w:rPr>
          <w:rFonts w:asciiTheme="minorHAnsi" w:hAnsiTheme="minorHAnsi"/>
          <w:sz w:val="24"/>
          <w:szCs w:val="24"/>
        </w:rPr>
        <w:t xml:space="preserve">Jotta opiskelija voi hakea tukea itsenäisesti, hänellä on oltava käytössään verkkopankkitunnukset tai mobiilivarmenne. </w:t>
      </w:r>
      <w:r w:rsidR="001B1EE1">
        <w:rPr>
          <w:rFonts w:asciiTheme="minorHAnsi" w:hAnsiTheme="minorHAnsi"/>
          <w:sz w:val="24"/>
          <w:szCs w:val="24"/>
        </w:rPr>
        <w:t xml:space="preserve"> (kela.fi/koulumatkatuki)</w:t>
      </w:r>
    </w:p>
    <w:p w14:paraId="39EBEFF8" w14:textId="77777777" w:rsidR="00F5066B" w:rsidRDefault="00F5066B" w:rsidP="009005D8">
      <w:pPr>
        <w:spacing w:line="276" w:lineRule="auto"/>
        <w:jc w:val="both"/>
        <w:rPr>
          <w:rFonts w:asciiTheme="minorHAnsi" w:hAnsiTheme="minorHAnsi"/>
          <w:sz w:val="24"/>
          <w:szCs w:val="24"/>
        </w:rPr>
      </w:pPr>
    </w:p>
    <w:p w14:paraId="2FBAC9DC" w14:textId="48706029"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Opintotuki ja asumistuki</w:t>
      </w:r>
    </w:p>
    <w:p w14:paraId="2BDECDEC" w14:textId="77777777" w:rsidR="00F5066B" w:rsidRPr="00ED30C3" w:rsidRDefault="00F5066B" w:rsidP="009005D8">
      <w:pPr>
        <w:spacing w:line="276" w:lineRule="auto"/>
        <w:jc w:val="both"/>
        <w:rPr>
          <w:rFonts w:asciiTheme="minorHAnsi" w:hAnsiTheme="minorHAnsi"/>
          <w:sz w:val="24"/>
          <w:szCs w:val="24"/>
        </w:rPr>
      </w:pPr>
    </w:p>
    <w:p w14:paraId="1D8E97C6" w14:textId="77777777"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Lukiolaisen on 17 vuotta täytettyään mahdollista saada opintotukea Kansaneläkelaitokselta. Vuokralla asuvan on mahdollista saada asumislisää, jos asunto on vuokrattu opiskelun vuoksi ja sijaitsee muulla paikkakunnalla kuin perheen vakituinen asunto. Asumistuen saamiseen ei ole ikärajaa. Tarkempia ohjeita saa Kelasta ja opinto-ohjaaj</w:t>
      </w:r>
      <w:r w:rsidR="001B2B69" w:rsidRPr="00ED30C3">
        <w:rPr>
          <w:rFonts w:asciiTheme="minorHAnsi" w:hAnsiTheme="minorHAnsi"/>
          <w:sz w:val="24"/>
          <w:szCs w:val="24"/>
        </w:rPr>
        <w:t>a</w:t>
      </w:r>
      <w:r w:rsidRPr="00ED30C3">
        <w:rPr>
          <w:rFonts w:asciiTheme="minorHAnsi" w:hAnsiTheme="minorHAnsi"/>
          <w:sz w:val="24"/>
          <w:szCs w:val="24"/>
        </w:rPr>
        <w:t>lta.</w:t>
      </w:r>
      <w:r w:rsidR="00873212" w:rsidRPr="00ED30C3">
        <w:rPr>
          <w:rFonts w:asciiTheme="minorHAnsi" w:hAnsiTheme="minorHAnsi"/>
          <w:sz w:val="24"/>
          <w:szCs w:val="24"/>
        </w:rPr>
        <w:t xml:space="preserve"> Lisätietoja Kelan verkkosivuilta: http://www.kela.fi/opintotuki</w:t>
      </w:r>
    </w:p>
    <w:p w14:paraId="026153E3" w14:textId="77777777" w:rsidR="00F5066B" w:rsidRPr="00ED30C3" w:rsidRDefault="00F5066B" w:rsidP="009005D8">
      <w:pPr>
        <w:spacing w:line="276" w:lineRule="auto"/>
        <w:jc w:val="both"/>
        <w:rPr>
          <w:rFonts w:asciiTheme="minorHAnsi" w:hAnsiTheme="minorHAnsi"/>
          <w:sz w:val="24"/>
          <w:szCs w:val="24"/>
        </w:rPr>
      </w:pPr>
    </w:p>
    <w:p w14:paraId="6ADBCD7B" w14:textId="167A7A23"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Asuntola</w:t>
      </w:r>
    </w:p>
    <w:p w14:paraId="0D66D35C" w14:textId="77777777" w:rsidR="00F5066B" w:rsidRPr="00ED30C3" w:rsidRDefault="00F5066B" w:rsidP="009005D8">
      <w:pPr>
        <w:spacing w:line="276" w:lineRule="auto"/>
        <w:jc w:val="both"/>
        <w:rPr>
          <w:rFonts w:asciiTheme="minorHAnsi" w:hAnsiTheme="minorHAnsi"/>
          <w:sz w:val="24"/>
          <w:szCs w:val="24"/>
        </w:rPr>
      </w:pPr>
    </w:p>
    <w:p w14:paraId="3CC73B93" w14:textId="6CEA7EB0"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Lukion opiskelija, jolla ei ole mahdollisuutta päivittäiseen kulkemiseen kotoa, voi anoa </w:t>
      </w:r>
      <w:r w:rsidR="00293035">
        <w:rPr>
          <w:rFonts w:asciiTheme="minorHAnsi" w:hAnsiTheme="minorHAnsi"/>
          <w:sz w:val="24"/>
          <w:szCs w:val="24"/>
        </w:rPr>
        <w:t>asuntola</w:t>
      </w:r>
      <w:r w:rsidRPr="00ED30C3">
        <w:rPr>
          <w:rFonts w:asciiTheme="minorHAnsi" w:hAnsiTheme="minorHAnsi"/>
          <w:sz w:val="24"/>
          <w:szCs w:val="24"/>
        </w:rPr>
        <w:t>paikkaa. Lukiolaisten käyttöön kouluviikon aikana on varattu neljä kahden hengen soluasuntoa. Majoittuminen asuntolassa on maksutonta.</w:t>
      </w:r>
    </w:p>
    <w:p w14:paraId="4245575C" w14:textId="77777777" w:rsidR="00F5066B" w:rsidRPr="00ED30C3" w:rsidRDefault="00F5066B" w:rsidP="009005D8">
      <w:pPr>
        <w:pStyle w:val="Otsikko1"/>
        <w:spacing w:line="276" w:lineRule="auto"/>
        <w:jc w:val="both"/>
        <w:rPr>
          <w:rFonts w:asciiTheme="minorHAnsi" w:hAnsiTheme="minorHAnsi"/>
          <w:szCs w:val="24"/>
        </w:rPr>
      </w:pPr>
    </w:p>
    <w:p w14:paraId="79353FE8" w14:textId="77777777" w:rsidR="00F5066B" w:rsidRPr="00ED30C3" w:rsidRDefault="005B7B23" w:rsidP="009005D8">
      <w:pPr>
        <w:pStyle w:val="Otsikko1"/>
        <w:spacing w:line="276" w:lineRule="auto"/>
        <w:jc w:val="both"/>
        <w:rPr>
          <w:rFonts w:asciiTheme="minorHAnsi" w:hAnsiTheme="minorHAnsi"/>
          <w:szCs w:val="24"/>
        </w:rPr>
      </w:pPr>
      <w:r>
        <w:rPr>
          <w:rFonts w:asciiTheme="minorHAnsi" w:hAnsiTheme="minorHAnsi"/>
          <w:szCs w:val="24"/>
        </w:rPr>
        <w:t>Opiskelija</w:t>
      </w:r>
      <w:r w:rsidR="00F5066B" w:rsidRPr="00ED30C3">
        <w:rPr>
          <w:rFonts w:asciiTheme="minorHAnsi" w:hAnsiTheme="minorHAnsi"/>
          <w:szCs w:val="24"/>
        </w:rPr>
        <w:t>kunta</w:t>
      </w:r>
    </w:p>
    <w:p w14:paraId="0AE19F2C" w14:textId="77777777" w:rsidR="00F5066B" w:rsidRPr="00ED30C3" w:rsidRDefault="00F5066B" w:rsidP="009005D8">
      <w:pPr>
        <w:spacing w:line="276" w:lineRule="auto"/>
        <w:jc w:val="both"/>
        <w:rPr>
          <w:rFonts w:asciiTheme="minorHAnsi" w:hAnsiTheme="minorHAnsi"/>
          <w:sz w:val="24"/>
          <w:szCs w:val="24"/>
        </w:rPr>
      </w:pPr>
    </w:p>
    <w:p w14:paraId="0CA40014" w14:textId="77777777" w:rsidR="00F5066B" w:rsidRDefault="00041A3F" w:rsidP="009005D8">
      <w:pPr>
        <w:spacing w:line="276" w:lineRule="auto"/>
        <w:jc w:val="both"/>
        <w:rPr>
          <w:rFonts w:asciiTheme="minorHAnsi" w:hAnsiTheme="minorHAnsi"/>
          <w:sz w:val="24"/>
          <w:szCs w:val="24"/>
        </w:rPr>
      </w:pPr>
      <w:r>
        <w:rPr>
          <w:rFonts w:asciiTheme="minorHAnsi" w:hAnsiTheme="minorHAnsi"/>
          <w:sz w:val="24"/>
          <w:szCs w:val="24"/>
        </w:rPr>
        <w:t>Opiskelijat muodostavat opiskelija</w:t>
      </w:r>
      <w:r w:rsidR="00F5066B" w:rsidRPr="00ED30C3">
        <w:rPr>
          <w:rFonts w:asciiTheme="minorHAnsi" w:hAnsiTheme="minorHAnsi"/>
          <w:sz w:val="24"/>
          <w:szCs w:val="24"/>
        </w:rPr>
        <w:t>kunnan, jonka tehtävänä on edistää opiskelijoiden yhteistoimintaa ja koulutyötä.</w:t>
      </w:r>
    </w:p>
    <w:p w14:paraId="3DAB9A59" w14:textId="77777777" w:rsidR="002A5C9A" w:rsidRDefault="002A5C9A" w:rsidP="009005D8">
      <w:pPr>
        <w:spacing w:line="276" w:lineRule="auto"/>
        <w:jc w:val="both"/>
        <w:rPr>
          <w:rFonts w:asciiTheme="minorHAnsi" w:hAnsiTheme="minorHAnsi"/>
          <w:sz w:val="24"/>
          <w:szCs w:val="24"/>
        </w:rPr>
      </w:pPr>
    </w:p>
    <w:p w14:paraId="58756B8B" w14:textId="77777777" w:rsidR="002A5C9A" w:rsidRDefault="002A5C9A" w:rsidP="009005D8">
      <w:pPr>
        <w:spacing w:line="276" w:lineRule="auto"/>
        <w:jc w:val="both"/>
        <w:rPr>
          <w:rFonts w:asciiTheme="minorHAnsi" w:hAnsiTheme="minorHAnsi"/>
          <w:sz w:val="24"/>
          <w:szCs w:val="24"/>
        </w:rPr>
      </w:pPr>
    </w:p>
    <w:p w14:paraId="727909F5" w14:textId="77777777" w:rsidR="002A5C9A" w:rsidRPr="00ED30C3" w:rsidRDefault="002A5C9A" w:rsidP="009005D8">
      <w:pPr>
        <w:spacing w:line="276" w:lineRule="auto"/>
        <w:jc w:val="both"/>
        <w:rPr>
          <w:rFonts w:asciiTheme="minorHAnsi" w:hAnsiTheme="minorHAnsi"/>
          <w:sz w:val="24"/>
          <w:szCs w:val="24"/>
        </w:rPr>
      </w:pPr>
    </w:p>
    <w:p w14:paraId="0AA3AF60" w14:textId="77777777" w:rsidR="00F5066B" w:rsidRPr="00ED30C3" w:rsidRDefault="00F5066B" w:rsidP="009005D8">
      <w:pPr>
        <w:spacing w:line="276" w:lineRule="auto"/>
        <w:jc w:val="both"/>
        <w:rPr>
          <w:rFonts w:asciiTheme="minorHAnsi" w:hAnsiTheme="minorHAnsi"/>
          <w:sz w:val="24"/>
          <w:szCs w:val="24"/>
        </w:rPr>
      </w:pPr>
    </w:p>
    <w:p w14:paraId="3AB38CF9" w14:textId="39E5B7D1" w:rsidR="00F5066B" w:rsidRPr="00ED30C3" w:rsidRDefault="00F5066B" w:rsidP="009005D8">
      <w:pPr>
        <w:pStyle w:val="Otsikko1"/>
        <w:spacing w:line="276" w:lineRule="auto"/>
        <w:jc w:val="both"/>
        <w:rPr>
          <w:rFonts w:asciiTheme="minorHAnsi" w:hAnsiTheme="minorHAnsi"/>
          <w:szCs w:val="24"/>
        </w:rPr>
      </w:pPr>
      <w:r w:rsidRPr="00ED30C3">
        <w:rPr>
          <w:rFonts w:asciiTheme="minorHAnsi" w:hAnsiTheme="minorHAnsi"/>
          <w:szCs w:val="24"/>
        </w:rPr>
        <w:t>KOULUSTA EROAMINEN</w:t>
      </w:r>
    </w:p>
    <w:p w14:paraId="15341031" w14:textId="77777777" w:rsidR="00F5066B" w:rsidRPr="00ED30C3" w:rsidRDefault="00F5066B" w:rsidP="009005D8">
      <w:pPr>
        <w:pStyle w:val="Yltunniste"/>
        <w:tabs>
          <w:tab w:val="clear" w:pos="4819"/>
          <w:tab w:val="clear" w:pos="9638"/>
        </w:tabs>
        <w:overflowPunct/>
        <w:autoSpaceDE/>
        <w:autoSpaceDN/>
        <w:adjustRightInd/>
        <w:spacing w:line="276" w:lineRule="auto"/>
        <w:jc w:val="both"/>
        <w:textAlignment w:val="auto"/>
        <w:rPr>
          <w:rFonts w:asciiTheme="minorHAnsi" w:hAnsiTheme="minorHAnsi"/>
          <w:szCs w:val="24"/>
        </w:rPr>
      </w:pPr>
    </w:p>
    <w:p w14:paraId="095DD237" w14:textId="75768890" w:rsidR="00F5066B" w:rsidRPr="00ED30C3" w:rsidRDefault="00F5066B"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Jos opiskelija joutuu paikkakunnalta muuton tai muun syyn takia eroamaan lukiosta, hänen on keskusteltava asiasta ryhmänohjaajan, opinto-ohjaajan sekä rehtorin kanssa. Eroamisesta ilmoitetaan </w:t>
      </w:r>
      <w:r w:rsidRPr="00ED30C3">
        <w:rPr>
          <w:rFonts w:asciiTheme="minorHAnsi" w:hAnsiTheme="minorHAnsi"/>
          <w:sz w:val="24"/>
          <w:szCs w:val="24"/>
          <w:u w:val="single"/>
        </w:rPr>
        <w:t>kirjallisesti</w:t>
      </w:r>
      <w:r w:rsidR="00B4165B">
        <w:rPr>
          <w:rFonts w:asciiTheme="minorHAnsi" w:hAnsiTheme="minorHAnsi"/>
          <w:sz w:val="24"/>
          <w:szCs w:val="24"/>
        </w:rPr>
        <w:t xml:space="preserve"> wilman lomaketta käyttäen.</w:t>
      </w:r>
      <w:r w:rsidR="00413688" w:rsidRPr="00ED30C3">
        <w:rPr>
          <w:rFonts w:asciiTheme="minorHAnsi" w:hAnsiTheme="minorHAnsi"/>
          <w:sz w:val="24"/>
          <w:szCs w:val="24"/>
        </w:rPr>
        <w:t xml:space="preserve"> </w:t>
      </w:r>
      <w:r w:rsidRPr="00ED30C3">
        <w:rPr>
          <w:rFonts w:asciiTheme="minorHAnsi" w:hAnsiTheme="minorHAnsi"/>
          <w:sz w:val="24"/>
          <w:szCs w:val="24"/>
        </w:rPr>
        <w:t xml:space="preserve"> </w:t>
      </w:r>
    </w:p>
    <w:p w14:paraId="6F56341C" w14:textId="77777777" w:rsidR="00F5066B" w:rsidRPr="00ED30C3" w:rsidRDefault="00F5066B" w:rsidP="009005D8">
      <w:pPr>
        <w:spacing w:line="276" w:lineRule="auto"/>
        <w:jc w:val="both"/>
        <w:rPr>
          <w:rFonts w:asciiTheme="minorHAnsi" w:hAnsiTheme="minorHAnsi"/>
          <w:b/>
          <w:sz w:val="24"/>
          <w:szCs w:val="24"/>
        </w:rPr>
      </w:pPr>
    </w:p>
    <w:p w14:paraId="46C608C3" w14:textId="77777777" w:rsidR="00D77877" w:rsidRDefault="00D77877" w:rsidP="009005D8">
      <w:pPr>
        <w:pStyle w:val="paragraph"/>
        <w:spacing w:before="0" w:beforeAutospacing="0" w:after="0" w:afterAutospacing="0" w:line="276" w:lineRule="auto"/>
        <w:jc w:val="both"/>
        <w:textAlignment w:val="baseline"/>
        <w:rPr>
          <w:rStyle w:val="normaltextrun"/>
          <w:rFonts w:asciiTheme="minorHAnsi" w:hAnsiTheme="minorHAnsi" w:cs="Arial"/>
          <w:b/>
          <w:bCs/>
        </w:rPr>
      </w:pPr>
    </w:p>
    <w:p w14:paraId="34F511FA" w14:textId="0BECFE0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b/>
          <w:bCs/>
        </w:rPr>
      </w:pPr>
      <w:r w:rsidRPr="00ED30C3">
        <w:rPr>
          <w:rStyle w:val="normaltextrun"/>
          <w:rFonts w:asciiTheme="minorHAnsi" w:hAnsiTheme="minorHAnsi" w:cs="Arial"/>
          <w:b/>
          <w:bCs/>
        </w:rPr>
        <w:t>Inarin kunnan peruskoulujen ja lukion järjestyssäännöt</w:t>
      </w:r>
      <w:r w:rsidRPr="00ED30C3">
        <w:rPr>
          <w:rStyle w:val="normaltextrun"/>
          <w:rFonts w:asciiTheme="minorHAnsi" w:hAnsiTheme="minorHAnsi" w:cs="Arial"/>
        </w:rPr>
        <w:t> </w:t>
      </w:r>
      <w:r w:rsidRPr="00ED30C3">
        <w:rPr>
          <w:rStyle w:val="eop"/>
          <w:rFonts w:asciiTheme="minorHAnsi" w:hAnsiTheme="minorHAnsi" w:cs="Arial"/>
        </w:rPr>
        <w:t> </w:t>
      </w:r>
    </w:p>
    <w:p w14:paraId="38BF6801"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2205D372"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1 Järjestyssääntöjen tarkoitus ja soveltaminen</w:t>
      </w:r>
      <w:r w:rsidRPr="00ED30C3">
        <w:rPr>
          <w:rStyle w:val="normaltextrun"/>
          <w:rFonts w:asciiTheme="minorHAnsi" w:hAnsiTheme="minorHAnsi" w:cs="Arial"/>
        </w:rPr>
        <w:t> </w:t>
      </w:r>
      <w:r w:rsidRPr="00ED30C3">
        <w:rPr>
          <w:rStyle w:val="eop"/>
          <w:rFonts w:asciiTheme="minorHAnsi" w:hAnsiTheme="minorHAnsi" w:cs="Arial"/>
        </w:rPr>
        <w:t> </w:t>
      </w:r>
    </w:p>
    <w:p w14:paraId="548D712A"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513B2D4D"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rPr>
        <w:t>Näiden</w:t>
      </w:r>
      <w:r w:rsidRPr="00ED30C3">
        <w:rPr>
          <w:rStyle w:val="apple-converted-space"/>
          <w:rFonts w:asciiTheme="minorHAnsi" w:hAnsiTheme="minorHAnsi" w:cs="Arial"/>
        </w:rPr>
        <w:t> </w:t>
      </w:r>
      <w:r w:rsidRPr="00ED30C3">
        <w:rPr>
          <w:rStyle w:val="normaltextrun"/>
          <w:rFonts w:asciiTheme="minorHAnsi" w:hAnsiTheme="minorHAnsi" w:cs="Arial"/>
        </w:rPr>
        <w:t>järjestyssääntöjen tarkoituksena on</w:t>
      </w:r>
      <w:r w:rsidRPr="00ED30C3">
        <w:rPr>
          <w:rStyle w:val="apple-converted-space"/>
          <w:rFonts w:asciiTheme="minorHAnsi" w:hAnsiTheme="minorHAnsi" w:cs="Arial"/>
        </w:rPr>
        <w:t> </w:t>
      </w:r>
      <w:r w:rsidRPr="00ED30C3">
        <w:rPr>
          <w:rStyle w:val="normaltextrun"/>
          <w:rFonts w:asciiTheme="minorHAnsi" w:hAnsiTheme="minorHAnsi" w:cs="Arial"/>
        </w:rPr>
        <w:t>edistää koulun sisäistä järjestystä, opiskelun esteetöntä sujumista sekä kouluyhteisön turvallisuutta ja viihtyisyyttä. </w:t>
      </w:r>
      <w:r w:rsidRPr="00ED30C3">
        <w:rPr>
          <w:rStyle w:val="eop"/>
          <w:rFonts w:asciiTheme="minorHAnsi" w:hAnsiTheme="minorHAnsi" w:cs="Arial"/>
        </w:rPr>
        <w:t> </w:t>
      </w:r>
    </w:p>
    <w:p w14:paraId="6645C307"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eop"/>
          <w:rFonts w:asciiTheme="minorHAnsi" w:hAnsiTheme="minorHAnsi" w:cs="Arial"/>
        </w:rPr>
        <w:t> </w:t>
      </w:r>
    </w:p>
    <w:p w14:paraId="1D57DE81"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rPr>
        <w:t>Nämä</w:t>
      </w:r>
      <w:r w:rsidRPr="00ED30C3">
        <w:rPr>
          <w:rStyle w:val="apple-converted-space"/>
          <w:rFonts w:asciiTheme="minorHAnsi" w:hAnsiTheme="minorHAnsi" w:cs="Arial"/>
        </w:rPr>
        <w:t> </w:t>
      </w:r>
      <w:r w:rsidRPr="00ED30C3">
        <w:rPr>
          <w:rStyle w:val="normaltextrun"/>
          <w:rFonts w:asciiTheme="minorHAnsi" w:hAnsiTheme="minorHAnsi" w:cs="Arial"/>
        </w:rPr>
        <w:t>järjestyssäännöt</w:t>
      </w:r>
      <w:r w:rsidRPr="00ED30C3">
        <w:rPr>
          <w:rStyle w:val="apple-converted-space"/>
          <w:rFonts w:asciiTheme="minorHAnsi" w:hAnsiTheme="minorHAnsi" w:cs="Arial"/>
        </w:rPr>
        <w:t> </w:t>
      </w:r>
      <w:r w:rsidRPr="00ED30C3">
        <w:rPr>
          <w:rStyle w:val="normaltextrun"/>
          <w:rFonts w:asciiTheme="minorHAnsi" w:hAnsiTheme="minorHAnsi" w:cs="Arial"/>
        </w:rPr>
        <w:t>ovat voimassa ajan, jolloin oppilas osallistuu opetussuunnitelman tai opetuksen järjestäjän hyväksymän muun suunnitelman mukaiseen opetukseen tai toimintaan. Järjestyssäännöt</w:t>
      </w:r>
      <w:r w:rsidRPr="00ED30C3">
        <w:rPr>
          <w:rStyle w:val="apple-converted-space"/>
          <w:rFonts w:asciiTheme="minorHAnsi" w:hAnsiTheme="minorHAnsi" w:cs="Arial"/>
        </w:rPr>
        <w:t> </w:t>
      </w:r>
      <w:r w:rsidRPr="00ED30C3">
        <w:rPr>
          <w:rStyle w:val="normaltextrun"/>
          <w:rFonts w:asciiTheme="minorHAnsi" w:hAnsiTheme="minorHAnsi" w:cs="Arial"/>
        </w:rPr>
        <w:t>ovat voimassa </w:t>
      </w:r>
      <w:r w:rsidRPr="00ED30C3">
        <w:rPr>
          <w:rStyle w:val="apple-converted-space"/>
          <w:rFonts w:asciiTheme="minorHAnsi" w:hAnsiTheme="minorHAnsi" w:cs="Arial"/>
        </w:rPr>
        <w:t>oppilaan</w:t>
      </w:r>
      <w:r w:rsidRPr="00ED30C3">
        <w:rPr>
          <w:rStyle w:val="normaltextrun"/>
          <w:rFonts w:asciiTheme="minorHAnsi" w:hAnsiTheme="minorHAnsi" w:cs="Arial"/>
        </w:rPr>
        <w:t xml:space="preserve"> ollessa koulussa tai osallistuessa koulun toimintaan koulun ulkopuolella. Järjestyssääntöjä on noudatettava esimerkiksi luokkaretkillä, leirikouluissa ja työssä oppimisessa.</w:t>
      </w:r>
      <w:r w:rsidRPr="00ED30C3">
        <w:rPr>
          <w:rStyle w:val="eop"/>
          <w:rFonts w:asciiTheme="minorHAnsi" w:hAnsiTheme="minorHAnsi" w:cs="Arial"/>
        </w:rPr>
        <w:t> </w:t>
      </w:r>
    </w:p>
    <w:p w14:paraId="4AB87773" w14:textId="77777777" w:rsidR="00863F49" w:rsidRDefault="00863F49" w:rsidP="009005D8">
      <w:pPr>
        <w:pStyle w:val="paragraph"/>
        <w:spacing w:before="0" w:beforeAutospacing="0" w:after="0" w:afterAutospacing="0" w:line="276" w:lineRule="auto"/>
        <w:jc w:val="both"/>
        <w:textAlignment w:val="baseline"/>
        <w:rPr>
          <w:rStyle w:val="normaltextrun"/>
          <w:rFonts w:asciiTheme="minorHAnsi" w:hAnsiTheme="minorHAnsi" w:cs="Arial"/>
          <w:b/>
          <w:bCs/>
        </w:rPr>
      </w:pPr>
    </w:p>
    <w:p w14:paraId="423A6C7E" w14:textId="551CBE2C"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2 Oppilaan oikeudet ja velvollisuudet</w:t>
      </w:r>
      <w:r w:rsidRPr="00ED30C3">
        <w:rPr>
          <w:rStyle w:val="normaltextrun"/>
          <w:rFonts w:asciiTheme="minorHAnsi" w:hAnsiTheme="minorHAnsi" w:cs="Arial"/>
        </w:rPr>
        <w:t> </w:t>
      </w:r>
      <w:r w:rsidRPr="00ED30C3">
        <w:rPr>
          <w:rStyle w:val="eop"/>
          <w:rFonts w:asciiTheme="minorHAnsi" w:hAnsiTheme="minorHAnsi" w:cs="Arial"/>
        </w:rPr>
        <w:t> </w:t>
      </w:r>
    </w:p>
    <w:p w14:paraId="5660F823"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611C32CD"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Oppilaiden yhdenvertaisuus ja tasa-arvo sekä muut oikeudet</w:t>
      </w:r>
      <w:r w:rsidRPr="00ED30C3">
        <w:rPr>
          <w:rStyle w:val="normaltextrun"/>
          <w:rFonts w:asciiTheme="minorHAnsi" w:hAnsiTheme="minorHAnsi" w:cs="Arial"/>
        </w:rPr>
        <w:t> </w:t>
      </w:r>
      <w:r w:rsidRPr="00ED30C3">
        <w:rPr>
          <w:rStyle w:val="eop"/>
          <w:rFonts w:asciiTheme="minorHAnsi" w:hAnsiTheme="minorHAnsi" w:cs="Arial"/>
        </w:rPr>
        <w:t> </w:t>
      </w:r>
    </w:p>
    <w:p w14:paraId="11D5C562"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5101EB16"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hAnsiTheme="minorHAnsi" w:cs="Arial"/>
        </w:rPr>
        <w:t>Kaikki oppilaat ovat yhdenvertaisia. </w:t>
      </w:r>
      <w:r w:rsidRPr="00ED30C3">
        <w:rPr>
          <w:rStyle w:val="eop"/>
          <w:rFonts w:asciiTheme="minorHAnsi" w:hAnsiTheme="minorHAnsi" w:cs="Arial"/>
        </w:rPr>
        <w:t> </w:t>
      </w:r>
    </w:p>
    <w:p w14:paraId="51A48475"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2F7A51B3"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eastAsiaTheme="minorEastAsia" w:hAnsiTheme="minorHAnsi" w:cstheme="minorBidi"/>
        </w:rPr>
        <w:t>Kaikilla oppilailla on</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oikeus yhdenvertaiseen ja tasa-arvoiseen kohteluun, oikeus henkilökohtaiseen</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vapauteen</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ja koskemattomuuteen sekä oikeus yksityiselämän suojaan. </w:t>
      </w:r>
      <w:r w:rsidRPr="00ED30C3">
        <w:rPr>
          <w:rStyle w:val="eop"/>
          <w:rFonts w:asciiTheme="minorHAnsi" w:eastAsiaTheme="minorEastAsia" w:hAnsiTheme="minorHAnsi" w:cstheme="minorBidi"/>
        </w:rPr>
        <w:t> </w:t>
      </w:r>
    </w:p>
    <w:p w14:paraId="029D07AA"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5D3BAABF"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hAnsiTheme="minorHAnsi" w:cs="Arial"/>
        </w:rPr>
        <w:t>Ketään ei saa ilman hyväksyttävää perustetta asettaa eri asemaan sukupuolen, iän, alkuperän, kielen, uskonnon, vakaumuksen, mielipiteen, terveydentilan, vammaisuuden tai muun henkilöön liittyvän syyn perusteella. </w:t>
      </w:r>
      <w:r w:rsidRPr="00ED30C3">
        <w:rPr>
          <w:rStyle w:val="eop"/>
          <w:rFonts w:asciiTheme="minorHAnsi" w:hAnsiTheme="minorHAnsi" w:cs="Arial"/>
        </w:rPr>
        <w:t> </w:t>
      </w:r>
    </w:p>
    <w:p w14:paraId="55123EC0"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37FE22AB" w14:textId="13B53673"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hAnsiTheme="minorHAnsi" w:cs="Arial"/>
        </w:rPr>
        <w:t>Oppilaita on kohdeltava tasa-arvoisesti yksilöinä, ja heidän tulee saada vaikuttaa itseään koskeviin asioihin kehitystään vastaavasti.</w:t>
      </w:r>
      <w:r w:rsidRPr="00ED30C3">
        <w:rPr>
          <w:rStyle w:val="eop"/>
          <w:rFonts w:asciiTheme="minorHAnsi" w:hAnsiTheme="minorHAnsi" w:cs="Arial"/>
        </w:rPr>
        <w:t> </w:t>
      </w:r>
    </w:p>
    <w:p w14:paraId="2B84C893"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200F69B3"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hAnsiTheme="minorHAnsi" w:cs="Arial"/>
        </w:rPr>
        <w:t>Oppilaalla on</w:t>
      </w:r>
      <w:r w:rsidRPr="00ED30C3">
        <w:rPr>
          <w:rStyle w:val="apple-converted-space"/>
          <w:rFonts w:asciiTheme="minorHAnsi" w:hAnsiTheme="minorHAnsi" w:cs="Arial"/>
        </w:rPr>
        <w:t> </w:t>
      </w:r>
      <w:r w:rsidRPr="00ED30C3">
        <w:rPr>
          <w:rStyle w:val="normaltextrun"/>
          <w:rFonts w:asciiTheme="minorHAnsi" w:hAnsiTheme="minorHAnsi" w:cs="Arial"/>
        </w:rPr>
        <w:t>oikeus saada opetusta kaikkina koulun työpäivinä, oikeus turvalliseen opiskeluympäristöön</w:t>
      </w:r>
      <w:r w:rsidRPr="00ED30C3">
        <w:rPr>
          <w:rStyle w:val="apple-converted-space"/>
          <w:rFonts w:asciiTheme="minorHAnsi" w:hAnsiTheme="minorHAnsi" w:cs="Arial"/>
        </w:rPr>
        <w:t> </w:t>
      </w:r>
      <w:r w:rsidRPr="00ED30C3">
        <w:rPr>
          <w:rStyle w:val="normaltextrun"/>
          <w:rFonts w:asciiTheme="minorHAnsi" w:hAnsiTheme="minorHAnsi" w:cs="Arial"/>
        </w:rPr>
        <w:t>sekä muihin lainsäädännössä määriteltyihin etuuksiin ja palveluihin. </w:t>
      </w:r>
      <w:r w:rsidRPr="00ED30C3">
        <w:rPr>
          <w:rStyle w:val="eop"/>
          <w:rFonts w:asciiTheme="minorHAnsi" w:hAnsiTheme="minorHAnsi" w:cs="Arial"/>
        </w:rPr>
        <w:t> </w:t>
      </w:r>
    </w:p>
    <w:p w14:paraId="0A56B7A5"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3BCFF096"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eastAsiaTheme="minorEastAsia" w:hAnsiTheme="minorHAnsi" w:cstheme="minorBidi"/>
        </w:rPr>
        <w:t>Kouluissamme noudatetaan 1) opetuksen järjestäjän hyväksymää suunnitelmaa oppilaiden suojaamiseksi väkivallalta, kiusaamiselta ja</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häirinnältä ja 2)</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tasa-arvosuunnitelmaa.</w:t>
      </w:r>
      <w:r w:rsidRPr="00ED30C3">
        <w:rPr>
          <w:rStyle w:val="eop"/>
          <w:rFonts w:asciiTheme="minorHAnsi" w:eastAsiaTheme="minorEastAsia" w:hAnsiTheme="minorHAnsi" w:cstheme="minorBidi"/>
        </w:rPr>
        <w:t> </w:t>
      </w:r>
    </w:p>
    <w:p w14:paraId="334D7473"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eop"/>
          <w:rFonts w:asciiTheme="minorHAnsi" w:hAnsiTheme="minorHAnsi" w:cs="Arial"/>
        </w:rPr>
        <w:t> </w:t>
      </w:r>
    </w:p>
    <w:p w14:paraId="51B346B9" w14:textId="77777777" w:rsidR="002A5C9A" w:rsidRDefault="002A5C9A" w:rsidP="009005D8">
      <w:pPr>
        <w:pStyle w:val="paragraph"/>
        <w:spacing w:before="0" w:beforeAutospacing="0" w:after="0" w:afterAutospacing="0" w:line="276" w:lineRule="auto"/>
        <w:jc w:val="both"/>
        <w:textAlignment w:val="baseline"/>
        <w:rPr>
          <w:rStyle w:val="normaltextrun"/>
          <w:rFonts w:asciiTheme="minorHAnsi" w:hAnsiTheme="minorHAnsi" w:cs="Arial"/>
          <w:b/>
          <w:bCs/>
        </w:rPr>
      </w:pPr>
    </w:p>
    <w:p w14:paraId="3AC00781" w14:textId="77777777" w:rsidR="002A5C9A" w:rsidRDefault="002A5C9A" w:rsidP="009005D8">
      <w:pPr>
        <w:pStyle w:val="paragraph"/>
        <w:spacing w:before="0" w:beforeAutospacing="0" w:after="0" w:afterAutospacing="0" w:line="276" w:lineRule="auto"/>
        <w:jc w:val="both"/>
        <w:textAlignment w:val="baseline"/>
        <w:rPr>
          <w:rStyle w:val="normaltextrun"/>
          <w:rFonts w:asciiTheme="minorHAnsi" w:hAnsiTheme="minorHAnsi" w:cs="Arial"/>
          <w:b/>
          <w:bCs/>
        </w:rPr>
      </w:pPr>
    </w:p>
    <w:p w14:paraId="5A46EF73" w14:textId="77777777" w:rsidR="002A5C9A" w:rsidRDefault="002A5C9A" w:rsidP="009005D8">
      <w:pPr>
        <w:pStyle w:val="paragraph"/>
        <w:spacing w:before="0" w:beforeAutospacing="0" w:after="0" w:afterAutospacing="0" w:line="276" w:lineRule="auto"/>
        <w:jc w:val="both"/>
        <w:textAlignment w:val="baseline"/>
        <w:rPr>
          <w:rStyle w:val="normaltextrun"/>
          <w:rFonts w:asciiTheme="minorHAnsi" w:hAnsiTheme="minorHAnsi" w:cs="Arial"/>
          <w:b/>
          <w:bCs/>
        </w:rPr>
      </w:pPr>
    </w:p>
    <w:p w14:paraId="01C713DD" w14:textId="77777777" w:rsidR="002A5C9A" w:rsidRDefault="002A5C9A" w:rsidP="009005D8">
      <w:pPr>
        <w:pStyle w:val="paragraph"/>
        <w:spacing w:before="0" w:beforeAutospacing="0" w:after="0" w:afterAutospacing="0" w:line="276" w:lineRule="auto"/>
        <w:jc w:val="both"/>
        <w:textAlignment w:val="baseline"/>
        <w:rPr>
          <w:rStyle w:val="normaltextrun"/>
          <w:rFonts w:asciiTheme="minorHAnsi" w:hAnsiTheme="minorHAnsi" w:cs="Arial"/>
          <w:b/>
          <w:bCs/>
        </w:rPr>
      </w:pPr>
    </w:p>
    <w:p w14:paraId="3D791DF8" w14:textId="6E5D0649"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Oppilaan velvollisuudet</w:t>
      </w:r>
      <w:r w:rsidRPr="00ED30C3">
        <w:rPr>
          <w:rStyle w:val="normaltextrun"/>
          <w:rFonts w:asciiTheme="minorHAnsi" w:hAnsiTheme="minorHAnsi" w:cs="Arial"/>
        </w:rPr>
        <w:t> </w:t>
      </w:r>
      <w:r w:rsidRPr="00ED30C3">
        <w:rPr>
          <w:rStyle w:val="eop"/>
          <w:rFonts w:asciiTheme="minorHAnsi" w:hAnsiTheme="minorHAnsi" w:cs="Arial"/>
        </w:rPr>
        <w:t> </w:t>
      </w:r>
    </w:p>
    <w:p w14:paraId="6A7F83CA"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38EFCE46"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rPr>
        <w:t>Oppivelvollisuusikäisellä</w:t>
      </w:r>
      <w:r w:rsidRPr="00ED30C3">
        <w:rPr>
          <w:rStyle w:val="apple-converted-space"/>
          <w:rFonts w:asciiTheme="minorHAnsi" w:hAnsiTheme="minorHAnsi" w:cs="Arial"/>
        </w:rPr>
        <w:t> </w:t>
      </w:r>
      <w:r w:rsidRPr="00ED30C3">
        <w:rPr>
          <w:rStyle w:val="normaltextrun"/>
          <w:rFonts w:asciiTheme="minorHAnsi" w:hAnsiTheme="minorHAnsi" w:cs="Arial"/>
        </w:rPr>
        <w:t>oppilaalla on</w:t>
      </w:r>
      <w:r w:rsidRPr="00ED30C3">
        <w:rPr>
          <w:rStyle w:val="apple-converted-space"/>
          <w:rFonts w:asciiTheme="minorHAnsi" w:hAnsiTheme="minorHAnsi" w:cs="Arial"/>
        </w:rPr>
        <w:t> </w:t>
      </w:r>
      <w:r w:rsidRPr="00ED30C3">
        <w:rPr>
          <w:rStyle w:val="normaltextrun"/>
          <w:rFonts w:asciiTheme="minorHAnsi" w:hAnsiTheme="minorHAnsi" w:cs="Arial"/>
        </w:rPr>
        <w:t xml:space="preserve">velvollisuus osallistua opetukseen, kunnes oppivelvollisuus on suoritettu.  </w:t>
      </w:r>
      <w:r w:rsidRPr="00ED30C3">
        <w:rPr>
          <w:rStyle w:val="eop"/>
          <w:rFonts w:asciiTheme="minorHAnsi" w:hAnsiTheme="minorHAnsi" w:cs="Arial"/>
        </w:rPr>
        <w:t>Oppivelvollisuus päättyy, kun perusopetuksen oppimäärä on suoritettu tai kun oppivelvollisuuden alkamisesta on kulunut kymmenen vuotta.</w:t>
      </w:r>
    </w:p>
    <w:p w14:paraId="62C930DD"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5B647B87"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eop"/>
          <w:rFonts w:asciiTheme="minorHAnsi" w:hAnsiTheme="minorHAnsi" w:cs="Arial"/>
        </w:rPr>
        <w:t xml:space="preserve">Oppilaan on suoritettava tehtävänsä tunnollisesti ja käyttäydyttävä asiallisesti.  </w:t>
      </w:r>
    </w:p>
    <w:p w14:paraId="38E3E3CD"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5AFD8B65" w14:textId="71E5228B"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eastAsiaTheme="minorEastAsia" w:hAnsiTheme="minorHAnsi" w:cstheme="minorBidi"/>
        </w:rPr>
        <w:t>Oppilaalla on</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velvollisuus osallistua opetukseen, ellei hänelle ole myönnetty lupaa poissaoloon. </w:t>
      </w:r>
      <w:r w:rsidRPr="00ED30C3">
        <w:rPr>
          <w:rStyle w:val="eop"/>
          <w:rFonts w:asciiTheme="minorHAnsi" w:eastAsiaTheme="minorEastAsia" w:hAnsiTheme="minorHAnsi" w:cstheme="minorBidi"/>
        </w:rPr>
        <w:t> </w:t>
      </w:r>
    </w:p>
    <w:p w14:paraId="4BD99B73" w14:textId="77777777" w:rsidR="003E4464" w:rsidRPr="00ED30C3" w:rsidRDefault="003E4464" w:rsidP="009005D8">
      <w:pPr>
        <w:pStyle w:val="paragraph"/>
        <w:spacing w:before="0" w:beforeAutospacing="0" w:after="0" w:afterAutospacing="0" w:line="276" w:lineRule="auto"/>
        <w:ind w:left="567"/>
        <w:jc w:val="both"/>
        <w:rPr>
          <w:rFonts w:asciiTheme="minorHAnsi" w:hAnsiTheme="minorHAnsi"/>
        </w:rPr>
      </w:pPr>
    </w:p>
    <w:p w14:paraId="762D6AFB" w14:textId="77777777" w:rsidR="003E4464" w:rsidRPr="00ED30C3" w:rsidRDefault="003E4464" w:rsidP="009005D8">
      <w:pPr>
        <w:pStyle w:val="paragraph"/>
        <w:spacing w:before="0" w:beforeAutospacing="0" w:after="0" w:afterAutospacing="0" w:line="276" w:lineRule="auto"/>
        <w:jc w:val="both"/>
        <w:rPr>
          <w:rStyle w:val="normaltextrun"/>
          <w:rFonts w:asciiTheme="minorHAnsi" w:hAnsiTheme="minorHAnsi"/>
        </w:rPr>
      </w:pPr>
      <w:r w:rsidRPr="00ED30C3">
        <w:rPr>
          <w:rStyle w:val="eop"/>
          <w:rFonts w:asciiTheme="minorHAnsi" w:eastAsiaTheme="minorEastAsia" w:hAnsiTheme="minorHAnsi" w:cstheme="minorBidi"/>
        </w:rPr>
        <w:t>Poissaolon syystä on annettava selvitys.</w:t>
      </w:r>
    </w:p>
    <w:p w14:paraId="476E2814" w14:textId="77777777" w:rsidR="003E4464" w:rsidRPr="00ED30C3" w:rsidRDefault="003E4464" w:rsidP="009005D8">
      <w:pPr>
        <w:pStyle w:val="paragraph"/>
        <w:spacing w:before="0" w:beforeAutospacing="0" w:after="0" w:afterAutospacing="0" w:line="276" w:lineRule="auto"/>
        <w:ind w:left="567"/>
        <w:jc w:val="both"/>
        <w:textAlignment w:val="baseline"/>
        <w:rPr>
          <w:rStyle w:val="normaltextrun"/>
          <w:rFonts w:asciiTheme="minorHAnsi" w:hAnsiTheme="minorHAnsi" w:cs="Arial"/>
          <w:b/>
          <w:bCs/>
        </w:rPr>
      </w:pPr>
    </w:p>
    <w:p w14:paraId="68045BB5"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3 Turvallisuus, viihtyisyys ja opiskelun esteetön sujuminen</w:t>
      </w:r>
      <w:r w:rsidRPr="00ED30C3">
        <w:rPr>
          <w:rStyle w:val="normaltextrun"/>
          <w:rFonts w:asciiTheme="minorHAnsi" w:hAnsiTheme="minorHAnsi" w:cs="Arial"/>
        </w:rPr>
        <w:t> </w:t>
      </w:r>
      <w:r w:rsidRPr="00ED30C3">
        <w:rPr>
          <w:rStyle w:val="eop"/>
          <w:rFonts w:asciiTheme="minorHAnsi" w:hAnsiTheme="minorHAnsi" w:cs="Arial"/>
        </w:rPr>
        <w:t> </w:t>
      </w:r>
    </w:p>
    <w:p w14:paraId="0A3F23CC"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334CF1F2"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Hyvä käytös</w:t>
      </w:r>
      <w:r w:rsidRPr="00ED30C3">
        <w:rPr>
          <w:rStyle w:val="normaltextrun"/>
          <w:rFonts w:asciiTheme="minorHAnsi" w:hAnsiTheme="minorHAnsi" w:cs="Arial"/>
        </w:rPr>
        <w:t> </w:t>
      </w:r>
      <w:r w:rsidRPr="00ED30C3">
        <w:rPr>
          <w:rStyle w:val="eop"/>
          <w:rFonts w:asciiTheme="minorHAnsi" w:hAnsiTheme="minorHAnsi" w:cs="Arial"/>
        </w:rPr>
        <w:t> </w:t>
      </w:r>
    </w:p>
    <w:p w14:paraId="29EAAA88"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2A9CE02D"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hAnsiTheme="minorHAnsi" w:cs="Arial"/>
        </w:rPr>
        <w:t>Hyvien tapojen mukaiseen</w:t>
      </w:r>
      <w:r w:rsidRPr="00ED30C3">
        <w:rPr>
          <w:rStyle w:val="apple-converted-space"/>
          <w:rFonts w:asciiTheme="minorHAnsi" w:hAnsiTheme="minorHAnsi" w:cs="Arial"/>
        </w:rPr>
        <w:t> </w:t>
      </w:r>
      <w:r w:rsidRPr="00ED30C3">
        <w:rPr>
          <w:rStyle w:val="normaltextrun"/>
          <w:rFonts w:asciiTheme="minorHAnsi" w:hAnsiTheme="minorHAnsi" w:cs="Arial"/>
        </w:rPr>
        <w:t>käyttäytymiseen kuuluu muun muassa</w:t>
      </w:r>
      <w:r w:rsidRPr="00ED30C3">
        <w:rPr>
          <w:rStyle w:val="apple-converted-space"/>
          <w:rFonts w:asciiTheme="minorHAnsi" w:hAnsiTheme="minorHAnsi" w:cs="Arial"/>
        </w:rPr>
        <w:t> </w:t>
      </w:r>
      <w:r w:rsidRPr="00ED30C3">
        <w:rPr>
          <w:rStyle w:val="normaltextrun"/>
          <w:rFonts w:asciiTheme="minorHAnsi" w:hAnsiTheme="minorHAnsi" w:cs="Arial"/>
        </w:rPr>
        <w:t>toisten huomioon ottaminen, työ-</w:t>
      </w:r>
      <w:r w:rsidRPr="00ED30C3">
        <w:rPr>
          <w:rStyle w:val="apple-converted-space"/>
          <w:rFonts w:asciiTheme="minorHAnsi" w:hAnsiTheme="minorHAnsi" w:cs="Arial"/>
        </w:rPr>
        <w:t> </w:t>
      </w:r>
      <w:r w:rsidRPr="00ED30C3">
        <w:rPr>
          <w:rStyle w:val="normaltextrun"/>
          <w:rFonts w:asciiTheme="minorHAnsi" w:hAnsiTheme="minorHAnsi" w:cs="Arial"/>
        </w:rPr>
        <w:t>ja opiskelurauhan edistäminen ja kunnioittaminen, tervehtiminen, ohjeiden</w:t>
      </w:r>
      <w:r w:rsidRPr="00ED30C3">
        <w:rPr>
          <w:rStyle w:val="apple-converted-space"/>
          <w:rFonts w:asciiTheme="minorHAnsi" w:hAnsiTheme="minorHAnsi" w:cs="Arial"/>
        </w:rPr>
        <w:t> </w:t>
      </w:r>
      <w:r w:rsidRPr="00ED30C3">
        <w:rPr>
          <w:rStyle w:val="normaltextrun"/>
          <w:rFonts w:asciiTheme="minorHAnsi" w:hAnsiTheme="minorHAnsi" w:cs="Arial"/>
        </w:rPr>
        <w:t>noudattaminen sekä hyvät ruokailutavat.</w:t>
      </w:r>
      <w:r w:rsidRPr="00ED30C3">
        <w:rPr>
          <w:rStyle w:val="apple-converted-space"/>
          <w:rFonts w:asciiTheme="minorHAnsi" w:hAnsiTheme="minorHAnsi" w:cs="Arial"/>
        </w:rPr>
        <w:t> </w:t>
      </w:r>
      <w:r w:rsidRPr="00ED30C3">
        <w:rPr>
          <w:rStyle w:val="eop"/>
          <w:rFonts w:asciiTheme="minorHAnsi" w:hAnsiTheme="minorHAnsi" w:cs="Arial"/>
        </w:rPr>
        <w:t> </w:t>
      </w:r>
    </w:p>
    <w:p w14:paraId="5F50DDBC" w14:textId="77777777" w:rsidR="003E4464"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p>
    <w:p w14:paraId="3C5768C3" w14:textId="77777777" w:rsidR="003E4464" w:rsidRPr="00ED30C3"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r w:rsidRPr="00ED30C3">
        <w:rPr>
          <w:rStyle w:val="normaltextrun"/>
          <w:rFonts w:asciiTheme="minorHAnsi" w:hAnsiTheme="minorHAnsi" w:cs="Arial"/>
        </w:rPr>
        <w:t>Oppitunneille on saavuttava ajoissa. Muistakin</w:t>
      </w:r>
      <w:r w:rsidRPr="00ED30C3">
        <w:rPr>
          <w:rStyle w:val="apple-converted-space"/>
          <w:rFonts w:asciiTheme="minorHAnsi" w:hAnsiTheme="minorHAnsi" w:cs="Arial"/>
        </w:rPr>
        <w:t> </w:t>
      </w:r>
      <w:r w:rsidRPr="00ED30C3">
        <w:rPr>
          <w:rStyle w:val="normaltextrun"/>
          <w:rFonts w:asciiTheme="minorHAnsi" w:hAnsiTheme="minorHAnsi" w:cs="Arial"/>
        </w:rPr>
        <w:t>sovituista ajoista</w:t>
      </w:r>
      <w:r w:rsidRPr="00ED30C3">
        <w:rPr>
          <w:rStyle w:val="apple-converted-space"/>
          <w:rFonts w:asciiTheme="minorHAnsi" w:hAnsiTheme="minorHAnsi" w:cs="Arial"/>
        </w:rPr>
        <w:t> </w:t>
      </w:r>
      <w:r w:rsidRPr="00ED30C3">
        <w:rPr>
          <w:rStyle w:val="normaltextrun"/>
          <w:rFonts w:asciiTheme="minorHAnsi" w:hAnsiTheme="minorHAnsi" w:cs="Arial"/>
        </w:rPr>
        <w:t>on pidettävä</w:t>
      </w:r>
      <w:r w:rsidRPr="00ED30C3">
        <w:rPr>
          <w:rStyle w:val="apple-converted-space"/>
          <w:rFonts w:asciiTheme="minorHAnsi" w:hAnsiTheme="minorHAnsi" w:cs="Arial"/>
        </w:rPr>
        <w:t> </w:t>
      </w:r>
      <w:r w:rsidRPr="00ED30C3">
        <w:rPr>
          <w:rStyle w:val="normaltextrun"/>
          <w:rFonts w:asciiTheme="minorHAnsi" w:hAnsiTheme="minorHAnsi" w:cs="Arial"/>
        </w:rPr>
        <w:t>kiinni. </w:t>
      </w:r>
    </w:p>
    <w:p w14:paraId="005AD729"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37FCFCF6" w14:textId="77777777" w:rsidR="003E4464" w:rsidRPr="00ED30C3"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Segoe UI"/>
        </w:rPr>
      </w:pPr>
      <w:r w:rsidRPr="00ED30C3">
        <w:rPr>
          <w:rStyle w:val="normaltextrun"/>
          <w:rFonts w:asciiTheme="minorHAnsi" w:hAnsiTheme="minorHAnsi" w:cs="Arial"/>
        </w:rPr>
        <w:t>Jokaisen tulee edistää hyvää työrauhaa ja viihtyisyyttä opiskelutilanteessa. </w:t>
      </w:r>
    </w:p>
    <w:p w14:paraId="7F8144A1" w14:textId="77777777" w:rsidR="003E4464" w:rsidRPr="00ED30C3" w:rsidRDefault="003E4464" w:rsidP="009005D8">
      <w:pPr>
        <w:pStyle w:val="paragraph"/>
        <w:spacing w:before="0" w:beforeAutospacing="0" w:after="0" w:afterAutospacing="0" w:line="276" w:lineRule="auto"/>
        <w:ind w:left="567"/>
        <w:jc w:val="both"/>
        <w:textAlignment w:val="baseline"/>
        <w:rPr>
          <w:rStyle w:val="eop"/>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1D32C5DB" w14:textId="77777777" w:rsidR="003E4464" w:rsidRPr="00ED30C3"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r w:rsidRPr="00ED30C3">
        <w:rPr>
          <w:rStyle w:val="normaltextrun"/>
          <w:rFonts w:asciiTheme="minorHAnsi" w:hAnsiTheme="minorHAnsi" w:cs="Arial"/>
        </w:rPr>
        <w:t>Kouluun tulee pukeutua asiallisesti. Asialliseen pukeutumiseen kuuluu esimerkiksi tarkoituksenmukainen pukeutuminen eri oppitunneille ja se, ettei pukeuduta toisia loukkaavalla tavalla tai hyvän tavan vastaisesti.</w:t>
      </w:r>
    </w:p>
    <w:p w14:paraId="3FDD35A8"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2460325E"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Oleskelu ja liikkuminen</w:t>
      </w:r>
      <w:r w:rsidRPr="00ED30C3">
        <w:rPr>
          <w:rStyle w:val="normaltextrun"/>
          <w:rFonts w:asciiTheme="minorHAnsi" w:hAnsiTheme="minorHAnsi" w:cs="Arial"/>
        </w:rPr>
        <w:t> </w:t>
      </w:r>
      <w:r w:rsidRPr="00ED30C3">
        <w:rPr>
          <w:rStyle w:val="eop"/>
          <w:rFonts w:asciiTheme="minorHAnsi" w:hAnsiTheme="minorHAnsi" w:cs="Arial"/>
        </w:rPr>
        <w:t> </w:t>
      </w:r>
    </w:p>
    <w:p w14:paraId="19790CCE"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53ECE758"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eastAsiaTheme="minorEastAsia" w:hAnsiTheme="minorHAnsi" w:cstheme="minorBidi"/>
        </w:rPr>
        <w:t>Välitunnille lähdetään viivyttelemättä.</w:t>
      </w:r>
      <w:r w:rsidRPr="00ED30C3">
        <w:rPr>
          <w:rStyle w:val="apple-converted-space"/>
          <w:rFonts w:asciiTheme="minorHAnsi" w:eastAsiaTheme="minorEastAsia" w:hAnsiTheme="minorHAnsi" w:cstheme="minorBidi"/>
        </w:rPr>
        <w:t xml:space="preserve">  </w:t>
      </w:r>
      <w:r w:rsidRPr="00ED30C3">
        <w:rPr>
          <w:rStyle w:val="normaltextrun"/>
          <w:rFonts w:asciiTheme="minorHAnsi" w:eastAsiaTheme="minorEastAsia" w:hAnsiTheme="minorHAnsi" w:cstheme="minorBidi"/>
        </w:rPr>
        <w:t>Välitunti vietetään sille varatulla alueella.  </w:t>
      </w:r>
      <w:r w:rsidRPr="00ED30C3">
        <w:rPr>
          <w:rStyle w:val="eop"/>
          <w:rFonts w:asciiTheme="minorHAnsi" w:eastAsiaTheme="minorEastAsia" w:hAnsiTheme="minorHAnsi" w:cstheme="minorBidi"/>
        </w:rPr>
        <w:t> </w:t>
      </w:r>
    </w:p>
    <w:p w14:paraId="4273F0C3"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eastAsiaTheme="minorEastAsia" w:hAnsiTheme="minorHAnsi" w:cstheme="minorBidi"/>
        </w:rPr>
        <w:t> </w:t>
      </w:r>
      <w:r w:rsidRPr="00ED30C3">
        <w:rPr>
          <w:rStyle w:val="eop"/>
          <w:rFonts w:asciiTheme="minorHAnsi" w:eastAsiaTheme="minorEastAsia" w:hAnsiTheme="minorHAnsi" w:cstheme="minorBidi"/>
        </w:rPr>
        <w:t> </w:t>
      </w:r>
    </w:p>
    <w:p w14:paraId="74E841DA" w14:textId="753949E4"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Siisteydestä ja ympäristöstä huolehtiminen</w:t>
      </w:r>
      <w:r w:rsidRPr="00ED30C3">
        <w:rPr>
          <w:rStyle w:val="normaltextrun"/>
          <w:rFonts w:asciiTheme="minorHAnsi" w:hAnsiTheme="minorHAnsi" w:cs="Arial"/>
        </w:rPr>
        <w:t> </w:t>
      </w:r>
      <w:r w:rsidRPr="00ED30C3">
        <w:rPr>
          <w:rStyle w:val="eop"/>
          <w:rFonts w:asciiTheme="minorHAnsi" w:hAnsiTheme="minorHAnsi" w:cs="Arial"/>
        </w:rPr>
        <w:t> </w:t>
      </w:r>
    </w:p>
    <w:p w14:paraId="0D33404F"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0236D0C6"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hAnsiTheme="minorHAnsi" w:cs="Arial"/>
        </w:rPr>
        <w:t>Koulun omaisuudesta, oppimateriaaleista ja omista tavaroista</w:t>
      </w:r>
      <w:r w:rsidRPr="00ED30C3">
        <w:rPr>
          <w:rStyle w:val="apple-converted-space"/>
          <w:rFonts w:asciiTheme="minorHAnsi" w:hAnsiTheme="minorHAnsi" w:cs="Arial"/>
        </w:rPr>
        <w:t> </w:t>
      </w:r>
      <w:r w:rsidRPr="00ED30C3">
        <w:rPr>
          <w:rStyle w:val="normaltextrun"/>
          <w:rFonts w:asciiTheme="minorHAnsi" w:hAnsiTheme="minorHAnsi" w:cs="Arial"/>
        </w:rPr>
        <w:t>on pidettävä hyvää huolta.</w:t>
      </w:r>
      <w:r w:rsidRPr="00ED30C3">
        <w:rPr>
          <w:rStyle w:val="eop"/>
          <w:rFonts w:asciiTheme="minorHAnsi" w:hAnsiTheme="minorHAnsi" w:cs="Arial"/>
        </w:rPr>
        <w:t> </w:t>
      </w:r>
    </w:p>
    <w:p w14:paraId="0BF3E6A4"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26E3E997"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hAnsiTheme="minorHAnsi" w:cs="Arial"/>
        </w:rPr>
        <w:t>Toisten omaisuutta on kunnioitettava.  </w:t>
      </w:r>
      <w:r w:rsidRPr="00ED30C3">
        <w:rPr>
          <w:rStyle w:val="eop"/>
          <w:rFonts w:asciiTheme="minorHAnsi" w:hAnsiTheme="minorHAnsi" w:cs="Arial"/>
        </w:rPr>
        <w:t> </w:t>
      </w:r>
    </w:p>
    <w:p w14:paraId="1084FF52"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59439D3B" w14:textId="77777777" w:rsidR="003E4464" w:rsidRPr="00ED30C3"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r w:rsidRPr="00ED30C3">
        <w:rPr>
          <w:rStyle w:val="normaltextrun"/>
          <w:rFonts w:asciiTheme="minorHAnsi" w:hAnsiTheme="minorHAnsi" w:cs="Arial"/>
        </w:rPr>
        <w:t>Roskaaminen</w:t>
      </w:r>
      <w:r w:rsidRPr="00ED30C3">
        <w:rPr>
          <w:rStyle w:val="apple-converted-space"/>
          <w:rFonts w:asciiTheme="minorHAnsi" w:hAnsiTheme="minorHAnsi" w:cs="Arial"/>
        </w:rPr>
        <w:t> </w:t>
      </w:r>
      <w:r w:rsidRPr="00ED30C3">
        <w:rPr>
          <w:rStyle w:val="normaltextrun"/>
          <w:rFonts w:asciiTheme="minorHAnsi" w:hAnsiTheme="minorHAnsi" w:cs="Arial"/>
        </w:rPr>
        <w:t xml:space="preserve">ja sotkeminen heikentävät yhteistä viihtyvyyttä.  </w:t>
      </w:r>
      <w:r w:rsidRPr="00ED30C3">
        <w:rPr>
          <w:rStyle w:val="apple-converted-space"/>
          <w:rFonts w:asciiTheme="minorHAnsi" w:hAnsiTheme="minorHAnsi" w:cs="Arial"/>
        </w:rPr>
        <w:t>Jokaisen</w:t>
      </w:r>
      <w:r w:rsidRPr="00ED30C3">
        <w:rPr>
          <w:rStyle w:val="normaltextrun"/>
          <w:rFonts w:asciiTheme="minorHAnsi" w:hAnsiTheme="minorHAnsi" w:cs="Arial"/>
        </w:rPr>
        <w:t xml:space="preserve"> on siivottava jälkensä. </w:t>
      </w:r>
    </w:p>
    <w:p w14:paraId="11F3B79E"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4DD7D5A8"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rPr>
        <w:t>Vahinkoa aiheuttanut</w:t>
      </w:r>
      <w:r w:rsidRPr="00ED30C3">
        <w:rPr>
          <w:rStyle w:val="apple-converted-space"/>
          <w:rFonts w:asciiTheme="minorHAnsi" w:hAnsiTheme="minorHAnsi" w:cs="Arial"/>
        </w:rPr>
        <w:t> </w:t>
      </w:r>
      <w:r w:rsidRPr="00ED30C3">
        <w:rPr>
          <w:rStyle w:val="normaltextrun"/>
          <w:rFonts w:asciiTheme="minorHAnsi" w:hAnsiTheme="minorHAnsi" w:cs="Arial"/>
        </w:rPr>
        <w:t>henkilö on</w:t>
      </w:r>
      <w:r w:rsidRPr="00ED30C3">
        <w:rPr>
          <w:rStyle w:val="apple-converted-space"/>
          <w:rFonts w:asciiTheme="minorHAnsi" w:hAnsiTheme="minorHAnsi" w:cs="Arial"/>
        </w:rPr>
        <w:t> </w:t>
      </w:r>
      <w:r w:rsidRPr="00ED30C3">
        <w:rPr>
          <w:rStyle w:val="normaltextrun"/>
          <w:rFonts w:asciiTheme="minorHAnsi" w:hAnsiTheme="minorHAnsi" w:cs="Arial"/>
        </w:rPr>
        <w:t>velvollinen korvaamaan aiheuttamansa vahingon vahingonkorvauslain mukaisesti.</w:t>
      </w:r>
      <w:r w:rsidRPr="00ED30C3">
        <w:rPr>
          <w:rStyle w:val="apple-converted-space"/>
          <w:rFonts w:asciiTheme="minorHAnsi" w:hAnsiTheme="minorHAnsi" w:cs="Arial"/>
        </w:rPr>
        <w:t> </w:t>
      </w:r>
      <w:r w:rsidRPr="00ED30C3">
        <w:rPr>
          <w:rStyle w:val="eop"/>
          <w:rFonts w:asciiTheme="minorHAnsi" w:hAnsiTheme="minorHAnsi" w:cs="Arial"/>
        </w:rPr>
        <w:t> </w:t>
      </w:r>
    </w:p>
    <w:p w14:paraId="6C2C5CC7" w14:textId="77777777" w:rsidR="003E4464" w:rsidRDefault="003E4464" w:rsidP="009005D8">
      <w:pPr>
        <w:pStyle w:val="paragraph"/>
        <w:spacing w:before="0" w:beforeAutospacing="0" w:after="0" w:afterAutospacing="0" w:line="276" w:lineRule="auto"/>
        <w:ind w:left="567"/>
        <w:jc w:val="both"/>
        <w:textAlignment w:val="baseline"/>
        <w:rPr>
          <w:rStyle w:val="normaltextrun"/>
          <w:rFonts w:asciiTheme="minorHAnsi" w:hAnsiTheme="minorHAnsi" w:cs="Arial"/>
        </w:rPr>
      </w:pPr>
    </w:p>
    <w:p w14:paraId="500506BA" w14:textId="77777777" w:rsidR="002A5C9A" w:rsidRDefault="002A5C9A" w:rsidP="009005D8">
      <w:pPr>
        <w:pStyle w:val="paragraph"/>
        <w:spacing w:before="0" w:beforeAutospacing="0" w:after="0" w:afterAutospacing="0" w:line="276" w:lineRule="auto"/>
        <w:ind w:left="567"/>
        <w:jc w:val="both"/>
        <w:textAlignment w:val="baseline"/>
        <w:rPr>
          <w:rStyle w:val="normaltextrun"/>
          <w:rFonts w:asciiTheme="minorHAnsi" w:hAnsiTheme="minorHAnsi" w:cs="Arial"/>
        </w:rPr>
      </w:pPr>
    </w:p>
    <w:p w14:paraId="05D1EEEF" w14:textId="77777777" w:rsidR="002A5C9A" w:rsidRDefault="002A5C9A" w:rsidP="009005D8">
      <w:pPr>
        <w:pStyle w:val="paragraph"/>
        <w:spacing w:before="0" w:beforeAutospacing="0" w:after="0" w:afterAutospacing="0" w:line="276" w:lineRule="auto"/>
        <w:ind w:left="567"/>
        <w:jc w:val="both"/>
        <w:textAlignment w:val="baseline"/>
        <w:rPr>
          <w:rStyle w:val="normaltextrun"/>
          <w:rFonts w:asciiTheme="minorHAnsi" w:hAnsiTheme="minorHAnsi" w:cs="Arial"/>
        </w:rPr>
      </w:pPr>
    </w:p>
    <w:p w14:paraId="51EB15D9" w14:textId="77777777" w:rsidR="002A5C9A" w:rsidRPr="00ED30C3" w:rsidRDefault="002A5C9A" w:rsidP="009005D8">
      <w:pPr>
        <w:pStyle w:val="paragraph"/>
        <w:spacing w:before="0" w:beforeAutospacing="0" w:after="0" w:afterAutospacing="0" w:line="276" w:lineRule="auto"/>
        <w:ind w:left="567"/>
        <w:jc w:val="both"/>
        <w:textAlignment w:val="baseline"/>
        <w:rPr>
          <w:rStyle w:val="normaltextrun"/>
          <w:rFonts w:asciiTheme="minorHAnsi" w:hAnsiTheme="minorHAnsi" w:cs="Arial"/>
        </w:rPr>
      </w:pPr>
    </w:p>
    <w:p w14:paraId="7CF03AD2"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Turvallisuus</w:t>
      </w:r>
      <w:r w:rsidRPr="00ED30C3">
        <w:rPr>
          <w:rStyle w:val="normaltextrun"/>
          <w:rFonts w:asciiTheme="minorHAnsi" w:hAnsiTheme="minorHAnsi" w:cs="Arial"/>
        </w:rPr>
        <w:t> </w:t>
      </w:r>
      <w:r w:rsidRPr="00ED30C3">
        <w:rPr>
          <w:rStyle w:val="eop"/>
          <w:rFonts w:asciiTheme="minorHAnsi" w:hAnsiTheme="minorHAnsi" w:cs="Arial"/>
        </w:rPr>
        <w:t> </w:t>
      </w:r>
    </w:p>
    <w:p w14:paraId="270D864C"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4CE5DCC3" w14:textId="77777777" w:rsidR="003E4464" w:rsidRPr="00ED30C3"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r w:rsidRPr="00ED30C3">
        <w:rPr>
          <w:rStyle w:val="normaltextrun"/>
          <w:rFonts w:asciiTheme="minorHAnsi" w:hAnsiTheme="minorHAnsi" w:cs="Arial"/>
        </w:rPr>
        <w:t>Välitunneilla,</w:t>
      </w:r>
      <w:r w:rsidRPr="00ED30C3">
        <w:rPr>
          <w:rStyle w:val="apple-converted-space"/>
          <w:rFonts w:asciiTheme="minorHAnsi" w:hAnsiTheme="minorHAnsi" w:cs="Arial"/>
        </w:rPr>
        <w:t> </w:t>
      </w:r>
      <w:r w:rsidRPr="00ED30C3">
        <w:rPr>
          <w:rStyle w:val="normaltextrun"/>
          <w:rFonts w:asciiTheme="minorHAnsi" w:hAnsiTheme="minorHAnsi" w:cs="Arial"/>
        </w:rPr>
        <w:t>oppitunneilla ja koulun toiminnassa koulualueen ulkopuolella on käyttäydyttävä niin, että kenenkään turvallisuutta ei vaaranneta. </w:t>
      </w:r>
    </w:p>
    <w:p w14:paraId="295305CC" w14:textId="77777777" w:rsidR="003E4464"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p>
    <w:p w14:paraId="71123E98"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Arial"/>
        </w:rPr>
      </w:pPr>
      <w:r w:rsidRPr="00ED30C3">
        <w:rPr>
          <w:rStyle w:val="normaltextrun"/>
          <w:rFonts w:asciiTheme="minorHAnsi" w:hAnsiTheme="minorHAnsi" w:cs="Arial"/>
        </w:rPr>
        <w:t>Turvallisuuteen liittyvästä viasta tai puutteesta on ilmoitettava rehtorille tai koulun henkilökuntaan kuuluvalle.</w:t>
      </w:r>
    </w:p>
    <w:p w14:paraId="63F8451A" w14:textId="77777777" w:rsidR="003E4464" w:rsidRPr="00ED30C3" w:rsidRDefault="003E4464" w:rsidP="009005D8">
      <w:pPr>
        <w:pStyle w:val="paragraph"/>
        <w:spacing w:before="0" w:beforeAutospacing="0" w:after="0" w:afterAutospacing="0" w:line="276" w:lineRule="auto"/>
        <w:ind w:left="567"/>
        <w:jc w:val="both"/>
        <w:textAlignment w:val="baseline"/>
        <w:rPr>
          <w:rStyle w:val="apple-converted-space"/>
          <w:rFonts w:asciiTheme="minorHAnsi" w:hAnsiTheme="minorHAnsi" w:cs="Arial"/>
        </w:rPr>
      </w:pPr>
    </w:p>
    <w:p w14:paraId="467FE843" w14:textId="744CFCC0"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rPr>
        <w:t>Kulkuvälineet asetetaan niille</w:t>
      </w:r>
      <w:r w:rsidRPr="00ED30C3">
        <w:rPr>
          <w:rStyle w:val="apple-converted-space"/>
          <w:rFonts w:asciiTheme="minorHAnsi" w:hAnsiTheme="minorHAnsi" w:cs="Arial"/>
        </w:rPr>
        <w:t> </w:t>
      </w:r>
      <w:r w:rsidRPr="00ED30C3">
        <w:rPr>
          <w:rStyle w:val="normaltextrun"/>
          <w:rFonts w:asciiTheme="minorHAnsi" w:hAnsiTheme="minorHAnsi" w:cs="Arial"/>
        </w:rPr>
        <w:t>varattuihin</w:t>
      </w:r>
      <w:r w:rsidRPr="00ED30C3">
        <w:rPr>
          <w:rStyle w:val="apple-converted-space"/>
          <w:rFonts w:asciiTheme="minorHAnsi" w:hAnsiTheme="minorHAnsi" w:cs="Arial"/>
        </w:rPr>
        <w:t> </w:t>
      </w:r>
      <w:r w:rsidRPr="00ED30C3">
        <w:rPr>
          <w:rStyle w:val="normaltextrun"/>
          <w:rFonts w:asciiTheme="minorHAnsi" w:hAnsiTheme="minorHAnsi" w:cs="Arial"/>
        </w:rPr>
        <w:t>paikkoihin. </w:t>
      </w:r>
      <w:r w:rsidRPr="00ED30C3">
        <w:rPr>
          <w:rStyle w:val="eop"/>
          <w:rFonts w:asciiTheme="minorHAnsi" w:hAnsiTheme="minorHAnsi" w:cs="Arial"/>
        </w:rPr>
        <w:t> </w:t>
      </w:r>
    </w:p>
    <w:p w14:paraId="33FE28CF" w14:textId="748A163E"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eop"/>
          <w:rFonts w:asciiTheme="minorHAnsi" w:hAnsiTheme="minorHAnsi" w:cs="Arial"/>
        </w:rPr>
        <w:t> </w:t>
      </w:r>
    </w:p>
    <w:p w14:paraId="38705834" w14:textId="0C346FE3"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b/>
          <w:bCs/>
        </w:rPr>
        <w:t>Tietokoneen, matkapuhelinten ja muiden mobiililaitteiden käyttö</w:t>
      </w:r>
      <w:r w:rsidRPr="00ED30C3">
        <w:rPr>
          <w:rStyle w:val="normaltextrun"/>
          <w:rFonts w:asciiTheme="minorHAnsi" w:hAnsiTheme="minorHAnsi" w:cs="Arial"/>
        </w:rPr>
        <w:t> </w:t>
      </w:r>
      <w:r w:rsidRPr="00ED30C3">
        <w:rPr>
          <w:rStyle w:val="eop"/>
          <w:rFonts w:asciiTheme="minorHAnsi" w:hAnsiTheme="minorHAnsi" w:cs="Arial"/>
        </w:rPr>
        <w:t> </w:t>
      </w:r>
    </w:p>
    <w:p w14:paraId="48F495E9"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6A27EF5F"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Arial"/>
        </w:rPr>
        <w:t>Koulun tietokoneita, matkapuhelimia</w:t>
      </w:r>
      <w:r w:rsidRPr="00ED30C3">
        <w:rPr>
          <w:rStyle w:val="apple-converted-space"/>
          <w:rFonts w:asciiTheme="minorHAnsi" w:hAnsiTheme="minorHAnsi" w:cs="Arial"/>
        </w:rPr>
        <w:t> </w:t>
      </w:r>
      <w:r w:rsidRPr="00ED30C3">
        <w:rPr>
          <w:rStyle w:val="normaltextrun"/>
          <w:rFonts w:asciiTheme="minorHAnsi" w:hAnsiTheme="minorHAnsi" w:cs="Arial"/>
        </w:rPr>
        <w:t>ja muita</w:t>
      </w:r>
      <w:r w:rsidRPr="00ED30C3">
        <w:rPr>
          <w:rStyle w:val="apple-converted-space"/>
          <w:rFonts w:asciiTheme="minorHAnsi" w:hAnsiTheme="minorHAnsi" w:cs="Arial"/>
        </w:rPr>
        <w:t> </w:t>
      </w:r>
      <w:r w:rsidRPr="00ED30C3">
        <w:rPr>
          <w:rStyle w:val="normaltextrun"/>
          <w:rFonts w:asciiTheme="minorHAnsi" w:hAnsiTheme="minorHAnsi" w:cs="Arial"/>
        </w:rPr>
        <w:t>mobiililaitteita,</w:t>
      </w:r>
      <w:r w:rsidRPr="00ED30C3">
        <w:rPr>
          <w:rStyle w:val="apple-converted-space"/>
          <w:rFonts w:asciiTheme="minorHAnsi" w:hAnsiTheme="minorHAnsi" w:cs="Arial"/>
        </w:rPr>
        <w:t> </w:t>
      </w:r>
      <w:r w:rsidRPr="00ED30C3">
        <w:rPr>
          <w:rStyle w:val="spellingerror"/>
          <w:rFonts w:asciiTheme="minorHAnsi" w:hAnsiTheme="minorHAnsi" w:cs="Arial"/>
        </w:rPr>
        <w:t>internettiä</w:t>
      </w:r>
      <w:r w:rsidRPr="00ED30C3">
        <w:rPr>
          <w:rStyle w:val="apple-converted-space"/>
          <w:rFonts w:asciiTheme="minorHAnsi" w:hAnsiTheme="minorHAnsi" w:cs="Arial"/>
        </w:rPr>
        <w:t> </w:t>
      </w:r>
      <w:r w:rsidRPr="00ED30C3">
        <w:rPr>
          <w:rStyle w:val="normaltextrun"/>
          <w:rFonts w:asciiTheme="minorHAnsi" w:hAnsiTheme="minorHAnsi" w:cs="Arial"/>
        </w:rPr>
        <w:t>ja koulun tietoverkkoa</w:t>
      </w:r>
      <w:r w:rsidRPr="00ED30C3">
        <w:rPr>
          <w:rStyle w:val="apple-converted-space"/>
          <w:rFonts w:asciiTheme="minorHAnsi" w:hAnsiTheme="minorHAnsi" w:cs="Arial"/>
        </w:rPr>
        <w:t> </w:t>
      </w:r>
      <w:r w:rsidRPr="00ED30C3">
        <w:rPr>
          <w:rStyle w:val="normaltextrun"/>
          <w:rFonts w:asciiTheme="minorHAnsi" w:hAnsiTheme="minorHAnsi" w:cs="Arial"/>
        </w:rPr>
        <w:t>käytetään vain</w:t>
      </w:r>
      <w:r w:rsidRPr="00ED30C3">
        <w:rPr>
          <w:rStyle w:val="apple-converted-space"/>
          <w:rFonts w:asciiTheme="minorHAnsi" w:hAnsiTheme="minorHAnsi" w:cs="Arial"/>
        </w:rPr>
        <w:t> </w:t>
      </w:r>
      <w:r w:rsidRPr="00ED30C3">
        <w:rPr>
          <w:rStyle w:val="normaltextrun"/>
          <w:rFonts w:asciiTheme="minorHAnsi" w:hAnsiTheme="minorHAnsi" w:cs="Arial"/>
        </w:rPr>
        <w:t>opiskeluun soveltuvalla tavalla.</w:t>
      </w:r>
      <w:r w:rsidRPr="00ED30C3">
        <w:rPr>
          <w:rStyle w:val="apple-converted-space"/>
          <w:rFonts w:asciiTheme="minorHAnsi" w:hAnsiTheme="minorHAnsi" w:cs="Arial"/>
        </w:rPr>
        <w:t> </w:t>
      </w:r>
      <w:r w:rsidRPr="00ED30C3">
        <w:rPr>
          <w:rStyle w:val="normaltextrun"/>
          <w:rFonts w:asciiTheme="minorHAnsi" w:hAnsiTheme="minorHAnsi" w:cs="Arial"/>
        </w:rPr>
        <w:t>Erikseen sovittaessa</w:t>
      </w:r>
      <w:r w:rsidRPr="00ED30C3">
        <w:rPr>
          <w:rStyle w:val="apple-converted-space"/>
          <w:rFonts w:asciiTheme="minorHAnsi" w:hAnsiTheme="minorHAnsi" w:cs="Arial"/>
        </w:rPr>
        <w:t> </w:t>
      </w:r>
      <w:r w:rsidRPr="00ED30C3">
        <w:rPr>
          <w:rStyle w:val="normaltextrun"/>
          <w:rFonts w:asciiTheme="minorHAnsi" w:hAnsiTheme="minorHAnsi" w:cs="Arial"/>
        </w:rPr>
        <w:t>oppilas voi käyttää myös</w:t>
      </w:r>
      <w:r w:rsidRPr="00ED30C3">
        <w:rPr>
          <w:rStyle w:val="apple-converted-space"/>
          <w:rFonts w:asciiTheme="minorHAnsi" w:hAnsiTheme="minorHAnsi" w:cs="Arial"/>
        </w:rPr>
        <w:t> </w:t>
      </w:r>
      <w:r w:rsidRPr="00ED30C3">
        <w:rPr>
          <w:rStyle w:val="normaltextrun"/>
          <w:rFonts w:asciiTheme="minorHAnsi" w:hAnsiTheme="minorHAnsi" w:cs="Arial"/>
        </w:rPr>
        <w:t>omia</w:t>
      </w:r>
      <w:r w:rsidRPr="00ED30C3">
        <w:rPr>
          <w:rStyle w:val="apple-converted-space"/>
          <w:rFonts w:asciiTheme="minorHAnsi" w:hAnsiTheme="minorHAnsi" w:cs="Arial"/>
        </w:rPr>
        <w:t> </w:t>
      </w:r>
      <w:r w:rsidRPr="00ED30C3">
        <w:rPr>
          <w:rStyle w:val="normaltextrun"/>
          <w:rFonts w:asciiTheme="minorHAnsi" w:hAnsiTheme="minorHAnsi" w:cs="Arial"/>
        </w:rPr>
        <w:t>laitteita</w:t>
      </w:r>
      <w:r w:rsidRPr="00ED30C3">
        <w:rPr>
          <w:rStyle w:val="apple-converted-space"/>
          <w:rFonts w:asciiTheme="minorHAnsi" w:hAnsiTheme="minorHAnsi" w:cs="Arial"/>
        </w:rPr>
        <w:t> </w:t>
      </w:r>
      <w:r w:rsidRPr="00ED30C3">
        <w:rPr>
          <w:rStyle w:val="normaltextrun"/>
          <w:rFonts w:asciiTheme="minorHAnsi" w:hAnsiTheme="minorHAnsi" w:cs="Arial"/>
        </w:rPr>
        <w:t>oppituntien tai muun</w:t>
      </w:r>
      <w:r w:rsidRPr="00ED30C3">
        <w:rPr>
          <w:rStyle w:val="apple-converted-space"/>
          <w:rFonts w:asciiTheme="minorHAnsi" w:hAnsiTheme="minorHAnsi" w:cs="Arial"/>
        </w:rPr>
        <w:t> </w:t>
      </w:r>
      <w:r w:rsidRPr="00ED30C3">
        <w:rPr>
          <w:rStyle w:val="normaltextrun"/>
          <w:rFonts w:asciiTheme="minorHAnsi" w:hAnsiTheme="minorHAnsi" w:cs="Arial"/>
        </w:rPr>
        <w:t>opetussuunnitelman mukaisen opetuksen aikana. </w:t>
      </w:r>
      <w:r w:rsidRPr="00ED30C3">
        <w:rPr>
          <w:rStyle w:val="eop"/>
          <w:rFonts w:asciiTheme="minorHAnsi" w:hAnsiTheme="minorHAnsi" w:cs="Arial"/>
        </w:rPr>
        <w:t> </w:t>
      </w:r>
    </w:p>
    <w:p w14:paraId="191706A7" w14:textId="77777777" w:rsidR="003E4464" w:rsidRPr="00ED30C3" w:rsidRDefault="003E4464" w:rsidP="009005D8">
      <w:pPr>
        <w:pStyle w:val="paragraph"/>
        <w:spacing w:before="0" w:beforeAutospacing="0" w:after="0" w:afterAutospacing="0" w:line="276" w:lineRule="auto"/>
        <w:ind w:left="567"/>
        <w:jc w:val="both"/>
        <w:textAlignment w:val="baseline"/>
        <w:rPr>
          <w:rStyle w:val="normaltextrun"/>
          <w:rFonts w:asciiTheme="minorHAnsi" w:eastAsiaTheme="minorEastAsia" w:hAnsiTheme="minorHAnsi" w:cstheme="minorBidi"/>
        </w:rPr>
      </w:pPr>
    </w:p>
    <w:p w14:paraId="2366E0CE"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eastAsiaTheme="minorEastAsia" w:hAnsiTheme="minorHAnsi" w:cstheme="minorBidi"/>
        </w:rPr>
        <w:t>Mobiililaitteen</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opetusta häiritsevä</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käyttö oppituntien tai muun opetussuunnitelman mukaisen opetuksen</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aikana</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on kielletty. </w:t>
      </w:r>
      <w:r w:rsidRPr="00ED30C3">
        <w:rPr>
          <w:rStyle w:val="eop"/>
          <w:rFonts w:asciiTheme="minorHAnsi" w:eastAsiaTheme="minorEastAsia" w:hAnsiTheme="minorHAnsi" w:cstheme="minorBidi"/>
        </w:rPr>
        <w:t> </w:t>
      </w:r>
    </w:p>
    <w:p w14:paraId="3CCAF1CA" w14:textId="77777777" w:rsidR="003E4464" w:rsidRPr="00ED30C3" w:rsidRDefault="003E4464" w:rsidP="009005D8">
      <w:pPr>
        <w:pStyle w:val="paragraph"/>
        <w:spacing w:before="0" w:beforeAutospacing="0" w:after="0" w:afterAutospacing="0" w:line="276" w:lineRule="auto"/>
        <w:ind w:left="567"/>
        <w:jc w:val="both"/>
        <w:rPr>
          <w:rFonts w:asciiTheme="minorHAnsi" w:hAnsiTheme="minorHAnsi"/>
        </w:rPr>
      </w:pPr>
    </w:p>
    <w:p w14:paraId="50AA99A4" w14:textId="1CB6A8A2"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Segoe UI"/>
        </w:rPr>
      </w:pPr>
      <w:r w:rsidRPr="00ED30C3">
        <w:rPr>
          <w:rStyle w:val="normaltextrun"/>
          <w:rFonts w:asciiTheme="minorHAnsi" w:hAnsiTheme="minorHAnsi" w:cs="Arial"/>
          <w:b/>
          <w:bCs/>
        </w:rPr>
        <w:t>Päihteet ja vaaralliset esineet</w:t>
      </w:r>
      <w:r w:rsidRPr="00ED30C3">
        <w:rPr>
          <w:rStyle w:val="normaltextrun"/>
          <w:rFonts w:asciiTheme="minorHAnsi" w:hAnsiTheme="minorHAnsi" w:cs="Arial"/>
        </w:rPr>
        <w:t> </w:t>
      </w:r>
      <w:r w:rsidRPr="00ED30C3">
        <w:rPr>
          <w:rStyle w:val="eop"/>
          <w:rFonts w:asciiTheme="minorHAnsi" w:hAnsiTheme="minorHAnsi" w:cs="Arial"/>
        </w:rPr>
        <w:t> </w:t>
      </w:r>
    </w:p>
    <w:p w14:paraId="3BD4F874"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744C45BE" w14:textId="77777777" w:rsidR="003E4464" w:rsidRPr="00ED30C3" w:rsidRDefault="003E4464" w:rsidP="009005D8">
      <w:pPr>
        <w:pStyle w:val="paragraph"/>
        <w:spacing w:before="0" w:beforeAutospacing="0" w:after="0" w:afterAutospacing="0" w:line="276" w:lineRule="auto"/>
        <w:jc w:val="both"/>
        <w:textAlignment w:val="baseline"/>
        <w:rPr>
          <w:rStyle w:val="eop"/>
          <w:rFonts w:asciiTheme="minorHAnsi" w:hAnsiTheme="minorHAnsi" w:cs="Arial"/>
        </w:rPr>
      </w:pPr>
      <w:r w:rsidRPr="00ED30C3">
        <w:rPr>
          <w:rStyle w:val="normaltextrun"/>
          <w:rFonts w:asciiTheme="minorHAnsi" w:hAnsiTheme="minorHAnsi" w:cs="Arial"/>
        </w:rPr>
        <w:t>Lailla kiellettyjen, vaarallisten tai omaisuuden vahingoittamiseen tarkoitettujen</w:t>
      </w:r>
      <w:r w:rsidRPr="00ED30C3">
        <w:rPr>
          <w:rStyle w:val="apple-converted-space"/>
          <w:rFonts w:asciiTheme="minorHAnsi" w:hAnsiTheme="minorHAnsi" w:cs="Arial"/>
        </w:rPr>
        <w:t> </w:t>
      </w:r>
      <w:r w:rsidRPr="00ED30C3">
        <w:rPr>
          <w:rStyle w:val="normaltextrun"/>
          <w:rFonts w:asciiTheme="minorHAnsi" w:hAnsiTheme="minorHAnsi" w:cs="Arial"/>
        </w:rPr>
        <w:t>esineiden</w:t>
      </w:r>
      <w:r w:rsidRPr="00ED30C3">
        <w:rPr>
          <w:rStyle w:val="apple-converted-space"/>
          <w:rFonts w:asciiTheme="minorHAnsi" w:hAnsiTheme="minorHAnsi" w:cs="Arial"/>
        </w:rPr>
        <w:t> </w:t>
      </w:r>
      <w:r w:rsidRPr="00ED30C3">
        <w:rPr>
          <w:rStyle w:val="normaltextrun"/>
          <w:rFonts w:asciiTheme="minorHAnsi" w:hAnsiTheme="minorHAnsi" w:cs="Arial"/>
        </w:rPr>
        <w:t>tai aineiden tuominen kouluun on kiellettyä.</w:t>
      </w:r>
      <w:r w:rsidRPr="00ED30C3">
        <w:rPr>
          <w:rStyle w:val="eop"/>
          <w:rFonts w:asciiTheme="minorHAnsi" w:hAnsiTheme="minorHAnsi" w:cs="Arial"/>
        </w:rPr>
        <w:t> </w:t>
      </w:r>
    </w:p>
    <w:p w14:paraId="2D1C6E6E"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p>
    <w:p w14:paraId="36C534B9"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eastAsiaTheme="minorEastAsia" w:hAnsiTheme="minorHAnsi" w:cstheme="minorBidi"/>
        </w:rPr>
        <w:t>Kiellettyjä aineita</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ja esineitä</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ovat</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muun</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muassa alkoholi, tupakkalain tarkoittamat</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tupakka ja tupakkatuotteet alaikäisillä, huumausainelain</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tarkoittamat</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huumausaineet, veitset, ampuma-aseet, voimakkaat</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laserosoittimet</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sekä</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vastaavat</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esineet</w:t>
      </w:r>
      <w:r w:rsidRPr="00ED30C3">
        <w:rPr>
          <w:rStyle w:val="apple-converted-space"/>
          <w:rFonts w:asciiTheme="minorHAnsi" w:eastAsiaTheme="minorEastAsia" w:hAnsiTheme="minorHAnsi" w:cstheme="minorBidi"/>
        </w:rPr>
        <w:t> </w:t>
      </w:r>
      <w:r w:rsidRPr="00ED30C3">
        <w:rPr>
          <w:rStyle w:val="normaltextrun"/>
          <w:rFonts w:asciiTheme="minorHAnsi" w:eastAsiaTheme="minorEastAsia" w:hAnsiTheme="minorHAnsi" w:cstheme="minorBidi"/>
        </w:rPr>
        <w:t>ja aineet. </w:t>
      </w:r>
      <w:r w:rsidRPr="00ED30C3">
        <w:rPr>
          <w:rStyle w:val="eop"/>
          <w:rFonts w:asciiTheme="minorHAnsi" w:eastAsiaTheme="minorEastAsia" w:hAnsiTheme="minorHAnsi" w:cstheme="minorBidi"/>
        </w:rPr>
        <w:t> </w:t>
      </w:r>
    </w:p>
    <w:p w14:paraId="468470FA" w14:textId="77777777" w:rsidR="003E4464" w:rsidRPr="00ED30C3" w:rsidRDefault="003E4464" w:rsidP="009005D8">
      <w:pPr>
        <w:pStyle w:val="paragraph"/>
        <w:spacing w:before="0" w:beforeAutospacing="0" w:after="0" w:afterAutospacing="0" w:line="276" w:lineRule="auto"/>
        <w:ind w:left="567"/>
        <w:jc w:val="both"/>
        <w:textAlignment w:val="baseline"/>
        <w:rPr>
          <w:rStyle w:val="eop"/>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61EF0381" w14:textId="3596AC9D" w:rsidR="003E4464" w:rsidRPr="00ED30C3" w:rsidRDefault="003E4464" w:rsidP="009005D8">
      <w:pPr>
        <w:pStyle w:val="Eivli"/>
        <w:spacing w:line="276" w:lineRule="auto"/>
        <w:jc w:val="both"/>
        <w:rPr>
          <w:b/>
          <w:sz w:val="24"/>
          <w:szCs w:val="24"/>
        </w:rPr>
      </w:pPr>
      <w:r w:rsidRPr="00ED30C3">
        <w:rPr>
          <w:b/>
          <w:sz w:val="24"/>
          <w:szCs w:val="24"/>
        </w:rPr>
        <w:t>Kurinpito</w:t>
      </w:r>
    </w:p>
    <w:p w14:paraId="29666027" w14:textId="77777777" w:rsidR="003E4464" w:rsidRPr="00ED30C3" w:rsidRDefault="003E4464" w:rsidP="009005D8">
      <w:pPr>
        <w:pStyle w:val="Eivli"/>
        <w:spacing w:line="276" w:lineRule="auto"/>
        <w:ind w:left="567"/>
        <w:jc w:val="both"/>
        <w:rPr>
          <w:b/>
          <w:sz w:val="24"/>
          <w:szCs w:val="24"/>
        </w:rPr>
      </w:pPr>
    </w:p>
    <w:p w14:paraId="57838E69" w14:textId="77777777" w:rsidR="003E4464" w:rsidRPr="00ED30C3" w:rsidRDefault="003E4464" w:rsidP="009005D8">
      <w:pPr>
        <w:pStyle w:val="Eivli"/>
        <w:spacing w:line="276" w:lineRule="auto"/>
        <w:jc w:val="both"/>
        <w:rPr>
          <w:rStyle w:val="apple-converted-space"/>
          <w:color w:val="000000"/>
          <w:sz w:val="24"/>
          <w:szCs w:val="24"/>
          <w:shd w:val="clear" w:color="auto" w:fill="FFFFFF"/>
        </w:rPr>
      </w:pPr>
      <w:r w:rsidRPr="00ED30C3">
        <w:rPr>
          <w:sz w:val="24"/>
          <w:szCs w:val="24"/>
          <w:shd w:val="clear" w:color="auto" w:fill="FFFFFF"/>
        </w:rPr>
        <w:t xml:space="preserve">Kullakin kouluasteella noudatetaan kyseisen kouluasteen kurinpitoa koskevaa lainsäädäntöä. </w:t>
      </w:r>
      <w:r w:rsidRPr="00ED30C3">
        <w:rPr>
          <w:rStyle w:val="apple-converted-space"/>
          <w:color w:val="000000"/>
          <w:sz w:val="24"/>
          <w:szCs w:val="24"/>
          <w:shd w:val="clear" w:color="auto" w:fill="FFFFFF"/>
        </w:rPr>
        <w:t xml:space="preserve">Perusopetuslain mukaisia kurinpitokeinoja ja muita seuraamuksia ovat siivousvelvoite, kasvatuskeskustelu, jälki-istunto ja oppilaan määrääminen tekemään kotitehtäviään. </w:t>
      </w:r>
    </w:p>
    <w:p w14:paraId="6CFB2E9B" w14:textId="77777777" w:rsidR="003E4464" w:rsidRPr="00ED30C3" w:rsidRDefault="003E4464" w:rsidP="009005D8">
      <w:pPr>
        <w:pStyle w:val="Eivli"/>
        <w:spacing w:line="276" w:lineRule="auto"/>
        <w:ind w:left="567"/>
        <w:jc w:val="both"/>
        <w:rPr>
          <w:rStyle w:val="apple-converted-space"/>
          <w:color w:val="000000"/>
          <w:sz w:val="24"/>
          <w:szCs w:val="24"/>
          <w:shd w:val="clear" w:color="auto" w:fill="FFFFFF"/>
        </w:rPr>
      </w:pPr>
    </w:p>
    <w:p w14:paraId="7B37CFB0" w14:textId="77777777" w:rsidR="003E4464" w:rsidRPr="00ED30C3" w:rsidRDefault="003E4464" w:rsidP="009005D8">
      <w:pPr>
        <w:pStyle w:val="Eivli"/>
        <w:spacing w:line="276" w:lineRule="auto"/>
        <w:jc w:val="both"/>
        <w:rPr>
          <w:rStyle w:val="apple-converted-space"/>
          <w:color w:val="000000"/>
          <w:sz w:val="24"/>
          <w:szCs w:val="24"/>
          <w:shd w:val="clear" w:color="auto" w:fill="FFFFFF"/>
        </w:rPr>
      </w:pPr>
      <w:r w:rsidRPr="00ED30C3">
        <w:rPr>
          <w:rStyle w:val="apple-converted-space"/>
          <w:color w:val="000000"/>
          <w:sz w:val="24"/>
          <w:szCs w:val="24"/>
          <w:shd w:val="clear" w:color="auto" w:fill="FFFFFF"/>
        </w:rPr>
        <w:t xml:space="preserve">Perusopetuslain ja lukiolain mukaisia kurinpitokeinoja ja muita seuraamuksia ovat oppilaan määrääminen poistumaan, oppilaan opetukseen osallistumisen evääminen, kirjallinen varoitus ja määräaikainen erottaminen. Lukiolainen voidaan erottaa asuntolasta määräajaksi tai opintojen jäljellä olevaksi ajaksi. </w:t>
      </w:r>
    </w:p>
    <w:p w14:paraId="27279BFC" w14:textId="77777777" w:rsidR="003E4464" w:rsidRPr="00ED30C3" w:rsidRDefault="003E4464" w:rsidP="009005D8">
      <w:pPr>
        <w:pStyle w:val="Eivli"/>
        <w:spacing w:line="276" w:lineRule="auto"/>
        <w:ind w:left="567"/>
        <w:jc w:val="both"/>
        <w:rPr>
          <w:sz w:val="24"/>
          <w:szCs w:val="24"/>
        </w:rPr>
      </w:pPr>
    </w:p>
    <w:p w14:paraId="3597CE91" w14:textId="77777777" w:rsidR="003E4464" w:rsidRPr="00ED30C3" w:rsidRDefault="003E4464" w:rsidP="009005D8">
      <w:pPr>
        <w:pStyle w:val="Eivli"/>
        <w:spacing w:line="276" w:lineRule="auto"/>
        <w:jc w:val="both"/>
        <w:rPr>
          <w:sz w:val="24"/>
          <w:szCs w:val="24"/>
        </w:rPr>
      </w:pPr>
      <w:r w:rsidRPr="00ED30C3">
        <w:rPr>
          <w:sz w:val="24"/>
          <w:szCs w:val="24"/>
        </w:rPr>
        <w:t>Rehtorilla ja opettajalla on oikeus poistaa opetustilasta oppilas, joka ei noudata poistumismääräystä. Opettajalla ja rehtorilla on oikeus tarkastaa opiskelijan tavarat. Rehtori tai opettaja voi ottaa häiritsevät tai vaaralliset esineet tai aineet tarvittaessa haltuunsa.</w:t>
      </w:r>
    </w:p>
    <w:p w14:paraId="1BDC571C" w14:textId="77777777" w:rsidR="003E4464" w:rsidRPr="00ED30C3" w:rsidRDefault="003E4464" w:rsidP="009005D8">
      <w:pPr>
        <w:pStyle w:val="Eivli"/>
        <w:spacing w:line="276" w:lineRule="auto"/>
        <w:ind w:left="567"/>
        <w:jc w:val="both"/>
        <w:rPr>
          <w:sz w:val="24"/>
          <w:szCs w:val="24"/>
        </w:rPr>
      </w:pPr>
    </w:p>
    <w:p w14:paraId="42F1EC6A" w14:textId="77777777" w:rsidR="002A5C9A" w:rsidRDefault="002A5C9A" w:rsidP="009005D8">
      <w:pPr>
        <w:pStyle w:val="Eivli"/>
        <w:spacing w:line="276" w:lineRule="auto"/>
        <w:jc w:val="both"/>
        <w:rPr>
          <w:sz w:val="24"/>
          <w:szCs w:val="24"/>
        </w:rPr>
      </w:pPr>
    </w:p>
    <w:p w14:paraId="76255112" w14:textId="77777777" w:rsidR="002A5C9A" w:rsidRDefault="002A5C9A" w:rsidP="009005D8">
      <w:pPr>
        <w:pStyle w:val="Eivli"/>
        <w:spacing w:line="276" w:lineRule="auto"/>
        <w:jc w:val="both"/>
        <w:rPr>
          <w:sz w:val="24"/>
          <w:szCs w:val="24"/>
        </w:rPr>
      </w:pPr>
    </w:p>
    <w:p w14:paraId="6F069D1E" w14:textId="56076E75" w:rsidR="003E4464" w:rsidRPr="00ED30C3" w:rsidRDefault="003E4464" w:rsidP="009005D8">
      <w:pPr>
        <w:pStyle w:val="Eivli"/>
        <w:spacing w:line="276" w:lineRule="auto"/>
        <w:jc w:val="both"/>
        <w:rPr>
          <w:sz w:val="24"/>
          <w:szCs w:val="24"/>
        </w:rPr>
      </w:pPr>
      <w:r w:rsidRPr="00ED30C3">
        <w:rPr>
          <w:sz w:val="24"/>
          <w:szCs w:val="24"/>
        </w:rPr>
        <w:t>Rehtorilla ja opettajalla on velvollisuus ilmoittaa tietoonsa tulleesta koulussa tai koulumatkalla tapahtuneesta kiusaamisesta, häirinnästä tai väkivallasta niihin syyllistyneen ja niiden kohteena olevan oppilaan huoltajalle tai muulle lailliselle edustajalle.</w:t>
      </w:r>
    </w:p>
    <w:p w14:paraId="6BC680D5" w14:textId="77777777" w:rsidR="003E4464" w:rsidRDefault="003E4464" w:rsidP="009005D8">
      <w:pPr>
        <w:pStyle w:val="paragraph"/>
        <w:spacing w:before="0" w:beforeAutospacing="0" w:after="0" w:afterAutospacing="0" w:line="276" w:lineRule="auto"/>
        <w:ind w:left="567"/>
        <w:jc w:val="both"/>
        <w:textAlignment w:val="baseline"/>
        <w:rPr>
          <w:rFonts w:asciiTheme="minorHAnsi" w:hAnsiTheme="minorHAnsi"/>
        </w:rPr>
      </w:pPr>
    </w:p>
    <w:p w14:paraId="39494BD0" w14:textId="10CA8B71"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eastAsiaTheme="minorEastAsia" w:hAnsiTheme="minorHAnsi" w:cstheme="minorBidi"/>
          <w:b/>
          <w:bCs/>
        </w:rPr>
        <w:t>4 Järjestyssääntöjen seuranta ja tarkistaminen</w:t>
      </w:r>
      <w:r w:rsidRPr="00ED30C3">
        <w:rPr>
          <w:rStyle w:val="normaltextrun"/>
          <w:rFonts w:asciiTheme="minorHAnsi" w:eastAsiaTheme="minorEastAsia" w:hAnsiTheme="minorHAnsi" w:cstheme="minorBidi"/>
        </w:rPr>
        <w:t> </w:t>
      </w:r>
      <w:r w:rsidRPr="00ED30C3">
        <w:rPr>
          <w:rStyle w:val="eop"/>
          <w:rFonts w:asciiTheme="minorHAnsi" w:eastAsiaTheme="minorEastAsia" w:hAnsiTheme="minorHAnsi" w:cstheme="minorBidi"/>
        </w:rPr>
        <w:t> </w:t>
      </w:r>
    </w:p>
    <w:p w14:paraId="4BEE3BB6"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Segoe UI"/>
        </w:rPr>
        <w:t> </w:t>
      </w:r>
      <w:r w:rsidRPr="00ED30C3">
        <w:rPr>
          <w:rStyle w:val="eop"/>
          <w:rFonts w:asciiTheme="minorHAnsi" w:hAnsiTheme="minorHAnsi" w:cs="Segoe UI"/>
        </w:rPr>
        <w:t> </w:t>
      </w:r>
    </w:p>
    <w:p w14:paraId="0D758418"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Pr>
          <w:rStyle w:val="normaltextrun"/>
          <w:rFonts w:asciiTheme="minorHAnsi" w:hAnsiTheme="minorHAnsi" w:cs="Arial"/>
        </w:rPr>
        <w:t>I</w:t>
      </w:r>
      <w:r w:rsidRPr="00ED30C3">
        <w:rPr>
          <w:rStyle w:val="normaltextrun"/>
          <w:rFonts w:asciiTheme="minorHAnsi" w:hAnsiTheme="minorHAnsi" w:cs="Arial"/>
        </w:rPr>
        <w:t>narin kunnan peruskoulujen ja lukion järjestyssäännöt ovat osa Inarin kunnan perusopetuksen opetussuunnitelmaa ja Inarin kunnan lukio-opetuksen opetussuunnitelmaa. Lisäksi ne ovat nähtävillä koulujen ilmoitus</w:t>
      </w:r>
      <w:r>
        <w:rPr>
          <w:rStyle w:val="normaltextrun"/>
          <w:rFonts w:asciiTheme="minorHAnsi" w:hAnsiTheme="minorHAnsi" w:cs="Arial"/>
        </w:rPr>
        <w:t xml:space="preserve">tauluilla ja Sivistyspalvelujen </w:t>
      </w:r>
      <w:r w:rsidRPr="00ED30C3">
        <w:rPr>
          <w:rStyle w:val="normaltextrun"/>
          <w:rFonts w:asciiTheme="minorHAnsi" w:hAnsiTheme="minorHAnsi" w:cs="Arial"/>
        </w:rPr>
        <w:t>internetsivuilla (</w:t>
      </w:r>
      <w:hyperlink r:id="rId14" w:history="1">
        <w:r w:rsidRPr="00C84BBC">
          <w:rPr>
            <w:rStyle w:val="Hyperlinkki"/>
            <w:rFonts w:asciiTheme="minorHAnsi" w:hAnsiTheme="minorHAnsi" w:cs="Arial"/>
          </w:rPr>
          <w:t>www.inari.fi</w:t>
        </w:r>
      </w:hyperlink>
      <w:r w:rsidRPr="00ED30C3">
        <w:rPr>
          <w:rStyle w:val="normaltextrun"/>
          <w:rFonts w:asciiTheme="minorHAnsi" w:hAnsiTheme="minorHAnsi" w:cs="Arial"/>
        </w:rPr>
        <w:t xml:space="preserve">). Järjestyssäännöt käydään läpi kouluyhteisöissä aina lukuvuoden aluksi. </w:t>
      </w:r>
    </w:p>
    <w:p w14:paraId="7059516D"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2D95B218" w14:textId="77777777" w:rsidR="003E4464" w:rsidRPr="00ED30C3" w:rsidRDefault="003E4464" w:rsidP="009005D8">
      <w:pPr>
        <w:pStyle w:val="paragraph"/>
        <w:spacing w:before="0" w:beforeAutospacing="0" w:after="0" w:afterAutospacing="0" w:line="276" w:lineRule="auto"/>
        <w:jc w:val="both"/>
        <w:textAlignment w:val="baseline"/>
        <w:rPr>
          <w:rFonts w:asciiTheme="minorHAnsi" w:hAnsiTheme="minorHAnsi" w:cs="Segoe UI"/>
        </w:rPr>
      </w:pPr>
      <w:r w:rsidRPr="00ED30C3">
        <w:rPr>
          <w:rStyle w:val="normaltextrun"/>
          <w:rFonts w:asciiTheme="minorHAnsi" w:hAnsiTheme="minorHAnsi" w:cs="Segoe UI"/>
          <w:bCs/>
        </w:rPr>
        <w:t>Koulut voivat </w:t>
      </w:r>
      <w:r w:rsidRPr="00ED30C3">
        <w:rPr>
          <w:rStyle w:val="apple-converted-space"/>
          <w:rFonts w:asciiTheme="minorHAnsi" w:hAnsiTheme="minorHAnsi" w:cs="Segoe UI"/>
          <w:bCs/>
        </w:rPr>
        <w:t>tarkentaa</w:t>
      </w:r>
      <w:r w:rsidRPr="00ED30C3">
        <w:rPr>
          <w:rStyle w:val="normaltextrun"/>
          <w:rFonts w:asciiTheme="minorHAnsi" w:hAnsiTheme="minorHAnsi" w:cs="Segoe UI"/>
          <w:bCs/>
        </w:rPr>
        <w:t xml:space="preserve"> tai täydentää työsuunnitelmissaan tai muuten näitä järjestyssääntöjä, jos siihen on</w:t>
      </w:r>
      <w:r w:rsidRPr="00ED30C3">
        <w:rPr>
          <w:rStyle w:val="apple-converted-space"/>
          <w:rFonts w:asciiTheme="minorHAnsi" w:hAnsiTheme="minorHAnsi" w:cs="Segoe UI"/>
          <w:bCs/>
        </w:rPr>
        <w:t> </w:t>
      </w:r>
      <w:r w:rsidRPr="00ED30C3">
        <w:rPr>
          <w:rStyle w:val="normaltextrun"/>
          <w:rFonts w:asciiTheme="minorHAnsi" w:hAnsiTheme="minorHAnsi" w:cs="Segoe UI"/>
          <w:bCs/>
        </w:rPr>
        <w:t>erityisiä syitä.</w:t>
      </w:r>
      <w:r w:rsidRPr="00ED30C3">
        <w:rPr>
          <w:rStyle w:val="eop"/>
          <w:rFonts w:asciiTheme="minorHAnsi" w:hAnsiTheme="minorHAnsi" w:cs="Segoe UI"/>
        </w:rPr>
        <w:t> </w:t>
      </w:r>
    </w:p>
    <w:p w14:paraId="62DE00FB" w14:textId="77777777" w:rsidR="003E4464" w:rsidRPr="00ED30C3" w:rsidRDefault="003E4464" w:rsidP="009005D8">
      <w:pPr>
        <w:pStyle w:val="paragraph"/>
        <w:spacing w:before="0" w:beforeAutospacing="0" w:after="0" w:afterAutospacing="0" w:line="276" w:lineRule="auto"/>
        <w:ind w:left="567"/>
        <w:jc w:val="both"/>
        <w:textAlignment w:val="baseline"/>
        <w:rPr>
          <w:rFonts w:asciiTheme="minorHAnsi" w:hAnsiTheme="minorHAnsi" w:cs="Segoe UI"/>
        </w:rPr>
      </w:pPr>
      <w:r w:rsidRPr="00ED30C3">
        <w:rPr>
          <w:rStyle w:val="normaltextrun"/>
          <w:rFonts w:asciiTheme="minorHAnsi" w:hAnsiTheme="minorHAnsi" w:cs="Arial"/>
        </w:rPr>
        <w:t> </w:t>
      </w:r>
      <w:r w:rsidRPr="00ED30C3">
        <w:rPr>
          <w:rStyle w:val="eop"/>
          <w:rFonts w:asciiTheme="minorHAnsi" w:hAnsiTheme="minorHAnsi" w:cs="Arial"/>
        </w:rPr>
        <w:t> </w:t>
      </w:r>
    </w:p>
    <w:p w14:paraId="79D89B36" w14:textId="77777777" w:rsidR="003E4464"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r w:rsidRPr="00ED30C3">
        <w:rPr>
          <w:rStyle w:val="normaltextrun"/>
          <w:rFonts w:asciiTheme="minorHAnsi" w:hAnsiTheme="minorHAnsi" w:cs="Arial"/>
        </w:rPr>
        <w:t>Nämä</w:t>
      </w:r>
      <w:r w:rsidRPr="00ED30C3">
        <w:rPr>
          <w:rStyle w:val="apple-converted-space"/>
          <w:rFonts w:asciiTheme="minorHAnsi" w:hAnsiTheme="minorHAnsi" w:cs="Arial"/>
        </w:rPr>
        <w:t> </w:t>
      </w:r>
      <w:r w:rsidRPr="00ED30C3">
        <w:rPr>
          <w:rStyle w:val="normaltextrun"/>
          <w:rFonts w:asciiTheme="minorHAnsi" w:hAnsiTheme="minorHAnsi" w:cs="Arial"/>
        </w:rPr>
        <w:t>järjestyssäännöt on hyväksynyt Inarin kunnan sivistyslautakunta. </w:t>
      </w:r>
    </w:p>
    <w:p w14:paraId="05C75464" w14:textId="77777777" w:rsidR="003E4464"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p>
    <w:p w14:paraId="4AFD37DA" w14:textId="77777777" w:rsidR="003E4464" w:rsidRDefault="003E4464" w:rsidP="009005D8">
      <w:pPr>
        <w:pStyle w:val="paragraph"/>
        <w:spacing w:before="0" w:beforeAutospacing="0" w:after="0" w:afterAutospacing="0" w:line="276" w:lineRule="auto"/>
        <w:jc w:val="both"/>
        <w:textAlignment w:val="baseline"/>
        <w:rPr>
          <w:rStyle w:val="normaltextrun"/>
          <w:rFonts w:asciiTheme="minorHAnsi" w:hAnsiTheme="minorHAnsi" w:cs="Arial"/>
        </w:rPr>
      </w:pPr>
    </w:p>
    <w:p w14:paraId="6F547086" w14:textId="67F0566A" w:rsidR="003E4464" w:rsidRPr="00795696" w:rsidRDefault="00566E57" w:rsidP="009005D8">
      <w:pPr>
        <w:spacing w:line="276" w:lineRule="auto"/>
        <w:jc w:val="both"/>
        <w:rPr>
          <w:rFonts w:ascii="Calibri" w:hAnsi="Calibri"/>
          <w:b/>
          <w:sz w:val="24"/>
          <w:szCs w:val="24"/>
          <w:lang w:eastAsia="en-US"/>
        </w:rPr>
      </w:pPr>
      <w:r>
        <w:rPr>
          <w:rFonts w:ascii="Calibri" w:hAnsi="Calibri"/>
          <w:b/>
          <w:sz w:val="24"/>
          <w:szCs w:val="24"/>
          <w:lang w:eastAsia="en-US"/>
        </w:rPr>
        <w:t>I</w:t>
      </w:r>
      <w:r w:rsidR="003E4464" w:rsidRPr="00795696">
        <w:rPr>
          <w:rFonts w:ascii="Calibri" w:hAnsi="Calibri"/>
          <w:b/>
          <w:sz w:val="24"/>
          <w:szCs w:val="24"/>
          <w:lang w:eastAsia="en-US"/>
        </w:rPr>
        <w:t>valon lukion suunnitelma kurinpitokeinojen käyttämisestä ja niihin liittyvistä menettelyistä</w:t>
      </w:r>
    </w:p>
    <w:p w14:paraId="156DA5B7" w14:textId="77777777" w:rsidR="003E4464" w:rsidRPr="00795696" w:rsidRDefault="003E4464" w:rsidP="009005D8">
      <w:pPr>
        <w:spacing w:line="276" w:lineRule="auto"/>
        <w:jc w:val="both"/>
        <w:rPr>
          <w:b/>
          <w:sz w:val="24"/>
          <w:szCs w:val="24"/>
          <w:lang w:eastAsia="en-US"/>
        </w:rPr>
      </w:pPr>
    </w:p>
    <w:p w14:paraId="2A7B19A6" w14:textId="77777777" w:rsidR="003E4464" w:rsidRPr="00795696" w:rsidRDefault="003E4464" w:rsidP="009005D8">
      <w:pPr>
        <w:spacing w:line="276" w:lineRule="auto"/>
        <w:jc w:val="both"/>
        <w:rPr>
          <w:rFonts w:ascii="Calibri" w:hAnsi="Calibri"/>
          <w:i/>
          <w:sz w:val="24"/>
          <w:szCs w:val="24"/>
          <w:lang w:eastAsia="en-US"/>
        </w:rPr>
      </w:pPr>
      <w:r w:rsidRPr="00795696">
        <w:rPr>
          <w:rFonts w:ascii="Calibri" w:hAnsi="Calibri"/>
          <w:i/>
          <w:sz w:val="24"/>
          <w:szCs w:val="24"/>
          <w:lang w:eastAsia="en-US"/>
        </w:rPr>
        <w:t>Yleiset periaatteet</w:t>
      </w:r>
    </w:p>
    <w:p w14:paraId="4F93C9AC" w14:textId="77777777" w:rsidR="003E4464" w:rsidRPr="00795696" w:rsidRDefault="003E4464" w:rsidP="009005D8">
      <w:pPr>
        <w:spacing w:line="276" w:lineRule="auto"/>
        <w:jc w:val="both"/>
        <w:rPr>
          <w:rFonts w:ascii="Calibri" w:hAnsi="Calibri"/>
          <w:i/>
          <w:sz w:val="24"/>
          <w:szCs w:val="24"/>
          <w:lang w:eastAsia="en-US"/>
        </w:rPr>
      </w:pPr>
    </w:p>
    <w:p w14:paraId="73ACB98D" w14:textId="77777777" w:rsidR="003E4464" w:rsidRPr="00795696" w:rsidRDefault="003E4464" w:rsidP="009005D8">
      <w:pPr>
        <w:spacing w:line="276" w:lineRule="auto"/>
        <w:jc w:val="both"/>
        <w:rPr>
          <w:rFonts w:ascii="Calibri" w:hAnsi="Calibri"/>
          <w:sz w:val="24"/>
          <w:szCs w:val="24"/>
          <w:lang w:eastAsia="en-US"/>
        </w:rPr>
      </w:pPr>
      <w:r w:rsidRPr="00795696">
        <w:rPr>
          <w:rFonts w:ascii="Calibri" w:hAnsi="Calibri"/>
          <w:sz w:val="24"/>
          <w:szCs w:val="24"/>
          <w:lang w:eastAsia="en-US"/>
        </w:rPr>
        <w:t>Rike- tai häiriötilanteen sattuessa opettajat ja rehtori puuttuvat tilanteeseen välittömästi. Tapahtuman selvittämiseen osallistuvat tilanteen nähnyt opettaja ja rehtori sekä osallisena olleet opiskelijat. Opiskelijoita kuullaan tapahtuneesta ja kaikki tapahtumat ja suoritetut toimenpiteet kirjataan aina ylös ja kirjaukset toimitetaan rehtorille. Kirjaukset säilytetään koulun kansliassa. Rike- ja häiriötilanteissa koulu tekee yhteistyötä alaikäisten opiskelijoiden huoltajien kanssa sekä tarvittaessa eri viranomaisten kanssa</w:t>
      </w:r>
      <w:r>
        <w:rPr>
          <w:rFonts w:ascii="Calibri" w:hAnsi="Calibri"/>
          <w:sz w:val="24"/>
          <w:szCs w:val="24"/>
          <w:lang w:eastAsia="en-US"/>
        </w:rPr>
        <w:t>.</w:t>
      </w:r>
    </w:p>
    <w:p w14:paraId="44574FE8" w14:textId="77777777" w:rsidR="003E4464" w:rsidRPr="00795696" w:rsidRDefault="003E4464" w:rsidP="009005D8">
      <w:pPr>
        <w:spacing w:line="276" w:lineRule="auto"/>
        <w:jc w:val="both"/>
        <w:rPr>
          <w:rFonts w:ascii="Calibri" w:eastAsia="Calibri" w:hAnsi="Calibri"/>
          <w:sz w:val="24"/>
          <w:szCs w:val="24"/>
          <w:lang w:eastAsia="en-US"/>
        </w:rPr>
      </w:pPr>
    </w:p>
    <w:p w14:paraId="64A15085" w14:textId="160E82C6" w:rsidR="003E4464" w:rsidRPr="00795696" w:rsidRDefault="003E4464" w:rsidP="009005D8">
      <w:pPr>
        <w:spacing w:line="276" w:lineRule="auto"/>
        <w:jc w:val="both"/>
        <w:rPr>
          <w:rFonts w:ascii="Calibri" w:hAnsi="Calibri"/>
          <w:sz w:val="24"/>
          <w:szCs w:val="24"/>
          <w:lang w:eastAsia="en-US"/>
        </w:rPr>
      </w:pPr>
      <w:r w:rsidRPr="00795696">
        <w:rPr>
          <w:rFonts w:ascii="Calibri" w:hAnsi="Calibri"/>
          <w:sz w:val="24"/>
          <w:szCs w:val="24"/>
          <w:lang w:eastAsia="en-US"/>
        </w:rPr>
        <w:t>Koulussa laaditaan suunnitelma kurinpitokeinojen käyttämisestä ja rehtori perehdyttää opettajat suunnitelmaan sekä lukiolain määräyksiin. Suunnitelma kurinpitokeinojen käytöstä, järjestyssäännöt sekä laissa säädetyistä kurinpitokeinoista kirjataan koulun opinto-oppaaseen. Opinto-oppaat jaetaan kaikille opiskelijoille lukuvuoden alussa ja opiskelijat vievät oppaan kotiin, jotta huoltajat voivat myös tutustua oppaaseen. Ryhmänohjaajat käyvät läpi asiat ohjausryhmänsä kanssa lukuvuoden alkaessa ja käytänteistä tiedotetaan huoltajille vanhempainilloissa.</w:t>
      </w:r>
    </w:p>
    <w:p w14:paraId="1B9AE4F9" w14:textId="77777777" w:rsidR="003E4464" w:rsidRPr="00795696" w:rsidRDefault="003E4464" w:rsidP="009005D8">
      <w:pPr>
        <w:spacing w:line="276" w:lineRule="auto"/>
        <w:jc w:val="both"/>
        <w:rPr>
          <w:rFonts w:ascii="Calibri" w:hAnsi="Calibri"/>
          <w:sz w:val="24"/>
          <w:szCs w:val="24"/>
          <w:lang w:eastAsia="en-US"/>
        </w:rPr>
      </w:pPr>
    </w:p>
    <w:p w14:paraId="204ED217" w14:textId="77777777" w:rsidR="003E4464" w:rsidRPr="00795696" w:rsidRDefault="003E4464" w:rsidP="009005D8">
      <w:pPr>
        <w:spacing w:line="276" w:lineRule="auto"/>
        <w:jc w:val="both"/>
        <w:rPr>
          <w:rFonts w:ascii="Calibri" w:hAnsi="Calibri"/>
          <w:sz w:val="24"/>
          <w:szCs w:val="24"/>
          <w:lang w:eastAsia="en-US"/>
        </w:rPr>
      </w:pPr>
      <w:r w:rsidRPr="00795696">
        <w:rPr>
          <w:rFonts w:ascii="Calibri" w:hAnsi="Calibri"/>
          <w:i/>
          <w:sz w:val="24"/>
          <w:szCs w:val="24"/>
          <w:lang w:eastAsia="en-US"/>
        </w:rPr>
        <w:t>Kurinpito</w:t>
      </w:r>
      <w:r w:rsidRPr="00795696">
        <w:rPr>
          <w:rFonts w:ascii="Calibri" w:hAnsi="Calibri"/>
          <w:sz w:val="24"/>
          <w:szCs w:val="24"/>
          <w:lang w:eastAsia="en-US"/>
        </w:rPr>
        <w:t xml:space="preserve">  </w:t>
      </w:r>
    </w:p>
    <w:p w14:paraId="0ADE8796" w14:textId="77777777" w:rsidR="003E4464" w:rsidRPr="00795696" w:rsidRDefault="003E4464" w:rsidP="009005D8">
      <w:pPr>
        <w:spacing w:line="276" w:lineRule="auto"/>
        <w:jc w:val="both"/>
        <w:rPr>
          <w:rFonts w:ascii="Calibri" w:hAnsi="Calibri"/>
          <w:sz w:val="24"/>
          <w:szCs w:val="24"/>
          <w:lang w:eastAsia="en-US"/>
        </w:rPr>
      </w:pPr>
    </w:p>
    <w:p w14:paraId="0459C2A7" w14:textId="77777777" w:rsidR="002A5C9A" w:rsidRDefault="003E4464" w:rsidP="009005D8">
      <w:pPr>
        <w:spacing w:line="276" w:lineRule="auto"/>
        <w:jc w:val="both"/>
        <w:rPr>
          <w:rFonts w:ascii="Calibri" w:hAnsi="Calibri"/>
          <w:sz w:val="24"/>
          <w:szCs w:val="24"/>
        </w:rPr>
      </w:pPr>
      <w:r w:rsidRPr="00795696">
        <w:rPr>
          <w:rFonts w:ascii="Calibri" w:hAnsi="Calibri"/>
          <w:sz w:val="24"/>
          <w:szCs w:val="24"/>
          <w:lang w:eastAsia="en-US"/>
        </w:rPr>
        <w:t>Lukiolain 26§ (629/1998, muutettu lailla 11268/2013) mukaan opiskelijalle, joka</w:t>
      </w:r>
      <w:r w:rsidRPr="00795696">
        <w:rPr>
          <w:rFonts w:ascii="Calibri" w:eastAsia="Calibri" w:hAnsi="Calibri"/>
          <w:sz w:val="24"/>
          <w:szCs w:val="24"/>
          <w:lang w:eastAsia="en-US"/>
        </w:rPr>
        <w:t xml:space="preserve"> </w:t>
      </w:r>
      <w:r w:rsidRPr="00795696">
        <w:rPr>
          <w:rFonts w:ascii="Calibri" w:hAnsi="Calibri"/>
          <w:sz w:val="24"/>
          <w:szCs w:val="24"/>
        </w:rPr>
        <w:t xml:space="preserve">häiritsee opetusta tai muuten rikkoo järjestystä taikka menettelee vilpillisesti, voidaan antaa kirjallinen varoitus. Jos rikkomus on vakava tai jos opiskelija jatkaa edellä tarkoitettua epäasiallista käyttäytymistä kirjallisen varoituksen saatuaan, hänet voidaan erottaa oppilaitoksesta määräajaksi, enintään yhdeksi vuodeksi, sekä erottaa asuntolasta määräajaksi tai opintojen jäljellä olevaksi ajaksi. Edellä mainitut toimenpiteet ovat kurinpitorangaistuksia. Kirjallisesta </w:t>
      </w:r>
    </w:p>
    <w:p w14:paraId="7DB1A5A3" w14:textId="77777777" w:rsidR="002A5C9A" w:rsidRDefault="002A5C9A" w:rsidP="009005D8">
      <w:pPr>
        <w:spacing w:line="276" w:lineRule="auto"/>
        <w:jc w:val="both"/>
        <w:rPr>
          <w:rFonts w:ascii="Calibri" w:hAnsi="Calibri"/>
          <w:sz w:val="24"/>
          <w:szCs w:val="24"/>
        </w:rPr>
      </w:pPr>
    </w:p>
    <w:p w14:paraId="76BC484D" w14:textId="77777777" w:rsidR="002A5C9A" w:rsidRDefault="002A5C9A" w:rsidP="009005D8">
      <w:pPr>
        <w:spacing w:line="276" w:lineRule="auto"/>
        <w:jc w:val="both"/>
        <w:rPr>
          <w:rFonts w:ascii="Calibri" w:hAnsi="Calibri"/>
          <w:sz w:val="24"/>
          <w:szCs w:val="24"/>
        </w:rPr>
      </w:pPr>
    </w:p>
    <w:p w14:paraId="3D26BB74" w14:textId="587B58C8"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 xml:space="preserve">varoituksesta päättää koulun rehtori ja oppilaitoksesta erottamisesta Inarin kunnan sivistyslautakunta. Ennen kurinpitorangaistuksen määräämistä on yksilöitävä toimenpiteeseen johtava teko tai laiminlyönti taikka epäilty rikos tai siihen liittyvä seikka, kuultava opiskelijaa ja hankittava muu tarpeellinen selvitys. Ennen kurinpitorangaistuksen antamista on alaikäisen opiskelijan huoltajalle varattava tilaisuus tulla kuulluksi. Rehtori vastaa kuulemisesta ja tarpeellisten selvitysten hankkimisesta yhdessä opettajien kanssa. Kaikki tapahtumat ja suoritetut toimenpiteet kirjataan ylös. </w:t>
      </w:r>
    </w:p>
    <w:p w14:paraId="11F2230A" w14:textId="77777777" w:rsidR="003E4464" w:rsidRPr="00795696" w:rsidRDefault="003E4464" w:rsidP="009005D8">
      <w:pPr>
        <w:spacing w:line="276" w:lineRule="auto"/>
        <w:jc w:val="both"/>
        <w:rPr>
          <w:rFonts w:ascii="Calibri" w:eastAsia="Calibri" w:hAnsi="Calibri"/>
          <w:sz w:val="24"/>
          <w:szCs w:val="24"/>
          <w:lang w:eastAsia="en-US"/>
        </w:rPr>
      </w:pPr>
    </w:p>
    <w:p w14:paraId="1136FE91" w14:textId="77777777"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Opetusta häiritsevä opiskelija voidaan määrätä poistumaan jäljellä olevan oppitunnin ajaksi luokkahuoneesta tai muusta tilasta, jossa opetusta annetaan, taikka oppilaitoksen järjestämästä tilaisuudesta. Tuntia pitävä opettaja tai tilaisuutta valvova opettaja voi määrätä opiskelijan poistumaan. Opettaja kirjaa tapahtuman ja ilmoittaa siitä rehtorille sekä opiskelijan huoltajalle.</w:t>
      </w:r>
    </w:p>
    <w:p w14:paraId="05D0C28B" w14:textId="77777777" w:rsidR="003E4464" w:rsidRPr="00795696" w:rsidRDefault="003E4464" w:rsidP="009005D8">
      <w:pPr>
        <w:spacing w:line="276" w:lineRule="auto"/>
        <w:jc w:val="both"/>
        <w:rPr>
          <w:rFonts w:ascii="Calibri" w:hAnsi="Calibri"/>
          <w:sz w:val="24"/>
          <w:szCs w:val="24"/>
        </w:rPr>
      </w:pPr>
    </w:p>
    <w:p w14:paraId="34C3F503" w14:textId="77777777"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Opiskelijan osallistuminen opetukseen voidaan evätä enintään kolmen työpäivän ajaksi, jos on olemassa vaara, että toisen opiskelijan tai oppilaitoksessa tai muussa opetustilassa työskentelevän henkilön turvallisuus kärsii opiskelijan väkivaltaisen tai uhkaavan käyttäytymisen vuoksi taikka opetus tai siihen liittyvä toiminta vaikeutuu kohtuuttomasti opiskelijan häiritsevän käyttäytymisen vuoksi. Opetukseen osallistumisen epäämisestä päättää koulun rehtori ja asiaa käsittelee myös koulun moniammatillinen opiskeluhuoltoryhmä, jonka rehtori kutsuu koolle. Opiskelija ohjataan käyttämään opiskeluhuollon palveluita. Tilanteet ja niissä tehdyt toimenpiteet kirjataan ylös. Rehtori tai ryhmänohjaaja on yhteydessä opiskelijan huoltajiin ja rehtori ilmoittaa opetuksen epäämisestä myös Inarin kunnan sosiaalihuollon viranomaisille. Tarvittaessa rehtori on yhteydessä poliisiin.</w:t>
      </w:r>
    </w:p>
    <w:p w14:paraId="5C9B3580" w14:textId="77777777" w:rsidR="003E4464" w:rsidRPr="00795696" w:rsidRDefault="003E4464" w:rsidP="009005D8">
      <w:pPr>
        <w:spacing w:line="276" w:lineRule="auto"/>
        <w:jc w:val="both"/>
        <w:rPr>
          <w:rFonts w:ascii="Calibri" w:hAnsi="Calibri"/>
          <w:sz w:val="24"/>
          <w:szCs w:val="24"/>
        </w:rPr>
      </w:pPr>
    </w:p>
    <w:p w14:paraId="49605F4B" w14:textId="5217AAFB"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 xml:space="preserve">Jos opiskelija on tutkimuksen alaisena rikoksesta, häneltä voidaan tutkimuksen ajaksi pidättää oikeus opiskeluun, jos se opiskelijan tekemäksi epäiltyyn rikokseen tai siihen liittyviin seikkoihin nähden on perusteltua. Rehtori tekee päätöksen opiskeluoikeuden pidättämisestä kuultuaan opiskelijaa yhdessä opettajien kanssa. Tapahtumat ja tehdyt toimenpiteet kirjataan ylös ja asiasta ilmoitetaan alaikäisen opiskelijan huoltajalle. </w:t>
      </w:r>
    </w:p>
    <w:p w14:paraId="11349A63" w14:textId="77777777" w:rsidR="003E4464" w:rsidRPr="00795696" w:rsidRDefault="003E4464" w:rsidP="009005D8">
      <w:pPr>
        <w:spacing w:line="276" w:lineRule="auto"/>
        <w:jc w:val="both"/>
        <w:rPr>
          <w:rFonts w:ascii="Calibri" w:hAnsi="Calibri"/>
          <w:sz w:val="24"/>
          <w:szCs w:val="24"/>
        </w:rPr>
      </w:pPr>
    </w:p>
    <w:p w14:paraId="2A138F26" w14:textId="77777777"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Rehtorilla ja opettajalla on oikeus poistaa luokkahuoneesta tai muusta opetustilasta taikka koulun tilaisuudesta opiskelija, joka ei noudata poistumismääräystä. Rehtorilla ja opettajalla on myös oikeus poistaa oppilaitoksen alueelta opiskelija, joka ei poistu saatuaan tiedon opetuksen epäämisestä.</w:t>
      </w:r>
    </w:p>
    <w:p w14:paraId="4B676DB6" w14:textId="77777777" w:rsidR="003E4464" w:rsidRPr="00795696" w:rsidRDefault="003E4464" w:rsidP="009005D8">
      <w:pPr>
        <w:spacing w:line="276" w:lineRule="auto"/>
        <w:jc w:val="both"/>
        <w:rPr>
          <w:rFonts w:ascii="Calibri" w:hAnsi="Calibri"/>
          <w:sz w:val="24"/>
          <w:szCs w:val="24"/>
        </w:rPr>
      </w:pPr>
    </w:p>
    <w:p w14:paraId="59E8AED7" w14:textId="77777777"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Jos poistettava opiskelija koettaa vastarintaa tekemällä välttää poistamisen, rehtorilla ja opettajalla on oikeus käyttää sellaisia opiskelijan poistamiseksi tarpeellisia voimakeinoja, joita voidaan pitää puolustettavina opiskelijan ikä ja tilanteen uhkaavuus tai vastarinnan vakavuus sekä tilanteen kokonaisarviointi huomioon ottaen. Rehtori ja opettaja voivat toimia yhdessä tai kumpikin erikseen. Oppilaan poistamisessa ei saa käyttää voimankäyttövälineitä. Voimakeinojen käyttöön turvautuneen opettajan tai rehtorin tulee antaa kirjallinen selvitys tapahtuneesta opetuksen järjestäjälle.</w:t>
      </w:r>
    </w:p>
    <w:p w14:paraId="4E885222" w14:textId="77777777" w:rsidR="003E4464" w:rsidRDefault="003E4464" w:rsidP="009005D8">
      <w:pPr>
        <w:tabs>
          <w:tab w:val="center" w:pos="4819"/>
          <w:tab w:val="right" w:pos="9638"/>
        </w:tabs>
        <w:overflowPunct w:val="0"/>
        <w:autoSpaceDE w:val="0"/>
        <w:autoSpaceDN w:val="0"/>
        <w:adjustRightInd w:val="0"/>
        <w:spacing w:line="276" w:lineRule="auto"/>
        <w:jc w:val="both"/>
        <w:textAlignment w:val="baseline"/>
        <w:rPr>
          <w:b/>
          <w:sz w:val="24"/>
          <w:szCs w:val="24"/>
        </w:rPr>
      </w:pPr>
    </w:p>
    <w:p w14:paraId="4037096B" w14:textId="77777777" w:rsidR="00D77877" w:rsidRDefault="00D77877" w:rsidP="009005D8">
      <w:pPr>
        <w:tabs>
          <w:tab w:val="center" w:pos="4819"/>
          <w:tab w:val="right" w:pos="9638"/>
        </w:tabs>
        <w:overflowPunct w:val="0"/>
        <w:autoSpaceDE w:val="0"/>
        <w:autoSpaceDN w:val="0"/>
        <w:adjustRightInd w:val="0"/>
        <w:spacing w:line="276" w:lineRule="auto"/>
        <w:jc w:val="both"/>
        <w:textAlignment w:val="baseline"/>
        <w:rPr>
          <w:b/>
          <w:sz w:val="24"/>
          <w:szCs w:val="24"/>
        </w:rPr>
      </w:pPr>
    </w:p>
    <w:p w14:paraId="7F7DE046" w14:textId="77777777" w:rsidR="00D77877" w:rsidRDefault="00D77877" w:rsidP="009005D8">
      <w:pPr>
        <w:tabs>
          <w:tab w:val="center" w:pos="4819"/>
          <w:tab w:val="right" w:pos="9638"/>
        </w:tabs>
        <w:overflowPunct w:val="0"/>
        <w:autoSpaceDE w:val="0"/>
        <w:autoSpaceDN w:val="0"/>
        <w:adjustRightInd w:val="0"/>
        <w:spacing w:line="276" w:lineRule="auto"/>
        <w:jc w:val="both"/>
        <w:textAlignment w:val="baseline"/>
        <w:rPr>
          <w:b/>
          <w:sz w:val="24"/>
          <w:szCs w:val="24"/>
        </w:rPr>
      </w:pPr>
    </w:p>
    <w:p w14:paraId="1473C401" w14:textId="77777777" w:rsidR="00D77877" w:rsidRDefault="00D77877" w:rsidP="009005D8">
      <w:pPr>
        <w:tabs>
          <w:tab w:val="center" w:pos="4819"/>
          <w:tab w:val="right" w:pos="9638"/>
        </w:tabs>
        <w:overflowPunct w:val="0"/>
        <w:autoSpaceDE w:val="0"/>
        <w:autoSpaceDN w:val="0"/>
        <w:adjustRightInd w:val="0"/>
        <w:spacing w:line="276" w:lineRule="auto"/>
        <w:jc w:val="both"/>
        <w:textAlignment w:val="baseline"/>
        <w:rPr>
          <w:b/>
          <w:sz w:val="24"/>
          <w:szCs w:val="24"/>
        </w:rPr>
      </w:pPr>
    </w:p>
    <w:p w14:paraId="5EC3CEFF" w14:textId="76A5E6E2" w:rsidR="003E4464" w:rsidRPr="00795696" w:rsidRDefault="003E4464" w:rsidP="009005D8">
      <w:pPr>
        <w:tabs>
          <w:tab w:val="center" w:pos="4819"/>
          <w:tab w:val="right" w:pos="9638"/>
        </w:tabs>
        <w:overflowPunct w:val="0"/>
        <w:autoSpaceDE w:val="0"/>
        <w:autoSpaceDN w:val="0"/>
        <w:adjustRightInd w:val="0"/>
        <w:spacing w:line="276" w:lineRule="auto"/>
        <w:jc w:val="both"/>
        <w:textAlignment w:val="baseline"/>
        <w:rPr>
          <w:rFonts w:ascii="Calibri" w:hAnsi="Calibri"/>
          <w:i/>
          <w:sz w:val="24"/>
          <w:szCs w:val="24"/>
        </w:rPr>
      </w:pPr>
      <w:r w:rsidRPr="00795696">
        <w:rPr>
          <w:rFonts w:ascii="Calibri" w:hAnsi="Calibri"/>
          <w:i/>
          <w:sz w:val="24"/>
          <w:szCs w:val="24"/>
        </w:rPr>
        <w:t>Plagiointi ja lunttaus</w:t>
      </w:r>
    </w:p>
    <w:p w14:paraId="18E8F504" w14:textId="77777777" w:rsidR="003E4464" w:rsidRPr="00795696" w:rsidRDefault="003E4464" w:rsidP="009005D8">
      <w:pPr>
        <w:tabs>
          <w:tab w:val="center" w:pos="4819"/>
          <w:tab w:val="right" w:pos="9638"/>
        </w:tabs>
        <w:overflowPunct w:val="0"/>
        <w:autoSpaceDE w:val="0"/>
        <w:autoSpaceDN w:val="0"/>
        <w:adjustRightInd w:val="0"/>
        <w:spacing w:line="276" w:lineRule="auto"/>
        <w:jc w:val="both"/>
        <w:textAlignment w:val="baseline"/>
        <w:rPr>
          <w:rFonts w:ascii="Calibri" w:hAnsi="Calibri"/>
          <w:i/>
          <w:sz w:val="24"/>
          <w:szCs w:val="24"/>
        </w:rPr>
      </w:pPr>
    </w:p>
    <w:p w14:paraId="3C0C4EE7" w14:textId="2532230E" w:rsidR="003E4464" w:rsidRPr="00795696" w:rsidRDefault="003E4464" w:rsidP="009005D8">
      <w:pPr>
        <w:tabs>
          <w:tab w:val="center" w:pos="4819"/>
          <w:tab w:val="right" w:pos="9638"/>
        </w:tabs>
        <w:overflowPunct w:val="0"/>
        <w:autoSpaceDE w:val="0"/>
        <w:autoSpaceDN w:val="0"/>
        <w:adjustRightInd w:val="0"/>
        <w:spacing w:line="276" w:lineRule="auto"/>
        <w:jc w:val="both"/>
        <w:textAlignment w:val="baseline"/>
        <w:rPr>
          <w:rFonts w:ascii="Calibri" w:hAnsi="Calibri"/>
          <w:sz w:val="24"/>
          <w:szCs w:val="24"/>
        </w:rPr>
      </w:pPr>
      <w:r w:rsidRPr="00795696">
        <w:rPr>
          <w:rFonts w:ascii="Calibri" w:hAnsi="Calibri"/>
          <w:sz w:val="24"/>
          <w:szCs w:val="24"/>
        </w:rPr>
        <w:tab/>
        <w:t xml:space="preserve">Plagioinnilla tarkoitetaan toisen henkilön kirjoituksen käyttöä ilman alkuperäisen lähteen asianmukaista ilmoittamista. </w:t>
      </w:r>
      <w:r w:rsidRPr="00795696">
        <w:rPr>
          <w:rFonts w:ascii="Calibri" w:hAnsi="Calibri"/>
          <w:sz w:val="24"/>
          <w:szCs w:val="24"/>
        </w:rPr>
        <w:tab/>
        <w:t>Lunttaaminen on toisen henkilön tai luvattomien muistiinpanojen käyttämistä esimerkiksi koetilanteessa</w:t>
      </w:r>
      <w:r w:rsidR="005901F9">
        <w:rPr>
          <w:rFonts w:ascii="Calibri" w:hAnsi="Calibri"/>
          <w:sz w:val="24"/>
          <w:szCs w:val="24"/>
        </w:rPr>
        <w:t xml:space="preserve"> (kännykät, älypuhelimet, langattomat kuulokkeet)</w:t>
      </w:r>
      <w:r w:rsidRPr="00795696">
        <w:rPr>
          <w:rFonts w:ascii="Calibri" w:hAnsi="Calibri"/>
          <w:sz w:val="24"/>
          <w:szCs w:val="24"/>
        </w:rPr>
        <w:t>. Jos opiskelijaa epäillään lunttauksesta tai plagioinnista, tulee häntä kuulla</w:t>
      </w:r>
      <w:r>
        <w:rPr>
          <w:rFonts w:ascii="Calibri" w:hAnsi="Calibri"/>
          <w:sz w:val="24"/>
          <w:szCs w:val="24"/>
        </w:rPr>
        <w:t>.</w:t>
      </w:r>
      <w:r w:rsidRPr="00795696">
        <w:rPr>
          <w:rFonts w:ascii="Calibri" w:hAnsi="Calibri"/>
          <w:sz w:val="24"/>
          <w:szCs w:val="24"/>
        </w:rPr>
        <w:t xml:space="preserve"> Jos opiskelija jää kiinni lunttauksesta tai plagioinnista, tehdään asiasta pöytäkirja, jonka opiskelija, aineenopettaja ja rehtori allekirjoittavat. Aineenopettaja ilmoittaa asiasta myös alaikäisen opiskelijan huoltajalle.</w:t>
      </w:r>
    </w:p>
    <w:p w14:paraId="3F3BD374" w14:textId="77777777" w:rsidR="003E4464" w:rsidRPr="00795696" w:rsidRDefault="003E4464" w:rsidP="009005D8">
      <w:pPr>
        <w:tabs>
          <w:tab w:val="center" w:pos="4819"/>
          <w:tab w:val="right" w:pos="9638"/>
        </w:tabs>
        <w:overflowPunct w:val="0"/>
        <w:autoSpaceDE w:val="0"/>
        <w:autoSpaceDN w:val="0"/>
        <w:adjustRightInd w:val="0"/>
        <w:spacing w:line="276" w:lineRule="auto"/>
        <w:jc w:val="both"/>
        <w:textAlignment w:val="baseline"/>
        <w:rPr>
          <w:rFonts w:ascii="Calibri" w:hAnsi="Calibri"/>
          <w:sz w:val="24"/>
          <w:szCs w:val="24"/>
        </w:rPr>
      </w:pPr>
    </w:p>
    <w:p w14:paraId="752BD351" w14:textId="77777777" w:rsidR="003E4464" w:rsidRPr="00795696" w:rsidRDefault="003E4464" w:rsidP="009005D8">
      <w:pPr>
        <w:tabs>
          <w:tab w:val="center" w:pos="4819"/>
          <w:tab w:val="right" w:pos="9638"/>
        </w:tabs>
        <w:overflowPunct w:val="0"/>
        <w:autoSpaceDE w:val="0"/>
        <w:autoSpaceDN w:val="0"/>
        <w:adjustRightInd w:val="0"/>
        <w:spacing w:line="276" w:lineRule="auto"/>
        <w:jc w:val="both"/>
        <w:textAlignment w:val="baseline"/>
        <w:rPr>
          <w:rFonts w:ascii="Calibri" w:hAnsi="Calibri"/>
          <w:sz w:val="24"/>
          <w:szCs w:val="24"/>
        </w:rPr>
      </w:pPr>
      <w:r w:rsidRPr="00795696">
        <w:rPr>
          <w:rFonts w:ascii="Calibri" w:hAnsi="Calibri"/>
          <w:sz w:val="24"/>
          <w:szCs w:val="24"/>
        </w:rPr>
        <w:t>Tilanteen vakavuudesta riippuen opettaja voi hylätä kyseisen kurssin, hylätä kyseisen osan kurssisuorituksesta tai määrätä lisätehtäviä</w:t>
      </w:r>
      <w:r>
        <w:rPr>
          <w:rFonts w:ascii="Calibri" w:hAnsi="Calibri"/>
          <w:sz w:val="24"/>
          <w:szCs w:val="24"/>
        </w:rPr>
        <w:t>.</w:t>
      </w:r>
    </w:p>
    <w:p w14:paraId="2D56C3E3" w14:textId="77777777" w:rsidR="003E4464" w:rsidRPr="00795696" w:rsidRDefault="003E4464" w:rsidP="009005D8">
      <w:pPr>
        <w:spacing w:line="276" w:lineRule="auto"/>
        <w:jc w:val="both"/>
        <w:rPr>
          <w:rFonts w:ascii="Calibri" w:hAnsi="Calibri"/>
          <w:sz w:val="24"/>
          <w:szCs w:val="24"/>
        </w:rPr>
      </w:pPr>
    </w:p>
    <w:p w14:paraId="74A59FDF" w14:textId="77777777" w:rsidR="003E4464" w:rsidRPr="00795696" w:rsidRDefault="003E4464" w:rsidP="009005D8">
      <w:pPr>
        <w:spacing w:line="276" w:lineRule="auto"/>
        <w:jc w:val="both"/>
        <w:outlineLvl w:val="4"/>
        <w:rPr>
          <w:rFonts w:ascii="Calibri" w:hAnsi="Calibri"/>
          <w:bCs/>
          <w:i/>
          <w:sz w:val="24"/>
          <w:szCs w:val="24"/>
        </w:rPr>
      </w:pPr>
      <w:bookmarkStart w:id="1" w:name="_Toc452910241"/>
      <w:bookmarkStart w:id="2" w:name="_Toc452914304"/>
      <w:bookmarkStart w:id="3" w:name="_Toc452919767"/>
      <w:bookmarkStart w:id="4" w:name="_Toc452920071"/>
      <w:bookmarkStart w:id="5" w:name="_Toc452920702"/>
      <w:bookmarkStart w:id="6" w:name="_Toc452992275"/>
      <w:r w:rsidRPr="00795696">
        <w:rPr>
          <w:rFonts w:ascii="Calibri" w:hAnsi="Calibri"/>
          <w:bCs/>
          <w:i/>
          <w:sz w:val="24"/>
          <w:szCs w:val="24"/>
        </w:rPr>
        <w:t>Oikeus ottaa haltuun esineitä tai aineita</w:t>
      </w:r>
      <w:bookmarkEnd w:id="1"/>
      <w:bookmarkEnd w:id="2"/>
      <w:bookmarkEnd w:id="3"/>
      <w:bookmarkEnd w:id="4"/>
      <w:bookmarkEnd w:id="5"/>
      <w:bookmarkEnd w:id="6"/>
    </w:p>
    <w:p w14:paraId="10F32800" w14:textId="77777777" w:rsidR="003E4464" w:rsidRPr="00795696" w:rsidRDefault="003E4464" w:rsidP="009005D8">
      <w:pPr>
        <w:spacing w:line="276" w:lineRule="auto"/>
        <w:jc w:val="both"/>
        <w:outlineLvl w:val="4"/>
        <w:rPr>
          <w:rFonts w:ascii="Calibri" w:hAnsi="Calibri"/>
          <w:bCs/>
          <w:i/>
          <w:sz w:val="24"/>
          <w:szCs w:val="24"/>
        </w:rPr>
      </w:pPr>
    </w:p>
    <w:p w14:paraId="5B523063" w14:textId="2314CB7F" w:rsidR="003E4464" w:rsidRPr="00795696" w:rsidRDefault="003E4464" w:rsidP="009005D8">
      <w:pPr>
        <w:spacing w:line="276" w:lineRule="auto"/>
        <w:jc w:val="both"/>
        <w:outlineLvl w:val="4"/>
        <w:rPr>
          <w:rFonts w:ascii="Calibri" w:hAnsi="Calibri"/>
          <w:sz w:val="24"/>
          <w:szCs w:val="24"/>
        </w:rPr>
      </w:pPr>
      <w:bookmarkStart w:id="7" w:name="_Toc452910242"/>
      <w:bookmarkStart w:id="8" w:name="_Toc452914305"/>
      <w:bookmarkStart w:id="9" w:name="_Toc452919768"/>
      <w:bookmarkStart w:id="10" w:name="_Toc452920072"/>
      <w:bookmarkStart w:id="11" w:name="_Toc452920703"/>
      <w:bookmarkStart w:id="12" w:name="_Toc452992276"/>
      <w:r w:rsidRPr="00795696">
        <w:rPr>
          <w:rFonts w:ascii="Calibri" w:hAnsi="Calibri"/>
          <w:sz w:val="24"/>
          <w:szCs w:val="24"/>
        </w:rPr>
        <w:t xml:space="preserve">Lukiolain 21 §:n (629/1998, muutettu lailla 1268/2013) mukaan oppilaitokseen ei saa tuoda eikä työpäivän aikana pitää hallussa sellaista esinettä tai ainetta, jonka hallussapito on muussa </w:t>
      </w:r>
      <w:r>
        <w:rPr>
          <w:rFonts w:ascii="Calibri" w:hAnsi="Calibri"/>
          <w:sz w:val="24"/>
          <w:szCs w:val="24"/>
        </w:rPr>
        <w:t>l</w:t>
      </w:r>
      <w:r w:rsidRPr="00795696">
        <w:rPr>
          <w:rFonts w:ascii="Calibri" w:hAnsi="Calibri"/>
          <w:sz w:val="24"/>
          <w:szCs w:val="24"/>
        </w:rPr>
        <w:t xml:space="preserve">aissa kielletty tai jolla voidaan vaarantaa omaa tai toisen turvallisuutta taikka joka erityisesti soveltuu omaisuuden </w:t>
      </w:r>
      <w:r w:rsidR="00752C1C" w:rsidRPr="00795696">
        <w:rPr>
          <w:rFonts w:ascii="Calibri" w:hAnsi="Calibri"/>
          <w:sz w:val="24"/>
          <w:szCs w:val="24"/>
        </w:rPr>
        <w:t>vahingoittamiseen,</w:t>
      </w:r>
      <w:r w:rsidRPr="00795696">
        <w:rPr>
          <w:rFonts w:ascii="Calibri" w:hAnsi="Calibri"/>
          <w:sz w:val="24"/>
          <w:szCs w:val="24"/>
        </w:rPr>
        <w:t xml:space="preserve"> ja jonka hallussapidolle ei ole hyväksyttävää syytä.</w:t>
      </w:r>
      <w:bookmarkEnd w:id="7"/>
      <w:bookmarkEnd w:id="8"/>
      <w:bookmarkEnd w:id="9"/>
      <w:bookmarkEnd w:id="10"/>
      <w:bookmarkEnd w:id="11"/>
      <w:bookmarkEnd w:id="12"/>
    </w:p>
    <w:p w14:paraId="7B171C21" w14:textId="77777777" w:rsidR="003E4464" w:rsidRPr="00795696" w:rsidRDefault="003E4464" w:rsidP="009005D8">
      <w:pPr>
        <w:spacing w:line="276" w:lineRule="auto"/>
        <w:jc w:val="both"/>
        <w:rPr>
          <w:rFonts w:ascii="Calibri" w:hAnsi="Calibri"/>
          <w:sz w:val="24"/>
          <w:szCs w:val="24"/>
        </w:rPr>
      </w:pPr>
    </w:p>
    <w:p w14:paraId="409F19D8" w14:textId="77777777"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Rehtorilla ja opettajalla on yhdessä tai erikseen oikeus työpäivän aikana ottaa haltuunsa opiskelijalta kielletty esine tai aine. Jos haltuun otettavaa esinettä tai ainetta hallussaan pitävä opiskelija koettaa vastarintaa tekemällä välttää haltuun ottamisen, rehtorilla ja opettajalla on oikeus käyttää sellaisia esineen tai aineen haltuun ottamiseksi välttämättömiä voimakeinoja, joita voidaan pitää puolustettavina opiskelijan ikä ja tilanteen uhkaavuus tai vastarinnan vakavuus sekä tilanteen kokonaisarviointi huomioon ottaen. Oikeus käyttää voimakeinoja koskee vain opiskelijan omaa tai muiden turvallisuutta vaarantavia esineitä tai aineita.</w:t>
      </w:r>
    </w:p>
    <w:p w14:paraId="32AF570D" w14:textId="77777777" w:rsidR="003E4464" w:rsidRDefault="003E4464" w:rsidP="009005D8">
      <w:pPr>
        <w:spacing w:line="276" w:lineRule="auto"/>
        <w:jc w:val="both"/>
        <w:outlineLvl w:val="4"/>
        <w:rPr>
          <w:rFonts w:ascii="Calibri" w:hAnsi="Calibri"/>
          <w:bCs/>
          <w:i/>
          <w:sz w:val="24"/>
          <w:szCs w:val="24"/>
        </w:rPr>
      </w:pPr>
      <w:bookmarkStart w:id="13" w:name="_Toc452910243"/>
      <w:bookmarkStart w:id="14" w:name="_Toc452914306"/>
      <w:bookmarkStart w:id="15" w:name="_Toc452919769"/>
      <w:bookmarkStart w:id="16" w:name="_Toc452920073"/>
      <w:bookmarkStart w:id="17" w:name="_Toc452920704"/>
      <w:bookmarkStart w:id="18" w:name="_Toc452992277"/>
    </w:p>
    <w:p w14:paraId="0BAB5090" w14:textId="45F96585" w:rsidR="003E4464" w:rsidRPr="00795696" w:rsidRDefault="003E4464" w:rsidP="009005D8">
      <w:pPr>
        <w:spacing w:line="276" w:lineRule="auto"/>
        <w:jc w:val="both"/>
        <w:outlineLvl w:val="4"/>
        <w:rPr>
          <w:rFonts w:ascii="Calibri" w:hAnsi="Calibri"/>
          <w:bCs/>
          <w:i/>
          <w:sz w:val="24"/>
          <w:szCs w:val="24"/>
        </w:rPr>
      </w:pPr>
      <w:r w:rsidRPr="00795696">
        <w:rPr>
          <w:rFonts w:ascii="Calibri" w:hAnsi="Calibri"/>
          <w:bCs/>
          <w:i/>
          <w:sz w:val="24"/>
          <w:szCs w:val="24"/>
        </w:rPr>
        <w:t>Oikeus tarkastaa opiskelijan tavarat</w:t>
      </w:r>
      <w:bookmarkEnd w:id="13"/>
      <w:bookmarkEnd w:id="14"/>
      <w:bookmarkEnd w:id="15"/>
      <w:bookmarkEnd w:id="16"/>
      <w:bookmarkEnd w:id="17"/>
      <w:bookmarkEnd w:id="18"/>
    </w:p>
    <w:p w14:paraId="463E58B0" w14:textId="77777777" w:rsidR="003E4464" w:rsidRPr="00795696" w:rsidRDefault="003E4464" w:rsidP="009005D8">
      <w:pPr>
        <w:spacing w:line="276" w:lineRule="auto"/>
        <w:jc w:val="both"/>
        <w:outlineLvl w:val="4"/>
        <w:rPr>
          <w:rFonts w:ascii="Calibri" w:hAnsi="Calibri"/>
          <w:bCs/>
          <w:i/>
          <w:sz w:val="24"/>
          <w:szCs w:val="24"/>
        </w:rPr>
      </w:pPr>
    </w:p>
    <w:p w14:paraId="60DD3080" w14:textId="77777777"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Opettajalla ja rehtorilla on työpäivän aikana oikeus tarkastaa opiskelijan mukana olevat tavarat, opiskelijan hallinnassa olevat oppilaitoksen säilytystilat sekä päällisin puolin hänen vaatteensa, sellaisen esineen tai aineen haltuun ottamiseksi, jolla voidaan vaarantaa omaa tai toisen turvallisuutta, jos on ilmeistä, että opiskelijan hallussa on tällaisia esineitä tai aineita ja opiskelija pyynnöstä huolimatta kieltäytyy niitä luovuttamasta tai ei luotettavasti osoita, ettei hänen hallussaan niitä ole. Opiskelijalle tulee ennen tarkastusta ilmoittaa tarkastuksen syy.</w:t>
      </w:r>
    </w:p>
    <w:p w14:paraId="209A932A" w14:textId="77777777" w:rsidR="003E4464" w:rsidRPr="00795696" w:rsidRDefault="003E4464" w:rsidP="009005D8">
      <w:pPr>
        <w:spacing w:line="276" w:lineRule="auto"/>
        <w:jc w:val="both"/>
        <w:rPr>
          <w:rFonts w:ascii="Calibri" w:hAnsi="Calibri"/>
          <w:sz w:val="24"/>
          <w:szCs w:val="24"/>
        </w:rPr>
      </w:pPr>
    </w:p>
    <w:p w14:paraId="650C84FA" w14:textId="77777777" w:rsidR="003E4464" w:rsidRDefault="003E4464" w:rsidP="009005D8">
      <w:pPr>
        <w:spacing w:line="276" w:lineRule="auto"/>
        <w:jc w:val="both"/>
        <w:rPr>
          <w:rFonts w:ascii="Calibri" w:hAnsi="Calibri"/>
          <w:sz w:val="24"/>
          <w:szCs w:val="24"/>
        </w:rPr>
      </w:pPr>
      <w:r w:rsidRPr="00795696">
        <w:rPr>
          <w:rFonts w:ascii="Calibri" w:hAnsi="Calibri"/>
          <w:sz w:val="24"/>
          <w:szCs w:val="24"/>
        </w:rPr>
        <w:t xml:space="preserve">Tarkastajan tulee olla opiskelijan kanssa samaa sukupuolta. Tarkastuksessa tulee olla läsnä tarkastajan lisäksi toinen täysi-ikäinen oppilaitoksen henkilökuntaan kuuluva. Opiskelijan pyynnöstä tarkastuksessa tulee olla läsnä hänen valitsemansa oppilaitoksen henkilökuntaan kuuluva, jos tämä on saapuvilla. Tarkastuksen suorittamistavasta voidaan kuitenkin poiketa, jos se on asian kiireellinen luonne huomioon ottaen turvallisuuden kannalta ehdottoman välttämätöntä. Tarkastus suoritetaan erillisessä tilassa ja tarkastuksen suorittavat rehtori ja/tai </w:t>
      </w:r>
    </w:p>
    <w:p w14:paraId="28E30BFD" w14:textId="77777777" w:rsidR="00D77877" w:rsidRDefault="00D77877" w:rsidP="009005D8">
      <w:pPr>
        <w:spacing w:line="276" w:lineRule="auto"/>
        <w:jc w:val="both"/>
        <w:rPr>
          <w:rFonts w:ascii="Calibri" w:hAnsi="Calibri"/>
          <w:sz w:val="24"/>
          <w:szCs w:val="24"/>
        </w:rPr>
      </w:pPr>
    </w:p>
    <w:p w14:paraId="71936C94" w14:textId="77777777" w:rsidR="00D77877" w:rsidRDefault="00D77877" w:rsidP="009005D8">
      <w:pPr>
        <w:spacing w:line="276" w:lineRule="auto"/>
        <w:jc w:val="both"/>
        <w:rPr>
          <w:rFonts w:ascii="Calibri" w:hAnsi="Calibri"/>
          <w:sz w:val="24"/>
          <w:szCs w:val="24"/>
        </w:rPr>
      </w:pPr>
    </w:p>
    <w:p w14:paraId="44883ED8" w14:textId="77777777" w:rsidR="00D77877" w:rsidRDefault="00D77877" w:rsidP="009005D8">
      <w:pPr>
        <w:spacing w:line="276" w:lineRule="auto"/>
        <w:jc w:val="both"/>
        <w:rPr>
          <w:rFonts w:ascii="Calibri" w:hAnsi="Calibri"/>
          <w:sz w:val="24"/>
          <w:szCs w:val="24"/>
        </w:rPr>
      </w:pPr>
    </w:p>
    <w:p w14:paraId="581BC84B" w14:textId="77777777" w:rsidR="00D77877" w:rsidRDefault="00D77877" w:rsidP="009005D8">
      <w:pPr>
        <w:spacing w:line="276" w:lineRule="auto"/>
        <w:jc w:val="both"/>
        <w:rPr>
          <w:rFonts w:ascii="Calibri" w:hAnsi="Calibri"/>
          <w:sz w:val="24"/>
          <w:szCs w:val="24"/>
        </w:rPr>
      </w:pPr>
    </w:p>
    <w:p w14:paraId="2C56590B" w14:textId="39DFC1D5"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opettaja. Suoritettu tarkastus ja haltuun otetut esineet tai aineet kirjataan ylös ja asiasta ilmoitetaan alaikäisen opiskelijan huoltajalle mahdollisimman pian.</w:t>
      </w:r>
    </w:p>
    <w:p w14:paraId="07A2B5E5" w14:textId="77777777" w:rsidR="003E4464" w:rsidRPr="00795696" w:rsidRDefault="003E4464" w:rsidP="009005D8">
      <w:pPr>
        <w:spacing w:line="276" w:lineRule="auto"/>
        <w:jc w:val="both"/>
        <w:rPr>
          <w:rFonts w:ascii="Calibri" w:hAnsi="Calibri"/>
          <w:sz w:val="24"/>
          <w:szCs w:val="24"/>
        </w:rPr>
      </w:pPr>
    </w:p>
    <w:p w14:paraId="0828BCD4" w14:textId="77777777"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Opiskelijalta haltuun otetut esineet ja aineet luovutetaan alaikäisen opiskelijan huoltajalle tai muulle lailliselle edustajalle tai, jos opiskelija on täysi-ikäinen, hänelle itselleen. Esineet ja aineet tulee kuitenkin luovuttaa poliisille tai muulle laissa säädetylle viranomaiselle, jos opiskelijalla, tämän huoltajalla tai muulla laillisella edustajalla ei lain mukaan ole oikeutta pitää niitä hallussaan.  Esineiden ja aineiden luovutus tehdään mahdollisimman pian haltuunotosta ja siihen saakka esine tai aine säilytetään koulun kansliassa. Opiskelijalle itselleen luovutettavat esineet ja aineet luovutetaan työpäivän päätyttyä.</w:t>
      </w:r>
    </w:p>
    <w:p w14:paraId="1DE0D20E" w14:textId="77777777" w:rsidR="003E4464" w:rsidRPr="00795696" w:rsidRDefault="003E4464" w:rsidP="009005D8">
      <w:pPr>
        <w:spacing w:line="276" w:lineRule="auto"/>
        <w:jc w:val="both"/>
        <w:rPr>
          <w:rFonts w:ascii="Calibri" w:hAnsi="Calibri"/>
          <w:sz w:val="24"/>
          <w:szCs w:val="24"/>
        </w:rPr>
      </w:pPr>
    </w:p>
    <w:p w14:paraId="54E73009" w14:textId="77777777" w:rsidR="003E4464" w:rsidRPr="00795696" w:rsidRDefault="003E4464" w:rsidP="009005D8">
      <w:pPr>
        <w:spacing w:line="276" w:lineRule="auto"/>
        <w:jc w:val="both"/>
        <w:rPr>
          <w:rFonts w:ascii="Calibri" w:hAnsi="Calibri"/>
          <w:sz w:val="24"/>
          <w:szCs w:val="24"/>
        </w:rPr>
      </w:pPr>
      <w:r w:rsidRPr="00795696">
        <w:rPr>
          <w:rFonts w:ascii="Calibri" w:hAnsi="Calibri"/>
          <w:sz w:val="24"/>
          <w:szCs w:val="24"/>
        </w:rPr>
        <w:t>Jos huoltaja ei kolmen kuukauden kuluessa haltuunottoa koskevasta ilmoituksesta nouda esinettä tai ainetta, se voidaan todisteellisesti hävittää. Esineiden ja aineiden luovuttaminen ja hävittäminen kirjataan ylös. Kirjaukset säilytetään koulun kansliassa.</w:t>
      </w:r>
    </w:p>
    <w:p w14:paraId="0C8EBF46" w14:textId="77777777" w:rsidR="00513B68" w:rsidRDefault="00513B68" w:rsidP="009005D8">
      <w:pPr>
        <w:pStyle w:val="Otsikko1"/>
        <w:spacing w:line="276" w:lineRule="auto"/>
        <w:jc w:val="both"/>
        <w:rPr>
          <w:rFonts w:asciiTheme="minorHAnsi" w:hAnsiTheme="minorHAnsi"/>
          <w:szCs w:val="24"/>
        </w:rPr>
      </w:pPr>
    </w:p>
    <w:p w14:paraId="5B4C8A50" w14:textId="61CCED35" w:rsidR="00513B68" w:rsidRDefault="00EB1434" w:rsidP="009005D8">
      <w:pPr>
        <w:pStyle w:val="Otsikko1"/>
        <w:spacing w:line="276" w:lineRule="auto"/>
        <w:jc w:val="both"/>
        <w:rPr>
          <w:rFonts w:asciiTheme="minorHAnsi" w:hAnsiTheme="minorHAnsi"/>
          <w:szCs w:val="24"/>
        </w:rPr>
      </w:pPr>
      <w:r>
        <w:rPr>
          <w:rFonts w:asciiTheme="minorHAnsi" w:hAnsiTheme="minorHAnsi"/>
          <w:szCs w:val="24"/>
        </w:rPr>
        <w:t>Ylioppilaskirjoitusten aikataulu</w:t>
      </w:r>
    </w:p>
    <w:p w14:paraId="0DB4E25F" w14:textId="50C3C582" w:rsidR="00EB1434" w:rsidRDefault="00EB1434" w:rsidP="009005D8">
      <w:pPr>
        <w:spacing w:line="276" w:lineRule="auto"/>
        <w:jc w:val="both"/>
      </w:pPr>
    </w:p>
    <w:p w14:paraId="017CE1E0" w14:textId="42E82F74" w:rsidR="00EB1434" w:rsidRPr="00162F2F" w:rsidRDefault="00EB1434" w:rsidP="009005D8">
      <w:pPr>
        <w:spacing w:line="276" w:lineRule="auto"/>
        <w:jc w:val="both"/>
        <w:rPr>
          <w:rFonts w:asciiTheme="minorHAnsi" w:hAnsiTheme="minorHAnsi" w:cstheme="minorHAnsi"/>
          <w:b/>
          <w:sz w:val="22"/>
          <w:szCs w:val="22"/>
        </w:rPr>
      </w:pPr>
      <w:r w:rsidRPr="00162F2F">
        <w:rPr>
          <w:rFonts w:asciiTheme="minorHAnsi" w:hAnsiTheme="minorHAnsi" w:cstheme="minorHAnsi"/>
          <w:b/>
          <w:sz w:val="22"/>
          <w:szCs w:val="22"/>
        </w:rPr>
        <w:t>Syksyn 202</w:t>
      </w:r>
      <w:r w:rsidR="002A5C9A">
        <w:rPr>
          <w:rFonts w:asciiTheme="minorHAnsi" w:hAnsiTheme="minorHAnsi" w:cstheme="minorHAnsi"/>
          <w:b/>
          <w:sz w:val="22"/>
          <w:szCs w:val="22"/>
        </w:rPr>
        <w:t>5</w:t>
      </w:r>
      <w:r w:rsidRPr="00162F2F">
        <w:rPr>
          <w:rFonts w:asciiTheme="minorHAnsi" w:hAnsiTheme="minorHAnsi" w:cstheme="minorHAnsi"/>
          <w:b/>
          <w:sz w:val="22"/>
          <w:szCs w:val="22"/>
        </w:rPr>
        <w:t xml:space="preserve"> </w:t>
      </w:r>
      <w:r w:rsidR="002A5C9A">
        <w:rPr>
          <w:rFonts w:asciiTheme="minorHAnsi" w:hAnsiTheme="minorHAnsi" w:cstheme="minorHAnsi"/>
          <w:b/>
          <w:sz w:val="22"/>
          <w:szCs w:val="22"/>
        </w:rPr>
        <w:t>koepäivät</w:t>
      </w:r>
    </w:p>
    <w:p w14:paraId="3D20D7F5" w14:textId="57EE9CD0" w:rsidR="00EB1434" w:rsidRDefault="00EB1434" w:rsidP="009005D8">
      <w:pPr>
        <w:spacing w:line="276" w:lineRule="auto"/>
        <w:jc w:val="both"/>
      </w:pPr>
    </w:p>
    <w:p w14:paraId="4ED647B4" w14:textId="34A9EBB0" w:rsidR="00EB1434" w:rsidRPr="00C840C3" w:rsidRDefault="00162F2F" w:rsidP="009005D8">
      <w:pPr>
        <w:tabs>
          <w:tab w:val="left" w:pos="1843"/>
          <w:tab w:val="left" w:pos="2694"/>
        </w:tabs>
        <w:spacing w:line="276" w:lineRule="auto"/>
        <w:ind w:left="1418" w:hanging="1418"/>
        <w:jc w:val="both"/>
        <w:rPr>
          <w:rFonts w:asciiTheme="minorHAnsi" w:hAnsiTheme="minorHAnsi"/>
          <w:sz w:val="24"/>
          <w:szCs w:val="24"/>
        </w:rPr>
      </w:pPr>
      <w:r>
        <w:rPr>
          <w:rFonts w:asciiTheme="minorHAnsi" w:hAnsiTheme="minorHAnsi"/>
          <w:sz w:val="24"/>
          <w:szCs w:val="24"/>
        </w:rPr>
        <w:t>ma 1</w:t>
      </w:r>
      <w:r w:rsidR="002A5C9A">
        <w:rPr>
          <w:rFonts w:asciiTheme="minorHAnsi" w:hAnsiTheme="minorHAnsi"/>
          <w:sz w:val="24"/>
          <w:szCs w:val="24"/>
        </w:rPr>
        <w:t>5</w:t>
      </w:r>
      <w:r w:rsidR="00EB1434">
        <w:rPr>
          <w:rFonts w:asciiTheme="minorHAnsi" w:hAnsiTheme="minorHAnsi"/>
          <w:sz w:val="24"/>
          <w:szCs w:val="24"/>
        </w:rPr>
        <w:t>.9.</w:t>
      </w:r>
      <w:r w:rsidR="00EB1434">
        <w:rPr>
          <w:rFonts w:asciiTheme="minorHAnsi" w:hAnsiTheme="minorHAnsi"/>
          <w:sz w:val="24"/>
          <w:szCs w:val="24"/>
        </w:rPr>
        <w:tab/>
      </w:r>
      <w:r w:rsidR="00EB1434" w:rsidRPr="00C840C3">
        <w:rPr>
          <w:rFonts w:asciiTheme="minorHAnsi" w:hAnsiTheme="minorHAnsi"/>
          <w:sz w:val="24"/>
          <w:szCs w:val="24"/>
        </w:rPr>
        <w:t xml:space="preserve">äidinkieli, suomi, lukutaidon koe   </w:t>
      </w:r>
    </w:p>
    <w:p w14:paraId="0D89940B" w14:textId="3B95A4B1" w:rsidR="00EB1434" w:rsidRPr="002A5C9A" w:rsidRDefault="00162F2F" w:rsidP="009005D8">
      <w:pPr>
        <w:tabs>
          <w:tab w:val="left" w:pos="1843"/>
          <w:tab w:val="left" w:pos="2694"/>
        </w:tabs>
        <w:spacing w:line="276" w:lineRule="auto"/>
        <w:ind w:left="1418" w:hanging="1418"/>
        <w:jc w:val="both"/>
        <w:rPr>
          <w:rFonts w:asciiTheme="minorHAnsi" w:hAnsiTheme="minorHAnsi"/>
          <w:sz w:val="24"/>
          <w:szCs w:val="24"/>
          <w:lang w:val="nb-NO"/>
        </w:rPr>
      </w:pPr>
      <w:r w:rsidRPr="002A5C9A">
        <w:rPr>
          <w:rFonts w:asciiTheme="minorHAnsi" w:hAnsiTheme="minorHAnsi"/>
          <w:sz w:val="24"/>
          <w:szCs w:val="24"/>
          <w:lang w:val="nb-NO"/>
        </w:rPr>
        <w:t>ke 1</w:t>
      </w:r>
      <w:r w:rsidR="002A5C9A" w:rsidRPr="002A5C9A">
        <w:rPr>
          <w:rFonts w:asciiTheme="minorHAnsi" w:hAnsiTheme="minorHAnsi"/>
          <w:sz w:val="24"/>
          <w:szCs w:val="24"/>
          <w:lang w:val="nb-NO"/>
        </w:rPr>
        <w:t>7</w:t>
      </w:r>
      <w:r w:rsidR="00EB1434" w:rsidRPr="002A5C9A">
        <w:rPr>
          <w:rFonts w:asciiTheme="minorHAnsi" w:hAnsiTheme="minorHAnsi"/>
          <w:sz w:val="24"/>
          <w:szCs w:val="24"/>
          <w:lang w:val="nb-NO"/>
        </w:rPr>
        <w:t xml:space="preserve">.9. </w:t>
      </w:r>
      <w:r w:rsidR="00EB1434" w:rsidRPr="002A5C9A">
        <w:rPr>
          <w:rFonts w:asciiTheme="minorHAnsi" w:hAnsiTheme="minorHAnsi"/>
          <w:sz w:val="24"/>
          <w:szCs w:val="24"/>
          <w:lang w:val="nb-NO"/>
        </w:rPr>
        <w:tab/>
      </w:r>
      <w:r w:rsidR="002A5C9A" w:rsidRPr="002A5C9A">
        <w:rPr>
          <w:rFonts w:asciiTheme="minorHAnsi" w:hAnsiTheme="minorHAnsi"/>
          <w:sz w:val="24"/>
          <w:szCs w:val="24"/>
          <w:lang w:val="nb-NO"/>
        </w:rPr>
        <w:t>PS, FI, HI, FY, BI</w:t>
      </w:r>
      <w:r w:rsidRPr="002A5C9A">
        <w:rPr>
          <w:rFonts w:asciiTheme="minorHAnsi" w:hAnsiTheme="minorHAnsi"/>
          <w:sz w:val="24"/>
          <w:szCs w:val="24"/>
          <w:lang w:val="nb-NO"/>
        </w:rPr>
        <w:t xml:space="preserve"> </w:t>
      </w:r>
    </w:p>
    <w:p w14:paraId="720120B1" w14:textId="4D3E2EF1" w:rsidR="00EB1434" w:rsidRPr="00C840C3" w:rsidRDefault="00162F2F" w:rsidP="009005D8">
      <w:pPr>
        <w:tabs>
          <w:tab w:val="left" w:pos="1843"/>
          <w:tab w:val="left" w:pos="2694"/>
        </w:tabs>
        <w:spacing w:line="276" w:lineRule="auto"/>
        <w:ind w:left="1418" w:hanging="1418"/>
        <w:jc w:val="both"/>
        <w:rPr>
          <w:rFonts w:asciiTheme="minorHAnsi" w:hAnsiTheme="minorHAnsi"/>
          <w:sz w:val="24"/>
          <w:szCs w:val="24"/>
        </w:rPr>
      </w:pPr>
      <w:r>
        <w:rPr>
          <w:rFonts w:asciiTheme="minorHAnsi" w:hAnsiTheme="minorHAnsi"/>
          <w:sz w:val="24"/>
          <w:szCs w:val="24"/>
        </w:rPr>
        <w:t xml:space="preserve">pe </w:t>
      </w:r>
      <w:r w:rsidR="002A5C9A">
        <w:rPr>
          <w:rFonts w:asciiTheme="minorHAnsi" w:hAnsiTheme="minorHAnsi"/>
          <w:sz w:val="24"/>
          <w:szCs w:val="24"/>
        </w:rPr>
        <w:t>19</w:t>
      </w:r>
      <w:r w:rsidR="00EB1434" w:rsidRPr="00C840C3">
        <w:rPr>
          <w:rFonts w:asciiTheme="minorHAnsi" w:hAnsiTheme="minorHAnsi"/>
          <w:sz w:val="24"/>
          <w:szCs w:val="24"/>
        </w:rPr>
        <w:t>.9.</w:t>
      </w:r>
      <w:r w:rsidR="00EB1434" w:rsidRPr="00C840C3">
        <w:rPr>
          <w:rFonts w:asciiTheme="minorHAnsi" w:hAnsiTheme="minorHAnsi"/>
          <w:sz w:val="24"/>
          <w:szCs w:val="24"/>
        </w:rPr>
        <w:tab/>
        <w:t xml:space="preserve">vieras kieli, pitkä oppimäärä, englanti </w:t>
      </w:r>
    </w:p>
    <w:p w14:paraId="30501712" w14:textId="1EAB5A46" w:rsidR="00EB1434" w:rsidRPr="00C840C3" w:rsidRDefault="00162F2F" w:rsidP="009005D8">
      <w:pPr>
        <w:tabs>
          <w:tab w:val="left" w:pos="1843"/>
          <w:tab w:val="left" w:pos="2694"/>
        </w:tabs>
        <w:spacing w:line="276" w:lineRule="auto"/>
        <w:ind w:left="1418" w:hanging="1418"/>
        <w:jc w:val="both"/>
        <w:rPr>
          <w:rFonts w:asciiTheme="minorHAnsi" w:hAnsiTheme="minorHAnsi"/>
          <w:sz w:val="24"/>
          <w:szCs w:val="24"/>
        </w:rPr>
      </w:pPr>
      <w:r>
        <w:rPr>
          <w:rFonts w:asciiTheme="minorHAnsi" w:hAnsiTheme="minorHAnsi"/>
          <w:sz w:val="24"/>
          <w:szCs w:val="24"/>
        </w:rPr>
        <w:t xml:space="preserve">ma </w:t>
      </w:r>
      <w:r w:rsidR="008D6542">
        <w:rPr>
          <w:rFonts w:asciiTheme="minorHAnsi" w:hAnsiTheme="minorHAnsi"/>
          <w:sz w:val="24"/>
          <w:szCs w:val="24"/>
        </w:rPr>
        <w:t>2</w:t>
      </w:r>
      <w:r w:rsidR="002A5C9A">
        <w:rPr>
          <w:rFonts w:asciiTheme="minorHAnsi" w:hAnsiTheme="minorHAnsi"/>
          <w:sz w:val="24"/>
          <w:szCs w:val="24"/>
        </w:rPr>
        <w:t>2</w:t>
      </w:r>
      <w:r w:rsidR="00EB1434" w:rsidRPr="00C840C3">
        <w:rPr>
          <w:rFonts w:asciiTheme="minorHAnsi" w:hAnsiTheme="minorHAnsi"/>
          <w:sz w:val="24"/>
          <w:szCs w:val="24"/>
        </w:rPr>
        <w:t>.9.</w:t>
      </w:r>
      <w:r w:rsidR="00EB1434" w:rsidRPr="00C840C3">
        <w:rPr>
          <w:rFonts w:asciiTheme="minorHAnsi" w:hAnsiTheme="minorHAnsi"/>
          <w:sz w:val="24"/>
          <w:szCs w:val="24"/>
        </w:rPr>
        <w:tab/>
        <w:t>toinen kotimainen kieli, ruotsi, keskipitkä oppimäärä</w:t>
      </w:r>
    </w:p>
    <w:p w14:paraId="0B91CF41" w14:textId="67E7AA1F" w:rsidR="00EB1434" w:rsidRPr="002A5C9A" w:rsidRDefault="00162F2F" w:rsidP="009005D8">
      <w:pPr>
        <w:tabs>
          <w:tab w:val="left" w:pos="1843"/>
          <w:tab w:val="left" w:pos="2694"/>
        </w:tabs>
        <w:spacing w:line="276" w:lineRule="auto"/>
        <w:ind w:left="1418" w:hanging="1418"/>
        <w:jc w:val="both"/>
        <w:rPr>
          <w:rFonts w:asciiTheme="minorHAnsi" w:hAnsiTheme="minorHAnsi"/>
          <w:sz w:val="24"/>
          <w:szCs w:val="24"/>
        </w:rPr>
      </w:pPr>
      <w:r w:rsidRPr="002A5C9A">
        <w:rPr>
          <w:rFonts w:asciiTheme="minorHAnsi" w:hAnsiTheme="minorHAnsi"/>
          <w:sz w:val="24"/>
          <w:szCs w:val="24"/>
        </w:rPr>
        <w:t xml:space="preserve">ti </w:t>
      </w:r>
      <w:r w:rsidR="008D6542" w:rsidRPr="002A5C9A">
        <w:rPr>
          <w:rFonts w:asciiTheme="minorHAnsi" w:hAnsiTheme="minorHAnsi"/>
          <w:sz w:val="24"/>
          <w:szCs w:val="24"/>
        </w:rPr>
        <w:t>2</w:t>
      </w:r>
      <w:r w:rsidR="002A5C9A" w:rsidRPr="002A5C9A">
        <w:rPr>
          <w:rFonts w:asciiTheme="minorHAnsi" w:hAnsiTheme="minorHAnsi"/>
          <w:sz w:val="24"/>
          <w:szCs w:val="24"/>
        </w:rPr>
        <w:t>3</w:t>
      </w:r>
      <w:r w:rsidR="00EB1434" w:rsidRPr="002A5C9A">
        <w:rPr>
          <w:rFonts w:asciiTheme="minorHAnsi" w:hAnsiTheme="minorHAnsi"/>
          <w:sz w:val="24"/>
          <w:szCs w:val="24"/>
        </w:rPr>
        <w:t>.9.</w:t>
      </w:r>
      <w:r w:rsidR="00EB1434" w:rsidRPr="002A5C9A">
        <w:rPr>
          <w:rFonts w:asciiTheme="minorHAnsi" w:hAnsiTheme="minorHAnsi"/>
          <w:sz w:val="24"/>
          <w:szCs w:val="24"/>
        </w:rPr>
        <w:tab/>
      </w:r>
      <w:r w:rsidR="002A5C9A" w:rsidRPr="002A5C9A">
        <w:rPr>
          <w:rFonts w:asciiTheme="minorHAnsi" w:hAnsiTheme="minorHAnsi"/>
          <w:sz w:val="24"/>
          <w:szCs w:val="24"/>
        </w:rPr>
        <w:t>UE, UO, ET, YH, KE, GE, TE</w:t>
      </w:r>
      <w:r w:rsidR="00EB1434" w:rsidRPr="002A5C9A">
        <w:rPr>
          <w:rFonts w:asciiTheme="minorHAnsi" w:hAnsiTheme="minorHAnsi"/>
          <w:sz w:val="24"/>
          <w:szCs w:val="24"/>
        </w:rPr>
        <w:t xml:space="preserve"> </w:t>
      </w:r>
    </w:p>
    <w:p w14:paraId="73C8AF8D" w14:textId="0021AC4A" w:rsidR="00EB1434" w:rsidRPr="008D6542" w:rsidRDefault="00162F2F" w:rsidP="009005D8">
      <w:pPr>
        <w:tabs>
          <w:tab w:val="left" w:pos="1843"/>
          <w:tab w:val="left" w:pos="2694"/>
        </w:tabs>
        <w:spacing w:line="276" w:lineRule="auto"/>
        <w:ind w:left="1418" w:hanging="1418"/>
        <w:jc w:val="both"/>
        <w:rPr>
          <w:rFonts w:asciiTheme="minorHAnsi" w:hAnsiTheme="minorHAnsi"/>
          <w:sz w:val="24"/>
          <w:szCs w:val="24"/>
        </w:rPr>
      </w:pPr>
      <w:r w:rsidRPr="008D6542">
        <w:rPr>
          <w:rFonts w:asciiTheme="minorHAnsi" w:hAnsiTheme="minorHAnsi"/>
          <w:sz w:val="24"/>
          <w:szCs w:val="24"/>
        </w:rPr>
        <w:t>to 2</w:t>
      </w:r>
      <w:r w:rsidR="002A5C9A">
        <w:rPr>
          <w:rFonts w:asciiTheme="minorHAnsi" w:hAnsiTheme="minorHAnsi"/>
          <w:sz w:val="24"/>
          <w:szCs w:val="24"/>
        </w:rPr>
        <w:t>5</w:t>
      </w:r>
      <w:r w:rsidR="00EB1434" w:rsidRPr="008D6542">
        <w:rPr>
          <w:rFonts w:asciiTheme="minorHAnsi" w:hAnsiTheme="minorHAnsi"/>
          <w:sz w:val="24"/>
          <w:szCs w:val="24"/>
        </w:rPr>
        <w:t>.9.</w:t>
      </w:r>
      <w:r w:rsidR="00EB1434" w:rsidRPr="008D6542">
        <w:rPr>
          <w:rFonts w:asciiTheme="minorHAnsi" w:hAnsiTheme="minorHAnsi"/>
          <w:sz w:val="24"/>
          <w:szCs w:val="24"/>
        </w:rPr>
        <w:tab/>
      </w:r>
      <w:r w:rsidR="008D6542" w:rsidRPr="008D6542">
        <w:rPr>
          <w:rFonts w:asciiTheme="minorHAnsi" w:hAnsiTheme="minorHAnsi"/>
          <w:sz w:val="24"/>
          <w:szCs w:val="24"/>
        </w:rPr>
        <w:t>matematiikka</w:t>
      </w:r>
      <w:r w:rsidRPr="008D6542">
        <w:rPr>
          <w:rFonts w:asciiTheme="minorHAnsi" w:hAnsiTheme="minorHAnsi"/>
          <w:sz w:val="24"/>
          <w:szCs w:val="24"/>
        </w:rPr>
        <w:t xml:space="preserve"> </w:t>
      </w:r>
    </w:p>
    <w:p w14:paraId="7503A43D" w14:textId="44974F90" w:rsidR="00EB1434" w:rsidRPr="00C840C3" w:rsidRDefault="00162F2F" w:rsidP="009005D8">
      <w:pPr>
        <w:tabs>
          <w:tab w:val="left" w:pos="1843"/>
          <w:tab w:val="left" w:pos="2694"/>
        </w:tabs>
        <w:spacing w:line="276" w:lineRule="auto"/>
        <w:ind w:left="1418" w:hanging="1418"/>
        <w:jc w:val="both"/>
        <w:rPr>
          <w:rFonts w:asciiTheme="minorHAnsi" w:hAnsiTheme="minorHAnsi"/>
          <w:sz w:val="24"/>
          <w:szCs w:val="24"/>
        </w:rPr>
      </w:pPr>
      <w:r w:rsidRPr="002318F6">
        <w:rPr>
          <w:rFonts w:asciiTheme="minorHAnsi" w:hAnsiTheme="minorHAnsi"/>
          <w:sz w:val="24"/>
          <w:szCs w:val="24"/>
        </w:rPr>
        <w:t>pe 2</w:t>
      </w:r>
      <w:r w:rsidR="002A5C9A">
        <w:rPr>
          <w:rFonts w:asciiTheme="minorHAnsi" w:hAnsiTheme="minorHAnsi"/>
          <w:sz w:val="24"/>
          <w:szCs w:val="24"/>
        </w:rPr>
        <w:t>6</w:t>
      </w:r>
      <w:r w:rsidR="00EB1434" w:rsidRPr="002318F6">
        <w:rPr>
          <w:rFonts w:asciiTheme="minorHAnsi" w:hAnsiTheme="minorHAnsi"/>
          <w:sz w:val="24"/>
          <w:szCs w:val="24"/>
        </w:rPr>
        <w:t>.9.</w:t>
      </w:r>
      <w:r w:rsidR="00EB1434" w:rsidRPr="002318F6">
        <w:rPr>
          <w:rFonts w:asciiTheme="minorHAnsi" w:hAnsiTheme="minorHAnsi"/>
          <w:sz w:val="24"/>
          <w:szCs w:val="24"/>
        </w:rPr>
        <w:tab/>
      </w:r>
      <w:r w:rsidR="00EB1434" w:rsidRPr="00C840C3">
        <w:rPr>
          <w:rFonts w:asciiTheme="minorHAnsi" w:hAnsiTheme="minorHAnsi"/>
          <w:sz w:val="24"/>
          <w:szCs w:val="24"/>
        </w:rPr>
        <w:t>äidinkieli, suomi, kirjoitustaidon koe</w:t>
      </w:r>
    </w:p>
    <w:p w14:paraId="27C0A748" w14:textId="61D87D86" w:rsidR="00EB1434" w:rsidRDefault="00162F2F" w:rsidP="009005D8">
      <w:pPr>
        <w:tabs>
          <w:tab w:val="left" w:pos="1843"/>
          <w:tab w:val="left" w:pos="2694"/>
        </w:tabs>
        <w:spacing w:line="276" w:lineRule="auto"/>
        <w:ind w:left="1418" w:hanging="1418"/>
        <w:jc w:val="both"/>
        <w:rPr>
          <w:rFonts w:asciiTheme="minorHAnsi" w:hAnsiTheme="minorHAnsi"/>
          <w:sz w:val="24"/>
          <w:szCs w:val="24"/>
        </w:rPr>
      </w:pPr>
      <w:r>
        <w:rPr>
          <w:rFonts w:asciiTheme="minorHAnsi" w:hAnsiTheme="minorHAnsi"/>
          <w:sz w:val="24"/>
          <w:szCs w:val="24"/>
        </w:rPr>
        <w:t xml:space="preserve">ma </w:t>
      </w:r>
      <w:r w:rsidR="002A5C9A">
        <w:rPr>
          <w:rFonts w:asciiTheme="minorHAnsi" w:hAnsiTheme="minorHAnsi"/>
          <w:sz w:val="24"/>
          <w:szCs w:val="24"/>
        </w:rPr>
        <w:t>29</w:t>
      </w:r>
      <w:r w:rsidR="00EB1434" w:rsidRPr="00C840C3">
        <w:rPr>
          <w:rFonts w:asciiTheme="minorHAnsi" w:hAnsiTheme="minorHAnsi"/>
          <w:sz w:val="24"/>
          <w:szCs w:val="24"/>
        </w:rPr>
        <w:t>.9.</w:t>
      </w:r>
      <w:r w:rsidR="00EB1434" w:rsidRPr="00C840C3">
        <w:rPr>
          <w:rFonts w:asciiTheme="minorHAnsi" w:hAnsiTheme="minorHAnsi"/>
          <w:sz w:val="24"/>
          <w:szCs w:val="24"/>
        </w:rPr>
        <w:tab/>
        <w:t>vieras kieli, lyhyt oppimäärä</w:t>
      </w:r>
    </w:p>
    <w:p w14:paraId="24DE3705" w14:textId="48DE5F3D" w:rsidR="00EB1434" w:rsidRDefault="00EB1434" w:rsidP="009005D8">
      <w:pPr>
        <w:tabs>
          <w:tab w:val="left" w:pos="1843"/>
          <w:tab w:val="left" w:pos="2694"/>
        </w:tabs>
        <w:spacing w:line="276" w:lineRule="auto"/>
        <w:ind w:left="1418" w:hanging="1418"/>
        <w:jc w:val="both"/>
        <w:rPr>
          <w:rFonts w:asciiTheme="minorHAnsi" w:hAnsiTheme="minorHAnsi"/>
          <w:sz w:val="24"/>
          <w:szCs w:val="24"/>
        </w:rPr>
      </w:pPr>
      <w:r>
        <w:rPr>
          <w:rFonts w:asciiTheme="minorHAnsi" w:hAnsiTheme="minorHAnsi"/>
          <w:sz w:val="24"/>
          <w:szCs w:val="24"/>
        </w:rPr>
        <w:t>ke</w:t>
      </w:r>
      <w:r w:rsidR="00162F2F">
        <w:rPr>
          <w:rFonts w:asciiTheme="minorHAnsi" w:hAnsiTheme="minorHAnsi"/>
          <w:sz w:val="24"/>
          <w:szCs w:val="24"/>
        </w:rPr>
        <w:t xml:space="preserve"> </w:t>
      </w:r>
      <w:r w:rsidR="002A5C9A">
        <w:rPr>
          <w:rFonts w:asciiTheme="minorHAnsi" w:hAnsiTheme="minorHAnsi"/>
          <w:sz w:val="24"/>
          <w:szCs w:val="24"/>
        </w:rPr>
        <w:t>1</w:t>
      </w:r>
      <w:r>
        <w:rPr>
          <w:rFonts w:asciiTheme="minorHAnsi" w:hAnsiTheme="minorHAnsi"/>
          <w:sz w:val="24"/>
          <w:szCs w:val="24"/>
        </w:rPr>
        <w:t>.</w:t>
      </w:r>
      <w:r w:rsidR="008D6542">
        <w:rPr>
          <w:rFonts w:asciiTheme="minorHAnsi" w:hAnsiTheme="minorHAnsi"/>
          <w:sz w:val="24"/>
          <w:szCs w:val="24"/>
        </w:rPr>
        <w:t>10</w:t>
      </w:r>
      <w:r>
        <w:rPr>
          <w:rFonts w:asciiTheme="minorHAnsi" w:hAnsiTheme="minorHAnsi"/>
          <w:sz w:val="24"/>
          <w:szCs w:val="24"/>
        </w:rPr>
        <w:t>.</w:t>
      </w:r>
      <w:r>
        <w:rPr>
          <w:rFonts w:asciiTheme="minorHAnsi" w:hAnsiTheme="minorHAnsi"/>
          <w:sz w:val="24"/>
          <w:szCs w:val="24"/>
        </w:rPr>
        <w:tab/>
      </w:r>
      <w:r w:rsidRPr="00C840C3">
        <w:rPr>
          <w:rFonts w:asciiTheme="minorHAnsi" w:hAnsiTheme="minorHAnsi"/>
          <w:sz w:val="24"/>
          <w:szCs w:val="24"/>
        </w:rPr>
        <w:t>saamen äidinkielen koe</w:t>
      </w:r>
      <w:r w:rsidRPr="00C840C3">
        <w:rPr>
          <w:rFonts w:asciiTheme="minorHAnsi" w:hAnsiTheme="minorHAnsi"/>
          <w:sz w:val="24"/>
          <w:szCs w:val="24"/>
        </w:rPr>
        <w:tab/>
      </w:r>
    </w:p>
    <w:p w14:paraId="7BF187B1" w14:textId="77777777" w:rsidR="00EB1434" w:rsidRPr="009A6430" w:rsidRDefault="00EB1434" w:rsidP="009005D8">
      <w:pPr>
        <w:spacing w:line="276" w:lineRule="auto"/>
        <w:jc w:val="both"/>
        <w:rPr>
          <w:rFonts w:asciiTheme="minorHAnsi" w:hAnsiTheme="minorHAnsi"/>
          <w:b/>
          <w:sz w:val="24"/>
          <w:szCs w:val="24"/>
        </w:rPr>
      </w:pPr>
    </w:p>
    <w:p w14:paraId="7BEF7913" w14:textId="77C7C0FF" w:rsidR="00EB1434" w:rsidRPr="009A6430" w:rsidRDefault="00EB1434" w:rsidP="009005D8">
      <w:pPr>
        <w:spacing w:line="276" w:lineRule="auto"/>
        <w:jc w:val="both"/>
        <w:rPr>
          <w:rFonts w:asciiTheme="minorHAnsi" w:hAnsiTheme="minorHAnsi"/>
          <w:b/>
          <w:sz w:val="24"/>
          <w:szCs w:val="24"/>
        </w:rPr>
      </w:pPr>
      <w:r>
        <w:rPr>
          <w:rFonts w:asciiTheme="minorHAnsi" w:hAnsiTheme="minorHAnsi"/>
          <w:b/>
          <w:sz w:val="24"/>
          <w:szCs w:val="24"/>
        </w:rPr>
        <w:t>Kevään 202</w:t>
      </w:r>
      <w:r w:rsidR="0090360F">
        <w:rPr>
          <w:rFonts w:asciiTheme="minorHAnsi" w:hAnsiTheme="minorHAnsi"/>
          <w:b/>
          <w:sz w:val="24"/>
          <w:szCs w:val="24"/>
        </w:rPr>
        <w:t>5</w:t>
      </w:r>
      <w:r w:rsidRPr="009A6430">
        <w:rPr>
          <w:rFonts w:asciiTheme="minorHAnsi" w:hAnsiTheme="minorHAnsi"/>
          <w:b/>
          <w:sz w:val="24"/>
          <w:szCs w:val="24"/>
        </w:rPr>
        <w:t xml:space="preserve"> </w:t>
      </w:r>
      <w:r w:rsidR="002A5C9A">
        <w:rPr>
          <w:rFonts w:asciiTheme="minorHAnsi" w:hAnsiTheme="minorHAnsi"/>
          <w:b/>
          <w:sz w:val="24"/>
          <w:szCs w:val="24"/>
        </w:rPr>
        <w:t>koepäivä</w:t>
      </w:r>
    </w:p>
    <w:p w14:paraId="2D04BDC6" w14:textId="77777777" w:rsidR="00EB1434" w:rsidRPr="009A6430" w:rsidRDefault="00EB1434" w:rsidP="009005D8">
      <w:pPr>
        <w:spacing w:line="276" w:lineRule="auto"/>
        <w:jc w:val="both"/>
        <w:rPr>
          <w:rFonts w:asciiTheme="minorHAnsi" w:hAnsiTheme="minorHAnsi"/>
          <w:sz w:val="24"/>
          <w:szCs w:val="24"/>
        </w:rPr>
      </w:pPr>
      <w:r w:rsidRPr="009A6430">
        <w:rPr>
          <w:rFonts w:asciiTheme="minorHAnsi" w:hAnsiTheme="minorHAnsi"/>
          <w:sz w:val="24"/>
          <w:szCs w:val="24"/>
        </w:rPr>
        <w:tab/>
      </w:r>
      <w:r w:rsidRPr="009A6430">
        <w:rPr>
          <w:rFonts w:asciiTheme="minorHAnsi" w:hAnsiTheme="minorHAnsi"/>
          <w:sz w:val="24"/>
          <w:szCs w:val="24"/>
        </w:rPr>
        <w:tab/>
      </w:r>
    </w:p>
    <w:p w14:paraId="29F10FC0" w14:textId="0DE09704" w:rsidR="00EB1434" w:rsidRPr="009A6430" w:rsidRDefault="0003678B" w:rsidP="009005D8">
      <w:pPr>
        <w:spacing w:line="276" w:lineRule="auto"/>
        <w:jc w:val="both"/>
        <w:rPr>
          <w:rFonts w:asciiTheme="minorHAnsi" w:hAnsiTheme="minorHAnsi"/>
          <w:sz w:val="24"/>
          <w:szCs w:val="24"/>
        </w:rPr>
      </w:pPr>
      <w:r>
        <w:rPr>
          <w:rFonts w:asciiTheme="minorHAnsi" w:hAnsiTheme="minorHAnsi"/>
          <w:sz w:val="24"/>
          <w:szCs w:val="24"/>
        </w:rPr>
        <w:t>ti 1</w:t>
      </w:r>
      <w:r w:rsidR="002A5C9A">
        <w:rPr>
          <w:rFonts w:asciiTheme="minorHAnsi" w:hAnsiTheme="minorHAnsi"/>
          <w:sz w:val="24"/>
          <w:szCs w:val="24"/>
        </w:rPr>
        <w:t>0</w:t>
      </w:r>
      <w:r w:rsidR="00EB1434" w:rsidRPr="009A6430">
        <w:rPr>
          <w:rFonts w:asciiTheme="minorHAnsi" w:hAnsiTheme="minorHAnsi"/>
          <w:sz w:val="24"/>
          <w:szCs w:val="24"/>
        </w:rPr>
        <w:t>.3.</w:t>
      </w:r>
      <w:r w:rsidR="00EB1434" w:rsidRPr="009A6430">
        <w:rPr>
          <w:rFonts w:asciiTheme="minorHAnsi" w:hAnsiTheme="minorHAnsi"/>
          <w:sz w:val="24"/>
          <w:szCs w:val="24"/>
        </w:rPr>
        <w:tab/>
        <w:t>äidinkieli, suomi, lukutaidon koe</w:t>
      </w:r>
      <w:r w:rsidR="002A5C9A">
        <w:rPr>
          <w:rFonts w:asciiTheme="minorHAnsi" w:hAnsiTheme="minorHAnsi"/>
          <w:sz w:val="24"/>
          <w:szCs w:val="24"/>
        </w:rPr>
        <w:t xml:space="preserve"> ja suomi toisena kielenä ja kirjallisuus</w:t>
      </w:r>
    </w:p>
    <w:p w14:paraId="1FF602C8" w14:textId="475AD8E8" w:rsidR="00EB1434" w:rsidRPr="009A6430" w:rsidRDefault="0003678B" w:rsidP="009005D8">
      <w:pPr>
        <w:spacing w:line="276" w:lineRule="auto"/>
        <w:jc w:val="both"/>
        <w:rPr>
          <w:rFonts w:asciiTheme="minorHAnsi" w:hAnsiTheme="minorHAnsi"/>
          <w:sz w:val="24"/>
          <w:szCs w:val="24"/>
        </w:rPr>
      </w:pPr>
      <w:r>
        <w:rPr>
          <w:rFonts w:asciiTheme="minorHAnsi" w:hAnsiTheme="minorHAnsi"/>
          <w:sz w:val="24"/>
          <w:szCs w:val="24"/>
        </w:rPr>
        <w:t>to 1</w:t>
      </w:r>
      <w:r w:rsidR="002A5C9A">
        <w:rPr>
          <w:rFonts w:asciiTheme="minorHAnsi" w:hAnsiTheme="minorHAnsi"/>
          <w:sz w:val="24"/>
          <w:szCs w:val="24"/>
        </w:rPr>
        <w:t>2</w:t>
      </w:r>
      <w:r w:rsidR="00EB1434" w:rsidRPr="009A6430">
        <w:rPr>
          <w:rFonts w:asciiTheme="minorHAnsi" w:hAnsiTheme="minorHAnsi"/>
          <w:sz w:val="24"/>
          <w:szCs w:val="24"/>
        </w:rPr>
        <w:t>.3.</w:t>
      </w:r>
      <w:r w:rsidR="00EB1434" w:rsidRPr="009A6430">
        <w:rPr>
          <w:rFonts w:asciiTheme="minorHAnsi" w:hAnsiTheme="minorHAnsi"/>
          <w:sz w:val="24"/>
          <w:szCs w:val="24"/>
        </w:rPr>
        <w:tab/>
        <w:t xml:space="preserve">vieras kieli, lyhyt oppimäärä </w:t>
      </w:r>
    </w:p>
    <w:p w14:paraId="3BD577D1" w14:textId="4D9A698D" w:rsidR="00EB1434" w:rsidRPr="009A6430" w:rsidRDefault="0003678B" w:rsidP="009005D8">
      <w:pPr>
        <w:spacing w:line="276" w:lineRule="auto"/>
        <w:jc w:val="both"/>
        <w:rPr>
          <w:rFonts w:asciiTheme="minorHAnsi" w:hAnsiTheme="minorHAnsi"/>
          <w:sz w:val="24"/>
          <w:szCs w:val="24"/>
        </w:rPr>
      </w:pPr>
      <w:r>
        <w:rPr>
          <w:rFonts w:asciiTheme="minorHAnsi" w:hAnsiTheme="minorHAnsi"/>
          <w:sz w:val="24"/>
          <w:szCs w:val="24"/>
        </w:rPr>
        <w:t>pe 1</w:t>
      </w:r>
      <w:r w:rsidR="002A5C9A">
        <w:rPr>
          <w:rFonts w:asciiTheme="minorHAnsi" w:hAnsiTheme="minorHAnsi"/>
          <w:sz w:val="24"/>
          <w:szCs w:val="24"/>
        </w:rPr>
        <w:t>3</w:t>
      </w:r>
      <w:r w:rsidR="00EB1434" w:rsidRPr="009A6430">
        <w:rPr>
          <w:rFonts w:asciiTheme="minorHAnsi" w:hAnsiTheme="minorHAnsi"/>
          <w:sz w:val="24"/>
          <w:szCs w:val="24"/>
        </w:rPr>
        <w:t>.3.</w:t>
      </w:r>
      <w:r w:rsidR="00EB1434" w:rsidRPr="009A6430">
        <w:rPr>
          <w:rFonts w:asciiTheme="minorHAnsi" w:hAnsiTheme="minorHAnsi"/>
          <w:sz w:val="24"/>
          <w:szCs w:val="24"/>
        </w:rPr>
        <w:tab/>
        <w:t xml:space="preserve">äidinkieli, suomi, kirjoitustaidon koe </w:t>
      </w:r>
    </w:p>
    <w:p w14:paraId="07625982" w14:textId="6BCD88E9" w:rsidR="00EB1434" w:rsidRPr="009A6430" w:rsidRDefault="0003678B" w:rsidP="009005D8">
      <w:pPr>
        <w:spacing w:line="276" w:lineRule="auto"/>
        <w:jc w:val="both"/>
        <w:rPr>
          <w:rFonts w:asciiTheme="minorHAnsi" w:hAnsiTheme="minorHAnsi"/>
          <w:sz w:val="24"/>
          <w:szCs w:val="24"/>
        </w:rPr>
      </w:pPr>
      <w:r>
        <w:rPr>
          <w:rFonts w:asciiTheme="minorHAnsi" w:hAnsiTheme="minorHAnsi"/>
          <w:sz w:val="24"/>
          <w:szCs w:val="24"/>
        </w:rPr>
        <w:t>ma 1</w:t>
      </w:r>
      <w:r w:rsidR="002A5C9A">
        <w:rPr>
          <w:rFonts w:asciiTheme="minorHAnsi" w:hAnsiTheme="minorHAnsi"/>
          <w:sz w:val="24"/>
          <w:szCs w:val="24"/>
        </w:rPr>
        <w:t>6</w:t>
      </w:r>
      <w:r w:rsidR="00EB1434" w:rsidRPr="009A6430">
        <w:rPr>
          <w:rFonts w:asciiTheme="minorHAnsi" w:hAnsiTheme="minorHAnsi"/>
          <w:sz w:val="24"/>
          <w:szCs w:val="24"/>
        </w:rPr>
        <w:t>.3.</w:t>
      </w:r>
      <w:r w:rsidR="00EB1434" w:rsidRPr="009A6430">
        <w:rPr>
          <w:rFonts w:asciiTheme="minorHAnsi" w:hAnsiTheme="minorHAnsi"/>
          <w:sz w:val="24"/>
          <w:szCs w:val="24"/>
        </w:rPr>
        <w:tab/>
        <w:t>vieras kieli, pitkä oppimäärä, englanti</w:t>
      </w:r>
      <w:r w:rsidR="002A5C9A">
        <w:rPr>
          <w:rFonts w:asciiTheme="minorHAnsi" w:hAnsiTheme="minorHAnsi"/>
          <w:sz w:val="24"/>
          <w:szCs w:val="24"/>
        </w:rPr>
        <w:t>, ranska</w:t>
      </w:r>
    </w:p>
    <w:p w14:paraId="631075C4" w14:textId="13C8EB7C" w:rsidR="00EB1434" w:rsidRPr="009A6430" w:rsidRDefault="0003678B" w:rsidP="009005D8">
      <w:pPr>
        <w:spacing w:line="276" w:lineRule="auto"/>
        <w:jc w:val="both"/>
        <w:rPr>
          <w:rFonts w:asciiTheme="minorHAnsi" w:hAnsiTheme="minorHAnsi"/>
          <w:sz w:val="24"/>
          <w:szCs w:val="24"/>
        </w:rPr>
      </w:pPr>
      <w:r>
        <w:rPr>
          <w:rFonts w:asciiTheme="minorHAnsi" w:hAnsiTheme="minorHAnsi"/>
          <w:sz w:val="24"/>
          <w:szCs w:val="24"/>
        </w:rPr>
        <w:t xml:space="preserve">ke </w:t>
      </w:r>
      <w:r w:rsidR="0090360F">
        <w:rPr>
          <w:rFonts w:asciiTheme="minorHAnsi" w:hAnsiTheme="minorHAnsi"/>
          <w:sz w:val="24"/>
          <w:szCs w:val="24"/>
        </w:rPr>
        <w:t>1</w:t>
      </w:r>
      <w:r w:rsidR="002A5C9A">
        <w:rPr>
          <w:rFonts w:asciiTheme="minorHAnsi" w:hAnsiTheme="minorHAnsi"/>
          <w:sz w:val="24"/>
          <w:szCs w:val="24"/>
        </w:rPr>
        <w:t>8</w:t>
      </w:r>
      <w:r w:rsidR="00EB1434" w:rsidRPr="009A6430">
        <w:rPr>
          <w:rFonts w:asciiTheme="minorHAnsi" w:hAnsiTheme="minorHAnsi"/>
          <w:sz w:val="24"/>
          <w:szCs w:val="24"/>
        </w:rPr>
        <w:t>.3.</w:t>
      </w:r>
      <w:r w:rsidR="00EB1434" w:rsidRPr="009A6430">
        <w:rPr>
          <w:rFonts w:asciiTheme="minorHAnsi" w:hAnsiTheme="minorHAnsi"/>
          <w:sz w:val="24"/>
          <w:szCs w:val="24"/>
        </w:rPr>
        <w:tab/>
        <w:t xml:space="preserve">matematiikka </w:t>
      </w:r>
    </w:p>
    <w:p w14:paraId="0982BA1F" w14:textId="437D87FA" w:rsidR="00EB1434" w:rsidRPr="002A5C9A" w:rsidRDefault="0003678B" w:rsidP="009005D8">
      <w:pPr>
        <w:spacing w:line="276" w:lineRule="auto"/>
        <w:jc w:val="both"/>
        <w:rPr>
          <w:rFonts w:asciiTheme="minorHAnsi" w:hAnsiTheme="minorHAnsi"/>
          <w:sz w:val="24"/>
          <w:szCs w:val="24"/>
        </w:rPr>
      </w:pPr>
      <w:r w:rsidRPr="00A600CF">
        <w:rPr>
          <w:rFonts w:asciiTheme="minorHAnsi" w:hAnsiTheme="minorHAnsi"/>
          <w:sz w:val="24"/>
          <w:szCs w:val="24"/>
        </w:rPr>
        <w:t>pe 2</w:t>
      </w:r>
      <w:r w:rsidR="002A5C9A" w:rsidRPr="00A600CF">
        <w:rPr>
          <w:rFonts w:asciiTheme="minorHAnsi" w:hAnsiTheme="minorHAnsi"/>
          <w:sz w:val="24"/>
          <w:szCs w:val="24"/>
        </w:rPr>
        <w:t>0</w:t>
      </w:r>
      <w:r w:rsidR="00EB1434" w:rsidRPr="00A600CF">
        <w:rPr>
          <w:rFonts w:asciiTheme="minorHAnsi" w:hAnsiTheme="minorHAnsi"/>
          <w:sz w:val="24"/>
          <w:szCs w:val="24"/>
        </w:rPr>
        <w:t>.3.</w:t>
      </w:r>
      <w:r w:rsidR="00EB1434" w:rsidRPr="00A600CF">
        <w:rPr>
          <w:rFonts w:asciiTheme="minorHAnsi" w:hAnsiTheme="minorHAnsi"/>
          <w:sz w:val="24"/>
          <w:szCs w:val="24"/>
        </w:rPr>
        <w:tab/>
      </w:r>
      <w:r w:rsidR="002A5C9A" w:rsidRPr="002A5C9A">
        <w:rPr>
          <w:rFonts w:asciiTheme="minorHAnsi" w:hAnsiTheme="minorHAnsi"/>
          <w:sz w:val="24"/>
          <w:szCs w:val="24"/>
        </w:rPr>
        <w:t>UE, UO, ET, YH, KE, GE, TE</w:t>
      </w:r>
    </w:p>
    <w:p w14:paraId="772AE989" w14:textId="58A98701" w:rsidR="00EB1434" w:rsidRPr="009A6430" w:rsidRDefault="0003678B" w:rsidP="009005D8">
      <w:pPr>
        <w:spacing w:line="276" w:lineRule="auto"/>
        <w:jc w:val="both"/>
        <w:rPr>
          <w:rFonts w:asciiTheme="minorHAnsi" w:hAnsiTheme="minorHAnsi"/>
          <w:sz w:val="24"/>
          <w:szCs w:val="24"/>
        </w:rPr>
      </w:pPr>
      <w:r>
        <w:rPr>
          <w:rFonts w:asciiTheme="minorHAnsi" w:hAnsiTheme="minorHAnsi"/>
          <w:sz w:val="24"/>
          <w:szCs w:val="24"/>
        </w:rPr>
        <w:t>ma 2</w:t>
      </w:r>
      <w:r w:rsidR="002A5C9A">
        <w:rPr>
          <w:rFonts w:asciiTheme="minorHAnsi" w:hAnsiTheme="minorHAnsi"/>
          <w:sz w:val="24"/>
          <w:szCs w:val="24"/>
        </w:rPr>
        <w:t>3</w:t>
      </w:r>
      <w:r w:rsidR="00EB1434" w:rsidRPr="009A6430">
        <w:rPr>
          <w:rFonts w:asciiTheme="minorHAnsi" w:hAnsiTheme="minorHAnsi"/>
          <w:sz w:val="24"/>
          <w:szCs w:val="24"/>
        </w:rPr>
        <w:t>.3.</w:t>
      </w:r>
      <w:r w:rsidR="00EB1434" w:rsidRPr="009A6430">
        <w:rPr>
          <w:rFonts w:asciiTheme="minorHAnsi" w:hAnsiTheme="minorHAnsi"/>
          <w:sz w:val="24"/>
          <w:szCs w:val="24"/>
        </w:rPr>
        <w:tab/>
        <w:t>toinen kotimainen kieli, ruotsi, keskipitkä oppimäärä</w:t>
      </w:r>
    </w:p>
    <w:p w14:paraId="444E2867" w14:textId="7D632C1C" w:rsidR="00EB1434" w:rsidRPr="002A5C9A" w:rsidRDefault="0003678B" w:rsidP="009005D8">
      <w:pPr>
        <w:spacing w:line="276" w:lineRule="auto"/>
        <w:jc w:val="both"/>
        <w:rPr>
          <w:rFonts w:asciiTheme="minorHAnsi" w:hAnsiTheme="minorHAnsi"/>
          <w:sz w:val="24"/>
          <w:szCs w:val="24"/>
          <w:lang w:val="nb-NO"/>
        </w:rPr>
      </w:pPr>
      <w:r w:rsidRPr="002A5C9A">
        <w:rPr>
          <w:rFonts w:asciiTheme="minorHAnsi" w:hAnsiTheme="minorHAnsi"/>
          <w:sz w:val="24"/>
          <w:szCs w:val="24"/>
          <w:lang w:val="nb-NO"/>
        </w:rPr>
        <w:t>ke 2</w:t>
      </w:r>
      <w:r w:rsidR="002A5C9A" w:rsidRPr="002A5C9A">
        <w:rPr>
          <w:rFonts w:asciiTheme="minorHAnsi" w:hAnsiTheme="minorHAnsi"/>
          <w:sz w:val="24"/>
          <w:szCs w:val="24"/>
          <w:lang w:val="nb-NO"/>
        </w:rPr>
        <w:t>5</w:t>
      </w:r>
      <w:r w:rsidR="00EB1434" w:rsidRPr="002A5C9A">
        <w:rPr>
          <w:rFonts w:asciiTheme="minorHAnsi" w:hAnsiTheme="minorHAnsi"/>
          <w:sz w:val="24"/>
          <w:szCs w:val="24"/>
          <w:lang w:val="nb-NO"/>
        </w:rPr>
        <w:t>.3.</w:t>
      </w:r>
      <w:r w:rsidR="00EB1434" w:rsidRPr="002A5C9A">
        <w:rPr>
          <w:rFonts w:asciiTheme="minorHAnsi" w:hAnsiTheme="minorHAnsi"/>
          <w:sz w:val="24"/>
          <w:szCs w:val="24"/>
          <w:lang w:val="nb-NO"/>
        </w:rPr>
        <w:tab/>
      </w:r>
      <w:r w:rsidR="002A5C9A" w:rsidRPr="002A5C9A">
        <w:rPr>
          <w:rFonts w:asciiTheme="minorHAnsi" w:hAnsiTheme="minorHAnsi"/>
          <w:sz w:val="24"/>
          <w:szCs w:val="24"/>
          <w:lang w:val="nb-NO"/>
        </w:rPr>
        <w:t>PS, FI, HI, FY, BI</w:t>
      </w:r>
      <w:r w:rsidRPr="002A5C9A">
        <w:rPr>
          <w:rFonts w:asciiTheme="minorHAnsi" w:hAnsiTheme="minorHAnsi"/>
          <w:sz w:val="24"/>
          <w:szCs w:val="24"/>
          <w:lang w:val="nb-NO"/>
        </w:rPr>
        <w:t xml:space="preserve"> </w:t>
      </w:r>
    </w:p>
    <w:p w14:paraId="0570C62C" w14:textId="78E9CF9B" w:rsidR="00EB1434" w:rsidRPr="00002AE7" w:rsidRDefault="0090360F" w:rsidP="009005D8">
      <w:pPr>
        <w:spacing w:line="276" w:lineRule="auto"/>
        <w:jc w:val="both"/>
        <w:rPr>
          <w:rFonts w:asciiTheme="minorHAnsi" w:hAnsiTheme="minorHAnsi"/>
          <w:sz w:val="24"/>
          <w:szCs w:val="24"/>
        </w:rPr>
      </w:pPr>
      <w:r>
        <w:rPr>
          <w:rFonts w:asciiTheme="minorHAnsi" w:hAnsiTheme="minorHAnsi"/>
          <w:sz w:val="24"/>
          <w:szCs w:val="24"/>
        </w:rPr>
        <w:t>pe</w:t>
      </w:r>
      <w:r w:rsidR="00EB1434">
        <w:rPr>
          <w:rFonts w:asciiTheme="minorHAnsi" w:hAnsiTheme="minorHAnsi"/>
          <w:sz w:val="24"/>
          <w:szCs w:val="24"/>
        </w:rPr>
        <w:t xml:space="preserve"> </w:t>
      </w:r>
      <w:r>
        <w:rPr>
          <w:rFonts w:asciiTheme="minorHAnsi" w:hAnsiTheme="minorHAnsi"/>
          <w:sz w:val="24"/>
          <w:szCs w:val="24"/>
        </w:rPr>
        <w:t>2</w:t>
      </w:r>
      <w:r w:rsidR="002A5C9A">
        <w:rPr>
          <w:rFonts w:asciiTheme="minorHAnsi" w:hAnsiTheme="minorHAnsi"/>
          <w:sz w:val="24"/>
          <w:szCs w:val="24"/>
        </w:rPr>
        <w:t>7</w:t>
      </w:r>
      <w:r>
        <w:rPr>
          <w:rFonts w:asciiTheme="minorHAnsi" w:hAnsiTheme="minorHAnsi"/>
          <w:sz w:val="24"/>
          <w:szCs w:val="24"/>
        </w:rPr>
        <w:t>.3.</w:t>
      </w:r>
      <w:r w:rsidR="00EB1434" w:rsidRPr="00002AE7">
        <w:rPr>
          <w:rFonts w:asciiTheme="minorHAnsi" w:hAnsiTheme="minorHAnsi"/>
          <w:sz w:val="24"/>
          <w:szCs w:val="24"/>
        </w:rPr>
        <w:tab/>
        <w:t>saamen äidinkielen koe</w:t>
      </w:r>
      <w:r w:rsidR="00EB1434" w:rsidRPr="00002AE7">
        <w:rPr>
          <w:rFonts w:asciiTheme="minorHAnsi" w:hAnsiTheme="minorHAnsi"/>
          <w:sz w:val="24"/>
          <w:szCs w:val="24"/>
        </w:rPr>
        <w:tab/>
      </w:r>
    </w:p>
    <w:p w14:paraId="526F35CA" w14:textId="77777777" w:rsidR="00EB1434" w:rsidRDefault="00EB1434" w:rsidP="009005D8">
      <w:pPr>
        <w:spacing w:line="276" w:lineRule="auto"/>
        <w:jc w:val="both"/>
        <w:rPr>
          <w:rFonts w:asciiTheme="minorHAnsi" w:hAnsiTheme="minorHAnsi"/>
          <w:sz w:val="24"/>
          <w:szCs w:val="24"/>
        </w:rPr>
      </w:pPr>
    </w:p>
    <w:p w14:paraId="6E5964AC" w14:textId="77777777" w:rsidR="00D77877" w:rsidRDefault="00D77877" w:rsidP="009005D8">
      <w:pPr>
        <w:spacing w:line="276" w:lineRule="auto"/>
        <w:jc w:val="both"/>
        <w:rPr>
          <w:rFonts w:asciiTheme="minorHAnsi" w:hAnsiTheme="minorHAnsi"/>
          <w:sz w:val="24"/>
          <w:szCs w:val="24"/>
        </w:rPr>
      </w:pPr>
    </w:p>
    <w:p w14:paraId="74B970E4" w14:textId="77777777" w:rsidR="00D77877" w:rsidRDefault="00D77877" w:rsidP="009005D8">
      <w:pPr>
        <w:spacing w:line="276" w:lineRule="auto"/>
        <w:jc w:val="both"/>
        <w:rPr>
          <w:rFonts w:asciiTheme="minorHAnsi" w:hAnsiTheme="minorHAnsi"/>
          <w:sz w:val="24"/>
          <w:szCs w:val="24"/>
        </w:rPr>
      </w:pPr>
    </w:p>
    <w:p w14:paraId="17F59E00" w14:textId="77777777" w:rsidR="00D77877" w:rsidRDefault="00D77877" w:rsidP="009005D8">
      <w:pPr>
        <w:spacing w:line="276" w:lineRule="auto"/>
        <w:jc w:val="both"/>
        <w:rPr>
          <w:rFonts w:asciiTheme="minorHAnsi" w:hAnsiTheme="minorHAnsi"/>
          <w:sz w:val="24"/>
          <w:szCs w:val="24"/>
        </w:rPr>
      </w:pPr>
    </w:p>
    <w:p w14:paraId="5D311C6D" w14:textId="77777777" w:rsidR="00D77877" w:rsidRPr="00002AE7" w:rsidRDefault="00D77877" w:rsidP="009005D8">
      <w:pPr>
        <w:spacing w:line="276" w:lineRule="auto"/>
        <w:jc w:val="both"/>
        <w:rPr>
          <w:rFonts w:asciiTheme="minorHAnsi" w:hAnsiTheme="minorHAnsi"/>
          <w:sz w:val="24"/>
          <w:szCs w:val="24"/>
        </w:rPr>
      </w:pPr>
    </w:p>
    <w:p w14:paraId="0F6F5BE1" w14:textId="77777777" w:rsidR="00EB1434" w:rsidRPr="00002AE7" w:rsidRDefault="00EB1434" w:rsidP="009005D8">
      <w:pPr>
        <w:pStyle w:val="Otsikko1"/>
        <w:tabs>
          <w:tab w:val="left" w:pos="3969"/>
          <w:tab w:val="left" w:pos="4395"/>
          <w:tab w:val="left" w:pos="5103"/>
        </w:tabs>
        <w:spacing w:line="276" w:lineRule="auto"/>
        <w:jc w:val="both"/>
        <w:rPr>
          <w:rFonts w:asciiTheme="minorHAnsi" w:hAnsiTheme="minorHAnsi"/>
          <w:szCs w:val="24"/>
        </w:rPr>
      </w:pPr>
    </w:p>
    <w:p w14:paraId="1AD88A44" w14:textId="77777777" w:rsidR="00D77877" w:rsidRDefault="00D77877" w:rsidP="009005D8">
      <w:pPr>
        <w:pStyle w:val="Otsikko1"/>
        <w:tabs>
          <w:tab w:val="left" w:pos="3969"/>
          <w:tab w:val="left" w:pos="4395"/>
          <w:tab w:val="left" w:pos="5103"/>
        </w:tabs>
        <w:spacing w:line="276" w:lineRule="auto"/>
        <w:jc w:val="both"/>
        <w:rPr>
          <w:rFonts w:asciiTheme="minorHAnsi" w:hAnsiTheme="minorHAnsi"/>
          <w:szCs w:val="24"/>
        </w:rPr>
      </w:pPr>
    </w:p>
    <w:p w14:paraId="3E2483E1" w14:textId="401C5AEA" w:rsidR="00EB1434" w:rsidRDefault="00EB1434" w:rsidP="009005D8">
      <w:pPr>
        <w:pStyle w:val="Otsikko1"/>
        <w:tabs>
          <w:tab w:val="left" w:pos="3969"/>
          <w:tab w:val="left" w:pos="4395"/>
          <w:tab w:val="left" w:pos="5103"/>
        </w:tabs>
        <w:spacing w:line="276" w:lineRule="auto"/>
        <w:jc w:val="both"/>
        <w:rPr>
          <w:rFonts w:asciiTheme="minorHAnsi" w:hAnsiTheme="minorHAnsi"/>
          <w:szCs w:val="24"/>
        </w:rPr>
      </w:pPr>
      <w:r>
        <w:rPr>
          <w:rFonts w:asciiTheme="minorHAnsi" w:hAnsiTheme="minorHAnsi"/>
          <w:szCs w:val="24"/>
        </w:rPr>
        <w:t>Tulokset</w:t>
      </w:r>
    </w:p>
    <w:p w14:paraId="19E430F9" w14:textId="77777777" w:rsidR="00EB1434" w:rsidRDefault="00EB1434" w:rsidP="009005D8">
      <w:pPr>
        <w:spacing w:line="276" w:lineRule="auto"/>
        <w:jc w:val="both"/>
        <w:rPr>
          <w:rFonts w:asciiTheme="minorHAnsi" w:hAnsiTheme="minorHAnsi"/>
          <w:sz w:val="24"/>
          <w:szCs w:val="24"/>
        </w:rPr>
      </w:pPr>
    </w:p>
    <w:p w14:paraId="052800D6" w14:textId="3ABEC534" w:rsidR="00EB1434" w:rsidRDefault="00EB1434" w:rsidP="009005D8">
      <w:pPr>
        <w:spacing w:line="276" w:lineRule="auto"/>
        <w:jc w:val="both"/>
        <w:rPr>
          <w:rFonts w:asciiTheme="minorHAnsi" w:hAnsiTheme="minorHAnsi"/>
          <w:sz w:val="22"/>
          <w:szCs w:val="22"/>
        </w:rPr>
      </w:pPr>
      <w:r>
        <w:rPr>
          <w:rFonts w:asciiTheme="minorHAnsi" w:hAnsiTheme="minorHAnsi"/>
          <w:sz w:val="24"/>
          <w:szCs w:val="24"/>
        </w:rPr>
        <w:t xml:space="preserve">Ylioppilaskirjoitusten tulokset julkaistaan vuosittain syksyn kirjoitusten osalta marraskuussa ja kevään kirjoitusten osalta toukokuun </w:t>
      </w:r>
      <w:r w:rsidR="00162F2F">
        <w:rPr>
          <w:rFonts w:asciiTheme="minorHAnsi" w:hAnsiTheme="minorHAnsi"/>
          <w:sz w:val="24"/>
          <w:szCs w:val="24"/>
        </w:rPr>
        <w:t>l</w:t>
      </w:r>
      <w:r>
        <w:rPr>
          <w:rFonts w:asciiTheme="minorHAnsi" w:hAnsiTheme="minorHAnsi"/>
          <w:sz w:val="24"/>
          <w:szCs w:val="24"/>
        </w:rPr>
        <w:t>opulla</w:t>
      </w:r>
      <w:r w:rsidRPr="00162F2F">
        <w:rPr>
          <w:rFonts w:asciiTheme="minorHAnsi" w:hAnsiTheme="minorHAnsi"/>
          <w:sz w:val="22"/>
          <w:szCs w:val="22"/>
        </w:rPr>
        <w:t>.</w:t>
      </w:r>
      <w:r w:rsidR="00162F2F" w:rsidRPr="00162F2F">
        <w:rPr>
          <w:rFonts w:asciiTheme="minorHAnsi" w:hAnsiTheme="minorHAnsi"/>
          <w:sz w:val="22"/>
          <w:szCs w:val="22"/>
        </w:rPr>
        <w:t xml:space="preserve"> </w:t>
      </w:r>
    </w:p>
    <w:p w14:paraId="7DAF05F8" w14:textId="77777777" w:rsidR="0090360F" w:rsidRDefault="0090360F" w:rsidP="009005D8">
      <w:pPr>
        <w:spacing w:line="276" w:lineRule="auto"/>
        <w:jc w:val="both"/>
        <w:rPr>
          <w:rFonts w:asciiTheme="minorHAnsi" w:hAnsiTheme="minorHAnsi"/>
          <w:sz w:val="22"/>
          <w:szCs w:val="22"/>
        </w:rPr>
      </w:pPr>
    </w:p>
    <w:p w14:paraId="0CFD17B4" w14:textId="77777777" w:rsidR="0090360F" w:rsidRDefault="0090360F" w:rsidP="009005D8">
      <w:pPr>
        <w:spacing w:line="276" w:lineRule="auto"/>
        <w:jc w:val="both"/>
        <w:rPr>
          <w:rFonts w:asciiTheme="minorHAnsi" w:hAnsiTheme="minorHAnsi"/>
          <w:sz w:val="24"/>
          <w:szCs w:val="24"/>
        </w:rPr>
      </w:pPr>
    </w:p>
    <w:p w14:paraId="32CB34DB" w14:textId="241CF28E" w:rsidR="00EB1434" w:rsidRDefault="00C233B5" w:rsidP="009005D8">
      <w:pPr>
        <w:pStyle w:val="Otsikko1"/>
        <w:spacing w:line="276" w:lineRule="auto"/>
        <w:jc w:val="both"/>
        <w:rPr>
          <w:rFonts w:asciiTheme="minorHAnsi" w:hAnsiTheme="minorHAnsi"/>
          <w:szCs w:val="24"/>
        </w:rPr>
      </w:pPr>
      <w:r>
        <w:rPr>
          <w:rFonts w:asciiTheme="minorHAnsi" w:hAnsiTheme="minorHAnsi"/>
          <w:szCs w:val="24"/>
        </w:rPr>
        <w:t>K</w:t>
      </w:r>
      <w:r w:rsidR="00EB1434">
        <w:rPr>
          <w:rFonts w:asciiTheme="minorHAnsi" w:hAnsiTheme="minorHAnsi"/>
          <w:szCs w:val="24"/>
        </w:rPr>
        <w:t>OLMANNEN VUODEN OHJELMA</w:t>
      </w:r>
    </w:p>
    <w:p w14:paraId="38B77B8B" w14:textId="77777777" w:rsidR="00EB1434" w:rsidRDefault="00EB1434" w:rsidP="009005D8">
      <w:pPr>
        <w:spacing w:line="276" w:lineRule="auto"/>
        <w:jc w:val="both"/>
        <w:rPr>
          <w:rFonts w:asciiTheme="minorHAnsi" w:hAnsiTheme="minorHAnsi"/>
          <w:sz w:val="24"/>
          <w:szCs w:val="24"/>
        </w:rPr>
      </w:pPr>
    </w:p>
    <w:p w14:paraId="720B4FFF" w14:textId="77777777" w:rsidR="00EB1434" w:rsidRDefault="00EB1434" w:rsidP="009005D8">
      <w:pPr>
        <w:pStyle w:val="Otsikko1"/>
        <w:spacing w:line="276" w:lineRule="auto"/>
        <w:jc w:val="both"/>
        <w:rPr>
          <w:rFonts w:asciiTheme="minorHAnsi" w:hAnsiTheme="minorHAnsi"/>
          <w:szCs w:val="24"/>
        </w:rPr>
      </w:pPr>
      <w:r>
        <w:rPr>
          <w:rFonts w:asciiTheme="minorHAnsi" w:hAnsiTheme="minorHAnsi"/>
          <w:szCs w:val="24"/>
        </w:rPr>
        <w:t>Ylioppilaskirjoituksiin ilmoittautuminen</w:t>
      </w:r>
    </w:p>
    <w:p w14:paraId="3708D4EF" w14:textId="77777777" w:rsidR="00EB1434" w:rsidRDefault="00EB1434" w:rsidP="009005D8">
      <w:pPr>
        <w:spacing w:line="276" w:lineRule="auto"/>
        <w:jc w:val="both"/>
        <w:rPr>
          <w:rFonts w:asciiTheme="minorHAnsi" w:hAnsiTheme="minorHAnsi"/>
          <w:sz w:val="24"/>
          <w:szCs w:val="24"/>
        </w:rPr>
      </w:pPr>
    </w:p>
    <w:p w14:paraId="68DDB2DB" w14:textId="27DDC916" w:rsidR="00EB1434" w:rsidRDefault="00EB1434" w:rsidP="009005D8">
      <w:pPr>
        <w:spacing w:line="276" w:lineRule="auto"/>
        <w:jc w:val="both"/>
        <w:rPr>
          <w:rFonts w:asciiTheme="minorHAnsi" w:hAnsiTheme="minorHAnsi"/>
          <w:sz w:val="24"/>
          <w:szCs w:val="24"/>
        </w:rPr>
      </w:pPr>
      <w:r>
        <w:rPr>
          <w:rFonts w:asciiTheme="minorHAnsi" w:hAnsiTheme="minorHAnsi"/>
          <w:sz w:val="24"/>
          <w:szCs w:val="24"/>
        </w:rPr>
        <w:t xml:space="preserve">Syksyn kirjoituksiin ilmoittaudutaan </w:t>
      </w:r>
      <w:r w:rsidR="0090360F">
        <w:rPr>
          <w:rFonts w:asciiTheme="minorHAnsi" w:hAnsiTheme="minorHAnsi"/>
          <w:sz w:val="24"/>
          <w:szCs w:val="24"/>
        </w:rPr>
        <w:t xml:space="preserve">5.6. </w:t>
      </w:r>
      <w:r>
        <w:rPr>
          <w:rFonts w:asciiTheme="minorHAnsi" w:hAnsiTheme="minorHAnsi"/>
          <w:sz w:val="24"/>
          <w:szCs w:val="24"/>
        </w:rPr>
        <w:t xml:space="preserve">mennessä. Kevään ylioppilaskirjoituksiin on ilmoittauduttava marraskuun </w:t>
      </w:r>
      <w:r w:rsidR="0090360F">
        <w:rPr>
          <w:rFonts w:asciiTheme="minorHAnsi" w:hAnsiTheme="minorHAnsi"/>
          <w:sz w:val="24"/>
          <w:szCs w:val="24"/>
        </w:rPr>
        <w:t>lopussa. Tarkemmat ohjeet ilmoittautumisesta annetaan myöhemmin.</w:t>
      </w:r>
      <w:r>
        <w:rPr>
          <w:rFonts w:asciiTheme="minorHAnsi" w:hAnsiTheme="minorHAnsi"/>
          <w:sz w:val="24"/>
          <w:szCs w:val="24"/>
        </w:rPr>
        <w:t xml:space="preserve"> Ilmoittautumiset ovat sitovia.</w:t>
      </w:r>
    </w:p>
    <w:p w14:paraId="1C237A31" w14:textId="77777777" w:rsidR="00EB1434" w:rsidRDefault="00EB1434" w:rsidP="009005D8">
      <w:pPr>
        <w:spacing w:line="276" w:lineRule="auto"/>
        <w:jc w:val="both"/>
        <w:rPr>
          <w:rFonts w:asciiTheme="minorHAnsi" w:hAnsiTheme="minorHAnsi"/>
          <w:sz w:val="24"/>
          <w:szCs w:val="24"/>
        </w:rPr>
      </w:pPr>
    </w:p>
    <w:p w14:paraId="7C056A26" w14:textId="77777777" w:rsidR="00EB1434" w:rsidRDefault="00EB1434" w:rsidP="009005D8">
      <w:pPr>
        <w:pStyle w:val="Otsikko1"/>
        <w:spacing w:line="276" w:lineRule="auto"/>
        <w:jc w:val="both"/>
        <w:rPr>
          <w:rFonts w:asciiTheme="minorHAnsi" w:hAnsiTheme="minorHAnsi"/>
          <w:szCs w:val="24"/>
        </w:rPr>
      </w:pPr>
      <w:r>
        <w:rPr>
          <w:rFonts w:asciiTheme="minorHAnsi" w:hAnsiTheme="minorHAnsi"/>
          <w:szCs w:val="24"/>
        </w:rPr>
        <w:t>Penkkarit eli abiturienttien koulutyön päättyminen</w:t>
      </w:r>
    </w:p>
    <w:p w14:paraId="76C62325" w14:textId="77777777" w:rsidR="00EB1434" w:rsidRDefault="00EB1434" w:rsidP="009005D8">
      <w:pPr>
        <w:spacing w:line="276" w:lineRule="auto"/>
        <w:jc w:val="both"/>
        <w:rPr>
          <w:rFonts w:asciiTheme="minorHAnsi" w:hAnsiTheme="minorHAnsi"/>
          <w:sz w:val="24"/>
          <w:szCs w:val="24"/>
        </w:rPr>
      </w:pPr>
    </w:p>
    <w:p w14:paraId="2A3F3FA6" w14:textId="3F0DCE44" w:rsidR="00EB1434" w:rsidRDefault="00EB1434" w:rsidP="009005D8">
      <w:pPr>
        <w:spacing w:line="276" w:lineRule="auto"/>
        <w:jc w:val="both"/>
        <w:rPr>
          <w:rFonts w:asciiTheme="minorHAnsi" w:hAnsiTheme="minorHAnsi"/>
          <w:sz w:val="24"/>
          <w:szCs w:val="24"/>
        </w:rPr>
      </w:pPr>
      <w:r>
        <w:rPr>
          <w:rFonts w:asciiTheme="minorHAnsi" w:hAnsiTheme="minorHAnsi"/>
          <w:sz w:val="24"/>
          <w:szCs w:val="24"/>
        </w:rPr>
        <w:t xml:space="preserve">Kolmannen vuoden opiskelijoiden varsinainen koulutyö päättyy </w:t>
      </w:r>
      <w:r w:rsidR="00162F2F">
        <w:rPr>
          <w:rFonts w:asciiTheme="minorHAnsi" w:hAnsiTheme="minorHAnsi"/>
          <w:sz w:val="24"/>
          <w:szCs w:val="24"/>
        </w:rPr>
        <w:t xml:space="preserve">to </w:t>
      </w:r>
      <w:r w:rsidR="002A5C9A">
        <w:rPr>
          <w:rFonts w:asciiTheme="minorHAnsi" w:hAnsiTheme="minorHAnsi"/>
          <w:sz w:val="24"/>
          <w:szCs w:val="24"/>
        </w:rPr>
        <w:t>5</w:t>
      </w:r>
      <w:r w:rsidRPr="00F00DC7">
        <w:rPr>
          <w:rFonts w:asciiTheme="minorHAnsi" w:hAnsiTheme="minorHAnsi"/>
          <w:sz w:val="24"/>
          <w:szCs w:val="24"/>
        </w:rPr>
        <w:t>.2.202</w:t>
      </w:r>
      <w:r w:rsidR="002A5C9A">
        <w:rPr>
          <w:rFonts w:asciiTheme="minorHAnsi" w:hAnsiTheme="minorHAnsi"/>
          <w:sz w:val="24"/>
          <w:szCs w:val="24"/>
        </w:rPr>
        <w:t>6, jolloin järjestetään penkkarit</w:t>
      </w:r>
      <w:r w:rsidRPr="00F00DC7">
        <w:rPr>
          <w:rFonts w:asciiTheme="minorHAnsi" w:hAnsiTheme="minorHAnsi"/>
          <w:sz w:val="24"/>
          <w:szCs w:val="24"/>
        </w:rPr>
        <w:t xml:space="preserve">. </w:t>
      </w:r>
      <w:r>
        <w:rPr>
          <w:rFonts w:asciiTheme="minorHAnsi" w:hAnsiTheme="minorHAnsi"/>
          <w:sz w:val="24"/>
          <w:szCs w:val="24"/>
        </w:rPr>
        <w:t>Koulutyön päättyessä abit saavat arvostelun, joka sisältää kaikkien loppuun opiskeltujen oppimäärien arvosanat. Ellei tämä arvostelu korotu suullisissa kuulusteluissa, se on lopullinen.</w:t>
      </w:r>
    </w:p>
    <w:p w14:paraId="57798ADC" w14:textId="77777777" w:rsidR="00EB1434" w:rsidRDefault="00EB1434" w:rsidP="009005D8">
      <w:pPr>
        <w:spacing w:line="276" w:lineRule="auto"/>
        <w:jc w:val="both"/>
        <w:rPr>
          <w:rFonts w:asciiTheme="minorHAnsi" w:hAnsiTheme="minorHAnsi"/>
          <w:sz w:val="24"/>
          <w:szCs w:val="24"/>
        </w:rPr>
      </w:pPr>
    </w:p>
    <w:p w14:paraId="6CD105AB" w14:textId="77777777" w:rsidR="00EB1434" w:rsidRDefault="00EB1434" w:rsidP="009005D8">
      <w:pPr>
        <w:pStyle w:val="Otsikko1"/>
        <w:spacing w:line="276" w:lineRule="auto"/>
        <w:jc w:val="both"/>
        <w:rPr>
          <w:rFonts w:asciiTheme="minorHAnsi" w:hAnsiTheme="minorHAnsi"/>
          <w:szCs w:val="24"/>
        </w:rPr>
      </w:pPr>
      <w:r>
        <w:rPr>
          <w:rFonts w:asciiTheme="minorHAnsi" w:hAnsiTheme="minorHAnsi"/>
          <w:szCs w:val="24"/>
        </w:rPr>
        <w:t>Suulliset kuulustelut</w:t>
      </w:r>
    </w:p>
    <w:p w14:paraId="29D3529B" w14:textId="77777777" w:rsidR="00EB1434" w:rsidRDefault="00EB1434" w:rsidP="009005D8">
      <w:pPr>
        <w:spacing w:line="276" w:lineRule="auto"/>
        <w:jc w:val="both"/>
        <w:rPr>
          <w:rFonts w:asciiTheme="minorHAnsi" w:hAnsiTheme="minorHAnsi"/>
          <w:sz w:val="24"/>
          <w:szCs w:val="24"/>
        </w:rPr>
      </w:pPr>
    </w:p>
    <w:p w14:paraId="2B14C3ED" w14:textId="2C4F2FA9" w:rsidR="00EB1434" w:rsidRDefault="00EB1434" w:rsidP="009005D8">
      <w:pPr>
        <w:spacing w:line="276" w:lineRule="auto"/>
        <w:jc w:val="both"/>
        <w:rPr>
          <w:rFonts w:asciiTheme="minorHAnsi" w:hAnsiTheme="minorHAnsi"/>
          <w:sz w:val="24"/>
          <w:szCs w:val="24"/>
        </w:rPr>
      </w:pPr>
      <w:r>
        <w:rPr>
          <w:rFonts w:asciiTheme="minorHAnsi" w:hAnsiTheme="minorHAnsi"/>
          <w:sz w:val="24"/>
          <w:szCs w:val="24"/>
        </w:rPr>
        <w:t>Opiskelijalle varataan ennen päättötodistusten antamista mahdollisuus osallistua suullisiin kuulusteluihin lukion eri oppiaineissa. Kuulusteluun voi sisältyä myös kirjallisia tehtäviä. Päättötodistuksen arvosanaa määrättäessä otetaan huomioon opiskelijan suorittamien opintojaksojen arvosanat ja edellä mainitun suullisen kuulustelun tulos.</w:t>
      </w:r>
    </w:p>
    <w:p w14:paraId="56AD16BD" w14:textId="77777777" w:rsidR="00EB1434" w:rsidRPr="001C7E66" w:rsidRDefault="00EB1434" w:rsidP="009005D8">
      <w:pPr>
        <w:spacing w:line="276" w:lineRule="auto"/>
        <w:jc w:val="both"/>
        <w:rPr>
          <w:rFonts w:asciiTheme="minorHAnsi" w:hAnsiTheme="minorHAnsi"/>
          <w:sz w:val="24"/>
          <w:szCs w:val="24"/>
        </w:rPr>
      </w:pPr>
    </w:p>
    <w:p w14:paraId="494E40FA" w14:textId="66C01FE3" w:rsidR="00EB1434" w:rsidRDefault="00EB1434" w:rsidP="009005D8">
      <w:pPr>
        <w:pStyle w:val="Otsikko1"/>
        <w:spacing w:line="276" w:lineRule="auto"/>
        <w:jc w:val="both"/>
        <w:rPr>
          <w:rFonts w:asciiTheme="minorHAnsi" w:hAnsiTheme="minorHAnsi"/>
          <w:szCs w:val="24"/>
        </w:rPr>
      </w:pPr>
      <w:r>
        <w:rPr>
          <w:rFonts w:asciiTheme="minorHAnsi" w:hAnsiTheme="minorHAnsi"/>
          <w:szCs w:val="24"/>
        </w:rPr>
        <w:t>Lukuvuoden päättäjäiset</w:t>
      </w:r>
    </w:p>
    <w:p w14:paraId="5A1F9B5F" w14:textId="77777777" w:rsidR="00EB1434" w:rsidRDefault="00EB1434" w:rsidP="009005D8">
      <w:pPr>
        <w:spacing w:line="276" w:lineRule="auto"/>
        <w:jc w:val="both"/>
        <w:rPr>
          <w:rFonts w:asciiTheme="minorHAnsi" w:hAnsiTheme="minorHAnsi"/>
          <w:sz w:val="24"/>
          <w:szCs w:val="24"/>
        </w:rPr>
      </w:pPr>
    </w:p>
    <w:p w14:paraId="09988294" w14:textId="7F8C165C" w:rsidR="00EB1434" w:rsidRDefault="00EB1434" w:rsidP="009005D8">
      <w:pPr>
        <w:spacing w:line="276" w:lineRule="auto"/>
        <w:jc w:val="both"/>
        <w:rPr>
          <w:rFonts w:asciiTheme="minorHAnsi" w:hAnsiTheme="minorHAnsi"/>
          <w:sz w:val="24"/>
          <w:szCs w:val="24"/>
        </w:rPr>
      </w:pPr>
      <w:r>
        <w:rPr>
          <w:rFonts w:asciiTheme="minorHAnsi" w:hAnsiTheme="minorHAnsi"/>
          <w:sz w:val="24"/>
          <w:szCs w:val="24"/>
        </w:rPr>
        <w:t xml:space="preserve">Lukuvuoden päättäjäiset ja lakkiaisjuhla pidetään lauantaina </w:t>
      </w:r>
      <w:r w:rsidR="0090360F">
        <w:rPr>
          <w:rFonts w:asciiTheme="minorHAnsi" w:hAnsiTheme="minorHAnsi"/>
          <w:sz w:val="24"/>
          <w:szCs w:val="24"/>
        </w:rPr>
        <w:t>3</w:t>
      </w:r>
      <w:r w:rsidR="00D15E03">
        <w:rPr>
          <w:rFonts w:asciiTheme="minorHAnsi" w:hAnsiTheme="minorHAnsi"/>
          <w:sz w:val="24"/>
          <w:szCs w:val="24"/>
        </w:rPr>
        <w:t>0</w:t>
      </w:r>
      <w:r>
        <w:rPr>
          <w:rFonts w:asciiTheme="minorHAnsi" w:hAnsiTheme="minorHAnsi"/>
          <w:sz w:val="24"/>
          <w:szCs w:val="24"/>
        </w:rPr>
        <w:t>.</w:t>
      </w:r>
      <w:r w:rsidR="0090360F">
        <w:rPr>
          <w:rFonts w:asciiTheme="minorHAnsi" w:hAnsiTheme="minorHAnsi"/>
          <w:sz w:val="24"/>
          <w:szCs w:val="24"/>
        </w:rPr>
        <w:t>5</w:t>
      </w:r>
      <w:r>
        <w:rPr>
          <w:rFonts w:asciiTheme="minorHAnsi" w:hAnsiTheme="minorHAnsi"/>
          <w:sz w:val="24"/>
          <w:szCs w:val="24"/>
        </w:rPr>
        <w:t>.202</w:t>
      </w:r>
      <w:r w:rsidR="00D15E03">
        <w:rPr>
          <w:rFonts w:asciiTheme="minorHAnsi" w:hAnsiTheme="minorHAnsi"/>
          <w:sz w:val="24"/>
          <w:szCs w:val="24"/>
        </w:rPr>
        <w:t>6</w:t>
      </w:r>
      <w:r>
        <w:rPr>
          <w:rFonts w:asciiTheme="minorHAnsi" w:hAnsiTheme="minorHAnsi"/>
          <w:sz w:val="24"/>
          <w:szCs w:val="24"/>
        </w:rPr>
        <w:t xml:space="preserve"> klo 12.00 Koulu- ja kulttuurikeskus Kaarteen auditoriossa.</w:t>
      </w:r>
      <w:r w:rsidR="0090360F">
        <w:rPr>
          <w:rFonts w:asciiTheme="minorHAnsi" w:hAnsiTheme="minorHAnsi"/>
          <w:sz w:val="24"/>
          <w:szCs w:val="24"/>
        </w:rPr>
        <w:t xml:space="preserve"> Lakkiaisharjoitukset järjestetään perjantaina </w:t>
      </w:r>
      <w:r w:rsidR="00D15E03">
        <w:rPr>
          <w:rFonts w:asciiTheme="minorHAnsi" w:hAnsiTheme="minorHAnsi"/>
          <w:sz w:val="24"/>
          <w:szCs w:val="24"/>
        </w:rPr>
        <w:t>29</w:t>
      </w:r>
      <w:r w:rsidR="0090360F">
        <w:rPr>
          <w:rFonts w:asciiTheme="minorHAnsi" w:hAnsiTheme="minorHAnsi"/>
          <w:sz w:val="24"/>
          <w:szCs w:val="24"/>
        </w:rPr>
        <w:t>.5.</w:t>
      </w:r>
      <w:r w:rsidR="00D15E03">
        <w:rPr>
          <w:rFonts w:asciiTheme="minorHAnsi" w:hAnsiTheme="minorHAnsi"/>
          <w:sz w:val="24"/>
          <w:szCs w:val="24"/>
        </w:rPr>
        <w:t>2026</w:t>
      </w:r>
      <w:r w:rsidR="0090360F">
        <w:rPr>
          <w:rFonts w:asciiTheme="minorHAnsi" w:hAnsiTheme="minorHAnsi"/>
          <w:sz w:val="24"/>
          <w:szCs w:val="24"/>
        </w:rPr>
        <w:t xml:space="preserve"> klo 17.00 auditoriossa.</w:t>
      </w:r>
    </w:p>
    <w:p w14:paraId="3D45C4E4" w14:textId="0D977F3D" w:rsidR="00EB1434" w:rsidRDefault="00EB1434" w:rsidP="009005D8">
      <w:pPr>
        <w:spacing w:line="276" w:lineRule="auto"/>
        <w:jc w:val="both"/>
      </w:pPr>
    </w:p>
    <w:p w14:paraId="4464535E" w14:textId="77777777" w:rsidR="00D77877" w:rsidRDefault="00D77877" w:rsidP="009005D8">
      <w:pPr>
        <w:spacing w:line="276" w:lineRule="auto"/>
        <w:jc w:val="both"/>
      </w:pPr>
    </w:p>
    <w:p w14:paraId="261715BC" w14:textId="77777777" w:rsidR="00D77877" w:rsidRDefault="00D77877" w:rsidP="009005D8">
      <w:pPr>
        <w:spacing w:line="276" w:lineRule="auto"/>
        <w:jc w:val="both"/>
      </w:pPr>
    </w:p>
    <w:p w14:paraId="2BDCEE24" w14:textId="77777777" w:rsidR="00D77877" w:rsidRDefault="00D77877" w:rsidP="009005D8">
      <w:pPr>
        <w:spacing w:line="276" w:lineRule="auto"/>
        <w:jc w:val="both"/>
      </w:pPr>
    </w:p>
    <w:p w14:paraId="41B069E2" w14:textId="77777777" w:rsidR="00D77877" w:rsidRDefault="00D77877" w:rsidP="009005D8">
      <w:pPr>
        <w:spacing w:line="276" w:lineRule="auto"/>
        <w:jc w:val="both"/>
      </w:pPr>
    </w:p>
    <w:p w14:paraId="12077EFA" w14:textId="77777777" w:rsidR="00D77877" w:rsidRDefault="00D77877" w:rsidP="009005D8">
      <w:pPr>
        <w:spacing w:line="276" w:lineRule="auto"/>
        <w:jc w:val="both"/>
      </w:pPr>
    </w:p>
    <w:p w14:paraId="210DBE6E" w14:textId="77777777" w:rsidR="00D77877" w:rsidRDefault="00D77877" w:rsidP="009005D8">
      <w:pPr>
        <w:spacing w:line="276" w:lineRule="auto"/>
        <w:jc w:val="both"/>
      </w:pPr>
    </w:p>
    <w:p w14:paraId="2673E7D5" w14:textId="77777777" w:rsidR="00D77877" w:rsidRDefault="00D77877" w:rsidP="009005D8">
      <w:pPr>
        <w:spacing w:line="276" w:lineRule="auto"/>
        <w:jc w:val="both"/>
      </w:pPr>
    </w:p>
    <w:p w14:paraId="39CC1568" w14:textId="77777777" w:rsidR="00D77877" w:rsidRDefault="00D77877" w:rsidP="009005D8">
      <w:pPr>
        <w:spacing w:line="276" w:lineRule="auto"/>
        <w:jc w:val="both"/>
      </w:pPr>
    </w:p>
    <w:p w14:paraId="63602490" w14:textId="77777777" w:rsidR="00D77877" w:rsidRDefault="00D77877" w:rsidP="009005D8">
      <w:pPr>
        <w:spacing w:line="276" w:lineRule="auto"/>
        <w:jc w:val="both"/>
      </w:pPr>
    </w:p>
    <w:p w14:paraId="732C1EFB" w14:textId="77777777" w:rsidR="00D77877" w:rsidRDefault="00D77877" w:rsidP="009005D8">
      <w:pPr>
        <w:spacing w:line="276" w:lineRule="auto"/>
        <w:jc w:val="both"/>
      </w:pPr>
    </w:p>
    <w:p w14:paraId="07F911B8" w14:textId="77777777" w:rsidR="00EB1434" w:rsidRPr="00EB1434" w:rsidRDefault="00EB1434" w:rsidP="009005D8">
      <w:pPr>
        <w:spacing w:line="276" w:lineRule="auto"/>
        <w:jc w:val="both"/>
      </w:pPr>
    </w:p>
    <w:p w14:paraId="22630D82" w14:textId="77777777" w:rsidR="00513B68" w:rsidRDefault="00513B68" w:rsidP="009005D8">
      <w:pPr>
        <w:pStyle w:val="Otsikko1"/>
        <w:spacing w:line="276" w:lineRule="auto"/>
        <w:jc w:val="both"/>
        <w:rPr>
          <w:rFonts w:asciiTheme="minorHAnsi" w:hAnsiTheme="minorHAnsi"/>
          <w:szCs w:val="24"/>
        </w:rPr>
      </w:pPr>
    </w:p>
    <w:p w14:paraId="5947B5B3" w14:textId="77777777" w:rsidR="006D365C" w:rsidRDefault="006D365C" w:rsidP="009005D8">
      <w:pPr>
        <w:pStyle w:val="Otsikko1"/>
        <w:spacing w:line="276" w:lineRule="auto"/>
        <w:jc w:val="both"/>
        <w:rPr>
          <w:rFonts w:asciiTheme="minorHAnsi" w:hAnsiTheme="minorHAnsi"/>
          <w:szCs w:val="24"/>
        </w:rPr>
      </w:pPr>
    </w:p>
    <w:p w14:paraId="5DFE6818" w14:textId="77777777" w:rsidR="00D77877" w:rsidRDefault="00D77877" w:rsidP="009005D8">
      <w:pPr>
        <w:pStyle w:val="Otsikko1"/>
        <w:spacing w:line="276" w:lineRule="auto"/>
        <w:jc w:val="both"/>
        <w:rPr>
          <w:rFonts w:asciiTheme="minorHAnsi" w:hAnsiTheme="minorHAnsi"/>
          <w:szCs w:val="24"/>
        </w:rPr>
      </w:pPr>
    </w:p>
    <w:p w14:paraId="371F43FE" w14:textId="6C897206" w:rsidR="00513B68" w:rsidRPr="00ED30C3" w:rsidRDefault="00A522C1" w:rsidP="009005D8">
      <w:pPr>
        <w:pStyle w:val="Otsikko1"/>
        <w:spacing w:line="276" w:lineRule="auto"/>
        <w:jc w:val="both"/>
        <w:rPr>
          <w:rFonts w:asciiTheme="minorHAnsi" w:hAnsiTheme="minorHAnsi"/>
          <w:szCs w:val="24"/>
        </w:rPr>
      </w:pPr>
      <w:r>
        <w:rPr>
          <w:rFonts w:asciiTheme="minorHAnsi" w:hAnsiTheme="minorHAnsi"/>
          <w:szCs w:val="24"/>
        </w:rPr>
        <w:t>HENKILÖKUNTA 202</w:t>
      </w:r>
      <w:r w:rsidR="00D15E03">
        <w:rPr>
          <w:rFonts w:asciiTheme="minorHAnsi" w:hAnsiTheme="minorHAnsi"/>
          <w:szCs w:val="24"/>
        </w:rPr>
        <w:t>5-2026</w:t>
      </w:r>
    </w:p>
    <w:p w14:paraId="458042B0" w14:textId="77777777" w:rsidR="00513B68" w:rsidRPr="00ED30C3" w:rsidRDefault="00513B68" w:rsidP="009005D8">
      <w:pPr>
        <w:spacing w:line="276" w:lineRule="auto"/>
        <w:jc w:val="both"/>
        <w:rPr>
          <w:rFonts w:asciiTheme="minorHAnsi" w:hAnsiTheme="minorHAnsi"/>
          <w:sz w:val="24"/>
          <w:szCs w:val="24"/>
        </w:rPr>
      </w:pPr>
    </w:p>
    <w:p w14:paraId="648B247D" w14:textId="767CC622" w:rsidR="00513B68" w:rsidRPr="00ED30C3" w:rsidRDefault="00513B68" w:rsidP="009005D8">
      <w:pPr>
        <w:spacing w:line="276" w:lineRule="auto"/>
        <w:jc w:val="both"/>
        <w:rPr>
          <w:rFonts w:asciiTheme="minorHAnsi" w:hAnsiTheme="minorHAnsi"/>
          <w:sz w:val="24"/>
          <w:szCs w:val="24"/>
        </w:rPr>
      </w:pPr>
      <w:r w:rsidRPr="00ED30C3">
        <w:rPr>
          <w:rFonts w:asciiTheme="minorHAnsi" w:hAnsiTheme="minorHAnsi"/>
          <w:b/>
          <w:sz w:val="24"/>
          <w:szCs w:val="24"/>
        </w:rPr>
        <w:t>Opettajat</w:t>
      </w:r>
      <w:r w:rsidRPr="00ED30C3">
        <w:rPr>
          <w:rFonts w:asciiTheme="minorHAnsi" w:hAnsiTheme="minorHAnsi"/>
          <w:sz w:val="24"/>
          <w:szCs w:val="24"/>
        </w:rPr>
        <w:t xml:space="preserve"> (aine/ryhmä</w:t>
      </w:r>
      <w:r w:rsidR="006D365C">
        <w:rPr>
          <w:rFonts w:asciiTheme="minorHAnsi" w:hAnsiTheme="minorHAnsi"/>
          <w:sz w:val="24"/>
          <w:szCs w:val="24"/>
        </w:rPr>
        <w:t>n</w:t>
      </w:r>
      <w:r w:rsidRPr="00ED30C3">
        <w:rPr>
          <w:rFonts w:asciiTheme="minorHAnsi" w:hAnsiTheme="minorHAnsi"/>
          <w:sz w:val="24"/>
          <w:szCs w:val="24"/>
        </w:rPr>
        <w:t>ohjaaja)</w:t>
      </w:r>
    </w:p>
    <w:p w14:paraId="4903C559" w14:textId="77777777" w:rsidR="00513B68" w:rsidRPr="00ED30C3" w:rsidRDefault="00513B68" w:rsidP="009005D8">
      <w:pPr>
        <w:spacing w:line="276" w:lineRule="auto"/>
        <w:jc w:val="both"/>
        <w:rPr>
          <w:rFonts w:asciiTheme="minorHAnsi" w:hAnsiTheme="minorHAnsi"/>
          <w:sz w:val="24"/>
          <w:szCs w:val="24"/>
        </w:rPr>
      </w:pPr>
    </w:p>
    <w:p w14:paraId="30B6BD6D" w14:textId="539B438A" w:rsidR="00513B68" w:rsidRPr="00ED30C3" w:rsidRDefault="00513B68"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Opettajiin </w:t>
      </w:r>
      <w:r>
        <w:rPr>
          <w:rFonts w:asciiTheme="minorHAnsi" w:hAnsiTheme="minorHAnsi"/>
          <w:sz w:val="24"/>
          <w:szCs w:val="24"/>
        </w:rPr>
        <w:t xml:space="preserve">voi ottaa yhteyttä </w:t>
      </w:r>
      <w:r w:rsidRPr="00ED30C3">
        <w:rPr>
          <w:rFonts w:asciiTheme="minorHAnsi" w:hAnsiTheme="minorHAnsi"/>
          <w:sz w:val="24"/>
          <w:szCs w:val="24"/>
        </w:rPr>
        <w:t xml:space="preserve">sähköpostitse, </w:t>
      </w:r>
      <w:hyperlink r:id="rId15" w:history="1">
        <w:r w:rsidRPr="00911919">
          <w:rPr>
            <w:rStyle w:val="Hyperlinkki"/>
            <w:rFonts w:asciiTheme="minorHAnsi" w:hAnsiTheme="minorHAnsi"/>
            <w:b/>
            <w:bCs/>
            <w:sz w:val="24"/>
            <w:szCs w:val="24"/>
          </w:rPr>
          <w:t>etunimi.sukunimi@inari.fi</w:t>
        </w:r>
      </w:hyperlink>
      <w:r w:rsidRPr="00ED30C3">
        <w:rPr>
          <w:rFonts w:asciiTheme="minorHAnsi" w:hAnsiTheme="minorHAnsi"/>
          <w:sz w:val="24"/>
          <w:szCs w:val="24"/>
        </w:rPr>
        <w:t>. Opettajille voi lähettää viestejä myös wilman kautta.</w:t>
      </w:r>
      <w:r>
        <w:rPr>
          <w:rFonts w:asciiTheme="minorHAnsi" w:hAnsiTheme="minorHAnsi"/>
          <w:sz w:val="24"/>
          <w:szCs w:val="24"/>
        </w:rPr>
        <w:t xml:space="preserve"> Alla</w:t>
      </w:r>
      <w:r w:rsidR="000D3747">
        <w:rPr>
          <w:rFonts w:asciiTheme="minorHAnsi" w:hAnsiTheme="minorHAnsi"/>
          <w:sz w:val="24"/>
          <w:szCs w:val="24"/>
        </w:rPr>
        <w:t xml:space="preserve"> on</w:t>
      </w:r>
      <w:r>
        <w:rPr>
          <w:rFonts w:asciiTheme="minorHAnsi" w:hAnsiTheme="minorHAnsi"/>
          <w:sz w:val="24"/>
          <w:szCs w:val="24"/>
        </w:rPr>
        <w:t xml:space="preserve"> opettajien työpuhelinnumerot:</w:t>
      </w:r>
    </w:p>
    <w:p w14:paraId="6D8DCD1F" w14:textId="77777777" w:rsidR="00513B68" w:rsidRPr="00ED30C3" w:rsidRDefault="00513B68" w:rsidP="009005D8">
      <w:pPr>
        <w:spacing w:line="276" w:lineRule="auto"/>
        <w:jc w:val="both"/>
        <w:rPr>
          <w:rFonts w:asciiTheme="minorHAnsi" w:hAnsiTheme="minorHAnsi"/>
          <w:sz w:val="24"/>
          <w:szCs w:val="24"/>
        </w:rPr>
      </w:pPr>
    </w:p>
    <w:p w14:paraId="70C439FE" w14:textId="77777777" w:rsidR="00CC6115" w:rsidRDefault="00513B68" w:rsidP="009005D8">
      <w:pPr>
        <w:spacing w:line="276" w:lineRule="auto"/>
        <w:jc w:val="both"/>
        <w:rPr>
          <w:rFonts w:asciiTheme="minorHAnsi" w:hAnsiTheme="minorHAnsi"/>
          <w:sz w:val="24"/>
          <w:szCs w:val="24"/>
        </w:rPr>
      </w:pPr>
      <w:r w:rsidRPr="00ED30C3">
        <w:rPr>
          <w:rFonts w:asciiTheme="minorHAnsi" w:hAnsiTheme="minorHAnsi"/>
          <w:sz w:val="24"/>
          <w:szCs w:val="24"/>
        </w:rPr>
        <w:t xml:space="preserve">Hynönen Ulla, rehtori </w:t>
      </w:r>
      <w:r>
        <w:rPr>
          <w:rFonts w:asciiTheme="minorHAnsi" w:hAnsiTheme="minorHAnsi"/>
          <w:sz w:val="24"/>
          <w:szCs w:val="24"/>
        </w:rPr>
        <w:tab/>
      </w:r>
      <w:r w:rsidRPr="00ED30C3">
        <w:rPr>
          <w:rFonts w:asciiTheme="minorHAnsi" w:hAnsiTheme="minorHAnsi"/>
          <w:sz w:val="24"/>
          <w:szCs w:val="24"/>
        </w:rPr>
        <w:tab/>
      </w:r>
      <w:r>
        <w:rPr>
          <w:rFonts w:asciiTheme="minorHAnsi" w:hAnsiTheme="minorHAnsi"/>
          <w:sz w:val="24"/>
          <w:szCs w:val="24"/>
        </w:rPr>
        <w:tab/>
      </w:r>
      <w:r w:rsidRPr="00ED30C3">
        <w:rPr>
          <w:rFonts w:asciiTheme="minorHAnsi" w:hAnsiTheme="minorHAnsi"/>
          <w:sz w:val="24"/>
          <w:szCs w:val="24"/>
        </w:rPr>
        <w:t>040 561 1357</w:t>
      </w:r>
    </w:p>
    <w:p w14:paraId="740305E2" w14:textId="74478D6A" w:rsidR="00513B68" w:rsidRPr="00ED30C3" w:rsidRDefault="00CC6115" w:rsidP="009005D8">
      <w:pPr>
        <w:spacing w:line="276" w:lineRule="auto"/>
        <w:jc w:val="both"/>
        <w:rPr>
          <w:rFonts w:asciiTheme="minorHAnsi" w:hAnsiTheme="minorHAnsi"/>
          <w:sz w:val="24"/>
          <w:szCs w:val="24"/>
        </w:rPr>
      </w:pPr>
      <w:r>
        <w:rPr>
          <w:rFonts w:asciiTheme="minorHAnsi" w:hAnsiTheme="minorHAnsi"/>
          <w:sz w:val="24"/>
          <w:szCs w:val="24"/>
        </w:rPr>
        <w:t>Olli Pirkko, apulaisrehtori</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040 024 3721</w:t>
      </w:r>
      <w:r w:rsidR="00513B68" w:rsidRPr="00ED30C3">
        <w:rPr>
          <w:rFonts w:asciiTheme="minorHAnsi" w:hAnsiTheme="minorHAnsi"/>
          <w:sz w:val="24"/>
          <w:szCs w:val="24"/>
        </w:rPr>
        <w:tab/>
      </w:r>
      <w:r w:rsidR="00513B68" w:rsidRPr="00ED30C3">
        <w:rPr>
          <w:rFonts w:asciiTheme="minorHAnsi" w:hAnsiTheme="minorHAnsi"/>
          <w:sz w:val="24"/>
          <w:szCs w:val="24"/>
        </w:rPr>
        <w:tab/>
      </w:r>
    </w:p>
    <w:p w14:paraId="6EA1532D" w14:textId="12DCB134" w:rsidR="00513B68" w:rsidRPr="00710DA5" w:rsidRDefault="001403AA" w:rsidP="009005D8">
      <w:pPr>
        <w:spacing w:line="276" w:lineRule="auto"/>
        <w:jc w:val="both"/>
        <w:rPr>
          <w:rFonts w:asciiTheme="minorHAnsi" w:hAnsiTheme="minorHAnsi"/>
          <w:sz w:val="24"/>
          <w:szCs w:val="24"/>
        </w:rPr>
      </w:pPr>
      <w:r>
        <w:rPr>
          <w:rFonts w:asciiTheme="minorHAnsi" w:hAnsiTheme="minorHAnsi"/>
          <w:sz w:val="24"/>
          <w:szCs w:val="24"/>
          <w:lang w:val="sv-SE"/>
        </w:rPr>
        <w:t>Hannola Janne (FY, KE, MA</w:t>
      </w:r>
      <w:r w:rsidR="00710DA5">
        <w:rPr>
          <w:rFonts w:asciiTheme="minorHAnsi" w:hAnsiTheme="minorHAnsi"/>
          <w:sz w:val="24"/>
          <w:szCs w:val="24"/>
          <w:lang w:val="sv-SE"/>
        </w:rPr>
        <w:t xml:space="preserve">, RO </w:t>
      </w:r>
      <w:r w:rsidR="00D15E03">
        <w:rPr>
          <w:rFonts w:asciiTheme="minorHAnsi" w:hAnsiTheme="minorHAnsi"/>
          <w:sz w:val="24"/>
          <w:szCs w:val="24"/>
          <w:lang w:val="sv-SE"/>
        </w:rPr>
        <w:t>3</w:t>
      </w:r>
      <w:r w:rsidR="00513B68">
        <w:rPr>
          <w:rFonts w:asciiTheme="minorHAnsi" w:hAnsiTheme="minorHAnsi"/>
          <w:sz w:val="24"/>
          <w:szCs w:val="24"/>
          <w:lang w:val="sv-SE"/>
        </w:rPr>
        <w:t>a)</w:t>
      </w:r>
      <w:r w:rsidR="00513B68">
        <w:rPr>
          <w:rFonts w:asciiTheme="minorHAnsi" w:hAnsiTheme="minorHAnsi"/>
          <w:sz w:val="24"/>
          <w:szCs w:val="24"/>
          <w:lang w:val="sv-SE"/>
        </w:rPr>
        <w:tab/>
      </w:r>
      <w:r w:rsidR="00513B68">
        <w:rPr>
          <w:rFonts w:asciiTheme="minorHAnsi" w:hAnsiTheme="minorHAnsi"/>
          <w:sz w:val="24"/>
          <w:szCs w:val="24"/>
          <w:lang w:val="sv-SE"/>
        </w:rPr>
        <w:tab/>
      </w:r>
      <w:r w:rsidR="00513B68" w:rsidRPr="00710DA5">
        <w:rPr>
          <w:rFonts w:asciiTheme="minorHAnsi" w:hAnsiTheme="minorHAnsi"/>
          <w:sz w:val="24"/>
          <w:szCs w:val="24"/>
        </w:rPr>
        <w:t>0400 223 578</w:t>
      </w:r>
    </w:p>
    <w:p w14:paraId="3E00D810" w14:textId="77777777" w:rsidR="00513B68" w:rsidRPr="00ED30C3" w:rsidRDefault="00513B68" w:rsidP="009005D8">
      <w:pPr>
        <w:spacing w:line="276" w:lineRule="auto"/>
        <w:jc w:val="both"/>
        <w:rPr>
          <w:rFonts w:asciiTheme="minorHAnsi" w:hAnsiTheme="minorHAnsi"/>
          <w:sz w:val="24"/>
          <w:szCs w:val="24"/>
        </w:rPr>
      </w:pPr>
      <w:r w:rsidRPr="00ED30C3">
        <w:rPr>
          <w:rFonts w:asciiTheme="minorHAnsi" w:hAnsiTheme="minorHAnsi"/>
          <w:sz w:val="24"/>
          <w:szCs w:val="24"/>
        </w:rPr>
        <w:t>Hirvonen Heikki (OP, opinto-ohjaaja)</w:t>
      </w:r>
      <w:r w:rsidRPr="00ED30C3">
        <w:rPr>
          <w:rFonts w:asciiTheme="minorHAnsi" w:hAnsiTheme="minorHAnsi"/>
          <w:sz w:val="24"/>
          <w:szCs w:val="24"/>
        </w:rPr>
        <w:tab/>
      </w:r>
      <w:r w:rsidRPr="00ED30C3">
        <w:rPr>
          <w:rFonts w:asciiTheme="minorHAnsi" w:hAnsiTheme="minorHAnsi"/>
          <w:sz w:val="24"/>
          <w:szCs w:val="24"/>
        </w:rPr>
        <w:tab/>
        <w:t>040 571 0452</w:t>
      </w:r>
    </w:p>
    <w:p w14:paraId="50B39A13" w14:textId="77777777" w:rsidR="00D15E03" w:rsidRPr="00ED30C3" w:rsidRDefault="00D15E03" w:rsidP="00D15E03">
      <w:pPr>
        <w:spacing w:line="276" w:lineRule="auto"/>
        <w:jc w:val="both"/>
        <w:rPr>
          <w:rFonts w:asciiTheme="minorHAnsi" w:hAnsiTheme="minorHAnsi"/>
          <w:sz w:val="24"/>
          <w:szCs w:val="24"/>
        </w:rPr>
      </w:pPr>
      <w:r>
        <w:rPr>
          <w:rFonts w:asciiTheme="minorHAnsi" w:hAnsiTheme="minorHAnsi"/>
          <w:sz w:val="24"/>
          <w:szCs w:val="24"/>
        </w:rPr>
        <w:t>Joensuu Maria (ÄI, S2, kirjastonhoitaja)</w:t>
      </w:r>
      <w:r>
        <w:rPr>
          <w:rFonts w:asciiTheme="minorHAnsi" w:hAnsiTheme="minorHAnsi"/>
          <w:sz w:val="24"/>
          <w:szCs w:val="24"/>
        </w:rPr>
        <w:tab/>
      </w:r>
      <w:r>
        <w:rPr>
          <w:rFonts w:asciiTheme="minorHAnsi" w:hAnsiTheme="minorHAnsi"/>
          <w:sz w:val="24"/>
          <w:szCs w:val="24"/>
        </w:rPr>
        <w:tab/>
      </w:r>
      <w:r w:rsidRPr="00ED30C3">
        <w:rPr>
          <w:rFonts w:asciiTheme="minorHAnsi" w:hAnsiTheme="minorHAnsi"/>
          <w:sz w:val="24"/>
          <w:szCs w:val="24"/>
        </w:rPr>
        <w:t>040 578 1557</w:t>
      </w:r>
    </w:p>
    <w:p w14:paraId="416DBB40" w14:textId="0CB17CE5" w:rsidR="00AA4D0F" w:rsidRDefault="00513B68" w:rsidP="009005D8">
      <w:pPr>
        <w:spacing w:line="276" w:lineRule="auto"/>
        <w:jc w:val="both"/>
        <w:rPr>
          <w:rFonts w:asciiTheme="minorHAnsi" w:hAnsiTheme="minorHAnsi"/>
          <w:sz w:val="24"/>
          <w:szCs w:val="24"/>
        </w:rPr>
      </w:pPr>
      <w:r>
        <w:rPr>
          <w:rFonts w:asciiTheme="minorHAnsi" w:hAnsiTheme="minorHAnsi"/>
          <w:sz w:val="24"/>
          <w:szCs w:val="24"/>
        </w:rPr>
        <w:t>Joutsen Katariina (BI, GE)</w:t>
      </w:r>
      <w:r w:rsidR="00D15E03">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D30C3">
        <w:rPr>
          <w:rFonts w:asciiTheme="minorHAnsi" w:hAnsiTheme="minorHAnsi"/>
          <w:sz w:val="24"/>
          <w:szCs w:val="24"/>
        </w:rPr>
        <w:t>0400 398</w:t>
      </w:r>
      <w:r w:rsidR="00AA4D0F">
        <w:rPr>
          <w:rFonts w:asciiTheme="minorHAnsi" w:hAnsiTheme="minorHAnsi"/>
          <w:sz w:val="24"/>
          <w:szCs w:val="24"/>
        </w:rPr>
        <w:t> </w:t>
      </w:r>
      <w:r w:rsidRPr="00ED30C3">
        <w:rPr>
          <w:rFonts w:asciiTheme="minorHAnsi" w:hAnsiTheme="minorHAnsi"/>
          <w:sz w:val="24"/>
          <w:szCs w:val="24"/>
        </w:rPr>
        <w:t>275</w:t>
      </w:r>
    </w:p>
    <w:p w14:paraId="0D0DFFC4" w14:textId="5EE4DAF9" w:rsidR="00CE19F2" w:rsidRDefault="00CE19F2" w:rsidP="009005D8">
      <w:pPr>
        <w:spacing w:line="276" w:lineRule="auto"/>
        <w:jc w:val="both"/>
        <w:rPr>
          <w:rFonts w:asciiTheme="minorHAnsi" w:hAnsiTheme="minorHAnsi"/>
          <w:sz w:val="24"/>
          <w:szCs w:val="24"/>
        </w:rPr>
      </w:pPr>
      <w:r>
        <w:rPr>
          <w:rFonts w:asciiTheme="minorHAnsi" w:hAnsiTheme="minorHAnsi"/>
          <w:sz w:val="24"/>
          <w:szCs w:val="24"/>
        </w:rPr>
        <w:t>Jutila Tiina</w:t>
      </w:r>
      <w:r w:rsidR="00021783">
        <w:rPr>
          <w:rFonts w:asciiTheme="minorHAnsi" w:hAnsiTheme="minorHAnsi"/>
          <w:sz w:val="24"/>
          <w:szCs w:val="24"/>
        </w:rPr>
        <w:t xml:space="preserve"> (MA</w:t>
      </w:r>
      <w:r w:rsidR="00A55C42">
        <w:rPr>
          <w:rFonts w:asciiTheme="minorHAnsi" w:hAnsiTheme="minorHAnsi"/>
          <w:sz w:val="24"/>
          <w:szCs w:val="24"/>
        </w:rPr>
        <w:t>, FY,</w:t>
      </w:r>
      <w:r w:rsidR="00293035">
        <w:rPr>
          <w:rFonts w:asciiTheme="minorHAnsi" w:hAnsiTheme="minorHAnsi"/>
          <w:sz w:val="24"/>
          <w:szCs w:val="24"/>
        </w:rPr>
        <w:t xml:space="preserve"> </w:t>
      </w:r>
      <w:r w:rsidR="00A522C1">
        <w:rPr>
          <w:rFonts w:asciiTheme="minorHAnsi" w:hAnsiTheme="minorHAnsi"/>
          <w:sz w:val="24"/>
          <w:szCs w:val="24"/>
        </w:rPr>
        <w:t xml:space="preserve">RO </w:t>
      </w:r>
      <w:r w:rsidR="00D15E03">
        <w:rPr>
          <w:rFonts w:asciiTheme="minorHAnsi" w:hAnsiTheme="minorHAnsi"/>
          <w:sz w:val="24"/>
          <w:szCs w:val="24"/>
        </w:rPr>
        <w:t>2</w:t>
      </w:r>
      <w:r w:rsidR="006D365C">
        <w:rPr>
          <w:rFonts w:asciiTheme="minorHAnsi" w:hAnsiTheme="minorHAnsi"/>
          <w:sz w:val="24"/>
          <w:szCs w:val="24"/>
        </w:rPr>
        <w:t>a</w:t>
      </w:r>
      <w:r w:rsidRPr="00ED30C3">
        <w:rPr>
          <w:rFonts w:asciiTheme="minorHAnsi" w:hAnsiTheme="minorHAnsi"/>
          <w:sz w:val="24"/>
          <w:szCs w:val="24"/>
        </w:rPr>
        <w:t>)</w:t>
      </w:r>
      <w:r>
        <w:rPr>
          <w:rFonts w:asciiTheme="minorHAnsi" w:hAnsiTheme="minorHAnsi"/>
          <w:sz w:val="24"/>
          <w:szCs w:val="24"/>
        </w:rPr>
        <w:tab/>
      </w:r>
      <w:r w:rsidRPr="00ED30C3">
        <w:rPr>
          <w:rFonts w:asciiTheme="minorHAnsi" w:hAnsiTheme="minorHAnsi"/>
          <w:sz w:val="24"/>
          <w:szCs w:val="24"/>
        </w:rPr>
        <w:tab/>
        <w:t>040 578 3759</w:t>
      </w:r>
    </w:p>
    <w:p w14:paraId="4F6E97D4" w14:textId="0C8507B7" w:rsidR="00D15E03" w:rsidRDefault="00D15E03" w:rsidP="009005D8">
      <w:pPr>
        <w:spacing w:line="276" w:lineRule="auto"/>
        <w:jc w:val="both"/>
        <w:rPr>
          <w:rFonts w:asciiTheme="minorHAnsi" w:hAnsiTheme="minorHAnsi"/>
          <w:sz w:val="24"/>
          <w:szCs w:val="24"/>
        </w:rPr>
      </w:pPr>
      <w:r>
        <w:rPr>
          <w:rFonts w:asciiTheme="minorHAnsi" w:hAnsiTheme="minorHAnsi"/>
          <w:sz w:val="24"/>
          <w:szCs w:val="24"/>
        </w:rPr>
        <w:t>Karttunen Taia (LI)</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D30C3">
        <w:rPr>
          <w:rFonts w:asciiTheme="minorHAnsi" w:hAnsiTheme="minorHAnsi"/>
          <w:sz w:val="24"/>
          <w:szCs w:val="24"/>
        </w:rPr>
        <w:t>040 128 7225</w:t>
      </w:r>
    </w:p>
    <w:p w14:paraId="25C05399" w14:textId="3CEB72B3" w:rsidR="00513B68" w:rsidRPr="00ED30C3" w:rsidRDefault="00513B68" w:rsidP="009005D8">
      <w:pPr>
        <w:spacing w:line="276" w:lineRule="auto"/>
        <w:jc w:val="both"/>
        <w:rPr>
          <w:rFonts w:asciiTheme="minorHAnsi" w:hAnsiTheme="minorHAnsi"/>
          <w:sz w:val="24"/>
          <w:szCs w:val="24"/>
        </w:rPr>
      </w:pPr>
      <w:r w:rsidRPr="00ED30C3">
        <w:rPr>
          <w:rFonts w:asciiTheme="minorHAnsi" w:hAnsiTheme="minorHAnsi"/>
          <w:sz w:val="24"/>
          <w:szCs w:val="24"/>
        </w:rPr>
        <w:t>Keskitalo Ulla</w:t>
      </w:r>
      <w:r>
        <w:rPr>
          <w:rFonts w:asciiTheme="minorHAnsi" w:hAnsiTheme="minorHAnsi"/>
          <w:sz w:val="24"/>
          <w:szCs w:val="24"/>
        </w:rPr>
        <w:t>, vararehtori</w:t>
      </w:r>
      <w:r w:rsidR="00863F49">
        <w:rPr>
          <w:rFonts w:asciiTheme="minorHAnsi" w:hAnsiTheme="minorHAnsi"/>
          <w:sz w:val="24"/>
          <w:szCs w:val="24"/>
        </w:rPr>
        <w:t xml:space="preserve"> (EN,</w:t>
      </w:r>
      <w:r w:rsidRPr="00ED30C3">
        <w:rPr>
          <w:rFonts w:asciiTheme="minorHAnsi" w:hAnsiTheme="minorHAnsi"/>
          <w:sz w:val="24"/>
          <w:szCs w:val="24"/>
        </w:rPr>
        <w:t xml:space="preserve"> </w:t>
      </w:r>
      <w:r w:rsidR="00D15E03">
        <w:rPr>
          <w:rFonts w:asciiTheme="minorHAnsi" w:hAnsiTheme="minorHAnsi"/>
          <w:sz w:val="24"/>
          <w:szCs w:val="24"/>
        </w:rPr>
        <w:t xml:space="preserve">RU, </w:t>
      </w:r>
      <w:r w:rsidRPr="00ED30C3">
        <w:rPr>
          <w:rFonts w:asciiTheme="minorHAnsi" w:hAnsiTheme="minorHAnsi"/>
          <w:sz w:val="24"/>
          <w:szCs w:val="24"/>
        </w:rPr>
        <w:t xml:space="preserve">RO </w:t>
      </w:r>
      <w:r w:rsidR="00D15E03">
        <w:rPr>
          <w:rFonts w:asciiTheme="minorHAnsi" w:hAnsiTheme="minorHAnsi"/>
          <w:sz w:val="24"/>
          <w:szCs w:val="24"/>
        </w:rPr>
        <w:t>3</w:t>
      </w:r>
      <w:r>
        <w:rPr>
          <w:rFonts w:asciiTheme="minorHAnsi" w:hAnsiTheme="minorHAnsi"/>
          <w:sz w:val="24"/>
          <w:szCs w:val="24"/>
        </w:rPr>
        <w:t>b</w:t>
      </w:r>
      <w:r w:rsidRPr="00ED30C3">
        <w:rPr>
          <w:rFonts w:asciiTheme="minorHAnsi" w:hAnsiTheme="minorHAnsi"/>
          <w:sz w:val="24"/>
          <w:szCs w:val="24"/>
        </w:rPr>
        <w:t>)</w:t>
      </w:r>
      <w:r w:rsidR="00A522C1">
        <w:rPr>
          <w:rFonts w:asciiTheme="minorHAnsi" w:hAnsiTheme="minorHAnsi"/>
          <w:sz w:val="24"/>
          <w:szCs w:val="24"/>
        </w:rPr>
        <w:tab/>
      </w:r>
      <w:r w:rsidRPr="00ED30C3">
        <w:rPr>
          <w:rFonts w:asciiTheme="minorHAnsi" w:hAnsiTheme="minorHAnsi"/>
          <w:sz w:val="24"/>
          <w:szCs w:val="24"/>
        </w:rPr>
        <w:t>040 578 1603</w:t>
      </w:r>
    </w:p>
    <w:p w14:paraId="5E53D0BF" w14:textId="77777777" w:rsidR="00513B68" w:rsidRPr="00ED30C3" w:rsidRDefault="00513B68" w:rsidP="009005D8">
      <w:pPr>
        <w:spacing w:line="276" w:lineRule="auto"/>
        <w:jc w:val="both"/>
        <w:rPr>
          <w:rFonts w:asciiTheme="minorHAnsi" w:hAnsiTheme="minorHAnsi"/>
          <w:sz w:val="24"/>
          <w:szCs w:val="24"/>
        </w:rPr>
      </w:pPr>
      <w:r w:rsidRPr="00ED30C3">
        <w:rPr>
          <w:rFonts w:asciiTheme="minorHAnsi" w:hAnsiTheme="minorHAnsi"/>
          <w:sz w:val="24"/>
          <w:szCs w:val="24"/>
        </w:rPr>
        <w:t>Kittilä Katri (MU</w:t>
      </w:r>
      <w:r w:rsidR="007726A3">
        <w:rPr>
          <w:rFonts w:asciiTheme="minorHAnsi" w:hAnsiTheme="minorHAnsi"/>
          <w:sz w:val="24"/>
          <w:szCs w:val="24"/>
        </w:rPr>
        <w:t>)</w:t>
      </w:r>
      <w:r>
        <w:rPr>
          <w:rFonts w:asciiTheme="minorHAnsi" w:hAnsiTheme="minorHAnsi"/>
          <w:sz w:val="24"/>
          <w:szCs w:val="24"/>
        </w:rPr>
        <w:tab/>
      </w:r>
      <w:r w:rsidRPr="00ED30C3">
        <w:rPr>
          <w:rFonts w:asciiTheme="minorHAnsi" w:hAnsiTheme="minorHAnsi"/>
          <w:sz w:val="24"/>
          <w:szCs w:val="24"/>
        </w:rPr>
        <w:tab/>
      </w:r>
      <w:r w:rsidRPr="00ED30C3">
        <w:rPr>
          <w:rFonts w:asciiTheme="minorHAnsi" w:hAnsiTheme="minorHAnsi"/>
          <w:sz w:val="24"/>
          <w:szCs w:val="24"/>
        </w:rPr>
        <w:tab/>
        <w:t>040 575 1040</w:t>
      </w:r>
    </w:p>
    <w:p w14:paraId="507C2A1E" w14:textId="1CCB84FB" w:rsidR="00513B68" w:rsidRPr="00ED30C3" w:rsidRDefault="00863F49" w:rsidP="009005D8">
      <w:pPr>
        <w:spacing w:line="276" w:lineRule="auto"/>
        <w:jc w:val="both"/>
        <w:rPr>
          <w:rFonts w:asciiTheme="minorHAnsi" w:hAnsiTheme="minorHAnsi"/>
          <w:sz w:val="24"/>
          <w:szCs w:val="24"/>
        </w:rPr>
      </w:pPr>
      <w:r>
        <w:rPr>
          <w:rFonts w:asciiTheme="minorHAnsi" w:hAnsiTheme="minorHAnsi"/>
          <w:sz w:val="24"/>
          <w:szCs w:val="24"/>
        </w:rPr>
        <w:t>Korkalo Satu (RU, SA,</w:t>
      </w:r>
      <w:r w:rsidR="00513B68">
        <w:rPr>
          <w:rFonts w:asciiTheme="minorHAnsi" w:hAnsiTheme="minorHAnsi"/>
          <w:sz w:val="24"/>
          <w:szCs w:val="24"/>
        </w:rPr>
        <w:t xml:space="preserve"> </w:t>
      </w:r>
      <w:r w:rsidR="00513B68" w:rsidRPr="00ED30C3">
        <w:rPr>
          <w:rFonts w:asciiTheme="minorHAnsi" w:hAnsiTheme="minorHAnsi"/>
          <w:sz w:val="24"/>
          <w:szCs w:val="24"/>
        </w:rPr>
        <w:t xml:space="preserve">RO </w:t>
      </w:r>
      <w:r w:rsidR="00D15E03">
        <w:rPr>
          <w:rFonts w:asciiTheme="minorHAnsi" w:hAnsiTheme="minorHAnsi"/>
          <w:sz w:val="24"/>
          <w:szCs w:val="24"/>
        </w:rPr>
        <w:t>2</w:t>
      </w:r>
      <w:r w:rsidR="006D365C">
        <w:rPr>
          <w:rFonts w:asciiTheme="minorHAnsi" w:hAnsiTheme="minorHAnsi"/>
          <w:sz w:val="24"/>
          <w:szCs w:val="24"/>
        </w:rPr>
        <w:t>b</w:t>
      </w:r>
      <w:r w:rsidR="00513B68" w:rsidRPr="00ED30C3">
        <w:rPr>
          <w:rFonts w:asciiTheme="minorHAnsi" w:hAnsiTheme="minorHAnsi"/>
          <w:sz w:val="24"/>
          <w:szCs w:val="24"/>
        </w:rPr>
        <w:t>)</w:t>
      </w:r>
      <w:r w:rsidR="00513B68" w:rsidRPr="00ED30C3">
        <w:rPr>
          <w:rFonts w:asciiTheme="minorHAnsi" w:hAnsiTheme="minorHAnsi"/>
          <w:sz w:val="24"/>
          <w:szCs w:val="24"/>
        </w:rPr>
        <w:tab/>
      </w:r>
      <w:r w:rsidR="00513B68" w:rsidRPr="00ED30C3">
        <w:rPr>
          <w:rFonts w:asciiTheme="minorHAnsi" w:hAnsiTheme="minorHAnsi"/>
          <w:sz w:val="24"/>
          <w:szCs w:val="24"/>
        </w:rPr>
        <w:tab/>
        <w:t>040 578 2219</w:t>
      </w:r>
    </w:p>
    <w:p w14:paraId="349EE6DC" w14:textId="5E239F26" w:rsidR="0090360F" w:rsidRDefault="0090360F" w:rsidP="009005D8">
      <w:pPr>
        <w:spacing w:line="276" w:lineRule="auto"/>
        <w:jc w:val="both"/>
        <w:rPr>
          <w:rFonts w:asciiTheme="minorHAnsi" w:hAnsiTheme="minorHAnsi"/>
          <w:sz w:val="24"/>
          <w:szCs w:val="24"/>
        </w:rPr>
      </w:pPr>
      <w:r>
        <w:rPr>
          <w:rFonts w:asciiTheme="minorHAnsi" w:hAnsiTheme="minorHAnsi"/>
          <w:sz w:val="24"/>
          <w:szCs w:val="24"/>
        </w:rPr>
        <w:t>Laiti Riku (MA, FY, KE)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040 664 2149</w:t>
      </w:r>
    </w:p>
    <w:p w14:paraId="0EE785B8" w14:textId="5B56F1EC" w:rsidR="0015285C" w:rsidRPr="00ED30C3" w:rsidRDefault="00863F49" w:rsidP="009005D8">
      <w:pPr>
        <w:spacing w:line="276" w:lineRule="auto"/>
        <w:jc w:val="both"/>
        <w:rPr>
          <w:rFonts w:asciiTheme="minorHAnsi" w:hAnsiTheme="minorHAnsi"/>
          <w:sz w:val="24"/>
          <w:szCs w:val="24"/>
          <w:lang w:val="sv-SE"/>
        </w:rPr>
      </w:pPr>
      <w:r>
        <w:rPr>
          <w:rFonts w:asciiTheme="minorHAnsi" w:hAnsiTheme="minorHAnsi"/>
          <w:sz w:val="24"/>
          <w:szCs w:val="24"/>
          <w:lang w:val="sv-SE"/>
        </w:rPr>
        <w:t>Moilanen Tania-Maria</w:t>
      </w:r>
      <w:r w:rsidR="0015285C">
        <w:rPr>
          <w:rFonts w:asciiTheme="minorHAnsi" w:hAnsiTheme="minorHAnsi"/>
          <w:sz w:val="24"/>
          <w:szCs w:val="24"/>
          <w:lang w:val="sv-SE"/>
        </w:rPr>
        <w:t xml:space="preserve"> (</w:t>
      </w:r>
      <w:r w:rsidR="0015285C" w:rsidRPr="00CE19F2">
        <w:rPr>
          <w:rFonts w:asciiTheme="minorHAnsi" w:hAnsiTheme="minorHAnsi"/>
          <w:sz w:val="24"/>
          <w:szCs w:val="24"/>
          <w:lang w:val="sv-SE"/>
        </w:rPr>
        <w:t>KU</w:t>
      </w:r>
      <w:r w:rsidR="00D15E03">
        <w:rPr>
          <w:rFonts w:asciiTheme="minorHAnsi" w:hAnsiTheme="minorHAnsi"/>
          <w:sz w:val="24"/>
          <w:szCs w:val="24"/>
          <w:lang w:val="sv-SE"/>
        </w:rPr>
        <w:t>, ISM</w:t>
      </w:r>
      <w:r w:rsidR="0015285C" w:rsidRPr="00CE19F2">
        <w:rPr>
          <w:rFonts w:asciiTheme="minorHAnsi" w:hAnsiTheme="minorHAnsi"/>
          <w:sz w:val="24"/>
          <w:szCs w:val="24"/>
          <w:lang w:val="sv-SE"/>
        </w:rPr>
        <w:t>)</w:t>
      </w:r>
      <w:r w:rsidR="0015285C" w:rsidRPr="00E66C90">
        <w:rPr>
          <w:rFonts w:asciiTheme="minorHAnsi" w:hAnsiTheme="minorHAnsi"/>
          <w:color w:val="FF0000"/>
          <w:sz w:val="24"/>
          <w:szCs w:val="24"/>
          <w:lang w:val="sv-SE"/>
        </w:rPr>
        <w:tab/>
      </w:r>
      <w:r>
        <w:rPr>
          <w:rFonts w:asciiTheme="minorHAnsi" w:hAnsiTheme="minorHAnsi"/>
          <w:sz w:val="24"/>
          <w:szCs w:val="24"/>
          <w:lang w:val="sv-SE"/>
        </w:rPr>
        <w:tab/>
        <w:t>040 763 7273</w:t>
      </w:r>
    </w:p>
    <w:p w14:paraId="1DBFD3A1" w14:textId="6A4548F3" w:rsidR="00513B68" w:rsidRPr="00ED30C3" w:rsidRDefault="00A522C1" w:rsidP="009005D8">
      <w:pPr>
        <w:spacing w:line="276" w:lineRule="auto"/>
        <w:jc w:val="both"/>
        <w:rPr>
          <w:rFonts w:asciiTheme="minorHAnsi" w:hAnsiTheme="minorHAnsi"/>
          <w:sz w:val="24"/>
          <w:szCs w:val="24"/>
        </w:rPr>
      </w:pPr>
      <w:r>
        <w:rPr>
          <w:rFonts w:asciiTheme="minorHAnsi" w:hAnsiTheme="minorHAnsi"/>
          <w:sz w:val="24"/>
          <w:szCs w:val="24"/>
        </w:rPr>
        <w:t xml:space="preserve">Palolahti Eija (UE, PS, FI, RO </w:t>
      </w:r>
      <w:r w:rsidR="00D15E03">
        <w:rPr>
          <w:rFonts w:asciiTheme="minorHAnsi" w:hAnsiTheme="minorHAnsi"/>
          <w:sz w:val="24"/>
          <w:szCs w:val="24"/>
        </w:rPr>
        <w:t>1b</w:t>
      </w:r>
      <w:r w:rsidR="00513B68" w:rsidRPr="00ED30C3">
        <w:rPr>
          <w:rFonts w:asciiTheme="minorHAnsi" w:hAnsiTheme="minorHAnsi"/>
          <w:sz w:val="24"/>
          <w:szCs w:val="24"/>
        </w:rPr>
        <w:t>)</w:t>
      </w:r>
      <w:r w:rsidR="00513B68" w:rsidRPr="00ED30C3">
        <w:rPr>
          <w:rFonts w:asciiTheme="minorHAnsi" w:hAnsiTheme="minorHAnsi"/>
          <w:sz w:val="24"/>
          <w:szCs w:val="24"/>
        </w:rPr>
        <w:tab/>
      </w:r>
      <w:r w:rsidR="00513B68" w:rsidRPr="00ED30C3">
        <w:rPr>
          <w:rFonts w:asciiTheme="minorHAnsi" w:hAnsiTheme="minorHAnsi"/>
          <w:sz w:val="24"/>
          <w:szCs w:val="24"/>
        </w:rPr>
        <w:tab/>
        <w:t>040 578 2376</w:t>
      </w:r>
    </w:p>
    <w:p w14:paraId="632692B7" w14:textId="0A1CDC17" w:rsidR="00513B68" w:rsidRDefault="00513B68" w:rsidP="009005D8">
      <w:pPr>
        <w:spacing w:line="276" w:lineRule="auto"/>
        <w:jc w:val="both"/>
        <w:rPr>
          <w:rFonts w:asciiTheme="minorHAnsi" w:hAnsiTheme="minorHAnsi"/>
          <w:sz w:val="24"/>
          <w:szCs w:val="24"/>
        </w:rPr>
      </w:pPr>
      <w:r w:rsidRPr="00ED30C3">
        <w:rPr>
          <w:rFonts w:asciiTheme="minorHAnsi" w:hAnsiTheme="minorHAnsi"/>
          <w:sz w:val="24"/>
          <w:szCs w:val="24"/>
        </w:rPr>
        <w:t>Taimi Johanna (RA</w:t>
      </w:r>
      <w:r w:rsidR="00985585">
        <w:rPr>
          <w:rFonts w:asciiTheme="minorHAnsi" w:hAnsiTheme="minorHAnsi"/>
          <w:sz w:val="24"/>
          <w:szCs w:val="24"/>
        </w:rPr>
        <w:t>, EA</w:t>
      </w:r>
      <w:r w:rsidR="00D15E03">
        <w:rPr>
          <w:rFonts w:asciiTheme="minorHAnsi" w:hAnsiTheme="minorHAnsi"/>
          <w:sz w:val="24"/>
          <w:szCs w:val="24"/>
        </w:rPr>
        <w:t>, ENA</w:t>
      </w:r>
      <w:r w:rsidRPr="00ED30C3">
        <w:rPr>
          <w:rFonts w:asciiTheme="minorHAnsi" w:hAnsiTheme="minorHAnsi"/>
          <w:sz w:val="24"/>
          <w:szCs w:val="24"/>
        </w:rPr>
        <w:t>)</w:t>
      </w:r>
      <w:r w:rsidRPr="00ED30C3">
        <w:rPr>
          <w:rFonts w:asciiTheme="minorHAnsi" w:hAnsiTheme="minorHAnsi"/>
          <w:sz w:val="24"/>
          <w:szCs w:val="24"/>
        </w:rPr>
        <w:tab/>
      </w:r>
      <w:r w:rsidRPr="00ED30C3">
        <w:rPr>
          <w:rFonts w:asciiTheme="minorHAnsi" w:hAnsiTheme="minorHAnsi"/>
          <w:sz w:val="24"/>
          <w:szCs w:val="24"/>
        </w:rPr>
        <w:tab/>
        <w:t>040 578 3703</w:t>
      </w:r>
    </w:p>
    <w:p w14:paraId="1AA4BD4F" w14:textId="39941EEE" w:rsidR="006F2E55" w:rsidRDefault="006F2E55" w:rsidP="009005D8">
      <w:pPr>
        <w:spacing w:line="276" w:lineRule="auto"/>
        <w:jc w:val="both"/>
        <w:rPr>
          <w:rFonts w:asciiTheme="minorHAnsi" w:hAnsiTheme="minorHAnsi"/>
          <w:sz w:val="24"/>
          <w:szCs w:val="24"/>
        </w:rPr>
      </w:pPr>
      <w:r>
        <w:rPr>
          <w:rFonts w:asciiTheme="minorHAnsi" w:hAnsiTheme="minorHAnsi"/>
          <w:sz w:val="24"/>
          <w:szCs w:val="24"/>
        </w:rPr>
        <w:t>Virkkula Antti (</w:t>
      </w:r>
      <w:r w:rsidR="00875753">
        <w:rPr>
          <w:rFonts w:asciiTheme="minorHAnsi" w:hAnsiTheme="minorHAnsi"/>
          <w:sz w:val="24"/>
          <w:szCs w:val="24"/>
        </w:rPr>
        <w:t>OP</w:t>
      </w:r>
      <w:r w:rsidR="00A522C1">
        <w:rPr>
          <w:rFonts w:asciiTheme="minorHAnsi" w:hAnsiTheme="minorHAnsi"/>
          <w:sz w:val="24"/>
          <w:szCs w:val="24"/>
        </w:rPr>
        <w:t xml:space="preserve">, HI, YH, RO </w:t>
      </w:r>
      <w:r w:rsidR="00D15E03">
        <w:rPr>
          <w:rFonts w:asciiTheme="minorHAnsi" w:hAnsiTheme="minorHAnsi"/>
          <w:sz w:val="24"/>
          <w:szCs w:val="24"/>
        </w:rPr>
        <w:t>1</w:t>
      </w:r>
      <w:r w:rsidR="0090360F">
        <w:rPr>
          <w:rFonts w:asciiTheme="minorHAnsi" w:hAnsiTheme="minorHAnsi"/>
          <w:sz w:val="24"/>
          <w:szCs w:val="24"/>
        </w:rPr>
        <w:t>a</w:t>
      </w:r>
      <w:r>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sidRPr="00252F69">
        <w:rPr>
          <w:rFonts w:asciiTheme="minorHAnsi" w:hAnsiTheme="minorHAnsi"/>
          <w:sz w:val="24"/>
          <w:szCs w:val="24"/>
        </w:rPr>
        <w:t>040 578 1886</w:t>
      </w:r>
    </w:p>
    <w:p w14:paraId="11C458B8" w14:textId="07916955" w:rsidR="00D15E03" w:rsidRDefault="00D15E03" w:rsidP="009005D8">
      <w:pPr>
        <w:spacing w:line="276" w:lineRule="auto"/>
        <w:jc w:val="both"/>
        <w:rPr>
          <w:rFonts w:asciiTheme="minorHAnsi" w:hAnsiTheme="minorHAnsi"/>
          <w:sz w:val="24"/>
          <w:szCs w:val="24"/>
        </w:rPr>
      </w:pPr>
      <w:r>
        <w:rPr>
          <w:rFonts w:asciiTheme="minorHAnsi" w:hAnsiTheme="minorHAnsi"/>
          <w:sz w:val="24"/>
          <w:szCs w:val="24"/>
        </w:rPr>
        <w:t>Vuorinen Minna (TE)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0D198C">
        <w:rPr>
          <w:rFonts w:asciiTheme="minorHAnsi" w:hAnsiTheme="minorHAnsi"/>
          <w:sz w:val="24"/>
          <w:szCs w:val="24"/>
        </w:rPr>
        <w:t>040 575 7127</w:t>
      </w:r>
    </w:p>
    <w:p w14:paraId="59D75E68" w14:textId="77777777" w:rsidR="00E80EB8" w:rsidRPr="00ED30C3" w:rsidRDefault="00E80EB8" w:rsidP="009005D8">
      <w:pPr>
        <w:spacing w:line="276" w:lineRule="auto"/>
        <w:jc w:val="both"/>
        <w:rPr>
          <w:rFonts w:asciiTheme="minorHAnsi" w:hAnsiTheme="minorHAnsi"/>
          <w:sz w:val="24"/>
          <w:szCs w:val="24"/>
        </w:rPr>
      </w:pPr>
      <w:r>
        <w:rPr>
          <w:rFonts w:asciiTheme="minorHAnsi" w:hAnsiTheme="minorHAnsi"/>
          <w:sz w:val="24"/>
          <w:szCs w:val="24"/>
        </w:rPr>
        <w:t>Vähäsarja Mikael (LI)</w:t>
      </w:r>
      <w:r>
        <w:rPr>
          <w:rFonts w:asciiTheme="minorHAnsi" w:hAnsiTheme="minorHAnsi"/>
          <w:sz w:val="24"/>
          <w:szCs w:val="24"/>
        </w:rPr>
        <w:tab/>
      </w:r>
      <w:r>
        <w:rPr>
          <w:rFonts w:asciiTheme="minorHAnsi" w:hAnsiTheme="minorHAnsi"/>
          <w:sz w:val="24"/>
          <w:szCs w:val="24"/>
        </w:rPr>
        <w:tab/>
      </w:r>
      <w:r w:rsidRPr="00ED30C3">
        <w:rPr>
          <w:rFonts w:asciiTheme="minorHAnsi" w:hAnsiTheme="minorHAnsi"/>
          <w:sz w:val="24"/>
          <w:szCs w:val="24"/>
        </w:rPr>
        <w:tab/>
        <w:t>040</w:t>
      </w:r>
      <w:r>
        <w:rPr>
          <w:rFonts w:asciiTheme="minorHAnsi" w:hAnsiTheme="minorHAnsi"/>
          <w:sz w:val="24"/>
          <w:szCs w:val="24"/>
        </w:rPr>
        <w:t> </w:t>
      </w:r>
      <w:r w:rsidRPr="00ED30C3">
        <w:rPr>
          <w:rFonts w:asciiTheme="minorHAnsi" w:hAnsiTheme="minorHAnsi"/>
          <w:sz w:val="24"/>
          <w:szCs w:val="24"/>
        </w:rPr>
        <w:t>128</w:t>
      </w:r>
      <w:r>
        <w:rPr>
          <w:rFonts w:asciiTheme="minorHAnsi" w:hAnsiTheme="minorHAnsi"/>
          <w:sz w:val="24"/>
          <w:szCs w:val="24"/>
        </w:rPr>
        <w:t xml:space="preserve"> </w:t>
      </w:r>
      <w:r w:rsidRPr="00ED30C3">
        <w:rPr>
          <w:rFonts w:asciiTheme="minorHAnsi" w:hAnsiTheme="minorHAnsi"/>
          <w:sz w:val="24"/>
          <w:szCs w:val="24"/>
        </w:rPr>
        <w:t>7220</w:t>
      </w:r>
    </w:p>
    <w:p w14:paraId="364D9326" w14:textId="77777777" w:rsidR="00E80EB8" w:rsidRPr="00ED30C3" w:rsidRDefault="00E80EB8" w:rsidP="009005D8">
      <w:pPr>
        <w:spacing w:line="276" w:lineRule="auto"/>
        <w:jc w:val="both"/>
        <w:rPr>
          <w:rFonts w:asciiTheme="minorHAnsi" w:hAnsiTheme="minorHAnsi"/>
          <w:sz w:val="24"/>
          <w:szCs w:val="24"/>
        </w:rPr>
      </w:pPr>
    </w:p>
    <w:p w14:paraId="5912EAB3" w14:textId="77777777" w:rsidR="00513B68" w:rsidRPr="00ED30C3" w:rsidRDefault="00513B68" w:rsidP="009005D8">
      <w:pPr>
        <w:spacing w:line="276" w:lineRule="auto"/>
        <w:jc w:val="both"/>
        <w:rPr>
          <w:rFonts w:asciiTheme="minorHAnsi" w:hAnsiTheme="minorHAnsi"/>
          <w:sz w:val="24"/>
          <w:szCs w:val="24"/>
        </w:rPr>
      </w:pPr>
    </w:p>
    <w:p w14:paraId="45C2C352" w14:textId="77777777" w:rsidR="00513B68" w:rsidRPr="00ED30C3" w:rsidRDefault="00513B68" w:rsidP="009005D8">
      <w:pPr>
        <w:spacing w:line="276" w:lineRule="auto"/>
        <w:jc w:val="both"/>
        <w:rPr>
          <w:rFonts w:asciiTheme="minorHAnsi" w:hAnsiTheme="minorHAnsi"/>
          <w:sz w:val="24"/>
          <w:szCs w:val="24"/>
        </w:rPr>
      </w:pPr>
      <w:r w:rsidRPr="00ED30C3">
        <w:rPr>
          <w:rFonts w:asciiTheme="minorHAnsi" w:hAnsiTheme="minorHAnsi"/>
          <w:b/>
          <w:sz w:val="24"/>
          <w:szCs w:val="24"/>
        </w:rPr>
        <w:t>Muu henkilökunta:</w:t>
      </w:r>
    </w:p>
    <w:p w14:paraId="5BCC0903" w14:textId="77777777" w:rsidR="00513B68" w:rsidRPr="00ED30C3" w:rsidRDefault="00513B68" w:rsidP="009005D8">
      <w:pPr>
        <w:spacing w:line="276" w:lineRule="auto"/>
        <w:jc w:val="both"/>
        <w:rPr>
          <w:rFonts w:asciiTheme="minorHAnsi" w:hAnsiTheme="minorHAnsi"/>
          <w:sz w:val="24"/>
          <w:szCs w:val="24"/>
        </w:rPr>
      </w:pPr>
    </w:p>
    <w:p w14:paraId="3D82AB54" w14:textId="3D2FE674" w:rsidR="00513B68" w:rsidRPr="00ED30C3" w:rsidRDefault="00513B68" w:rsidP="009005D8">
      <w:pPr>
        <w:tabs>
          <w:tab w:val="left" w:pos="1985"/>
          <w:tab w:val="left" w:pos="4536"/>
        </w:tabs>
        <w:spacing w:line="276" w:lineRule="auto"/>
        <w:jc w:val="both"/>
        <w:rPr>
          <w:rFonts w:asciiTheme="minorHAnsi" w:hAnsiTheme="minorHAnsi"/>
          <w:sz w:val="24"/>
          <w:szCs w:val="24"/>
        </w:rPr>
      </w:pPr>
      <w:r>
        <w:rPr>
          <w:rFonts w:asciiTheme="minorHAnsi" w:hAnsiTheme="minorHAnsi"/>
          <w:sz w:val="24"/>
          <w:szCs w:val="24"/>
        </w:rPr>
        <w:t>Toimistosihteeri</w:t>
      </w:r>
      <w:r w:rsidRPr="00ED30C3">
        <w:rPr>
          <w:rFonts w:asciiTheme="minorHAnsi" w:hAnsiTheme="minorHAnsi"/>
          <w:sz w:val="24"/>
          <w:szCs w:val="24"/>
        </w:rPr>
        <w:t xml:space="preserve">: </w:t>
      </w:r>
      <w:r w:rsidRPr="00ED30C3">
        <w:rPr>
          <w:rFonts w:asciiTheme="minorHAnsi" w:hAnsiTheme="minorHAnsi"/>
          <w:sz w:val="24"/>
          <w:szCs w:val="24"/>
        </w:rPr>
        <w:tab/>
      </w:r>
      <w:r>
        <w:rPr>
          <w:rFonts w:asciiTheme="minorHAnsi" w:hAnsiTheme="minorHAnsi"/>
          <w:sz w:val="24"/>
          <w:szCs w:val="24"/>
        </w:rPr>
        <w:t>Sorvari Minna</w:t>
      </w:r>
      <w:r w:rsidRPr="00ED30C3">
        <w:rPr>
          <w:rFonts w:asciiTheme="minorHAnsi" w:hAnsiTheme="minorHAnsi"/>
          <w:sz w:val="24"/>
          <w:szCs w:val="24"/>
        </w:rPr>
        <w:t xml:space="preserve">  </w:t>
      </w:r>
      <w:r w:rsidRPr="00ED30C3">
        <w:rPr>
          <w:rFonts w:asciiTheme="minorHAnsi" w:hAnsiTheme="minorHAnsi"/>
          <w:sz w:val="24"/>
          <w:szCs w:val="24"/>
        </w:rPr>
        <w:tab/>
      </w:r>
      <w:r>
        <w:rPr>
          <w:rFonts w:asciiTheme="minorHAnsi" w:hAnsiTheme="minorHAnsi"/>
          <w:sz w:val="24"/>
          <w:szCs w:val="24"/>
        </w:rPr>
        <w:tab/>
      </w:r>
      <w:r w:rsidRPr="00ED30C3">
        <w:rPr>
          <w:rFonts w:asciiTheme="minorHAnsi" w:hAnsiTheme="minorHAnsi"/>
          <w:sz w:val="24"/>
          <w:szCs w:val="24"/>
        </w:rPr>
        <w:t>040 571 2896</w:t>
      </w:r>
    </w:p>
    <w:p w14:paraId="2C616618" w14:textId="77777777" w:rsidR="00513B68" w:rsidRDefault="00513B68" w:rsidP="009005D8">
      <w:pPr>
        <w:spacing w:line="276" w:lineRule="auto"/>
        <w:jc w:val="both"/>
        <w:rPr>
          <w:rFonts w:asciiTheme="minorHAnsi" w:hAnsiTheme="minorHAnsi"/>
          <w:sz w:val="24"/>
          <w:szCs w:val="24"/>
        </w:rPr>
      </w:pPr>
    </w:p>
    <w:p w14:paraId="280D6977" w14:textId="77777777" w:rsidR="00F640EF" w:rsidRPr="00ED30C3" w:rsidRDefault="00F640EF" w:rsidP="009005D8">
      <w:pPr>
        <w:spacing w:line="276" w:lineRule="auto"/>
        <w:jc w:val="both"/>
        <w:rPr>
          <w:rFonts w:asciiTheme="minorHAnsi" w:hAnsiTheme="minorHAnsi"/>
          <w:sz w:val="24"/>
          <w:szCs w:val="24"/>
        </w:rPr>
      </w:pPr>
    </w:p>
    <w:p w14:paraId="2F966FA0" w14:textId="2E60DC55" w:rsidR="00513B68" w:rsidRDefault="00513B68" w:rsidP="009005D8">
      <w:pPr>
        <w:spacing w:line="276" w:lineRule="auto"/>
        <w:jc w:val="both"/>
        <w:rPr>
          <w:rFonts w:asciiTheme="minorHAnsi" w:hAnsiTheme="minorHAnsi"/>
          <w:sz w:val="24"/>
          <w:szCs w:val="24"/>
        </w:rPr>
      </w:pPr>
    </w:p>
    <w:p w14:paraId="54F18065" w14:textId="09F22276" w:rsidR="000D3747" w:rsidRDefault="000D3747" w:rsidP="009005D8">
      <w:pPr>
        <w:spacing w:line="276" w:lineRule="auto"/>
        <w:jc w:val="both"/>
        <w:rPr>
          <w:rFonts w:asciiTheme="minorHAnsi" w:hAnsiTheme="minorHAnsi"/>
          <w:sz w:val="24"/>
          <w:szCs w:val="24"/>
        </w:rPr>
      </w:pPr>
    </w:p>
    <w:p w14:paraId="4A998F7B" w14:textId="7B4E1DD2" w:rsidR="000D3747" w:rsidRDefault="000D3747" w:rsidP="009005D8">
      <w:pPr>
        <w:spacing w:line="276" w:lineRule="auto"/>
        <w:jc w:val="both"/>
        <w:rPr>
          <w:rFonts w:asciiTheme="minorHAnsi" w:hAnsiTheme="minorHAnsi"/>
          <w:sz w:val="24"/>
          <w:szCs w:val="24"/>
        </w:rPr>
      </w:pPr>
    </w:p>
    <w:p w14:paraId="568324A4" w14:textId="77777777" w:rsidR="00A600CF" w:rsidRDefault="00A600CF" w:rsidP="009005D8">
      <w:pPr>
        <w:spacing w:line="276" w:lineRule="auto"/>
        <w:jc w:val="both"/>
        <w:rPr>
          <w:rFonts w:asciiTheme="minorHAnsi" w:hAnsiTheme="minorHAnsi"/>
          <w:sz w:val="24"/>
          <w:szCs w:val="24"/>
        </w:rPr>
      </w:pPr>
    </w:p>
    <w:p w14:paraId="206BD7AD" w14:textId="77777777" w:rsidR="00A600CF" w:rsidRDefault="00A600CF" w:rsidP="009005D8">
      <w:pPr>
        <w:spacing w:line="276" w:lineRule="auto"/>
        <w:jc w:val="both"/>
        <w:rPr>
          <w:rFonts w:asciiTheme="minorHAnsi" w:hAnsiTheme="minorHAnsi"/>
          <w:sz w:val="24"/>
          <w:szCs w:val="24"/>
        </w:rPr>
      </w:pPr>
    </w:p>
    <w:p w14:paraId="2FD518E0" w14:textId="77777777" w:rsidR="00A600CF" w:rsidRDefault="00A600CF" w:rsidP="009005D8">
      <w:pPr>
        <w:spacing w:line="276" w:lineRule="auto"/>
        <w:jc w:val="both"/>
        <w:rPr>
          <w:rFonts w:asciiTheme="minorHAnsi" w:hAnsiTheme="minorHAnsi"/>
          <w:sz w:val="24"/>
          <w:szCs w:val="24"/>
        </w:rPr>
      </w:pPr>
    </w:p>
    <w:p w14:paraId="258E812B" w14:textId="77777777" w:rsidR="00A600CF" w:rsidRDefault="00A600CF" w:rsidP="009005D8">
      <w:pPr>
        <w:spacing w:line="276" w:lineRule="auto"/>
        <w:jc w:val="both"/>
        <w:rPr>
          <w:rFonts w:asciiTheme="minorHAnsi" w:hAnsiTheme="minorHAnsi"/>
          <w:sz w:val="24"/>
          <w:szCs w:val="24"/>
        </w:rPr>
      </w:pPr>
    </w:p>
    <w:p w14:paraId="39B1AA1C" w14:textId="77777777" w:rsidR="00A600CF" w:rsidRDefault="00A600CF" w:rsidP="009005D8">
      <w:pPr>
        <w:spacing w:line="276" w:lineRule="auto"/>
        <w:jc w:val="both"/>
        <w:rPr>
          <w:rFonts w:asciiTheme="minorHAnsi" w:hAnsiTheme="minorHAnsi"/>
          <w:sz w:val="24"/>
          <w:szCs w:val="24"/>
        </w:rPr>
      </w:pPr>
    </w:p>
    <w:p w14:paraId="41DF5F1A" w14:textId="77777777" w:rsidR="00A600CF" w:rsidRDefault="00A600CF" w:rsidP="009005D8">
      <w:pPr>
        <w:spacing w:line="276" w:lineRule="auto"/>
        <w:jc w:val="both"/>
        <w:rPr>
          <w:rFonts w:asciiTheme="minorHAnsi" w:hAnsiTheme="minorHAnsi"/>
          <w:sz w:val="24"/>
          <w:szCs w:val="24"/>
        </w:rPr>
      </w:pPr>
    </w:p>
    <w:p w14:paraId="700E708D" w14:textId="77777777" w:rsidR="00A600CF" w:rsidRDefault="00A600CF" w:rsidP="009005D8">
      <w:pPr>
        <w:spacing w:line="276" w:lineRule="auto"/>
        <w:jc w:val="both"/>
        <w:rPr>
          <w:rFonts w:asciiTheme="minorHAnsi" w:hAnsiTheme="minorHAnsi"/>
          <w:sz w:val="24"/>
          <w:szCs w:val="24"/>
        </w:rPr>
      </w:pPr>
    </w:p>
    <w:p w14:paraId="3786C15A" w14:textId="77777777" w:rsidR="00A600CF" w:rsidRDefault="00A600CF" w:rsidP="009005D8">
      <w:pPr>
        <w:spacing w:line="276" w:lineRule="auto"/>
        <w:jc w:val="both"/>
        <w:rPr>
          <w:rFonts w:asciiTheme="minorHAnsi" w:hAnsiTheme="minorHAnsi"/>
          <w:sz w:val="24"/>
          <w:szCs w:val="24"/>
        </w:rPr>
      </w:pPr>
    </w:p>
    <w:p w14:paraId="6E31BDED" w14:textId="77777777" w:rsidR="00A600CF" w:rsidRDefault="00A600CF" w:rsidP="009005D8">
      <w:pPr>
        <w:spacing w:line="276" w:lineRule="auto"/>
        <w:jc w:val="both"/>
        <w:rPr>
          <w:rFonts w:asciiTheme="minorHAnsi" w:hAnsiTheme="minorHAnsi"/>
          <w:sz w:val="24"/>
          <w:szCs w:val="24"/>
        </w:rPr>
      </w:pPr>
    </w:p>
    <w:p w14:paraId="6CEA171E" w14:textId="3F3349E3" w:rsidR="00A600CF" w:rsidRDefault="00A600CF" w:rsidP="009005D8">
      <w:pPr>
        <w:spacing w:line="276" w:lineRule="auto"/>
        <w:jc w:val="both"/>
        <w:rPr>
          <w:rFonts w:asciiTheme="minorHAnsi" w:hAnsiTheme="minorHAnsi"/>
          <w:sz w:val="24"/>
          <w:szCs w:val="24"/>
        </w:rPr>
      </w:pPr>
      <w:r w:rsidRPr="00A600CF">
        <w:drawing>
          <wp:inline distT="0" distB="0" distL="0" distR="0" wp14:anchorId="670AFE5C" wp14:editId="669D382B">
            <wp:extent cx="5940425" cy="6703695"/>
            <wp:effectExtent l="0" t="0" r="3175" b="1905"/>
            <wp:docPr id="189683016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6703695"/>
                    </a:xfrm>
                    <a:prstGeom prst="rect">
                      <a:avLst/>
                    </a:prstGeom>
                    <a:noFill/>
                    <a:ln>
                      <a:noFill/>
                    </a:ln>
                  </pic:spPr>
                </pic:pic>
              </a:graphicData>
            </a:graphic>
          </wp:inline>
        </w:drawing>
      </w:r>
    </w:p>
    <w:sectPr w:rsidR="00A600CF" w:rsidSect="002148A3">
      <w:footerReference w:type="even" r:id="rId17"/>
      <w:footerReference w:type="default" r:id="rId18"/>
      <w:pgSz w:w="11907" w:h="16840" w:code="9"/>
      <w:pgMar w:top="357" w:right="1134" w:bottom="40" w:left="1418"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6A35" w14:textId="77777777" w:rsidR="002318F6" w:rsidRDefault="002318F6">
      <w:r>
        <w:separator/>
      </w:r>
    </w:p>
  </w:endnote>
  <w:endnote w:type="continuationSeparator" w:id="0">
    <w:p w14:paraId="079F9A3B" w14:textId="77777777" w:rsidR="002318F6" w:rsidRDefault="0023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FC02" w14:textId="77777777" w:rsidR="002318F6" w:rsidRDefault="002318F6">
    <w:pPr>
      <w:pStyle w:val="Alatunniste"/>
      <w:framePr w:wrap="around" w:vAnchor="text" w:hAnchor="margin" w:xAlign="inside" w:y="1"/>
      <w:rPr>
        <w:rStyle w:val="Sivunumero"/>
      </w:rPr>
    </w:pPr>
    <w:r>
      <w:rPr>
        <w:rStyle w:val="Sivunumero"/>
      </w:rPr>
      <w:fldChar w:fldCharType="begin"/>
    </w:r>
    <w:r>
      <w:rPr>
        <w:rStyle w:val="Sivunumero"/>
      </w:rPr>
      <w:instrText xml:space="preserve">PAGE  </w:instrText>
    </w:r>
    <w:r>
      <w:rPr>
        <w:rStyle w:val="Sivunumero"/>
      </w:rPr>
      <w:fldChar w:fldCharType="end"/>
    </w:r>
  </w:p>
  <w:p w14:paraId="6A09B197" w14:textId="77777777" w:rsidR="002318F6" w:rsidRDefault="002318F6">
    <w:pPr>
      <w:pStyle w:val="Alatunnist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224598"/>
      <w:docPartObj>
        <w:docPartGallery w:val="Page Numbers (Bottom of Page)"/>
        <w:docPartUnique/>
      </w:docPartObj>
    </w:sdtPr>
    <w:sdtEndPr/>
    <w:sdtContent>
      <w:p w14:paraId="35E26D25" w14:textId="1BF8A2FA" w:rsidR="002318F6" w:rsidRDefault="002318F6">
        <w:pPr>
          <w:pStyle w:val="Alatunniste"/>
          <w:jc w:val="center"/>
        </w:pPr>
        <w:r>
          <w:fldChar w:fldCharType="begin"/>
        </w:r>
        <w:r>
          <w:instrText>PAGE   \* MERGEFORMAT</w:instrText>
        </w:r>
        <w:r>
          <w:fldChar w:fldCharType="separate"/>
        </w:r>
        <w:r w:rsidR="004471F9">
          <w:rPr>
            <w:noProof/>
          </w:rPr>
          <w:t>19</w:t>
        </w:r>
        <w:r>
          <w:fldChar w:fldCharType="end"/>
        </w:r>
      </w:p>
    </w:sdtContent>
  </w:sdt>
  <w:p w14:paraId="4A81EDCC" w14:textId="77777777" w:rsidR="002318F6" w:rsidRDefault="002318F6">
    <w:pPr>
      <w:pStyle w:val="Alatunnist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D7D3" w14:textId="77777777" w:rsidR="002318F6" w:rsidRDefault="002318F6">
      <w:r>
        <w:separator/>
      </w:r>
    </w:p>
  </w:footnote>
  <w:footnote w:type="continuationSeparator" w:id="0">
    <w:p w14:paraId="72E5C678" w14:textId="77777777" w:rsidR="002318F6" w:rsidRDefault="0023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1664"/>
        </w:tabs>
        <w:ind w:left="1664" w:hanging="360"/>
      </w:pPr>
      <w:rPr>
        <w:rFonts w:ascii="Symbol" w:hAnsi="Symbol" w:cs="Comic Sans MS"/>
      </w:rPr>
    </w:lvl>
    <w:lvl w:ilvl="1">
      <w:start w:val="1"/>
      <w:numFmt w:val="bullet"/>
      <w:lvlText w:val="o"/>
      <w:lvlJc w:val="left"/>
      <w:pPr>
        <w:tabs>
          <w:tab w:val="num" w:pos="1440"/>
        </w:tabs>
        <w:ind w:left="1440" w:hanging="360"/>
      </w:pPr>
      <w:rPr>
        <w:rFonts w:ascii="Courier New" w:hAnsi="Courier New" w:cs="Comic Sans M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mic Sans M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mic Sans M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51408C9"/>
    <w:multiLevelType w:val="hybridMultilevel"/>
    <w:tmpl w:val="5BDEE2D2"/>
    <w:lvl w:ilvl="0" w:tplc="040B0001">
      <w:start w:val="1"/>
      <w:numFmt w:val="bullet"/>
      <w:lvlText w:val=""/>
      <w:lvlJc w:val="left"/>
      <w:pPr>
        <w:ind w:left="360" w:hanging="360"/>
      </w:pPr>
      <w:rPr>
        <w:rFonts w:ascii="Symbol" w:hAnsi="Symbol" w:hint="default"/>
      </w:rPr>
    </w:lvl>
    <w:lvl w:ilvl="1" w:tplc="17300704">
      <w:numFmt w:val="bullet"/>
      <w:lvlText w:val="•"/>
      <w:lvlJc w:val="left"/>
      <w:pPr>
        <w:ind w:left="2025" w:hanging="1305"/>
      </w:pPr>
      <w:rPr>
        <w:rFonts w:ascii="Calibri" w:eastAsia="Times New Roman" w:hAnsi="Calibri" w:cs="Times New Roman"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632561D"/>
    <w:multiLevelType w:val="hybridMultilevel"/>
    <w:tmpl w:val="5DD8A966"/>
    <w:lvl w:ilvl="0" w:tplc="040B000F">
      <w:start w:val="2"/>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8D50E20"/>
    <w:multiLevelType w:val="hybridMultilevel"/>
    <w:tmpl w:val="1272DB1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AF57B8A"/>
    <w:multiLevelType w:val="hybridMultilevel"/>
    <w:tmpl w:val="3AD0C4A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C1A7C42"/>
    <w:multiLevelType w:val="hybridMultilevel"/>
    <w:tmpl w:val="8AAC65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CD214B5"/>
    <w:multiLevelType w:val="hybridMultilevel"/>
    <w:tmpl w:val="532E8A0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0E6A2171"/>
    <w:multiLevelType w:val="hybridMultilevel"/>
    <w:tmpl w:val="257C815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2C84961"/>
    <w:multiLevelType w:val="hybridMultilevel"/>
    <w:tmpl w:val="C9E04380"/>
    <w:lvl w:ilvl="0" w:tplc="FDB6DEF6">
      <w:start w:val="1"/>
      <w:numFmt w:val="bullet"/>
      <w:lvlText w:val=""/>
      <w:lvlJc w:val="left"/>
      <w:pPr>
        <w:tabs>
          <w:tab w:val="num" w:pos="720"/>
        </w:tabs>
        <w:ind w:left="720" w:hanging="360"/>
      </w:pPr>
      <w:rPr>
        <w:rFonts w:ascii="Wingdings" w:hAnsi="Wingdings" w:hint="default"/>
      </w:rPr>
    </w:lvl>
    <w:lvl w:ilvl="1" w:tplc="0FEACC04">
      <w:start w:val="208"/>
      <w:numFmt w:val="bullet"/>
      <w:lvlText w:val=""/>
      <w:lvlJc w:val="left"/>
      <w:pPr>
        <w:tabs>
          <w:tab w:val="num" w:pos="1440"/>
        </w:tabs>
        <w:ind w:left="1440" w:hanging="360"/>
      </w:pPr>
      <w:rPr>
        <w:rFonts w:ascii="Wingdings" w:hAnsi="Wingdings" w:hint="default"/>
      </w:rPr>
    </w:lvl>
    <w:lvl w:ilvl="2" w:tplc="50FA1150" w:tentative="1">
      <w:start w:val="1"/>
      <w:numFmt w:val="bullet"/>
      <w:lvlText w:val=""/>
      <w:lvlJc w:val="left"/>
      <w:pPr>
        <w:tabs>
          <w:tab w:val="num" w:pos="2160"/>
        </w:tabs>
        <w:ind w:left="2160" w:hanging="360"/>
      </w:pPr>
      <w:rPr>
        <w:rFonts w:ascii="Wingdings" w:hAnsi="Wingdings" w:hint="default"/>
      </w:rPr>
    </w:lvl>
    <w:lvl w:ilvl="3" w:tplc="70E8D368" w:tentative="1">
      <w:start w:val="1"/>
      <w:numFmt w:val="bullet"/>
      <w:lvlText w:val=""/>
      <w:lvlJc w:val="left"/>
      <w:pPr>
        <w:tabs>
          <w:tab w:val="num" w:pos="2880"/>
        </w:tabs>
        <w:ind w:left="2880" w:hanging="360"/>
      </w:pPr>
      <w:rPr>
        <w:rFonts w:ascii="Wingdings" w:hAnsi="Wingdings" w:hint="default"/>
      </w:rPr>
    </w:lvl>
    <w:lvl w:ilvl="4" w:tplc="C022554E" w:tentative="1">
      <w:start w:val="1"/>
      <w:numFmt w:val="bullet"/>
      <w:lvlText w:val=""/>
      <w:lvlJc w:val="left"/>
      <w:pPr>
        <w:tabs>
          <w:tab w:val="num" w:pos="3600"/>
        </w:tabs>
        <w:ind w:left="3600" w:hanging="360"/>
      </w:pPr>
      <w:rPr>
        <w:rFonts w:ascii="Wingdings" w:hAnsi="Wingdings" w:hint="default"/>
      </w:rPr>
    </w:lvl>
    <w:lvl w:ilvl="5" w:tplc="2782FB06" w:tentative="1">
      <w:start w:val="1"/>
      <w:numFmt w:val="bullet"/>
      <w:lvlText w:val=""/>
      <w:lvlJc w:val="left"/>
      <w:pPr>
        <w:tabs>
          <w:tab w:val="num" w:pos="4320"/>
        </w:tabs>
        <w:ind w:left="4320" w:hanging="360"/>
      </w:pPr>
      <w:rPr>
        <w:rFonts w:ascii="Wingdings" w:hAnsi="Wingdings" w:hint="default"/>
      </w:rPr>
    </w:lvl>
    <w:lvl w:ilvl="6" w:tplc="96AE25C2" w:tentative="1">
      <w:start w:val="1"/>
      <w:numFmt w:val="bullet"/>
      <w:lvlText w:val=""/>
      <w:lvlJc w:val="left"/>
      <w:pPr>
        <w:tabs>
          <w:tab w:val="num" w:pos="5040"/>
        </w:tabs>
        <w:ind w:left="5040" w:hanging="360"/>
      </w:pPr>
      <w:rPr>
        <w:rFonts w:ascii="Wingdings" w:hAnsi="Wingdings" w:hint="default"/>
      </w:rPr>
    </w:lvl>
    <w:lvl w:ilvl="7" w:tplc="CF3E0590" w:tentative="1">
      <w:start w:val="1"/>
      <w:numFmt w:val="bullet"/>
      <w:lvlText w:val=""/>
      <w:lvlJc w:val="left"/>
      <w:pPr>
        <w:tabs>
          <w:tab w:val="num" w:pos="5760"/>
        </w:tabs>
        <w:ind w:left="5760" w:hanging="360"/>
      </w:pPr>
      <w:rPr>
        <w:rFonts w:ascii="Wingdings" w:hAnsi="Wingdings" w:hint="default"/>
      </w:rPr>
    </w:lvl>
    <w:lvl w:ilvl="8" w:tplc="D1D8EC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A1E66"/>
    <w:multiLevelType w:val="hybridMultilevel"/>
    <w:tmpl w:val="E1CA881E"/>
    <w:lvl w:ilvl="0" w:tplc="98E86748">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073183"/>
    <w:multiLevelType w:val="hybridMultilevel"/>
    <w:tmpl w:val="4B08D5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B376C2"/>
    <w:multiLevelType w:val="hybridMultilevel"/>
    <w:tmpl w:val="A4F4AA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EE904E0"/>
    <w:multiLevelType w:val="hybridMultilevel"/>
    <w:tmpl w:val="E2DCB21E"/>
    <w:lvl w:ilvl="0" w:tplc="0FC07F60">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4EC1983"/>
    <w:multiLevelType w:val="hybridMultilevel"/>
    <w:tmpl w:val="5E86C20C"/>
    <w:lvl w:ilvl="0" w:tplc="040B0001">
      <w:start w:val="2"/>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710A5"/>
    <w:multiLevelType w:val="hybridMultilevel"/>
    <w:tmpl w:val="9B0EE14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2B7E4A30"/>
    <w:multiLevelType w:val="hybridMultilevel"/>
    <w:tmpl w:val="A66289D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2EBB73A1"/>
    <w:multiLevelType w:val="hybridMultilevel"/>
    <w:tmpl w:val="52A8779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60C19C0"/>
    <w:multiLevelType w:val="hybridMultilevel"/>
    <w:tmpl w:val="739C8A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C6360FB"/>
    <w:multiLevelType w:val="hybridMultilevel"/>
    <w:tmpl w:val="6C904B3C"/>
    <w:lvl w:ilvl="0" w:tplc="A8BCD0A2">
      <w:start w:val="1"/>
      <w:numFmt w:val="decimal"/>
      <w:lvlText w:val="%1."/>
      <w:lvlJc w:val="left"/>
      <w:pPr>
        <w:tabs>
          <w:tab w:val="num" w:pos="397"/>
        </w:tabs>
        <w:ind w:left="397" w:hanging="39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D4360D4"/>
    <w:multiLevelType w:val="hybridMultilevel"/>
    <w:tmpl w:val="DBF87374"/>
    <w:lvl w:ilvl="0" w:tplc="98E86748">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D547AD4"/>
    <w:multiLevelType w:val="hybridMultilevel"/>
    <w:tmpl w:val="D94A8A1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43177D85"/>
    <w:multiLevelType w:val="hybridMultilevel"/>
    <w:tmpl w:val="573C27B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4515069B"/>
    <w:multiLevelType w:val="hybridMultilevel"/>
    <w:tmpl w:val="14F2CA1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6B975A8"/>
    <w:multiLevelType w:val="hybridMultilevel"/>
    <w:tmpl w:val="D9EA5D8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494D47D9"/>
    <w:multiLevelType w:val="hybridMultilevel"/>
    <w:tmpl w:val="08060E7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4CAD5823"/>
    <w:multiLevelType w:val="hybridMultilevel"/>
    <w:tmpl w:val="EB08162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521F3ECA"/>
    <w:multiLevelType w:val="hybridMultilevel"/>
    <w:tmpl w:val="21228A7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564C5840"/>
    <w:multiLevelType w:val="multilevel"/>
    <w:tmpl w:val="D14E319E"/>
    <w:lvl w:ilvl="0">
      <w:start w:val="1"/>
      <w:numFmt w:val="bullet"/>
      <w:lvlText w:val=""/>
      <w:lvlJc w:val="left"/>
      <w:pPr>
        <w:tabs>
          <w:tab w:val="num" w:pos="1664"/>
        </w:tabs>
        <w:ind w:left="1664" w:hanging="360"/>
      </w:pPr>
      <w:rPr>
        <w:rFonts w:ascii="Symbol" w:hAnsi="Symbol" w:hint="default"/>
      </w:rPr>
    </w:lvl>
    <w:lvl w:ilvl="1" w:tentative="1">
      <w:start w:val="1"/>
      <w:numFmt w:val="bullet"/>
      <w:lvlText w:val="o"/>
      <w:lvlJc w:val="left"/>
      <w:pPr>
        <w:tabs>
          <w:tab w:val="num" w:pos="2744"/>
        </w:tabs>
        <w:ind w:left="2744" w:hanging="360"/>
      </w:pPr>
      <w:rPr>
        <w:rFonts w:ascii="Courier New" w:hAnsi="Courier New" w:cs="Wingdings" w:hint="default"/>
      </w:rPr>
    </w:lvl>
    <w:lvl w:ilvl="2" w:tentative="1">
      <w:start w:val="1"/>
      <w:numFmt w:val="bullet"/>
      <w:lvlText w:val=""/>
      <w:lvlJc w:val="left"/>
      <w:pPr>
        <w:tabs>
          <w:tab w:val="num" w:pos="3464"/>
        </w:tabs>
        <w:ind w:left="3464" w:hanging="360"/>
      </w:pPr>
      <w:rPr>
        <w:rFonts w:ascii="Wingdings" w:hAnsi="Wingdings" w:hint="default"/>
      </w:rPr>
    </w:lvl>
    <w:lvl w:ilvl="3" w:tentative="1">
      <w:start w:val="1"/>
      <w:numFmt w:val="bullet"/>
      <w:lvlText w:val=""/>
      <w:lvlJc w:val="left"/>
      <w:pPr>
        <w:tabs>
          <w:tab w:val="num" w:pos="4184"/>
        </w:tabs>
        <w:ind w:left="4184" w:hanging="360"/>
      </w:pPr>
      <w:rPr>
        <w:rFonts w:ascii="Symbol" w:hAnsi="Symbol" w:hint="default"/>
      </w:rPr>
    </w:lvl>
    <w:lvl w:ilvl="4" w:tentative="1">
      <w:start w:val="1"/>
      <w:numFmt w:val="bullet"/>
      <w:lvlText w:val="o"/>
      <w:lvlJc w:val="left"/>
      <w:pPr>
        <w:tabs>
          <w:tab w:val="num" w:pos="4904"/>
        </w:tabs>
        <w:ind w:left="4904" w:hanging="360"/>
      </w:pPr>
      <w:rPr>
        <w:rFonts w:ascii="Courier New" w:hAnsi="Courier New" w:cs="Wingdings" w:hint="default"/>
      </w:rPr>
    </w:lvl>
    <w:lvl w:ilvl="5" w:tentative="1">
      <w:start w:val="1"/>
      <w:numFmt w:val="bullet"/>
      <w:lvlText w:val=""/>
      <w:lvlJc w:val="left"/>
      <w:pPr>
        <w:tabs>
          <w:tab w:val="num" w:pos="5624"/>
        </w:tabs>
        <w:ind w:left="5624" w:hanging="360"/>
      </w:pPr>
      <w:rPr>
        <w:rFonts w:ascii="Wingdings" w:hAnsi="Wingdings" w:hint="default"/>
      </w:rPr>
    </w:lvl>
    <w:lvl w:ilvl="6" w:tentative="1">
      <w:start w:val="1"/>
      <w:numFmt w:val="bullet"/>
      <w:lvlText w:val=""/>
      <w:lvlJc w:val="left"/>
      <w:pPr>
        <w:tabs>
          <w:tab w:val="num" w:pos="6344"/>
        </w:tabs>
        <w:ind w:left="6344" w:hanging="360"/>
      </w:pPr>
      <w:rPr>
        <w:rFonts w:ascii="Symbol" w:hAnsi="Symbol" w:hint="default"/>
      </w:rPr>
    </w:lvl>
    <w:lvl w:ilvl="7" w:tentative="1">
      <w:start w:val="1"/>
      <w:numFmt w:val="bullet"/>
      <w:lvlText w:val="o"/>
      <w:lvlJc w:val="left"/>
      <w:pPr>
        <w:tabs>
          <w:tab w:val="num" w:pos="7064"/>
        </w:tabs>
        <w:ind w:left="7064" w:hanging="360"/>
      </w:pPr>
      <w:rPr>
        <w:rFonts w:ascii="Courier New" w:hAnsi="Courier New" w:cs="Wingdings" w:hint="default"/>
      </w:rPr>
    </w:lvl>
    <w:lvl w:ilvl="8" w:tentative="1">
      <w:start w:val="1"/>
      <w:numFmt w:val="bullet"/>
      <w:lvlText w:val=""/>
      <w:lvlJc w:val="left"/>
      <w:pPr>
        <w:tabs>
          <w:tab w:val="num" w:pos="7784"/>
        </w:tabs>
        <w:ind w:left="7784" w:hanging="360"/>
      </w:pPr>
      <w:rPr>
        <w:rFonts w:ascii="Wingdings" w:hAnsi="Wingdings" w:hint="default"/>
      </w:rPr>
    </w:lvl>
  </w:abstractNum>
  <w:abstractNum w:abstractNumId="28" w15:restartNumberingAfterBreak="0">
    <w:nsid w:val="567F0CB2"/>
    <w:multiLevelType w:val="hybridMultilevel"/>
    <w:tmpl w:val="7E38998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572E4C31"/>
    <w:multiLevelType w:val="hybridMultilevel"/>
    <w:tmpl w:val="923EEA3E"/>
    <w:lvl w:ilvl="0" w:tplc="98E86748">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87E14E8"/>
    <w:multiLevelType w:val="hybridMultilevel"/>
    <w:tmpl w:val="5502A26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5AF114EF"/>
    <w:multiLevelType w:val="hybridMultilevel"/>
    <w:tmpl w:val="AB2AFF4E"/>
    <w:lvl w:ilvl="0" w:tplc="FE70DB20">
      <w:start w:val="1"/>
      <w:numFmt w:val="bullet"/>
      <w:lvlText w:val=""/>
      <w:lvlJc w:val="left"/>
      <w:pPr>
        <w:tabs>
          <w:tab w:val="num" w:pos="720"/>
        </w:tabs>
        <w:ind w:left="720" w:hanging="360"/>
      </w:pPr>
      <w:rPr>
        <w:rFonts w:ascii="Wingdings" w:hAnsi="Wingdings" w:hint="default"/>
      </w:rPr>
    </w:lvl>
    <w:lvl w:ilvl="1" w:tplc="F856A0EC" w:tentative="1">
      <w:start w:val="1"/>
      <w:numFmt w:val="bullet"/>
      <w:lvlText w:val=""/>
      <w:lvlJc w:val="left"/>
      <w:pPr>
        <w:tabs>
          <w:tab w:val="num" w:pos="1440"/>
        </w:tabs>
        <w:ind w:left="1440" w:hanging="360"/>
      </w:pPr>
      <w:rPr>
        <w:rFonts w:ascii="Wingdings" w:hAnsi="Wingdings" w:hint="default"/>
      </w:rPr>
    </w:lvl>
    <w:lvl w:ilvl="2" w:tplc="FCF4DD12" w:tentative="1">
      <w:start w:val="1"/>
      <w:numFmt w:val="bullet"/>
      <w:lvlText w:val=""/>
      <w:lvlJc w:val="left"/>
      <w:pPr>
        <w:tabs>
          <w:tab w:val="num" w:pos="2160"/>
        </w:tabs>
        <w:ind w:left="2160" w:hanging="360"/>
      </w:pPr>
      <w:rPr>
        <w:rFonts w:ascii="Wingdings" w:hAnsi="Wingdings" w:hint="default"/>
      </w:rPr>
    </w:lvl>
    <w:lvl w:ilvl="3" w:tplc="7784949C" w:tentative="1">
      <w:start w:val="1"/>
      <w:numFmt w:val="bullet"/>
      <w:lvlText w:val=""/>
      <w:lvlJc w:val="left"/>
      <w:pPr>
        <w:tabs>
          <w:tab w:val="num" w:pos="2880"/>
        </w:tabs>
        <w:ind w:left="2880" w:hanging="360"/>
      </w:pPr>
      <w:rPr>
        <w:rFonts w:ascii="Wingdings" w:hAnsi="Wingdings" w:hint="default"/>
      </w:rPr>
    </w:lvl>
    <w:lvl w:ilvl="4" w:tplc="946A4640" w:tentative="1">
      <w:start w:val="1"/>
      <w:numFmt w:val="bullet"/>
      <w:lvlText w:val=""/>
      <w:lvlJc w:val="left"/>
      <w:pPr>
        <w:tabs>
          <w:tab w:val="num" w:pos="3600"/>
        </w:tabs>
        <w:ind w:left="3600" w:hanging="360"/>
      </w:pPr>
      <w:rPr>
        <w:rFonts w:ascii="Wingdings" w:hAnsi="Wingdings" w:hint="default"/>
      </w:rPr>
    </w:lvl>
    <w:lvl w:ilvl="5" w:tplc="5F4081F4" w:tentative="1">
      <w:start w:val="1"/>
      <w:numFmt w:val="bullet"/>
      <w:lvlText w:val=""/>
      <w:lvlJc w:val="left"/>
      <w:pPr>
        <w:tabs>
          <w:tab w:val="num" w:pos="4320"/>
        </w:tabs>
        <w:ind w:left="4320" w:hanging="360"/>
      </w:pPr>
      <w:rPr>
        <w:rFonts w:ascii="Wingdings" w:hAnsi="Wingdings" w:hint="default"/>
      </w:rPr>
    </w:lvl>
    <w:lvl w:ilvl="6" w:tplc="EA960CBA" w:tentative="1">
      <w:start w:val="1"/>
      <w:numFmt w:val="bullet"/>
      <w:lvlText w:val=""/>
      <w:lvlJc w:val="left"/>
      <w:pPr>
        <w:tabs>
          <w:tab w:val="num" w:pos="5040"/>
        </w:tabs>
        <w:ind w:left="5040" w:hanging="360"/>
      </w:pPr>
      <w:rPr>
        <w:rFonts w:ascii="Wingdings" w:hAnsi="Wingdings" w:hint="default"/>
      </w:rPr>
    </w:lvl>
    <w:lvl w:ilvl="7" w:tplc="8F2E788C" w:tentative="1">
      <w:start w:val="1"/>
      <w:numFmt w:val="bullet"/>
      <w:lvlText w:val=""/>
      <w:lvlJc w:val="left"/>
      <w:pPr>
        <w:tabs>
          <w:tab w:val="num" w:pos="5760"/>
        </w:tabs>
        <w:ind w:left="5760" w:hanging="360"/>
      </w:pPr>
      <w:rPr>
        <w:rFonts w:ascii="Wingdings" w:hAnsi="Wingdings" w:hint="default"/>
      </w:rPr>
    </w:lvl>
    <w:lvl w:ilvl="8" w:tplc="0C46568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33961"/>
    <w:multiLevelType w:val="hybridMultilevel"/>
    <w:tmpl w:val="F7E490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5D1C4791"/>
    <w:multiLevelType w:val="hybridMultilevel"/>
    <w:tmpl w:val="A966442E"/>
    <w:lvl w:ilvl="0" w:tplc="F21A5ABE">
      <w:start w:val="1"/>
      <w:numFmt w:val="bullet"/>
      <w:lvlText w:val=""/>
      <w:lvlJc w:val="left"/>
      <w:pPr>
        <w:tabs>
          <w:tab w:val="num" w:pos="720"/>
        </w:tabs>
        <w:ind w:left="720" w:hanging="360"/>
      </w:pPr>
      <w:rPr>
        <w:rFonts w:ascii="Wingdings" w:hAnsi="Wingdings" w:hint="default"/>
      </w:rPr>
    </w:lvl>
    <w:lvl w:ilvl="1" w:tplc="87845758" w:tentative="1">
      <w:start w:val="1"/>
      <w:numFmt w:val="bullet"/>
      <w:lvlText w:val=""/>
      <w:lvlJc w:val="left"/>
      <w:pPr>
        <w:tabs>
          <w:tab w:val="num" w:pos="1440"/>
        </w:tabs>
        <w:ind w:left="1440" w:hanging="360"/>
      </w:pPr>
      <w:rPr>
        <w:rFonts w:ascii="Wingdings" w:hAnsi="Wingdings" w:hint="default"/>
      </w:rPr>
    </w:lvl>
    <w:lvl w:ilvl="2" w:tplc="52701250" w:tentative="1">
      <w:start w:val="1"/>
      <w:numFmt w:val="bullet"/>
      <w:lvlText w:val=""/>
      <w:lvlJc w:val="left"/>
      <w:pPr>
        <w:tabs>
          <w:tab w:val="num" w:pos="2160"/>
        </w:tabs>
        <w:ind w:left="2160" w:hanging="360"/>
      </w:pPr>
      <w:rPr>
        <w:rFonts w:ascii="Wingdings" w:hAnsi="Wingdings" w:hint="default"/>
      </w:rPr>
    </w:lvl>
    <w:lvl w:ilvl="3" w:tplc="CDDCF54A" w:tentative="1">
      <w:start w:val="1"/>
      <w:numFmt w:val="bullet"/>
      <w:lvlText w:val=""/>
      <w:lvlJc w:val="left"/>
      <w:pPr>
        <w:tabs>
          <w:tab w:val="num" w:pos="2880"/>
        </w:tabs>
        <w:ind w:left="2880" w:hanging="360"/>
      </w:pPr>
      <w:rPr>
        <w:rFonts w:ascii="Wingdings" w:hAnsi="Wingdings" w:hint="default"/>
      </w:rPr>
    </w:lvl>
    <w:lvl w:ilvl="4" w:tplc="CC92AF58" w:tentative="1">
      <w:start w:val="1"/>
      <w:numFmt w:val="bullet"/>
      <w:lvlText w:val=""/>
      <w:lvlJc w:val="left"/>
      <w:pPr>
        <w:tabs>
          <w:tab w:val="num" w:pos="3600"/>
        </w:tabs>
        <w:ind w:left="3600" w:hanging="360"/>
      </w:pPr>
      <w:rPr>
        <w:rFonts w:ascii="Wingdings" w:hAnsi="Wingdings" w:hint="default"/>
      </w:rPr>
    </w:lvl>
    <w:lvl w:ilvl="5" w:tplc="6D721430" w:tentative="1">
      <w:start w:val="1"/>
      <w:numFmt w:val="bullet"/>
      <w:lvlText w:val=""/>
      <w:lvlJc w:val="left"/>
      <w:pPr>
        <w:tabs>
          <w:tab w:val="num" w:pos="4320"/>
        </w:tabs>
        <w:ind w:left="4320" w:hanging="360"/>
      </w:pPr>
      <w:rPr>
        <w:rFonts w:ascii="Wingdings" w:hAnsi="Wingdings" w:hint="default"/>
      </w:rPr>
    </w:lvl>
    <w:lvl w:ilvl="6" w:tplc="BDE22AA8" w:tentative="1">
      <w:start w:val="1"/>
      <w:numFmt w:val="bullet"/>
      <w:lvlText w:val=""/>
      <w:lvlJc w:val="left"/>
      <w:pPr>
        <w:tabs>
          <w:tab w:val="num" w:pos="5040"/>
        </w:tabs>
        <w:ind w:left="5040" w:hanging="360"/>
      </w:pPr>
      <w:rPr>
        <w:rFonts w:ascii="Wingdings" w:hAnsi="Wingdings" w:hint="default"/>
      </w:rPr>
    </w:lvl>
    <w:lvl w:ilvl="7" w:tplc="C2F02D62" w:tentative="1">
      <w:start w:val="1"/>
      <w:numFmt w:val="bullet"/>
      <w:lvlText w:val=""/>
      <w:lvlJc w:val="left"/>
      <w:pPr>
        <w:tabs>
          <w:tab w:val="num" w:pos="5760"/>
        </w:tabs>
        <w:ind w:left="5760" w:hanging="360"/>
      </w:pPr>
      <w:rPr>
        <w:rFonts w:ascii="Wingdings" w:hAnsi="Wingdings" w:hint="default"/>
      </w:rPr>
    </w:lvl>
    <w:lvl w:ilvl="8" w:tplc="68D630F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AB20F7"/>
    <w:multiLevelType w:val="hybridMultilevel"/>
    <w:tmpl w:val="C676227A"/>
    <w:lvl w:ilvl="0" w:tplc="0FC07F60">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E9B2DC1"/>
    <w:multiLevelType w:val="hybridMultilevel"/>
    <w:tmpl w:val="94283AD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6" w15:restartNumberingAfterBreak="0">
    <w:nsid w:val="5F0620BF"/>
    <w:multiLevelType w:val="hybridMultilevel"/>
    <w:tmpl w:val="D2D8687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63632C1E"/>
    <w:multiLevelType w:val="singleLevel"/>
    <w:tmpl w:val="3C2E404A"/>
    <w:lvl w:ilvl="0">
      <w:start w:val="1"/>
      <w:numFmt w:val="upperRoman"/>
      <w:pStyle w:val="Otsikko2"/>
      <w:lvlText w:val="%1."/>
      <w:lvlJc w:val="left"/>
      <w:pPr>
        <w:tabs>
          <w:tab w:val="num" w:pos="720"/>
        </w:tabs>
        <w:ind w:left="720" w:hanging="720"/>
      </w:pPr>
      <w:rPr>
        <w:rFonts w:hint="default"/>
      </w:rPr>
    </w:lvl>
  </w:abstractNum>
  <w:abstractNum w:abstractNumId="38" w15:restartNumberingAfterBreak="0">
    <w:nsid w:val="63D53AA9"/>
    <w:multiLevelType w:val="hybridMultilevel"/>
    <w:tmpl w:val="2C6A33D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9" w15:restartNumberingAfterBreak="0">
    <w:nsid w:val="65054BDE"/>
    <w:multiLevelType w:val="hybridMultilevel"/>
    <w:tmpl w:val="A8B0D8D8"/>
    <w:lvl w:ilvl="0" w:tplc="98E86748">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652F0B63"/>
    <w:multiLevelType w:val="hybridMultilevel"/>
    <w:tmpl w:val="F64A161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1" w15:restartNumberingAfterBreak="0">
    <w:nsid w:val="71534FB7"/>
    <w:multiLevelType w:val="hybridMultilevel"/>
    <w:tmpl w:val="F122248A"/>
    <w:lvl w:ilvl="0" w:tplc="98E86748">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862A79"/>
    <w:multiLevelType w:val="hybridMultilevel"/>
    <w:tmpl w:val="1CD0A1B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3" w15:restartNumberingAfterBreak="0">
    <w:nsid w:val="7A3343EA"/>
    <w:multiLevelType w:val="hybridMultilevel"/>
    <w:tmpl w:val="6F2E99D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7DD700EA"/>
    <w:multiLevelType w:val="hybridMultilevel"/>
    <w:tmpl w:val="7AF810E2"/>
    <w:lvl w:ilvl="0" w:tplc="0FC07F60">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E497E7E"/>
    <w:multiLevelType w:val="hybridMultilevel"/>
    <w:tmpl w:val="EC3C6B5A"/>
    <w:lvl w:ilvl="0" w:tplc="0FC07F60">
      <w:numFmt w:val="bullet"/>
      <w:lvlText w:val="•"/>
      <w:lvlJc w:val="left"/>
      <w:pPr>
        <w:ind w:left="1305" w:hanging="1305"/>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81132067">
    <w:abstractNumId w:val="37"/>
  </w:num>
  <w:num w:numId="2" w16cid:durableId="930549902">
    <w:abstractNumId w:val="27"/>
  </w:num>
  <w:num w:numId="3" w16cid:durableId="1645966868">
    <w:abstractNumId w:val="35"/>
  </w:num>
  <w:num w:numId="4" w16cid:durableId="1368406432">
    <w:abstractNumId w:val="2"/>
  </w:num>
  <w:num w:numId="5" w16cid:durableId="2034918445">
    <w:abstractNumId w:val="18"/>
  </w:num>
  <w:num w:numId="6" w16cid:durableId="600530617">
    <w:abstractNumId w:val="0"/>
  </w:num>
  <w:num w:numId="7" w16cid:durableId="1812164000">
    <w:abstractNumId w:val="31"/>
  </w:num>
  <w:num w:numId="8" w16cid:durableId="470094067">
    <w:abstractNumId w:val="33"/>
  </w:num>
  <w:num w:numId="9" w16cid:durableId="1234781113">
    <w:abstractNumId w:val="8"/>
  </w:num>
  <w:num w:numId="10" w16cid:durableId="1688097021">
    <w:abstractNumId w:val="13"/>
  </w:num>
  <w:num w:numId="11" w16cid:durableId="1297681207">
    <w:abstractNumId w:val="24"/>
  </w:num>
  <w:num w:numId="12" w16cid:durableId="522134197">
    <w:abstractNumId w:val="23"/>
  </w:num>
  <w:num w:numId="13" w16cid:durableId="236404701">
    <w:abstractNumId w:val="40"/>
  </w:num>
  <w:num w:numId="14" w16cid:durableId="1691833259">
    <w:abstractNumId w:val="25"/>
  </w:num>
  <w:num w:numId="15" w16cid:durableId="948245209">
    <w:abstractNumId w:val="4"/>
  </w:num>
  <w:num w:numId="16" w16cid:durableId="82726392">
    <w:abstractNumId w:val="26"/>
  </w:num>
  <w:num w:numId="17" w16cid:durableId="1626689523">
    <w:abstractNumId w:val="30"/>
  </w:num>
  <w:num w:numId="18" w16cid:durableId="1258054378">
    <w:abstractNumId w:val="6"/>
  </w:num>
  <w:num w:numId="19" w16cid:durableId="578102875">
    <w:abstractNumId w:val="22"/>
  </w:num>
  <w:num w:numId="20" w16cid:durableId="1750731393">
    <w:abstractNumId w:val="32"/>
  </w:num>
  <w:num w:numId="21" w16cid:durableId="1449154574">
    <w:abstractNumId w:val="43"/>
  </w:num>
  <w:num w:numId="22" w16cid:durableId="685443617">
    <w:abstractNumId w:val="7"/>
  </w:num>
  <w:num w:numId="23" w16cid:durableId="1858344201">
    <w:abstractNumId w:val="20"/>
  </w:num>
  <w:num w:numId="24" w16cid:durableId="379791507">
    <w:abstractNumId w:val="14"/>
  </w:num>
  <w:num w:numId="25" w16cid:durableId="596447459">
    <w:abstractNumId w:val="28"/>
  </w:num>
  <w:num w:numId="26" w16cid:durableId="1370645038">
    <w:abstractNumId w:val="36"/>
  </w:num>
  <w:num w:numId="27" w16cid:durableId="149955113">
    <w:abstractNumId w:val="42"/>
  </w:num>
  <w:num w:numId="28" w16cid:durableId="1984040564">
    <w:abstractNumId w:val="21"/>
  </w:num>
  <w:num w:numId="29" w16cid:durableId="403335239">
    <w:abstractNumId w:val="38"/>
  </w:num>
  <w:num w:numId="30" w16cid:durableId="1418284472">
    <w:abstractNumId w:val="1"/>
  </w:num>
  <w:num w:numId="31" w16cid:durableId="686979856">
    <w:abstractNumId w:val="16"/>
  </w:num>
  <w:num w:numId="32" w16cid:durableId="1982541529">
    <w:abstractNumId w:val="11"/>
  </w:num>
  <w:num w:numId="33" w16cid:durableId="124736292">
    <w:abstractNumId w:val="5"/>
  </w:num>
  <w:num w:numId="34" w16cid:durableId="739518381">
    <w:abstractNumId w:val="39"/>
  </w:num>
  <w:num w:numId="35" w16cid:durableId="697897686">
    <w:abstractNumId w:val="9"/>
  </w:num>
  <w:num w:numId="36" w16cid:durableId="894200787">
    <w:abstractNumId w:val="19"/>
  </w:num>
  <w:num w:numId="37" w16cid:durableId="1768647942">
    <w:abstractNumId w:val="41"/>
  </w:num>
  <w:num w:numId="38" w16cid:durableId="1257909833">
    <w:abstractNumId w:val="29"/>
  </w:num>
  <w:num w:numId="39" w16cid:durableId="818612092">
    <w:abstractNumId w:val="15"/>
  </w:num>
  <w:num w:numId="40" w16cid:durableId="2113284322">
    <w:abstractNumId w:val="10"/>
  </w:num>
  <w:num w:numId="41" w16cid:durableId="1622107678">
    <w:abstractNumId w:val="12"/>
  </w:num>
  <w:num w:numId="42" w16cid:durableId="1845171129">
    <w:abstractNumId w:val="44"/>
  </w:num>
  <w:num w:numId="43" w16cid:durableId="1554583282">
    <w:abstractNumId w:val="45"/>
  </w:num>
  <w:num w:numId="44" w16cid:durableId="1356228206">
    <w:abstractNumId w:val="34"/>
  </w:num>
  <w:num w:numId="45" w16cid:durableId="1733851334">
    <w:abstractNumId w:val="3"/>
  </w:num>
  <w:num w:numId="46" w16cid:durableId="10017381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i-FI" w:vendorID="64" w:dllVersion="6" w:nlCheck="1" w:checkStyle="0"/>
  <w:activeWritingStyle w:appName="MSWord" w:lang="fi-FI" w:vendorID="64" w:dllVersion="0" w:nlCheck="1" w:checkStyle="0"/>
  <w:activeWritingStyle w:appName="MSWord" w:lang="sv-S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D1"/>
    <w:rsid w:val="00002AE7"/>
    <w:rsid w:val="00012A7E"/>
    <w:rsid w:val="00014FF6"/>
    <w:rsid w:val="00017D44"/>
    <w:rsid w:val="00021783"/>
    <w:rsid w:val="0003190E"/>
    <w:rsid w:val="00031F6A"/>
    <w:rsid w:val="00031FB7"/>
    <w:rsid w:val="000354F1"/>
    <w:rsid w:val="0003678B"/>
    <w:rsid w:val="00041A3F"/>
    <w:rsid w:val="00043ACB"/>
    <w:rsid w:val="00051711"/>
    <w:rsid w:val="0005186A"/>
    <w:rsid w:val="0006428E"/>
    <w:rsid w:val="00064709"/>
    <w:rsid w:val="00071CBE"/>
    <w:rsid w:val="00082292"/>
    <w:rsid w:val="0008777B"/>
    <w:rsid w:val="00091FEE"/>
    <w:rsid w:val="00094149"/>
    <w:rsid w:val="000953D6"/>
    <w:rsid w:val="000A0BDD"/>
    <w:rsid w:val="000A32D8"/>
    <w:rsid w:val="000A39EC"/>
    <w:rsid w:val="000A6A24"/>
    <w:rsid w:val="000A6DBD"/>
    <w:rsid w:val="000B1513"/>
    <w:rsid w:val="000C2294"/>
    <w:rsid w:val="000D09C5"/>
    <w:rsid w:val="000D198C"/>
    <w:rsid w:val="000D3747"/>
    <w:rsid w:val="001017F5"/>
    <w:rsid w:val="001047EB"/>
    <w:rsid w:val="00107B46"/>
    <w:rsid w:val="00115B9B"/>
    <w:rsid w:val="00124CE8"/>
    <w:rsid w:val="001403AA"/>
    <w:rsid w:val="001413E6"/>
    <w:rsid w:val="0014518E"/>
    <w:rsid w:val="0015046E"/>
    <w:rsid w:val="001510E6"/>
    <w:rsid w:val="0015285C"/>
    <w:rsid w:val="0015732A"/>
    <w:rsid w:val="00162F2F"/>
    <w:rsid w:val="001732D2"/>
    <w:rsid w:val="00177F68"/>
    <w:rsid w:val="00180BCE"/>
    <w:rsid w:val="001863F1"/>
    <w:rsid w:val="00192EC4"/>
    <w:rsid w:val="001A07C2"/>
    <w:rsid w:val="001B1EE1"/>
    <w:rsid w:val="001B2B69"/>
    <w:rsid w:val="001C0859"/>
    <w:rsid w:val="001C18EC"/>
    <w:rsid w:val="001C2AF4"/>
    <w:rsid w:val="001D7EAD"/>
    <w:rsid w:val="001E0879"/>
    <w:rsid w:val="001E1459"/>
    <w:rsid w:val="001E2D7A"/>
    <w:rsid w:val="001E7C88"/>
    <w:rsid w:val="001F22FD"/>
    <w:rsid w:val="001F45E8"/>
    <w:rsid w:val="001F71D7"/>
    <w:rsid w:val="002005F1"/>
    <w:rsid w:val="00200C8C"/>
    <w:rsid w:val="00201BCE"/>
    <w:rsid w:val="002055C4"/>
    <w:rsid w:val="002148A3"/>
    <w:rsid w:val="00216DB5"/>
    <w:rsid w:val="0022017F"/>
    <w:rsid w:val="002259A8"/>
    <w:rsid w:val="00227204"/>
    <w:rsid w:val="002318F6"/>
    <w:rsid w:val="00233379"/>
    <w:rsid w:val="00247AD7"/>
    <w:rsid w:val="0025111A"/>
    <w:rsid w:val="00252F69"/>
    <w:rsid w:val="00253FE7"/>
    <w:rsid w:val="00256DED"/>
    <w:rsid w:val="00267364"/>
    <w:rsid w:val="002715A0"/>
    <w:rsid w:val="00273429"/>
    <w:rsid w:val="0027576B"/>
    <w:rsid w:val="00291F83"/>
    <w:rsid w:val="00293035"/>
    <w:rsid w:val="0029550C"/>
    <w:rsid w:val="002A5467"/>
    <w:rsid w:val="002A5C9A"/>
    <w:rsid w:val="002B02A0"/>
    <w:rsid w:val="002B4E5E"/>
    <w:rsid w:val="002C0D9F"/>
    <w:rsid w:val="002C4EA5"/>
    <w:rsid w:val="002C6329"/>
    <w:rsid w:val="002D4B38"/>
    <w:rsid w:val="002E012F"/>
    <w:rsid w:val="002E1221"/>
    <w:rsid w:val="002E7D05"/>
    <w:rsid w:val="002F6905"/>
    <w:rsid w:val="002F6FC1"/>
    <w:rsid w:val="00304329"/>
    <w:rsid w:val="00313180"/>
    <w:rsid w:val="003146AF"/>
    <w:rsid w:val="00323FA9"/>
    <w:rsid w:val="003243D1"/>
    <w:rsid w:val="00326813"/>
    <w:rsid w:val="00327814"/>
    <w:rsid w:val="00336513"/>
    <w:rsid w:val="0034114D"/>
    <w:rsid w:val="00343102"/>
    <w:rsid w:val="00343782"/>
    <w:rsid w:val="00345A6B"/>
    <w:rsid w:val="003632B6"/>
    <w:rsid w:val="00373EB6"/>
    <w:rsid w:val="003838DD"/>
    <w:rsid w:val="00384229"/>
    <w:rsid w:val="00391E1D"/>
    <w:rsid w:val="0039396D"/>
    <w:rsid w:val="003A64FB"/>
    <w:rsid w:val="003B6154"/>
    <w:rsid w:val="003B67F0"/>
    <w:rsid w:val="003B6A35"/>
    <w:rsid w:val="003C159E"/>
    <w:rsid w:val="003E4464"/>
    <w:rsid w:val="003E7CA3"/>
    <w:rsid w:val="003F130F"/>
    <w:rsid w:val="0040125E"/>
    <w:rsid w:val="00402FFE"/>
    <w:rsid w:val="00413688"/>
    <w:rsid w:val="0042299F"/>
    <w:rsid w:val="00433C38"/>
    <w:rsid w:val="00440521"/>
    <w:rsid w:val="00444AC6"/>
    <w:rsid w:val="00446E51"/>
    <w:rsid w:val="004471F9"/>
    <w:rsid w:val="004541A6"/>
    <w:rsid w:val="00457F27"/>
    <w:rsid w:val="00466D6A"/>
    <w:rsid w:val="0046777A"/>
    <w:rsid w:val="004702B0"/>
    <w:rsid w:val="00471866"/>
    <w:rsid w:val="00471AE2"/>
    <w:rsid w:val="00482B54"/>
    <w:rsid w:val="00494F22"/>
    <w:rsid w:val="004A1EC1"/>
    <w:rsid w:val="004A5D49"/>
    <w:rsid w:val="004A60DA"/>
    <w:rsid w:val="004B22E9"/>
    <w:rsid w:val="004C5642"/>
    <w:rsid w:val="004C6BF0"/>
    <w:rsid w:val="004D2399"/>
    <w:rsid w:val="004D3A05"/>
    <w:rsid w:val="004E1D50"/>
    <w:rsid w:val="004E5434"/>
    <w:rsid w:val="004F4664"/>
    <w:rsid w:val="004F62E1"/>
    <w:rsid w:val="00505332"/>
    <w:rsid w:val="00507C4B"/>
    <w:rsid w:val="0051034B"/>
    <w:rsid w:val="0051036A"/>
    <w:rsid w:val="00513B68"/>
    <w:rsid w:val="00516237"/>
    <w:rsid w:val="00521019"/>
    <w:rsid w:val="00525D57"/>
    <w:rsid w:val="00540FF0"/>
    <w:rsid w:val="005445EF"/>
    <w:rsid w:val="00546AB5"/>
    <w:rsid w:val="005511B9"/>
    <w:rsid w:val="00557125"/>
    <w:rsid w:val="005648E5"/>
    <w:rsid w:val="00566E57"/>
    <w:rsid w:val="005725DB"/>
    <w:rsid w:val="005901F9"/>
    <w:rsid w:val="005A2A40"/>
    <w:rsid w:val="005A4C97"/>
    <w:rsid w:val="005B7B23"/>
    <w:rsid w:val="005C2814"/>
    <w:rsid w:val="005C7E69"/>
    <w:rsid w:val="005D07FC"/>
    <w:rsid w:val="005D11D8"/>
    <w:rsid w:val="005D58C6"/>
    <w:rsid w:val="005E2ABE"/>
    <w:rsid w:val="005E7A3A"/>
    <w:rsid w:val="005F056D"/>
    <w:rsid w:val="005F15F6"/>
    <w:rsid w:val="005F2E32"/>
    <w:rsid w:val="0060012B"/>
    <w:rsid w:val="00600609"/>
    <w:rsid w:val="0060087D"/>
    <w:rsid w:val="006078BA"/>
    <w:rsid w:val="006229A5"/>
    <w:rsid w:val="00624CC0"/>
    <w:rsid w:val="00625300"/>
    <w:rsid w:val="00633D78"/>
    <w:rsid w:val="006376AD"/>
    <w:rsid w:val="00643DCB"/>
    <w:rsid w:val="00647499"/>
    <w:rsid w:val="00654D8E"/>
    <w:rsid w:val="00660FB3"/>
    <w:rsid w:val="00664E71"/>
    <w:rsid w:val="00675555"/>
    <w:rsid w:val="00683994"/>
    <w:rsid w:val="00687D6F"/>
    <w:rsid w:val="00696203"/>
    <w:rsid w:val="006977ED"/>
    <w:rsid w:val="006A34D3"/>
    <w:rsid w:val="006B005E"/>
    <w:rsid w:val="006B02FD"/>
    <w:rsid w:val="006C392E"/>
    <w:rsid w:val="006D365C"/>
    <w:rsid w:val="006D5AF6"/>
    <w:rsid w:val="006D69C8"/>
    <w:rsid w:val="006E152D"/>
    <w:rsid w:val="006F2E55"/>
    <w:rsid w:val="006F2F07"/>
    <w:rsid w:val="006F3ADF"/>
    <w:rsid w:val="007071E4"/>
    <w:rsid w:val="00710DA5"/>
    <w:rsid w:val="00711160"/>
    <w:rsid w:val="007134C7"/>
    <w:rsid w:val="00713866"/>
    <w:rsid w:val="00714348"/>
    <w:rsid w:val="00716F88"/>
    <w:rsid w:val="00720C65"/>
    <w:rsid w:val="007237AD"/>
    <w:rsid w:val="00726DA4"/>
    <w:rsid w:val="007413E6"/>
    <w:rsid w:val="00743437"/>
    <w:rsid w:val="00744E69"/>
    <w:rsid w:val="007516F1"/>
    <w:rsid w:val="00752C1C"/>
    <w:rsid w:val="00755E1F"/>
    <w:rsid w:val="0076158C"/>
    <w:rsid w:val="0076492E"/>
    <w:rsid w:val="007726A3"/>
    <w:rsid w:val="00775E1A"/>
    <w:rsid w:val="00776277"/>
    <w:rsid w:val="007878C3"/>
    <w:rsid w:val="00792194"/>
    <w:rsid w:val="0079246D"/>
    <w:rsid w:val="00795696"/>
    <w:rsid w:val="007A558A"/>
    <w:rsid w:val="007A7246"/>
    <w:rsid w:val="007A7BED"/>
    <w:rsid w:val="007B5F8C"/>
    <w:rsid w:val="007C0A66"/>
    <w:rsid w:val="007D340C"/>
    <w:rsid w:val="007E09A9"/>
    <w:rsid w:val="007E2A8B"/>
    <w:rsid w:val="007E7D14"/>
    <w:rsid w:val="007F6562"/>
    <w:rsid w:val="00800CE1"/>
    <w:rsid w:val="0080705F"/>
    <w:rsid w:val="0081153E"/>
    <w:rsid w:val="00812AEA"/>
    <w:rsid w:val="00813B7F"/>
    <w:rsid w:val="00816668"/>
    <w:rsid w:val="0083504C"/>
    <w:rsid w:val="008362FC"/>
    <w:rsid w:val="00840824"/>
    <w:rsid w:val="00840E48"/>
    <w:rsid w:val="00842C96"/>
    <w:rsid w:val="008511E2"/>
    <w:rsid w:val="008514F5"/>
    <w:rsid w:val="0085451D"/>
    <w:rsid w:val="008552E1"/>
    <w:rsid w:val="00863F49"/>
    <w:rsid w:val="00873212"/>
    <w:rsid w:val="00875753"/>
    <w:rsid w:val="00875CF6"/>
    <w:rsid w:val="008B4D85"/>
    <w:rsid w:val="008C34E0"/>
    <w:rsid w:val="008D2721"/>
    <w:rsid w:val="008D3626"/>
    <w:rsid w:val="008D6542"/>
    <w:rsid w:val="008D6578"/>
    <w:rsid w:val="008D6AF4"/>
    <w:rsid w:val="008F1633"/>
    <w:rsid w:val="008F4274"/>
    <w:rsid w:val="009005D8"/>
    <w:rsid w:val="00901F32"/>
    <w:rsid w:val="0090360F"/>
    <w:rsid w:val="00904892"/>
    <w:rsid w:val="00917238"/>
    <w:rsid w:val="00921990"/>
    <w:rsid w:val="00942FA4"/>
    <w:rsid w:val="00972DFD"/>
    <w:rsid w:val="0097546C"/>
    <w:rsid w:val="00975B91"/>
    <w:rsid w:val="00981269"/>
    <w:rsid w:val="00981B06"/>
    <w:rsid w:val="00985585"/>
    <w:rsid w:val="0098625E"/>
    <w:rsid w:val="00986D31"/>
    <w:rsid w:val="00997365"/>
    <w:rsid w:val="009A087B"/>
    <w:rsid w:val="009A08AA"/>
    <w:rsid w:val="009A31CD"/>
    <w:rsid w:val="009A6430"/>
    <w:rsid w:val="009B026B"/>
    <w:rsid w:val="009B400B"/>
    <w:rsid w:val="009B5B78"/>
    <w:rsid w:val="009C444E"/>
    <w:rsid w:val="009C6F0E"/>
    <w:rsid w:val="009D229E"/>
    <w:rsid w:val="009D6A15"/>
    <w:rsid w:val="009E007D"/>
    <w:rsid w:val="009E2781"/>
    <w:rsid w:val="009E51D9"/>
    <w:rsid w:val="009F571B"/>
    <w:rsid w:val="00A00D74"/>
    <w:rsid w:val="00A01A3A"/>
    <w:rsid w:val="00A06B84"/>
    <w:rsid w:val="00A07DA1"/>
    <w:rsid w:val="00A20199"/>
    <w:rsid w:val="00A21D7E"/>
    <w:rsid w:val="00A247A7"/>
    <w:rsid w:val="00A472CE"/>
    <w:rsid w:val="00A522C1"/>
    <w:rsid w:val="00A55C42"/>
    <w:rsid w:val="00A600CF"/>
    <w:rsid w:val="00A673CE"/>
    <w:rsid w:val="00A839A7"/>
    <w:rsid w:val="00A856F0"/>
    <w:rsid w:val="00A927D5"/>
    <w:rsid w:val="00A94CAE"/>
    <w:rsid w:val="00AA1496"/>
    <w:rsid w:val="00AA4D0F"/>
    <w:rsid w:val="00AA661A"/>
    <w:rsid w:val="00AC1796"/>
    <w:rsid w:val="00AC34BD"/>
    <w:rsid w:val="00AD066F"/>
    <w:rsid w:val="00AD39A0"/>
    <w:rsid w:val="00AD7612"/>
    <w:rsid w:val="00AE3A6A"/>
    <w:rsid w:val="00AF6B71"/>
    <w:rsid w:val="00B0135C"/>
    <w:rsid w:val="00B02DA8"/>
    <w:rsid w:val="00B12066"/>
    <w:rsid w:val="00B30443"/>
    <w:rsid w:val="00B31144"/>
    <w:rsid w:val="00B406D0"/>
    <w:rsid w:val="00B4165B"/>
    <w:rsid w:val="00B41801"/>
    <w:rsid w:val="00B5392E"/>
    <w:rsid w:val="00B62D1F"/>
    <w:rsid w:val="00B7086B"/>
    <w:rsid w:val="00B72B21"/>
    <w:rsid w:val="00B7338B"/>
    <w:rsid w:val="00B833E5"/>
    <w:rsid w:val="00B9132A"/>
    <w:rsid w:val="00B927F5"/>
    <w:rsid w:val="00B937AD"/>
    <w:rsid w:val="00B9577D"/>
    <w:rsid w:val="00BA0389"/>
    <w:rsid w:val="00BA119B"/>
    <w:rsid w:val="00BA6EF5"/>
    <w:rsid w:val="00BA71E5"/>
    <w:rsid w:val="00BB1B25"/>
    <w:rsid w:val="00BC36B2"/>
    <w:rsid w:val="00BE039C"/>
    <w:rsid w:val="00C15EFA"/>
    <w:rsid w:val="00C2009C"/>
    <w:rsid w:val="00C21BE8"/>
    <w:rsid w:val="00C233B5"/>
    <w:rsid w:val="00C31F3A"/>
    <w:rsid w:val="00C34465"/>
    <w:rsid w:val="00C3477E"/>
    <w:rsid w:val="00C34E88"/>
    <w:rsid w:val="00C41834"/>
    <w:rsid w:val="00C458AF"/>
    <w:rsid w:val="00C46A59"/>
    <w:rsid w:val="00C522B4"/>
    <w:rsid w:val="00C549FD"/>
    <w:rsid w:val="00C6234B"/>
    <w:rsid w:val="00C624BE"/>
    <w:rsid w:val="00C77F9E"/>
    <w:rsid w:val="00C83F66"/>
    <w:rsid w:val="00C840C3"/>
    <w:rsid w:val="00CA329E"/>
    <w:rsid w:val="00CA567D"/>
    <w:rsid w:val="00CA58D1"/>
    <w:rsid w:val="00CA6EA5"/>
    <w:rsid w:val="00CB725E"/>
    <w:rsid w:val="00CC6115"/>
    <w:rsid w:val="00CD3D1B"/>
    <w:rsid w:val="00CD5560"/>
    <w:rsid w:val="00CD626C"/>
    <w:rsid w:val="00CE19F2"/>
    <w:rsid w:val="00CE5913"/>
    <w:rsid w:val="00CE7C1D"/>
    <w:rsid w:val="00CF0671"/>
    <w:rsid w:val="00CF3D56"/>
    <w:rsid w:val="00CF75C0"/>
    <w:rsid w:val="00D01A85"/>
    <w:rsid w:val="00D02DA1"/>
    <w:rsid w:val="00D15E03"/>
    <w:rsid w:val="00D20066"/>
    <w:rsid w:val="00D25673"/>
    <w:rsid w:val="00D30D6F"/>
    <w:rsid w:val="00D3300F"/>
    <w:rsid w:val="00D42325"/>
    <w:rsid w:val="00D63BD1"/>
    <w:rsid w:val="00D7421D"/>
    <w:rsid w:val="00D77877"/>
    <w:rsid w:val="00D83D85"/>
    <w:rsid w:val="00D94ED4"/>
    <w:rsid w:val="00D96F19"/>
    <w:rsid w:val="00DA2730"/>
    <w:rsid w:val="00DA47B7"/>
    <w:rsid w:val="00DA540A"/>
    <w:rsid w:val="00DB2145"/>
    <w:rsid w:val="00DC29F1"/>
    <w:rsid w:val="00DC47C3"/>
    <w:rsid w:val="00E02440"/>
    <w:rsid w:val="00E1589F"/>
    <w:rsid w:val="00E15FA1"/>
    <w:rsid w:val="00E23CC1"/>
    <w:rsid w:val="00E24C13"/>
    <w:rsid w:val="00E325F2"/>
    <w:rsid w:val="00E4255B"/>
    <w:rsid w:val="00E46DEA"/>
    <w:rsid w:val="00E55C8F"/>
    <w:rsid w:val="00E66C90"/>
    <w:rsid w:val="00E67A2F"/>
    <w:rsid w:val="00E729CD"/>
    <w:rsid w:val="00E80EB8"/>
    <w:rsid w:val="00E82439"/>
    <w:rsid w:val="00E83194"/>
    <w:rsid w:val="00E87F6B"/>
    <w:rsid w:val="00E91C96"/>
    <w:rsid w:val="00E9208E"/>
    <w:rsid w:val="00E93284"/>
    <w:rsid w:val="00EA1A95"/>
    <w:rsid w:val="00EB0F71"/>
    <w:rsid w:val="00EB1434"/>
    <w:rsid w:val="00EB5C59"/>
    <w:rsid w:val="00EC2B63"/>
    <w:rsid w:val="00EC3374"/>
    <w:rsid w:val="00EC75C6"/>
    <w:rsid w:val="00ED0A2E"/>
    <w:rsid w:val="00ED1360"/>
    <w:rsid w:val="00ED2E6E"/>
    <w:rsid w:val="00ED30C3"/>
    <w:rsid w:val="00ED3BB1"/>
    <w:rsid w:val="00EE4792"/>
    <w:rsid w:val="00EF04C6"/>
    <w:rsid w:val="00EF175E"/>
    <w:rsid w:val="00F00DC7"/>
    <w:rsid w:val="00F02FA8"/>
    <w:rsid w:val="00F036F8"/>
    <w:rsid w:val="00F11D8B"/>
    <w:rsid w:val="00F45E3D"/>
    <w:rsid w:val="00F47842"/>
    <w:rsid w:val="00F5066B"/>
    <w:rsid w:val="00F5151E"/>
    <w:rsid w:val="00F5216C"/>
    <w:rsid w:val="00F619E0"/>
    <w:rsid w:val="00F639C2"/>
    <w:rsid w:val="00F640EF"/>
    <w:rsid w:val="00F723BE"/>
    <w:rsid w:val="00F76809"/>
    <w:rsid w:val="00F820C4"/>
    <w:rsid w:val="00F85E7D"/>
    <w:rsid w:val="00F9375C"/>
    <w:rsid w:val="00F94E79"/>
    <w:rsid w:val="00FA1332"/>
    <w:rsid w:val="00FA41CD"/>
    <w:rsid w:val="00FA70FC"/>
    <w:rsid w:val="00FB7FC5"/>
    <w:rsid w:val="00FC5355"/>
    <w:rsid w:val="00FD3FBE"/>
    <w:rsid w:val="00FE551D"/>
    <w:rsid w:val="00FF04DA"/>
    <w:rsid w:val="00FF79B3"/>
    <w:rsid w:val="4007A53C"/>
    <w:rsid w:val="41FA828C"/>
    <w:rsid w:val="531BE42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CAE63"/>
  <w15:docId w15:val="{E3519D0F-65B7-4ADD-AE77-6A9BBCDA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lang w:eastAsia="fi-FI"/>
    </w:rPr>
  </w:style>
  <w:style w:type="paragraph" w:styleId="Otsikko1">
    <w:name w:val="heading 1"/>
    <w:basedOn w:val="Normaali"/>
    <w:next w:val="Normaali"/>
    <w:qFormat/>
    <w:pPr>
      <w:keepNext/>
      <w:overflowPunct w:val="0"/>
      <w:autoSpaceDE w:val="0"/>
      <w:autoSpaceDN w:val="0"/>
      <w:adjustRightInd w:val="0"/>
      <w:textAlignment w:val="baseline"/>
      <w:outlineLvl w:val="0"/>
    </w:pPr>
    <w:rPr>
      <w:b/>
      <w:sz w:val="24"/>
    </w:rPr>
  </w:style>
  <w:style w:type="paragraph" w:styleId="Otsikko2">
    <w:name w:val="heading 2"/>
    <w:basedOn w:val="Normaali"/>
    <w:next w:val="Normaali"/>
    <w:qFormat/>
    <w:pPr>
      <w:keepNext/>
      <w:numPr>
        <w:numId w:val="1"/>
      </w:numPr>
      <w:outlineLvl w:val="1"/>
    </w:pPr>
    <w:rPr>
      <w:rFonts w:ascii="Comic Sans MS" w:hAnsi="Comic Sans MS"/>
      <w:b/>
      <w:sz w:val="24"/>
    </w:rPr>
  </w:style>
  <w:style w:type="paragraph" w:styleId="Otsikko3">
    <w:name w:val="heading 3"/>
    <w:basedOn w:val="Normaali"/>
    <w:next w:val="Normaali"/>
    <w:qFormat/>
    <w:pPr>
      <w:keepNext/>
      <w:outlineLvl w:val="2"/>
    </w:pPr>
    <w:rPr>
      <w:rFonts w:ascii="Comic Sans MS" w:hAnsi="Comic Sans MS"/>
      <w:b/>
      <w:sz w:val="24"/>
    </w:rPr>
  </w:style>
  <w:style w:type="paragraph" w:styleId="Otsikko4">
    <w:name w:val="heading 4"/>
    <w:basedOn w:val="Normaali"/>
    <w:next w:val="Normaali"/>
    <w:qFormat/>
    <w:pPr>
      <w:keepNext/>
      <w:ind w:left="1304" w:hanging="1304"/>
      <w:outlineLvl w:val="3"/>
    </w:pPr>
    <w:rPr>
      <w:rFonts w:ascii="Comic Sans MS" w:hAnsi="Comic Sans MS"/>
      <w:b/>
      <w:sz w:val="24"/>
    </w:rPr>
  </w:style>
  <w:style w:type="paragraph" w:styleId="Otsikko5">
    <w:name w:val="heading 5"/>
    <w:basedOn w:val="Normaali"/>
    <w:next w:val="Normaali"/>
    <w:qFormat/>
    <w:pPr>
      <w:keepNext/>
      <w:outlineLvl w:val="4"/>
    </w:pPr>
    <w:rPr>
      <w:sz w:val="24"/>
    </w:rPr>
  </w:style>
  <w:style w:type="paragraph" w:styleId="Otsikko6">
    <w:name w:val="heading 6"/>
    <w:basedOn w:val="Normaali"/>
    <w:next w:val="Normaali"/>
    <w:qFormat/>
    <w:pPr>
      <w:keepNext/>
      <w:jc w:val="both"/>
      <w:outlineLvl w:val="5"/>
    </w:pPr>
    <w:rPr>
      <w:rFonts w:ascii="Comic Sans MS" w:hAnsi="Comic Sans MS"/>
      <w:b/>
      <w:sz w:val="24"/>
    </w:rPr>
  </w:style>
  <w:style w:type="paragraph" w:styleId="Otsikko9">
    <w:name w:val="heading 9"/>
    <w:basedOn w:val="Normaali"/>
    <w:next w:val="Normaali"/>
    <w:qFormat/>
    <w:pPr>
      <w:keepNext/>
      <w:autoSpaceDE w:val="0"/>
      <w:autoSpaceDN w:val="0"/>
      <w:adjustRightInd w:val="0"/>
      <w:outlineLvl w:val="8"/>
    </w:pPr>
    <w:rPr>
      <w:rFonts w:ascii="Comic Sans MS" w:hAnsi="Comic Sans MS"/>
      <w:b/>
      <w:color w:val="00000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overflowPunct w:val="0"/>
      <w:autoSpaceDE w:val="0"/>
      <w:autoSpaceDN w:val="0"/>
      <w:adjustRightInd w:val="0"/>
      <w:textAlignment w:val="baseline"/>
    </w:pPr>
    <w:rPr>
      <w:b/>
      <w:sz w:val="24"/>
    </w:rPr>
  </w:style>
  <w:style w:type="paragraph" w:styleId="Yltunniste">
    <w:name w:val="header"/>
    <w:basedOn w:val="Normaali"/>
    <w:pPr>
      <w:tabs>
        <w:tab w:val="center" w:pos="4819"/>
        <w:tab w:val="right" w:pos="9638"/>
      </w:tabs>
      <w:overflowPunct w:val="0"/>
      <w:autoSpaceDE w:val="0"/>
      <w:autoSpaceDN w:val="0"/>
      <w:adjustRightInd w:val="0"/>
      <w:textAlignment w:val="baseline"/>
    </w:pPr>
    <w:rPr>
      <w:sz w:val="24"/>
    </w:rPr>
  </w:style>
  <w:style w:type="paragraph" w:styleId="Leipteksti2">
    <w:name w:val="Body Text 2"/>
    <w:basedOn w:val="Normaali"/>
    <w:rPr>
      <w:rFonts w:ascii="Comic Sans MS" w:hAnsi="Comic Sans MS"/>
      <w:b/>
      <w:sz w:val="24"/>
    </w:rPr>
  </w:style>
  <w:style w:type="paragraph" w:styleId="Vaintekstin">
    <w:name w:val="Plain Text"/>
    <w:basedOn w:val="Normaali"/>
    <w:pPr>
      <w:widowControl w:val="0"/>
      <w:adjustRightInd w:val="0"/>
      <w:spacing w:line="360" w:lineRule="atLeast"/>
      <w:jc w:val="both"/>
      <w:textAlignment w:val="baseline"/>
    </w:pPr>
    <w:rPr>
      <w:rFonts w:ascii="Courier New" w:hAnsi="Courier New"/>
      <w:lang w:val="sv-SE"/>
    </w:rPr>
  </w:style>
  <w:style w:type="paragraph" w:styleId="Sisennettyleipteksti">
    <w:name w:val="Body Text Indent"/>
    <w:basedOn w:val="Normaali"/>
    <w:pPr>
      <w:overflowPunct w:val="0"/>
      <w:autoSpaceDE w:val="0"/>
      <w:autoSpaceDN w:val="0"/>
      <w:adjustRightInd w:val="0"/>
      <w:ind w:left="1440"/>
      <w:textAlignment w:val="baseline"/>
    </w:pPr>
    <w:rPr>
      <w:sz w:val="24"/>
    </w:rPr>
  </w:style>
  <w:style w:type="paragraph" w:styleId="NormaaliWWW">
    <w:name w:val="Normal (Web)"/>
    <w:basedOn w:val="Normaali"/>
    <w:pPr>
      <w:spacing w:before="100" w:after="100"/>
    </w:pPr>
    <w:rPr>
      <w:color w:val="000000"/>
      <w:sz w:val="24"/>
    </w:rPr>
  </w:style>
  <w:style w:type="paragraph" w:customStyle="1" w:styleId="leip">
    <w:name w:val="leipä"/>
    <w:basedOn w:val="Normaali"/>
    <w:pPr>
      <w:widowControl w:val="0"/>
      <w:adjustRightInd w:val="0"/>
      <w:spacing w:after="57" w:line="260" w:lineRule="exact"/>
      <w:ind w:firstLine="283"/>
      <w:jc w:val="both"/>
      <w:textAlignment w:val="baseline"/>
    </w:pPr>
    <w:rPr>
      <w:rFonts w:ascii="Times" w:hAnsi="Times"/>
      <w:sz w:val="22"/>
    </w:rPr>
  </w:style>
  <w:style w:type="paragraph" w:styleId="Sisennettyleipteksti3">
    <w:name w:val="Body Text Indent 3"/>
    <w:basedOn w:val="Normaali"/>
    <w:pPr>
      <w:ind w:left="1304" w:firstLine="64"/>
    </w:pPr>
    <w:rPr>
      <w:sz w:val="24"/>
    </w:rPr>
  </w:style>
  <w:style w:type="character" w:styleId="Sivunumero">
    <w:name w:val="page number"/>
    <w:basedOn w:val="Kappaleenoletusfontti"/>
  </w:style>
  <w:style w:type="paragraph" w:styleId="Alatunniste">
    <w:name w:val="footer"/>
    <w:basedOn w:val="Normaali"/>
    <w:link w:val="AlatunnisteChar"/>
    <w:uiPriority w:val="99"/>
    <w:pPr>
      <w:tabs>
        <w:tab w:val="center" w:pos="4819"/>
        <w:tab w:val="right" w:pos="9638"/>
      </w:tabs>
      <w:overflowPunct w:val="0"/>
      <w:autoSpaceDE w:val="0"/>
      <w:autoSpaceDN w:val="0"/>
      <w:adjustRightInd w:val="0"/>
      <w:textAlignment w:val="baseline"/>
    </w:pPr>
    <w:rPr>
      <w:sz w:val="24"/>
    </w:rPr>
  </w:style>
  <w:style w:type="character" w:styleId="Hyperlinkki">
    <w:name w:val="Hyperlink"/>
    <w:rPr>
      <w:color w:val="0000FF"/>
      <w:u w:val="single"/>
    </w:rPr>
  </w:style>
  <w:style w:type="paragraph" w:styleId="Leipteksti3">
    <w:name w:val="Body Text 3"/>
    <w:basedOn w:val="Normaali"/>
    <w:rPr>
      <w:sz w:val="24"/>
    </w:rPr>
  </w:style>
  <w:style w:type="paragraph" w:customStyle="1" w:styleId="Lohkoteksti1">
    <w:name w:val="Lohkoteksti1"/>
    <w:basedOn w:val="Normaali"/>
    <w:rsid w:val="00ED2E6E"/>
    <w:pPr>
      <w:overflowPunct w:val="0"/>
      <w:autoSpaceDE w:val="0"/>
      <w:autoSpaceDN w:val="0"/>
      <w:adjustRightInd w:val="0"/>
      <w:ind w:left="1304" w:right="-3737"/>
      <w:textAlignment w:val="baseline"/>
    </w:pPr>
    <w:rPr>
      <w:sz w:val="24"/>
    </w:rPr>
  </w:style>
  <w:style w:type="paragraph" w:styleId="Seliteteksti">
    <w:name w:val="Balloon Text"/>
    <w:basedOn w:val="Normaali"/>
    <w:link w:val="SelitetekstiChar"/>
    <w:rsid w:val="001413E6"/>
    <w:rPr>
      <w:rFonts w:ascii="Tahoma" w:hAnsi="Tahoma" w:cs="Tahoma"/>
      <w:sz w:val="16"/>
      <w:szCs w:val="16"/>
    </w:rPr>
  </w:style>
  <w:style w:type="character" w:customStyle="1" w:styleId="SelitetekstiChar">
    <w:name w:val="Seliteteksti Char"/>
    <w:link w:val="Seliteteksti"/>
    <w:rsid w:val="001413E6"/>
    <w:rPr>
      <w:rFonts w:ascii="Tahoma" w:hAnsi="Tahoma" w:cs="Tahoma"/>
      <w:sz w:val="16"/>
      <w:szCs w:val="16"/>
    </w:rPr>
  </w:style>
  <w:style w:type="paragraph" w:styleId="Luettelokappale">
    <w:name w:val="List Paragraph"/>
    <w:basedOn w:val="Normaali"/>
    <w:uiPriority w:val="34"/>
    <w:qFormat/>
    <w:rsid w:val="00AA1496"/>
    <w:pPr>
      <w:ind w:left="720"/>
      <w:contextualSpacing/>
    </w:pPr>
  </w:style>
  <w:style w:type="character" w:customStyle="1" w:styleId="AlatunnisteChar">
    <w:name w:val="Alatunniste Char"/>
    <w:basedOn w:val="Kappaleenoletusfontti"/>
    <w:link w:val="Alatunniste"/>
    <w:uiPriority w:val="99"/>
    <w:rsid w:val="002D4B38"/>
    <w:rPr>
      <w:sz w:val="24"/>
      <w:lang w:eastAsia="fi-FI"/>
    </w:rPr>
  </w:style>
  <w:style w:type="paragraph" w:customStyle="1" w:styleId="paragraph">
    <w:name w:val="paragraph"/>
    <w:basedOn w:val="Normaali"/>
    <w:rsid w:val="00ED30C3"/>
    <w:pPr>
      <w:spacing w:before="100" w:beforeAutospacing="1" w:after="100" w:afterAutospacing="1"/>
    </w:pPr>
    <w:rPr>
      <w:sz w:val="24"/>
      <w:szCs w:val="24"/>
    </w:rPr>
  </w:style>
  <w:style w:type="character" w:customStyle="1" w:styleId="normaltextrun">
    <w:name w:val="normaltextrun"/>
    <w:basedOn w:val="Kappaleenoletusfontti"/>
    <w:rsid w:val="00ED30C3"/>
  </w:style>
  <w:style w:type="character" w:customStyle="1" w:styleId="eop">
    <w:name w:val="eop"/>
    <w:basedOn w:val="Kappaleenoletusfontti"/>
    <w:rsid w:val="00ED30C3"/>
  </w:style>
  <w:style w:type="character" w:customStyle="1" w:styleId="apple-converted-space">
    <w:name w:val="apple-converted-space"/>
    <w:basedOn w:val="Kappaleenoletusfontti"/>
    <w:rsid w:val="00ED30C3"/>
  </w:style>
  <w:style w:type="character" w:customStyle="1" w:styleId="spellingerror">
    <w:name w:val="spellingerror"/>
    <w:basedOn w:val="Kappaleenoletusfontti"/>
    <w:rsid w:val="00ED30C3"/>
  </w:style>
  <w:style w:type="paragraph" w:styleId="Eivli">
    <w:name w:val="No Spacing"/>
    <w:uiPriority w:val="1"/>
    <w:qFormat/>
    <w:rsid w:val="00ED30C3"/>
    <w:rPr>
      <w:rFonts w:asciiTheme="minorHAnsi" w:eastAsiaTheme="minorHAnsi" w:hAnsiTheme="minorHAnsi" w:cstheme="minorBidi"/>
      <w:sz w:val="22"/>
      <w:szCs w:val="22"/>
      <w:lang w:eastAsia="en-US"/>
    </w:rPr>
  </w:style>
  <w:style w:type="character" w:styleId="AvattuHyperlinkki">
    <w:name w:val="FollowedHyperlink"/>
    <w:basedOn w:val="Kappaleenoletusfontti"/>
    <w:semiHidden/>
    <w:unhideWhenUsed/>
    <w:rsid w:val="004A5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20">
      <w:bodyDiv w:val="1"/>
      <w:marLeft w:val="0"/>
      <w:marRight w:val="0"/>
      <w:marTop w:val="0"/>
      <w:marBottom w:val="0"/>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sChild>
            <w:div w:id="809664005">
              <w:marLeft w:val="0"/>
              <w:marRight w:val="0"/>
              <w:marTop w:val="0"/>
              <w:marBottom w:val="0"/>
              <w:divBdr>
                <w:top w:val="none" w:sz="0" w:space="0" w:color="auto"/>
                <w:left w:val="none" w:sz="0" w:space="0" w:color="auto"/>
                <w:bottom w:val="none" w:sz="0" w:space="0" w:color="auto"/>
                <w:right w:val="none" w:sz="0" w:space="0" w:color="auto"/>
              </w:divBdr>
            </w:div>
            <w:div w:id="976295733">
              <w:marLeft w:val="0"/>
              <w:marRight w:val="0"/>
              <w:marTop w:val="0"/>
              <w:marBottom w:val="0"/>
              <w:divBdr>
                <w:top w:val="none" w:sz="0" w:space="0" w:color="auto"/>
                <w:left w:val="none" w:sz="0" w:space="0" w:color="auto"/>
                <w:bottom w:val="none" w:sz="0" w:space="0" w:color="auto"/>
                <w:right w:val="none" w:sz="0" w:space="0" w:color="auto"/>
              </w:divBdr>
            </w:div>
            <w:div w:id="19311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409">
      <w:bodyDiv w:val="1"/>
      <w:marLeft w:val="0"/>
      <w:marRight w:val="0"/>
      <w:marTop w:val="0"/>
      <w:marBottom w:val="0"/>
      <w:divBdr>
        <w:top w:val="none" w:sz="0" w:space="0" w:color="auto"/>
        <w:left w:val="none" w:sz="0" w:space="0" w:color="auto"/>
        <w:bottom w:val="none" w:sz="0" w:space="0" w:color="auto"/>
        <w:right w:val="none" w:sz="0" w:space="0" w:color="auto"/>
      </w:divBdr>
    </w:div>
    <w:div w:id="717751591">
      <w:bodyDiv w:val="1"/>
      <w:marLeft w:val="0"/>
      <w:marRight w:val="0"/>
      <w:marTop w:val="0"/>
      <w:marBottom w:val="0"/>
      <w:divBdr>
        <w:top w:val="none" w:sz="0" w:space="0" w:color="auto"/>
        <w:left w:val="none" w:sz="0" w:space="0" w:color="auto"/>
        <w:bottom w:val="none" w:sz="0" w:space="0" w:color="auto"/>
        <w:right w:val="none" w:sz="0" w:space="0" w:color="auto"/>
      </w:divBdr>
      <w:divsChild>
        <w:div w:id="1909878666">
          <w:marLeft w:val="0"/>
          <w:marRight w:val="0"/>
          <w:marTop w:val="0"/>
          <w:marBottom w:val="0"/>
          <w:divBdr>
            <w:top w:val="none" w:sz="0" w:space="0" w:color="auto"/>
            <w:left w:val="none" w:sz="0" w:space="0" w:color="auto"/>
            <w:bottom w:val="none" w:sz="0" w:space="0" w:color="auto"/>
            <w:right w:val="none" w:sz="0" w:space="0" w:color="auto"/>
          </w:divBdr>
          <w:divsChild>
            <w:div w:id="222103123">
              <w:marLeft w:val="0"/>
              <w:marRight w:val="0"/>
              <w:marTop w:val="0"/>
              <w:marBottom w:val="0"/>
              <w:divBdr>
                <w:top w:val="none" w:sz="0" w:space="0" w:color="auto"/>
                <w:left w:val="none" w:sz="0" w:space="0" w:color="auto"/>
                <w:bottom w:val="none" w:sz="0" w:space="0" w:color="auto"/>
                <w:right w:val="none" w:sz="0" w:space="0" w:color="auto"/>
              </w:divBdr>
            </w:div>
            <w:div w:id="297731913">
              <w:marLeft w:val="0"/>
              <w:marRight w:val="0"/>
              <w:marTop w:val="0"/>
              <w:marBottom w:val="0"/>
              <w:divBdr>
                <w:top w:val="none" w:sz="0" w:space="0" w:color="auto"/>
                <w:left w:val="none" w:sz="0" w:space="0" w:color="auto"/>
                <w:bottom w:val="none" w:sz="0" w:space="0" w:color="auto"/>
                <w:right w:val="none" w:sz="0" w:space="0" w:color="auto"/>
              </w:divBdr>
            </w:div>
            <w:div w:id="371346534">
              <w:marLeft w:val="0"/>
              <w:marRight w:val="0"/>
              <w:marTop w:val="0"/>
              <w:marBottom w:val="0"/>
              <w:divBdr>
                <w:top w:val="none" w:sz="0" w:space="0" w:color="auto"/>
                <w:left w:val="none" w:sz="0" w:space="0" w:color="auto"/>
                <w:bottom w:val="none" w:sz="0" w:space="0" w:color="auto"/>
                <w:right w:val="none" w:sz="0" w:space="0" w:color="auto"/>
              </w:divBdr>
            </w:div>
            <w:div w:id="447941306">
              <w:marLeft w:val="0"/>
              <w:marRight w:val="0"/>
              <w:marTop w:val="0"/>
              <w:marBottom w:val="0"/>
              <w:divBdr>
                <w:top w:val="none" w:sz="0" w:space="0" w:color="auto"/>
                <w:left w:val="none" w:sz="0" w:space="0" w:color="auto"/>
                <w:bottom w:val="none" w:sz="0" w:space="0" w:color="auto"/>
                <w:right w:val="none" w:sz="0" w:space="0" w:color="auto"/>
              </w:divBdr>
            </w:div>
            <w:div w:id="494490552">
              <w:marLeft w:val="0"/>
              <w:marRight w:val="0"/>
              <w:marTop w:val="0"/>
              <w:marBottom w:val="0"/>
              <w:divBdr>
                <w:top w:val="none" w:sz="0" w:space="0" w:color="auto"/>
                <w:left w:val="none" w:sz="0" w:space="0" w:color="auto"/>
                <w:bottom w:val="none" w:sz="0" w:space="0" w:color="auto"/>
                <w:right w:val="none" w:sz="0" w:space="0" w:color="auto"/>
              </w:divBdr>
            </w:div>
            <w:div w:id="610666125">
              <w:marLeft w:val="0"/>
              <w:marRight w:val="0"/>
              <w:marTop w:val="0"/>
              <w:marBottom w:val="0"/>
              <w:divBdr>
                <w:top w:val="none" w:sz="0" w:space="0" w:color="auto"/>
                <w:left w:val="none" w:sz="0" w:space="0" w:color="auto"/>
                <w:bottom w:val="none" w:sz="0" w:space="0" w:color="auto"/>
                <w:right w:val="none" w:sz="0" w:space="0" w:color="auto"/>
              </w:divBdr>
            </w:div>
            <w:div w:id="760685651">
              <w:marLeft w:val="0"/>
              <w:marRight w:val="0"/>
              <w:marTop w:val="0"/>
              <w:marBottom w:val="0"/>
              <w:divBdr>
                <w:top w:val="none" w:sz="0" w:space="0" w:color="auto"/>
                <w:left w:val="none" w:sz="0" w:space="0" w:color="auto"/>
                <w:bottom w:val="none" w:sz="0" w:space="0" w:color="auto"/>
                <w:right w:val="none" w:sz="0" w:space="0" w:color="auto"/>
              </w:divBdr>
            </w:div>
            <w:div w:id="882908306">
              <w:marLeft w:val="0"/>
              <w:marRight w:val="0"/>
              <w:marTop w:val="0"/>
              <w:marBottom w:val="0"/>
              <w:divBdr>
                <w:top w:val="none" w:sz="0" w:space="0" w:color="auto"/>
                <w:left w:val="none" w:sz="0" w:space="0" w:color="auto"/>
                <w:bottom w:val="none" w:sz="0" w:space="0" w:color="auto"/>
                <w:right w:val="none" w:sz="0" w:space="0" w:color="auto"/>
              </w:divBdr>
            </w:div>
            <w:div w:id="1211840950">
              <w:marLeft w:val="0"/>
              <w:marRight w:val="0"/>
              <w:marTop w:val="0"/>
              <w:marBottom w:val="0"/>
              <w:divBdr>
                <w:top w:val="none" w:sz="0" w:space="0" w:color="auto"/>
                <w:left w:val="none" w:sz="0" w:space="0" w:color="auto"/>
                <w:bottom w:val="none" w:sz="0" w:space="0" w:color="auto"/>
                <w:right w:val="none" w:sz="0" w:space="0" w:color="auto"/>
              </w:divBdr>
            </w:div>
            <w:div w:id="1229027879">
              <w:marLeft w:val="0"/>
              <w:marRight w:val="0"/>
              <w:marTop w:val="0"/>
              <w:marBottom w:val="0"/>
              <w:divBdr>
                <w:top w:val="none" w:sz="0" w:space="0" w:color="auto"/>
                <w:left w:val="none" w:sz="0" w:space="0" w:color="auto"/>
                <w:bottom w:val="none" w:sz="0" w:space="0" w:color="auto"/>
                <w:right w:val="none" w:sz="0" w:space="0" w:color="auto"/>
              </w:divBdr>
            </w:div>
            <w:div w:id="1258978086">
              <w:marLeft w:val="0"/>
              <w:marRight w:val="0"/>
              <w:marTop w:val="0"/>
              <w:marBottom w:val="0"/>
              <w:divBdr>
                <w:top w:val="none" w:sz="0" w:space="0" w:color="auto"/>
                <w:left w:val="none" w:sz="0" w:space="0" w:color="auto"/>
                <w:bottom w:val="none" w:sz="0" w:space="0" w:color="auto"/>
                <w:right w:val="none" w:sz="0" w:space="0" w:color="auto"/>
              </w:divBdr>
            </w:div>
            <w:div w:id="1592154899">
              <w:marLeft w:val="0"/>
              <w:marRight w:val="0"/>
              <w:marTop w:val="0"/>
              <w:marBottom w:val="0"/>
              <w:divBdr>
                <w:top w:val="none" w:sz="0" w:space="0" w:color="auto"/>
                <w:left w:val="none" w:sz="0" w:space="0" w:color="auto"/>
                <w:bottom w:val="none" w:sz="0" w:space="0" w:color="auto"/>
                <w:right w:val="none" w:sz="0" w:space="0" w:color="auto"/>
              </w:divBdr>
            </w:div>
            <w:div w:id="19976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7673">
      <w:bodyDiv w:val="1"/>
      <w:marLeft w:val="0"/>
      <w:marRight w:val="0"/>
      <w:marTop w:val="0"/>
      <w:marBottom w:val="0"/>
      <w:divBdr>
        <w:top w:val="none" w:sz="0" w:space="0" w:color="auto"/>
        <w:left w:val="none" w:sz="0" w:space="0" w:color="auto"/>
        <w:bottom w:val="none" w:sz="0" w:space="0" w:color="auto"/>
        <w:right w:val="none" w:sz="0" w:space="0" w:color="auto"/>
      </w:divBdr>
    </w:div>
    <w:div w:id="1825580487">
      <w:bodyDiv w:val="1"/>
      <w:marLeft w:val="0"/>
      <w:marRight w:val="0"/>
      <w:marTop w:val="0"/>
      <w:marBottom w:val="0"/>
      <w:divBdr>
        <w:top w:val="none" w:sz="0" w:space="0" w:color="auto"/>
        <w:left w:val="none" w:sz="0" w:space="0" w:color="auto"/>
        <w:bottom w:val="none" w:sz="0" w:space="0" w:color="auto"/>
        <w:right w:val="none" w:sz="0" w:space="0" w:color="auto"/>
      </w:divBdr>
    </w:div>
    <w:div w:id="2095936695">
      <w:bodyDiv w:val="1"/>
      <w:marLeft w:val="0"/>
      <w:marRight w:val="0"/>
      <w:marTop w:val="0"/>
      <w:marBottom w:val="0"/>
      <w:divBdr>
        <w:top w:val="none" w:sz="0" w:space="0" w:color="auto"/>
        <w:left w:val="none" w:sz="0" w:space="0" w:color="auto"/>
        <w:bottom w:val="none" w:sz="0" w:space="0" w:color="auto"/>
        <w:right w:val="none" w:sz="0" w:space="0" w:color="auto"/>
      </w:divBdr>
      <w:divsChild>
        <w:div w:id="689333925">
          <w:marLeft w:val="0"/>
          <w:marRight w:val="0"/>
          <w:marTop w:val="0"/>
          <w:marBottom w:val="0"/>
          <w:divBdr>
            <w:top w:val="none" w:sz="0" w:space="0" w:color="auto"/>
            <w:left w:val="none" w:sz="0" w:space="0" w:color="auto"/>
            <w:bottom w:val="none" w:sz="0" w:space="0" w:color="auto"/>
            <w:right w:val="none" w:sz="0" w:space="0" w:color="auto"/>
          </w:divBdr>
          <w:divsChild>
            <w:div w:id="466558259">
              <w:marLeft w:val="0"/>
              <w:marRight w:val="0"/>
              <w:marTop w:val="0"/>
              <w:marBottom w:val="0"/>
              <w:divBdr>
                <w:top w:val="none" w:sz="0" w:space="0" w:color="auto"/>
                <w:left w:val="none" w:sz="0" w:space="0" w:color="auto"/>
                <w:bottom w:val="none" w:sz="0" w:space="0" w:color="auto"/>
                <w:right w:val="none" w:sz="0" w:space="0" w:color="auto"/>
              </w:divBdr>
            </w:div>
            <w:div w:id="505900919">
              <w:marLeft w:val="0"/>
              <w:marRight w:val="0"/>
              <w:marTop w:val="0"/>
              <w:marBottom w:val="0"/>
              <w:divBdr>
                <w:top w:val="none" w:sz="0" w:space="0" w:color="auto"/>
                <w:left w:val="none" w:sz="0" w:space="0" w:color="auto"/>
                <w:bottom w:val="none" w:sz="0" w:space="0" w:color="auto"/>
                <w:right w:val="none" w:sz="0" w:space="0" w:color="auto"/>
              </w:divBdr>
            </w:div>
            <w:div w:id="974260652">
              <w:marLeft w:val="0"/>
              <w:marRight w:val="0"/>
              <w:marTop w:val="0"/>
              <w:marBottom w:val="0"/>
              <w:divBdr>
                <w:top w:val="none" w:sz="0" w:space="0" w:color="auto"/>
                <w:left w:val="none" w:sz="0" w:space="0" w:color="auto"/>
                <w:bottom w:val="none" w:sz="0" w:space="0" w:color="auto"/>
                <w:right w:val="none" w:sz="0" w:space="0" w:color="auto"/>
              </w:divBdr>
            </w:div>
            <w:div w:id="1220047270">
              <w:marLeft w:val="0"/>
              <w:marRight w:val="0"/>
              <w:marTop w:val="0"/>
              <w:marBottom w:val="0"/>
              <w:divBdr>
                <w:top w:val="none" w:sz="0" w:space="0" w:color="auto"/>
                <w:left w:val="none" w:sz="0" w:space="0" w:color="auto"/>
                <w:bottom w:val="none" w:sz="0" w:space="0" w:color="auto"/>
                <w:right w:val="none" w:sz="0" w:space="0" w:color="auto"/>
              </w:divBdr>
            </w:div>
            <w:div w:id="12674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da.net/inari/inarin-kunna-koulut/ivalon-luki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da.net/inari/inarin-kunna-koulut/ivalon-luk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tunimi.sukunimi@inari.f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ar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CB377C18C27E43961A8FDD0119957D" ma:contentTypeVersion="7" ma:contentTypeDescription="Create a new document." ma:contentTypeScope="" ma:versionID="7af792edc9181d5146dd0a561f3cacc5">
  <xsd:schema xmlns:xsd="http://www.w3.org/2001/XMLSchema" xmlns:xs="http://www.w3.org/2001/XMLSchema" xmlns:p="http://schemas.microsoft.com/office/2006/metadata/properties" xmlns:ns3="5546c056-f593-427f-bbbd-82e5a710f0ad" targetNamespace="http://schemas.microsoft.com/office/2006/metadata/properties" ma:root="true" ma:fieldsID="961edf5063c42e9fbb907dfa957a831b" ns3:_="">
    <xsd:import namespace="5546c056-f593-427f-bbbd-82e5a710f0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6c056-f593-427f-bbbd-82e5a710f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F4CC1-94B2-4BCA-B6FF-B3594501B8AB}">
  <ds:schemaRefs>
    <ds:schemaRef ds:uri="http://schemas.microsoft.com/sharepoint/v3/contenttype/forms"/>
  </ds:schemaRefs>
</ds:datastoreItem>
</file>

<file path=customXml/itemProps2.xml><?xml version="1.0" encoding="utf-8"?>
<ds:datastoreItem xmlns:ds="http://schemas.openxmlformats.org/officeDocument/2006/customXml" ds:itemID="{AADDCC53-E388-4DF7-B578-36FE438C1DEB}">
  <ds:schemaRefs>
    <ds:schemaRef ds:uri="http://schemas.openxmlformats.org/officeDocument/2006/bibliography"/>
  </ds:schemaRefs>
</ds:datastoreItem>
</file>

<file path=customXml/itemProps3.xml><?xml version="1.0" encoding="utf-8"?>
<ds:datastoreItem xmlns:ds="http://schemas.openxmlformats.org/officeDocument/2006/customXml" ds:itemID="{2C426E62-448F-4549-BB2D-6BE70E704F36}">
  <ds:schemaRefs>
    <ds:schemaRef ds:uri="http://schemas.microsoft.com/office/infopath/2007/PartnerControls"/>
    <ds:schemaRef ds:uri="5546c056-f593-427f-bbbd-82e5a710f0ad"/>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F82628DC-4FAB-4D28-AE12-DC4CCAA10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6c056-f593-427f-bbbd-82e5a710f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26</Pages>
  <Words>5421</Words>
  <Characters>46697</Characters>
  <Application>Microsoft Office Word</Application>
  <DocSecurity>0</DocSecurity>
  <Lines>389</Lines>
  <Paragraphs>104</Paragraphs>
  <ScaleCrop>false</ScaleCrop>
  <HeadingPairs>
    <vt:vector size="2" baseType="variant">
      <vt:variant>
        <vt:lpstr>Otsikko</vt:lpstr>
      </vt:variant>
      <vt:variant>
        <vt:i4>1</vt:i4>
      </vt:variant>
    </vt:vector>
  </HeadingPairs>
  <TitlesOfParts>
    <vt:vector size="1" baseType="lpstr">
      <vt:lpstr>SISÄLLYSLUETTELO</vt:lpstr>
    </vt:vector>
  </TitlesOfParts>
  <Company>Arktikum</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SISÄLLYSLUETTELO</dc:title>
  <dc:creator>hynonen.ulla</dc:creator>
  <cp:lastModifiedBy>Hynönen Ulla Inari</cp:lastModifiedBy>
  <cp:revision>11</cp:revision>
  <cp:lastPrinted>2021-08-09T11:28:00Z</cp:lastPrinted>
  <dcterms:created xsi:type="dcterms:W3CDTF">2025-06-17T07:47:00Z</dcterms:created>
  <dcterms:modified xsi:type="dcterms:W3CDTF">2025-06-27T08:16:00Z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0x010100C4CB377C18C27E43961A8FDD0119957D</vt:lpwstr>
  </property>
</Properties>
</file>