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FE2F8B" w14:textId="2526068F" w:rsidR="00A244D5" w:rsidRPr="009B38B0" w:rsidRDefault="00A244D5" w:rsidP="00985E81">
      <w:pPr>
        <w:pStyle w:val="Eivli"/>
      </w:pPr>
    </w:p>
    <w:p w14:paraId="0A8F3D37" w14:textId="3BBFCA0A" w:rsidR="00C741C0" w:rsidRPr="00CA6564" w:rsidRDefault="00CA6564">
      <w:pPr>
        <w:rPr>
          <w:b/>
          <w:bCs/>
          <w:sz w:val="24"/>
          <w:szCs w:val="24"/>
        </w:rPr>
      </w:pPr>
      <w:r w:rsidRPr="00CA6564">
        <w:rPr>
          <w:b/>
          <w:bCs/>
          <w:sz w:val="24"/>
          <w:szCs w:val="24"/>
        </w:rPr>
        <w:t>IITIN KUNTA</w:t>
      </w:r>
      <w:r w:rsidR="00985E81">
        <w:rPr>
          <w:b/>
          <w:bCs/>
          <w:sz w:val="24"/>
          <w:szCs w:val="24"/>
        </w:rPr>
        <w:t xml:space="preserve">  IITIN </w:t>
      </w:r>
      <w:r w:rsidR="00B95399">
        <w:rPr>
          <w:b/>
          <w:bCs/>
          <w:sz w:val="24"/>
          <w:szCs w:val="24"/>
        </w:rPr>
        <w:t>LUKION</w:t>
      </w:r>
      <w:r w:rsidR="00985E81">
        <w:rPr>
          <w:b/>
          <w:bCs/>
          <w:sz w:val="24"/>
          <w:szCs w:val="24"/>
        </w:rPr>
        <w:t xml:space="preserve"> TYÖSUUNNITELMA LV. 202</w:t>
      </w:r>
      <w:r w:rsidR="00827822">
        <w:rPr>
          <w:b/>
          <w:bCs/>
          <w:sz w:val="24"/>
          <w:szCs w:val="24"/>
        </w:rPr>
        <w:t>5</w:t>
      </w:r>
      <w:r w:rsidR="00985E81">
        <w:rPr>
          <w:b/>
          <w:bCs/>
          <w:sz w:val="24"/>
          <w:szCs w:val="24"/>
        </w:rPr>
        <w:t>-202</w:t>
      </w:r>
      <w:r w:rsidR="00827822">
        <w:rPr>
          <w:b/>
          <w:bCs/>
          <w:sz w:val="24"/>
          <w:szCs w:val="24"/>
        </w:rPr>
        <w:t>6</w:t>
      </w:r>
      <w:r w:rsidR="00281FF5">
        <w:rPr>
          <w:b/>
          <w:bCs/>
          <w:sz w:val="24"/>
          <w:szCs w:val="24"/>
        </w:rPr>
        <w:t xml:space="preserve">  Luonnos 3.7.2026</w:t>
      </w:r>
    </w:p>
    <w:p w14:paraId="342C1450" w14:textId="687499DD" w:rsidR="00C741C0" w:rsidRPr="00CA6564" w:rsidRDefault="00CA6564">
      <w:pPr>
        <w:rPr>
          <w:b/>
          <w:bCs/>
          <w:sz w:val="24"/>
          <w:szCs w:val="24"/>
        </w:rPr>
      </w:pPr>
      <w:r w:rsidRPr="00CA6564">
        <w:rPr>
          <w:b/>
          <w:bCs/>
          <w:sz w:val="24"/>
          <w:szCs w:val="24"/>
        </w:rPr>
        <w:t xml:space="preserve">Iitin </w:t>
      </w:r>
      <w:r w:rsidR="00B95399">
        <w:rPr>
          <w:b/>
          <w:bCs/>
          <w:sz w:val="24"/>
          <w:szCs w:val="24"/>
        </w:rPr>
        <w:t>lukio  Anttilantie 2</w:t>
      </w:r>
      <w:r w:rsidRPr="00CA6564">
        <w:rPr>
          <w:b/>
          <w:bCs/>
          <w:sz w:val="24"/>
          <w:szCs w:val="24"/>
        </w:rPr>
        <w:t xml:space="preserve"> 47400 Kausala</w:t>
      </w:r>
    </w:p>
    <w:p w14:paraId="458A303C" w14:textId="66EE7EDB" w:rsidR="00174D80" w:rsidRPr="00174D80" w:rsidRDefault="00C741C0" w:rsidP="00CC004F">
      <w:pPr>
        <w:rPr>
          <w:b/>
          <w:bCs/>
          <w:sz w:val="24"/>
          <w:szCs w:val="24"/>
        </w:rPr>
      </w:pPr>
      <w:r w:rsidRPr="00CE6342">
        <w:rPr>
          <w:b/>
          <w:bCs/>
          <w:sz w:val="24"/>
          <w:szCs w:val="24"/>
        </w:rPr>
        <w:t>Lukuvuosisuunnitel</w:t>
      </w:r>
      <w:r w:rsidR="00CC004F" w:rsidRPr="00CE6342">
        <w:rPr>
          <w:b/>
          <w:bCs/>
          <w:sz w:val="24"/>
          <w:szCs w:val="24"/>
        </w:rPr>
        <w:t>ma</w:t>
      </w:r>
    </w:p>
    <w:p w14:paraId="7AC47884" w14:textId="28D27199" w:rsidR="00174D80" w:rsidRPr="00CE6342" w:rsidRDefault="00CC004F">
      <w:pPr>
        <w:rPr>
          <w:b/>
          <w:bCs/>
          <w:sz w:val="24"/>
          <w:szCs w:val="24"/>
        </w:rPr>
      </w:pPr>
      <w:r w:rsidRPr="00CE6342">
        <w:rPr>
          <w:b/>
          <w:bCs/>
          <w:sz w:val="24"/>
          <w:szCs w:val="24"/>
        </w:rPr>
        <w:t>Lukiolaki 714/2018</w:t>
      </w:r>
    </w:p>
    <w:p w14:paraId="1921A1C5" w14:textId="1C789493" w:rsidR="009C3A0A" w:rsidRPr="009C3A0A" w:rsidRDefault="009C3A0A" w:rsidP="009C3A0A">
      <w:pPr>
        <w:pBdr>
          <w:left w:val="single" w:sz="48" w:space="8" w:color="EDF4D9"/>
        </w:pBdr>
        <w:shd w:val="clear" w:color="auto" w:fill="FFFFFF"/>
        <w:spacing w:after="150" w:line="240" w:lineRule="auto"/>
        <w:ind w:left="-300"/>
        <w:textAlignment w:val="baseline"/>
        <w:outlineLvl w:val="4"/>
        <w:rPr>
          <w:rFonts w:eastAsia="Times New Roman" w:cstheme="minorHAnsi"/>
          <w:color w:val="4E4E4E"/>
          <w:sz w:val="24"/>
          <w:szCs w:val="24"/>
          <w:lang w:eastAsia="fi-FI"/>
        </w:rPr>
      </w:pPr>
      <w:r w:rsidRPr="009C3A0A">
        <w:rPr>
          <w:rFonts w:ascii="Arial" w:eastAsia="Times New Roman" w:hAnsi="Arial" w:cs="Arial"/>
          <w:color w:val="4E4E4E"/>
          <w:sz w:val="29"/>
          <w:szCs w:val="29"/>
          <w:lang w:eastAsia="fi-FI"/>
        </w:rPr>
        <w:t> </w:t>
      </w:r>
      <w:r w:rsidRPr="009C3A0A">
        <w:rPr>
          <w:rFonts w:eastAsia="Times New Roman" w:cstheme="minorHAnsi"/>
          <w:color w:val="4E4E4E"/>
          <w:sz w:val="24"/>
          <w:szCs w:val="24"/>
          <w:lang w:eastAsia="fi-FI"/>
        </w:rPr>
        <w:t>2 §</w:t>
      </w:r>
    </w:p>
    <w:p w14:paraId="3A47B6A4" w14:textId="77777777" w:rsidR="009C3A0A" w:rsidRPr="009C3A0A" w:rsidRDefault="009C3A0A" w:rsidP="009C3A0A">
      <w:pPr>
        <w:pBdr>
          <w:left w:val="single" w:sz="48" w:space="8" w:color="EDF4D9"/>
        </w:pBdr>
        <w:shd w:val="clear" w:color="auto" w:fill="FFFFFF"/>
        <w:spacing w:after="150" w:line="240" w:lineRule="auto"/>
        <w:ind w:left="-300"/>
        <w:textAlignment w:val="baseline"/>
        <w:outlineLvl w:val="4"/>
        <w:rPr>
          <w:rFonts w:eastAsia="Times New Roman" w:cstheme="minorHAnsi"/>
          <w:color w:val="4E4E4E"/>
          <w:sz w:val="24"/>
          <w:szCs w:val="24"/>
          <w:lang w:eastAsia="fi-FI"/>
        </w:rPr>
      </w:pPr>
      <w:r w:rsidRPr="009C3A0A">
        <w:rPr>
          <w:rFonts w:eastAsia="Times New Roman" w:cstheme="minorHAnsi"/>
          <w:color w:val="4E4E4E"/>
          <w:sz w:val="24"/>
          <w:szCs w:val="24"/>
          <w:lang w:eastAsia="fi-FI"/>
        </w:rPr>
        <w:t>Lukiokoulutuksen tarkoitus</w:t>
      </w:r>
    </w:p>
    <w:p w14:paraId="6C3694A2" w14:textId="77777777" w:rsidR="009C3A0A" w:rsidRPr="009C3A0A" w:rsidRDefault="009C3A0A" w:rsidP="009C3A0A">
      <w:pPr>
        <w:shd w:val="clear" w:color="auto" w:fill="FFFFFF"/>
        <w:spacing w:after="360" w:line="240" w:lineRule="auto"/>
        <w:textAlignment w:val="baseline"/>
        <w:rPr>
          <w:rFonts w:eastAsia="Times New Roman" w:cstheme="minorHAnsi"/>
          <w:color w:val="444444"/>
          <w:sz w:val="24"/>
          <w:szCs w:val="24"/>
          <w:lang w:eastAsia="fi-FI"/>
        </w:rPr>
      </w:pPr>
      <w:r w:rsidRPr="009C3A0A">
        <w:rPr>
          <w:rFonts w:eastAsia="Times New Roman" w:cstheme="minorHAnsi"/>
          <w:color w:val="444444"/>
          <w:sz w:val="24"/>
          <w:szCs w:val="24"/>
          <w:lang w:eastAsia="fi-FI"/>
        </w:rPr>
        <w:t>Lukiokoulutus antaa opiskelijalle valmiudet aloittaa korkeakoulututkintoon johtavat opinnot yliopistossa tai ammattikorkeakoulussa.</w:t>
      </w:r>
    </w:p>
    <w:p w14:paraId="04F0E9A4" w14:textId="77777777" w:rsidR="009C3A0A" w:rsidRPr="009C3A0A" w:rsidRDefault="009C3A0A" w:rsidP="009C3A0A">
      <w:pPr>
        <w:shd w:val="clear" w:color="auto" w:fill="FFFFFF"/>
        <w:spacing w:after="360" w:line="240" w:lineRule="auto"/>
        <w:textAlignment w:val="baseline"/>
        <w:rPr>
          <w:rFonts w:eastAsia="Times New Roman" w:cstheme="minorHAnsi"/>
          <w:color w:val="444444"/>
          <w:sz w:val="24"/>
          <w:szCs w:val="24"/>
          <w:lang w:eastAsia="fi-FI"/>
        </w:rPr>
      </w:pPr>
      <w:r w:rsidRPr="009C3A0A">
        <w:rPr>
          <w:rFonts w:eastAsia="Times New Roman" w:cstheme="minorHAnsi"/>
          <w:color w:val="444444"/>
          <w:sz w:val="24"/>
          <w:szCs w:val="24"/>
          <w:lang w:eastAsia="fi-FI"/>
        </w:rPr>
        <w:t>Lukiokoulutuksen tarkoituksena on tukea opiskelijoiden kasvamista hyviksi, tasapainoisiksi ja sivistyneiksi ihmisiksi ja aktiivisiksi yhteiskunnan jäseniksi sekä antaa opiskelijoille työelämän, harrastusten sekä persoonallisuuden monipuolisen kehittämisen kannalta tarpeellisia tietoja, taitoja ja valmiuksia. Lisäksi koulutuksen tarkoituksena on antaa opiskelijoille valmiuksia elinikäiseen oppimiseen ja itsensä jatkuvaan kehittämiseen.</w:t>
      </w:r>
    </w:p>
    <w:p w14:paraId="293FE384" w14:textId="77777777" w:rsidR="009C3A0A" w:rsidRPr="009C3A0A" w:rsidRDefault="009C3A0A" w:rsidP="009C3A0A">
      <w:pPr>
        <w:shd w:val="clear" w:color="auto" w:fill="FFFFFF"/>
        <w:spacing w:after="360" w:line="240" w:lineRule="auto"/>
        <w:textAlignment w:val="baseline"/>
        <w:rPr>
          <w:rFonts w:eastAsia="Times New Roman" w:cstheme="minorHAnsi"/>
          <w:color w:val="444444"/>
          <w:sz w:val="24"/>
          <w:szCs w:val="24"/>
          <w:lang w:eastAsia="fi-FI"/>
        </w:rPr>
      </w:pPr>
      <w:r w:rsidRPr="009C3A0A">
        <w:rPr>
          <w:rFonts w:eastAsia="Times New Roman" w:cstheme="minorHAnsi"/>
          <w:color w:val="444444"/>
          <w:sz w:val="24"/>
          <w:szCs w:val="24"/>
          <w:lang w:eastAsia="fi-FI"/>
        </w:rPr>
        <w:t>Maahanmuuttajille ja vieraskielisille järjestettävän lukiokoulutukseen valmistavan koulutuksen tarkoituksena on antaa opiskelijalle kielelliset ja muut tarvittavat valmiudet lukiokoulutukseen siirtymistä varten.</w:t>
      </w:r>
    </w:p>
    <w:p w14:paraId="694F09BA" w14:textId="77777777" w:rsidR="00ED68E8" w:rsidRPr="00ED68E8" w:rsidRDefault="00ED68E8" w:rsidP="00ED68E8">
      <w:pPr>
        <w:pBdr>
          <w:left w:val="single" w:sz="48" w:space="8" w:color="EDF4D9"/>
        </w:pBdr>
        <w:shd w:val="clear" w:color="auto" w:fill="FFFFFF"/>
        <w:spacing w:after="150" w:line="240" w:lineRule="auto"/>
        <w:ind w:left="-300"/>
        <w:textAlignment w:val="baseline"/>
        <w:outlineLvl w:val="4"/>
        <w:rPr>
          <w:rFonts w:eastAsia="Times New Roman" w:cstheme="minorHAnsi"/>
          <w:color w:val="4E4E4E"/>
          <w:sz w:val="24"/>
          <w:szCs w:val="24"/>
          <w:lang w:eastAsia="fi-FI"/>
        </w:rPr>
      </w:pPr>
      <w:r w:rsidRPr="00ED68E8">
        <w:rPr>
          <w:rFonts w:eastAsia="Times New Roman" w:cstheme="minorHAnsi"/>
          <w:color w:val="4E4E4E"/>
          <w:sz w:val="24"/>
          <w:szCs w:val="24"/>
          <w:lang w:eastAsia="fi-FI"/>
        </w:rPr>
        <w:t>10 §</w:t>
      </w:r>
    </w:p>
    <w:p w14:paraId="18352081" w14:textId="77777777" w:rsidR="00ED68E8" w:rsidRPr="00ED68E8" w:rsidRDefault="00ED68E8" w:rsidP="00ED68E8">
      <w:pPr>
        <w:pBdr>
          <w:left w:val="single" w:sz="48" w:space="8" w:color="EDF4D9"/>
        </w:pBdr>
        <w:shd w:val="clear" w:color="auto" w:fill="FFFFFF"/>
        <w:spacing w:after="150" w:line="240" w:lineRule="auto"/>
        <w:ind w:left="-300"/>
        <w:textAlignment w:val="baseline"/>
        <w:outlineLvl w:val="4"/>
        <w:rPr>
          <w:rFonts w:eastAsia="Times New Roman" w:cstheme="minorHAnsi"/>
          <w:color w:val="4E4E4E"/>
          <w:sz w:val="24"/>
          <w:szCs w:val="24"/>
          <w:lang w:eastAsia="fi-FI"/>
        </w:rPr>
      </w:pPr>
      <w:r w:rsidRPr="00ED68E8">
        <w:rPr>
          <w:rFonts w:eastAsia="Times New Roman" w:cstheme="minorHAnsi"/>
          <w:color w:val="4E4E4E"/>
          <w:sz w:val="24"/>
          <w:szCs w:val="24"/>
          <w:lang w:eastAsia="fi-FI"/>
        </w:rPr>
        <w:t>Oppimäärien tavoitteelliset suorittamisajat, mitoitus ja laajuus</w:t>
      </w:r>
    </w:p>
    <w:p w14:paraId="492CB8F9" w14:textId="77777777" w:rsidR="00ED68E8" w:rsidRPr="00ED68E8" w:rsidRDefault="00ED68E8" w:rsidP="00ED68E8">
      <w:pPr>
        <w:shd w:val="clear" w:color="auto" w:fill="FFFFFF"/>
        <w:spacing w:after="360" w:line="240" w:lineRule="auto"/>
        <w:textAlignment w:val="baseline"/>
        <w:rPr>
          <w:rFonts w:eastAsia="Times New Roman" w:cstheme="minorHAnsi"/>
          <w:color w:val="444444"/>
          <w:sz w:val="24"/>
          <w:szCs w:val="24"/>
          <w:lang w:eastAsia="fi-FI"/>
        </w:rPr>
      </w:pPr>
      <w:r w:rsidRPr="00ED68E8">
        <w:rPr>
          <w:rFonts w:eastAsia="Times New Roman" w:cstheme="minorHAnsi"/>
          <w:color w:val="444444"/>
          <w:sz w:val="24"/>
          <w:szCs w:val="24"/>
          <w:lang w:eastAsia="fi-FI"/>
        </w:rPr>
        <w:t>Lukiokoulutus muodostaa oppimäärän, jonka tavoitteellinen suorittamisaika on kolme vuotta. Lukiokoulutusta järjestetään erikseen nuorille ja aikuisille tarkoitettuina oppimäärinä. Nuorille tarkoitettuun oppimäärään kuuluvat opinnot mitoitetaan päätoimista opiskelua varten ja aikuisille tarkoitettuun oppimäärään kuuluvat opinnot sivutoimista opiskelua varten. Lukiokoulutukseen valmistava koulutus muodostaa oppimäärän, jonka tavoitteellinen suorittamisaika on yksi vuosi.</w:t>
      </w:r>
    </w:p>
    <w:p w14:paraId="53C10691" w14:textId="77777777" w:rsidR="00ED68E8" w:rsidRPr="00ED68E8" w:rsidRDefault="00ED68E8" w:rsidP="00ED68E8">
      <w:pPr>
        <w:shd w:val="clear" w:color="auto" w:fill="FFFFFF"/>
        <w:spacing w:after="360" w:line="240" w:lineRule="auto"/>
        <w:textAlignment w:val="baseline"/>
        <w:rPr>
          <w:rFonts w:eastAsia="Times New Roman" w:cstheme="minorHAnsi"/>
          <w:color w:val="444444"/>
          <w:sz w:val="24"/>
          <w:szCs w:val="24"/>
          <w:lang w:eastAsia="fi-FI"/>
        </w:rPr>
      </w:pPr>
      <w:r w:rsidRPr="00ED68E8">
        <w:rPr>
          <w:rFonts w:eastAsia="Times New Roman" w:cstheme="minorHAnsi"/>
          <w:color w:val="444444"/>
          <w:sz w:val="24"/>
          <w:szCs w:val="24"/>
          <w:lang w:eastAsia="fi-FI"/>
        </w:rPr>
        <w:t>Oppimäärien ja niihin kuuluvien opintojen mitoituksen peruste on opintopiste. Mitoituksesta säädetään tarkemmin valtioneuvoston asetuksella.</w:t>
      </w:r>
    </w:p>
    <w:p w14:paraId="2F25C7E9" w14:textId="77777777" w:rsidR="00ED68E8" w:rsidRPr="00ED68E8" w:rsidRDefault="00ED68E8" w:rsidP="00ED68E8">
      <w:pPr>
        <w:shd w:val="clear" w:color="auto" w:fill="FFFFFF"/>
        <w:spacing w:after="360" w:line="240" w:lineRule="auto"/>
        <w:textAlignment w:val="baseline"/>
        <w:rPr>
          <w:rFonts w:eastAsia="Times New Roman" w:cstheme="minorHAnsi"/>
          <w:color w:val="444444"/>
          <w:sz w:val="24"/>
          <w:szCs w:val="24"/>
          <w:lang w:eastAsia="fi-FI"/>
        </w:rPr>
      </w:pPr>
      <w:r w:rsidRPr="00ED68E8">
        <w:rPr>
          <w:rFonts w:eastAsia="Times New Roman" w:cstheme="minorHAnsi"/>
          <w:color w:val="444444"/>
          <w:sz w:val="24"/>
          <w:szCs w:val="24"/>
          <w:lang w:eastAsia="fi-FI"/>
        </w:rPr>
        <w:t>Nuorille tarkoitetun lukiokoulutuksen oppimäärän laajuus on 150 opintopistettä ja aikuisille tarkoitetun lukiokoulutuksen oppimäärän laajuus 88 opintopistettä. Lukiokoulutukseen valmistavan koulutuksen oppimäärän laajuus on 50 opintopistettä.</w:t>
      </w:r>
    </w:p>
    <w:p w14:paraId="28D2EB83" w14:textId="77777777" w:rsidR="00A06785" w:rsidRDefault="00A06785" w:rsidP="00ED68E8">
      <w:pPr>
        <w:pBdr>
          <w:left w:val="single" w:sz="48" w:space="8" w:color="EDF4D9"/>
        </w:pBdr>
        <w:shd w:val="clear" w:color="auto" w:fill="FFFFFF"/>
        <w:spacing w:after="150" w:line="240" w:lineRule="auto"/>
        <w:ind w:left="-300"/>
        <w:textAlignment w:val="baseline"/>
        <w:outlineLvl w:val="4"/>
        <w:rPr>
          <w:rFonts w:eastAsia="Times New Roman" w:cstheme="minorHAnsi"/>
          <w:color w:val="4E4E4E"/>
          <w:sz w:val="24"/>
          <w:szCs w:val="24"/>
          <w:lang w:eastAsia="fi-FI"/>
        </w:rPr>
      </w:pPr>
    </w:p>
    <w:p w14:paraId="620C0238" w14:textId="77777777" w:rsidR="00A06785" w:rsidRDefault="00A06785" w:rsidP="00ED68E8">
      <w:pPr>
        <w:pBdr>
          <w:left w:val="single" w:sz="48" w:space="8" w:color="EDF4D9"/>
        </w:pBdr>
        <w:shd w:val="clear" w:color="auto" w:fill="FFFFFF"/>
        <w:spacing w:after="150" w:line="240" w:lineRule="auto"/>
        <w:ind w:left="-300"/>
        <w:textAlignment w:val="baseline"/>
        <w:outlineLvl w:val="4"/>
        <w:rPr>
          <w:rFonts w:eastAsia="Times New Roman" w:cstheme="minorHAnsi"/>
          <w:color w:val="4E4E4E"/>
          <w:sz w:val="24"/>
          <w:szCs w:val="24"/>
          <w:lang w:eastAsia="fi-FI"/>
        </w:rPr>
      </w:pPr>
    </w:p>
    <w:p w14:paraId="70B02BB1" w14:textId="77777777" w:rsidR="00A06785" w:rsidRDefault="00A06785" w:rsidP="00ED68E8">
      <w:pPr>
        <w:pBdr>
          <w:left w:val="single" w:sz="48" w:space="8" w:color="EDF4D9"/>
        </w:pBdr>
        <w:shd w:val="clear" w:color="auto" w:fill="FFFFFF"/>
        <w:spacing w:after="150" w:line="240" w:lineRule="auto"/>
        <w:ind w:left="-300"/>
        <w:textAlignment w:val="baseline"/>
        <w:outlineLvl w:val="4"/>
        <w:rPr>
          <w:rFonts w:eastAsia="Times New Roman" w:cstheme="minorHAnsi"/>
          <w:color w:val="4E4E4E"/>
          <w:sz w:val="24"/>
          <w:szCs w:val="24"/>
          <w:lang w:eastAsia="fi-FI"/>
        </w:rPr>
      </w:pPr>
    </w:p>
    <w:p w14:paraId="7262D1B6" w14:textId="77777777" w:rsidR="00A06785" w:rsidRDefault="00A06785" w:rsidP="00ED68E8">
      <w:pPr>
        <w:pBdr>
          <w:left w:val="single" w:sz="48" w:space="8" w:color="EDF4D9"/>
        </w:pBdr>
        <w:shd w:val="clear" w:color="auto" w:fill="FFFFFF"/>
        <w:spacing w:after="150" w:line="240" w:lineRule="auto"/>
        <w:ind w:left="-300"/>
        <w:textAlignment w:val="baseline"/>
        <w:outlineLvl w:val="4"/>
        <w:rPr>
          <w:rFonts w:eastAsia="Times New Roman" w:cstheme="minorHAnsi"/>
          <w:color w:val="4E4E4E"/>
          <w:sz w:val="24"/>
          <w:szCs w:val="24"/>
          <w:lang w:eastAsia="fi-FI"/>
        </w:rPr>
      </w:pPr>
    </w:p>
    <w:p w14:paraId="57730A50" w14:textId="31891120" w:rsidR="00ED68E8" w:rsidRPr="00ED68E8" w:rsidRDefault="00ED68E8" w:rsidP="00ED68E8">
      <w:pPr>
        <w:pBdr>
          <w:left w:val="single" w:sz="48" w:space="8" w:color="EDF4D9"/>
        </w:pBdr>
        <w:shd w:val="clear" w:color="auto" w:fill="FFFFFF"/>
        <w:spacing w:after="150" w:line="240" w:lineRule="auto"/>
        <w:ind w:left="-300"/>
        <w:textAlignment w:val="baseline"/>
        <w:outlineLvl w:val="4"/>
        <w:rPr>
          <w:rFonts w:eastAsia="Times New Roman" w:cstheme="minorHAnsi"/>
          <w:color w:val="4E4E4E"/>
          <w:sz w:val="24"/>
          <w:szCs w:val="24"/>
          <w:lang w:eastAsia="fi-FI"/>
        </w:rPr>
      </w:pPr>
      <w:r w:rsidRPr="00ED68E8">
        <w:rPr>
          <w:rFonts w:eastAsia="Times New Roman" w:cstheme="minorHAnsi"/>
          <w:color w:val="4E4E4E"/>
          <w:sz w:val="24"/>
          <w:szCs w:val="24"/>
          <w:lang w:eastAsia="fi-FI"/>
        </w:rPr>
        <w:t>11 §</w:t>
      </w:r>
    </w:p>
    <w:p w14:paraId="735F82A4" w14:textId="77777777" w:rsidR="00ED68E8" w:rsidRPr="00ED68E8" w:rsidRDefault="00ED68E8" w:rsidP="00ED68E8">
      <w:pPr>
        <w:pBdr>
          <w:left w:val="single" w:sz="48" w:space="8" w:color="EDF4D9"/>
        </w:pBdr>
        <w:shd w:val="clear" w:color="auto" w:fill="FFFFFF"/>
        <w:spacing w:after="150" w:line="240" w:lineRule="auto"/>
        <w:ind w:left="-300"/>
        <w:textAlignment w:val="baseline"/>
        <w:outlineLvl w:val="4"/>
        <w:rPr>
          <w:rFonts w:eastAsia="Times New Roman" w:cstheme="minorHAnsi"/>
          <w:color w:val="4E4E4E"/>
          <w:sz w:val="24"/>
          <w:szCs w:val="24"/>
          <w:lang w:eastAsia="fi-FI"/>
        </w:rPr>
      </w:pPr>
      <w:r w:rsidRPr="00ED68E8">
        <w:rPr>
          <w:rFonts w:eastAsia="Times New Roman" w:cstheme="minorHAnsi"/>
          <w:color w:val="4E4E4E"/>
          <w:sz w:val="24"/>
          <w:szCs w:val="24"/>
          <w:lang w:eastAsia="fi-FI"/>
        </w:rPr>
        <w:t>Oppimäärän sisältö</w:t>
      </w:r>
    </w:p>
    <w:p w14:paraId="3223B6C7" w14:textId="77777777" w:rsidR="00ED68E8" w:rsidRPr="00ED68E8" w:rsidRDefault="00ED68E8" w:rsidP="00ED68E8">
      <w:pPr>
        <w:shd w:val="clear" w:color="auto" w:fill="FFFFFF"/>
        <w:spacing w:after="0" w:line="240" w:lineRule="auto"/>
        <w:textAlignment w:val="baseline"/>
        <w:rPr>
          <w:rFonts w:eastAsia="Times New Roman" w:cstheme="minorHAnsi"/>
          <w:color w:val="444444"/>
          <w:sz w:val="24"/>
          <w:szCs w:val="24"/>
          <w:lang w:eastAsia="fi-FI"/>
        </w:rPr>
      </w:pPr>
      <w:r w:rsidRPr="00ED68E8">
        <w:rPr>
          <w:rFonts w:eastAsia="Times New Roman" w:cstheme="minorHAnsi"/>
          <w:color w:val="444444"/>
          <w:sz w:val="24"/>
          <w:szCs w:val="24"/>
          <w:lang w:eastAsia="fi-FI"/>
        </w:rPr>
        <w:t>Lukiokoulutuksen oppimäärä sisältää äidinkielen ja kirjallisuuden, toisen kotimaisen kielen ja vieraiden kielten opintoja, matemaattis-luonnontieteellisiä opintoja, humanistis-yhteiskunnallisia ja uskonnon tai elämänkatsomustiedon opintoja ja taito- ja taideaineiden opintoja (</w:t>
      </w:r>
      <w:r w:rsidRPr="00ED68E8">
        <w:rPr>
          <w:rFonts w:eastAsia="Times New Roman" w:cstheme="minorHAnsi"/>
          <w:i/>
          <w:iCs/>
          <w:color w:val="444444"/>
          <w:sz w:val="24"/>
          <w:szCs w:val="24"/>
          <w:bdr w:val="none" w:sz="0" w:space="0" w:color="auto" w:frame="1"/>
          <w:lang w:eastAsia="fi-FI"/>
        </w:rPr>
        <w:t>oppiaineryhmät</w:t>
      </w:r>
      <w:r w:rsidRPr="00ED68E8">
        <w:rPr>
          <w:rFonts w:eastAsia="Times New Roman" w:cstheme="minorHAnsi"/>
          <w:color w:val="444444"/>
          <w:sz w:val="24"/>
          <w:szCs w:val="24"/>
          <w:lang w:eastAsia="fi-FI"/>
        </w:rPr>
        <w:t>) sekä opinto-ohjausta</w:t>
      </w:r>
      <w:r w:rsidRPr="00ED68E8">
        <w:rPr>
          <w:rFonts w:eastAsia="Times New Roman" w:cstheme="minorHAnsi"/>
          <w:i/>
          <w:iCs/>
          <w:color w:val="444444"/>
          <w:sz w:val="24"/>
          <w:szCs w:val="24"/>
          <w:bdr w:val="none" w:sz="0" w:space="0" w:color="auto" w:frame="1"/>
          <w:lang w:eastAsia="fi-FI"/>
        </w:rPr>
        <w:t>.</w:t>
      </w:r>
      <w:r w:rsidRPr="00ED68E8">
        <w:rPr>
          <w:rFonts w:eastAsia="Times New Roman" w:cstheme="minorHAnsi"/>
          <w:color w:val="444444"/>
          <w:sz w:val="24"/>
          <w:szCs w:val="24"/>
          <w:lang w:eastAsia="fi-FI"/>
        </w:rPr>
        <w:t> Taito- ja taideaineiden opinnot ovat kuitenkin vapaaehtoisia niille opiskelijoille, jotka suorittavat lukiokoulutuksen aikuisille tarkoitetun oppimäärän mukaan.</w:t>
      </w:r>
    </w:p>
    <w:p w14:paraId="1F27CB09" w14:textId="77777777" w:rsidR="00ED68E8" w:rsidRPr="00ED68E8" w:rsidRDefault="00ED68E8" w:rsidP="00ED68E8">
      <w:pPr>
        <w:shd w:val="clear" w:color="auto" w:fill="FFFFFF"/>
        <w:spacing w:after="0" w:line="240" w:lineRule="auto"/>
        <w:textAlignment w:val="baseline"/>
        <w:rPr>
          <w:rFonts w:eastAsia="Times New Roman" w:cstheme="minorHAnsi"/>
          <w:color w:val="444444"/>
          <w:sz w:val="24"/>
          <w:szCs w:val="24"/>
          <w:lang w:eastAsia="fi-FI"/>
        </w:rPr>
      </w:pPr>
      <w:r w:rsidRPr="00ED68E8">
        <w:rPr>
          <w:rFonts w:eastAsia="Times New Roman" w:cstheme="minorHAnsi"/>
          <w:color w:val="444444"/>
          <w:sz w:val="24"/>
          <w:szCs w:val="24"/>
          <w:lang w:eastAsia="fi-FI"/>
        </w:rPr>
        <w:t>Lukiokoulutuksen oppimäärä voi sisältää laaja-alaista osaamista kehittäviä temaattisia opintoja. Lukiokoulutuksen oppimäärä voi sisältää myös eri oppiaineryhmissä tai oppiaineissa suoritettavia erityistä osaamista ja harrastuneisuutta osoittavan näytön sisältäviä opintokokonaisuuksia (</w:t>
      </w:r>
      <w:r w:rsidRPr="00ED68E8">
        <w:rPr>
          <w:rFonts w:eastAsia="Times New Roman" w:cstheme="minorHAnsi"/>
          <w:i/>
          <w:iCs/>
          <w:color w:val="444444"/>
          <w:sz w:val="24"/>
          <w:szCs w:val="24"/>
          <w:bdr w:val="none" w:sz="0" w:space="0" w:color="auto" w:frame="1"/>
          <w:lang w:eastAsia="fi-FI"/>
        </w:rPr>
        <w:t>lukiodiplomi</w:t>
      </w:r>
      <w:r w:rsidRPr="00ED68E8">
        <w:rPr>
          <w:rFonts w:eastAsia="Times New Roman" w:cstheme="minorHAnsi"/>
          <w:color w:val="444444"/>
          <w:sz w:val="24"/>
          <w:szCs w:val="24"/>
          <w:lang w:eastAsia="fi-FI"/>
        </w:rPr>
        <w:t>).</w:t>
      </w:r>
    </w:p>
    <w:p w14:paraId="54A4CA78" w14:textId="77777777" w:rsidR="00ED68E8" w:rsidRPr="00ED68E8" w:rsidRDefault="00ED68E8" w:rsidP="00ED68E8">
      <w:pPr>
        <w:shd w:val="clear" w:color="auto" w:fill="FFFFFF"/>
        <w:spacing w:after="360" w:line="240" w:lineRule="auto"/>
        <w:textAlignment w:val="baseline"/>
        <w:rPr>
          <w:rFonts w:eastAsia="Times New Roman" w:cstheme="minorHAnsi"/>
          <w:color w:val="444444"/>
          <w:sz w:val="24"/>
          <w:szCs w:val="24"/>
          <w:lang w:eastAsia="fi-FI"/>
        </w:rPr>
      </w:pPr>
      <w:r w:rsidRPr="00ED68E8">
        <w:rPr>
          <w:rFonts w:eastAsia="Times New Roman" w:cstheme="minorHAnsi"/>
          <w:color w:val="444444"/>
          <w:sz w:val="24"/>
          <w:szCs w:val="24"/>
          <w:lang w:eastAsia="fi-FI"/>
        </w:rPr>
        <w:t>Lukiokoulutukseen valmistavan koulutuksen oppimäärä sisältää suomen tai ruotsin kielen ja tarvittaessa muiden kielten opintoja, muita lukiokoulutuksessa tarvittavia valmiuksia tuottavia opintoja sekä opinto-ohjausta. Oppimäärä voi sisältää myös lukiokoulutuksen oppimäärään sisältyviä opintoja.</w:t>
      </w:r>
    </w:p>
    <w:p w14:paraId="50F85242" w14:textId="77777777" w:rsidR="00ED68E8" w:rsidRPr="00ED68E8" w:rsidRDefault="00ED68E8" w:rsidP="00ED68E8">
      <w:pPr>
        <w:shd w:val="clear" w:color="auto" w:fill="FFFFFF"/>
        <w:spacing w:after="360" w:line="240" w:lineRule="auto"/>
        <w:textAlignment w:val="baseline"/>
        <w:rPr>
          <w:rFonts w:eastAsia="Times New Roman" w:cstheme="minorHAnsi"/>
          <w:color w:val="444444"/>
          <w:sz w:val="24"/>
          <w:szCs w:val="24"/>
          <w:lang w:eastAsia="fi-FI"/>
        </w:rPr>
      </w:pPr>
      <w:r w:rsidRPr="00ED68E8">
        <w:rPr>
          <w:rFonts w:eastAsia="Times New Roman" w:cstheme="minorHAnsi"/>
          <w:color w:val="444444"/>
          <w:sz w:val="24"/>
          <w:szCs w:val="24"/>
          <w:lang w:eastAsia="fi-FI"/>
        </w:rPr>
        <w:t>Valtioneuvoston asetuksella säädetään tässä laissa tarkoitetun koulutuksen yleisistä valtakunnallisista  tavoitteista,  oppiaineryhmiin  kuuluvista  oppiaineista,  opintojen  rakenteesta sekä 1–3 momentissa tarkoitettujen opintojen laajuuksista.</w:t>
      </w:r>
    </w:p>
    <w:p w14:paraId="617880B2" w14:textId="77777777" w:rsidR="00ED68E8" w:rsidRPr="00ED68E8" w:rsidRDefault="00ED68E8" w:rsidP="00ED68E8">
      <w:pPr>
        <w:shd w:val="clear" w:color="auto" w:fill="FFFFFF"/>
        <w:spacing w:after="360" w:line="240" w:lineRule="auto"/>
        <w:textAlignment w:val="baseline"/>
        <w:rPr>
          <w:rFonts w:eastAsia="Times New Roman" w:cstheme="minorHAnsi"/>
          <w:color w:val="444444"/>
          <w:sz w:val="24"/>
          <w:szCs w:val="24"/>
          <w:lang w:eastAsia="fi-FI"/>
        </w:rPr>
      </w:pPr>
      <w:r w:rsidRPr="00ED68E8">
        <w:rPr>
          <w:rFonts w:eastAsia="Times New Roman" w:cstheme="minorHAnsi"/>
          <w:color w:val="444444"/>
          <w:sz w:val="24"/>
          <w:szCs w:val="24"/>
          <w:lang w:eastAsia="fi-FI"/>
        </w:rPr>
        <w:t>Lukiokoulutuksen ja lukiokoulutukseen valmistavan koulutuksen oppimäärä voi sisältää myös muita kuin valtioneuvoston asetuksella säädettyjä lukion tehtävään soveltuvia opintoja sen mukaan kuin koulutuksen järjestäjän opetussuunnitelmassa päätetään. Opinnot ovat opiskelijalle valinnaisia.</w:t>
      </w:r>
    </w:p>
    <w:p w14:paraId="66EE1AE2" w14:textId="77777777" w:rsidR="00ED68E8" w:rsidRPr="00ED68E8" w:rsidRDefault="00ED68E8" w:rsidP="00ED68E8">
      <w:pPr>
        <w:pBdr>
          <w:left w:val="single" w:sz="48" w:space="8" w:color="EDF4D9"/>
        </w:pBdr>
        <w:shd w:val="clear" w:color="auto" w:fill="FFFFFF"/>
        <w:spacing w:after="150" w:line="240" w:lineRule="auto"/>
        <w:ind w:left="-300"/>
        <w:textAlignment w:val="baseline"/>
        <w:outlineLvl w:val="4"/>
        <w:rPr>
          <w:rFonts w:eastAsia="Times New Roman" w:cstheme="minorHAnsi"/>
          <w:color w:val="4E4E4E"/>
          <w:sz w:val="24"/>
          <w:szCs w:val="24"/>
          <w:lang w:eastAsia="fi-FI"/>
        </w:rPr>
      </w:pPr>
      <w:r w:rsidRPr="00ED68E8">
        <w:rPr>
          <w:rFonts w:eastAsia="Times New Roman" w:cstheme="minorHAnsi"/>
          <w:color w:val="4E4E4E"/>
          <w:sz w:val="24"/>
          <w:szCs w:val="24"/>
          <w:lang w:eastAsia="fi-FI"/>
        </w:rPr>
        <w:t>12 §</w:t>
      </w:r>
    </w:p>
    <w:p w14:paraId="578A315B" w14:textId="77777777" w:rsidR="00ED68E8" w:rsidRPr="00ED68E8" w:rsidRDefault="00ED68E8" w:rsidP="00ED68E8">
      <w:pPr>
        <w:pBdr>
          <w:left w:val="single" w:sz="48" w:space="8" w:color="EDF4D9"/>
        </w:pBdr>
        <w:shd w:val="clear" w:color="auto" w:fill="FFFFFF"/>
        <w:spacing w:after="150" w:line="240" w:lineRule="auto"/>
        <w:ind w:left="-300"/>
        <w:textAlignment w:val="baseline"/>
        <w:outlineLvl w:val="4"/>
        <w:rPr>
          <w:rFonts w:eastAsia="Times New Roman" w:cstheme="minorHAnsi"/>
          <w:color w:val="4E4E4E"/>
          <w:sz w:val="24"/>
          <w:szCs w:val="24"/>
          <w:lang w:eastAsia="fi-FI"/>
        </w:rPr>
      </w:pPr>
      <w:r w:rsidRPr="00ED68E8">
        <w:rPr>
          <w:rFonts w:eastAsia="Times New Roman" w:cstheme="minorHAnsi"/>
          <w:color w:val="4E4E4E"/>
          <w:sz w:val="24"/>
          <w:szCs w:val="24"/>
          <w:lang w:eastAsia="fi-FI"/>
        </w:rPr>
        <w:t>Opetussuunnitelma</w:t>
      </w:r>
    </w:p>
    <w:p w14:paraId="6B94676B" w14:textId="77777777" w:rsidR="00ED68E8" w:rsidRPr="00ED68E8" w:rsidRDefault="00ED68E8" w:rsidP="00ED68E8">
      <w:pPr>
        <w:shd w:val="clear" w:color="auto" w:fill="FFFFFF"/>
        <w:spacing w:after="0" w:line="240" w:lineRule="auto"/>
        <w:textAlignment w:val="baseline"/>
        <w:rPr>
          <w:rFonts w:eastAsia="Times New Roman" w:cstheme="minorHAnsi"/>
          <w:color w:val="444444"/>
          <w:sz w:val="24"/>
          <w:szCs w:val="24"/>
          <w:lang w:eastAsia="fi-FI"/>
        </w:rPr>
      </w:pPr>
      <w:r w:rsidRPr="00ED68E8">
        <w:rPr>
          <w:rFonts w:eastAsia="Times New Roman" w:cstheme="minorHAnsi"/>
          <w:color w:val="444444"/>
          <w:sz w:val="24"/>
          <w:szCs w:val="24"/>
          <w:lang w:eastAsia="fi-FI"/>
        </w:rPr>
        <w:t>Opetushallitus määrää 11 §:n 4 momentissa tarkoitetussa valtioneuvoston asetuksessa säädettyjen opintojen tavoitteista ja keskeisistä sisällöistä 11 §:n 2 momentissa tarkoitettuja temaattisia opintoja lukuun ottamatta (</w:t>
      </w:r>
      <w:r w:rsidRPr="00ED68E8">
        <w:rPr>
          <w:rFonts w:eastAsia="Times New Roman" w:cstheme="minorHAnsi"/>
          <w:i/>
          <w:iCs/>
          <w:color w:val="444444"/>
          <w:sz w:val="24"/>
          <w:szCs w:val="24"/>
          <w:bdr w:val="none" w:sz="0" w:space="0" w:color="auto" w:frame="1"/>
          <w:lang w:eastAsia="fi-FI"/>
        </w:rPr>
        <w:t>opetussuunnitelman perusteet</w:t>
      </w:r>
      <w:r w:rsidRPr="00ED68E8">
        <w:rPr>
          <w:rFonts w:eastAsia="Times New Roman" w:cstheme="minorHAnsi"/>
          <w:color w:val="444444"/>
          <w:sz w:val="24"/>
          <w:szCs w:val="24"/>
          <w:lang w:eastAsia="fi-FI"/>
        </w:rPr>
        <w:t>). Opetussuunnitelman perusteet määrätään erikseen nuorille ja aikuisille tarkoitettuja lukiokoulutuksen oppimääriä ja lukiokoulutukseen valmistavan koulutuksen oppimäärää varten.</w:t>
      </w:r>
    </w:p>
    <w:p w14:paraId="37505B46" w14:textId="77777777" w:rsidR="00ED68E8" w:rsidRPr="00ED68E8" w:rsidRDefault="00ED68E8" w:rsidP="00ED68E8">
      <w:pPr>
        <w:shd w:val="clear" w:color="auto" w:fill="FFFFFF"/>
        <w:spacing w:after="360" w:line="240" w:lineRule="auto"/>
        <w:textAlignment w:val="baseline"/>
        <w:rPr>
          <w:rFonts w:eastAsia="Times New Roman" w:cstheme="minorHAnsi"/>
          <w:color w:val="444444"/>
          <w:sz w:val="24"/>
          <w:szCs w:val="24"/>
          <w:lang w:eastAsia="fi-FI"/>
        </w:rPr>
      </w:pPr>
      <w:r w:rsidRPr="00ED68E8">
        <w:rPr>
          <w:rFonts w:eastAsia="Times New Roman" w:cstheme="minorHAnsi"/>
          <w:color w:val="444444"/>
          <w:sz w:val="24"/>
          <w:szCs w:val="24"/>
          <w:lang w:eastAsia="fi-FI"/>
        </w:rPr>
        <w:t>Koulutuksen järjestäjän tulee laatia opetussuunnitelma, jossa päätetään opetuksen, opintojen ohjauksen ja oppimisen tuen toteuttamisesta, opiskelijoille tarjottavista opintojaksoista ja niihin osallistumisen edellytyksenä olevista opintosuorituksista sekä opetuksen tarkemmista tavoitteista ja sisällöistä. Opetussuunnitelma hyväksytään erikseen nuorille ja aikuisille tarkoitettuja lukiokoulutuksen oppimääriä ja lukiokoulutukseen valmistavan koulutuksen oppimäärää varten sekä erikseen suomenkielistä, ruotsinkielistä, saamenkielistä ja tarvittaessa muulla kielellä annettavaa opetusta varten.</w:t>
      </w:r>
    </w:p>
    <w:p w14:paraId="20CA5962" w14:textId="77777777" w:rsidR="00ED68E8" w:rsidRPr="00ED68E8" w:rsidRDefault="00ED68E8" w:rsidP="00ED68E8">
      <w:pPr>
        <w:shd w:val="clear" w:color="auto" w:fill="FFFFFF"/>
        <w:spacing w:after="360" w:line="240" w:lineRule="auto"/>
        <w:textAlignment w:val="baseline"/>
        <w:rPr>
          <w:rFonts w:eastAsia="Times New Roman" w:cstheme="minorHAnsi"/>
          <w:color w:val="444444"/>
          <w:sz w:val="24"/>
          <w:szCs w:val="24"/>
          <w:lang w:eastAsia="fi-FI"/>
        </w:rPr>
      </w:pPr>
      <w:r w:rsidRPr="00ED68E8">
        <w:rPr>
          <w:rFonts w:eastAsia="Times New Roman" w:cstheme="minorHAnsi"/>
          <w:color w:val="444444"/>
          <w:sz w:val="24"/>
          <w:szCs w:val="24"/>
          <w:lang w:eastAsia="fi-FI"/>
        </w:rPr>
        <w:t>Lukiokoulutusta ja perusopetuslaissa (628/1998) tarkoitettua perusopetusta varten voidaan opetus- ja kulttuuriministeriön luvalla laatia yhteinen opetussuunnitelma.</w:t>
      </w:r>
    </w:p>
    <w:p w14:paraId="0DD3CCFC" w14:textId="77777777" w:rsidR="00ED68E8" w:rsidRPr="00ED68E8" w:rsidRDefault="00ED68E8" w:rsidP="00ED68E8">
      <w:pPr>
        <w:pBdr>
          <w:left w:val="single" w:sz="48" w:space="8" w:color="EDF4D9"/>
        </w:pBdr>
        <w:shd w:val="clear" w:color="auto" w:fill="FFFFFF"/>
        <w:spacing w:after="150" w:line="240" w:lineRule="auto"/>
        <w:ind w:left="-300"/>
        <w:textAlignment w:val="baseline"/>
        <w:outlineLvl w:val="4"/>
        <w:rPr>
          <w:rFonts w:eastAsia="Times New Roman" w:cstheme="minorHAnsi"/>
          <w:color w:val="4E4E4E"/>
          <w:sz w:val="24"/>
          <w:szCs w:val="24"/>
          <w:lang w:eastAsia="fi-FI"/>
        </w:rPr>
      </w:pPr>
      <w:r w:rsidRPr="00ED68E8">
        <w:rPr>
          <w:rFonts w:eastAsia="Times New Roman" w:cstheme="minorHAnsi"/>
          <w:color w:val="4E4E4E"/>
          <w:sz w:val="24"/>
          <w:szCs w:val="24"/>
          <w:lang w:eastAsia="fi-FI"/>
        </w:rPr>
        <w:t>13 §</w:t>
      </w:r>
    </w:p>
    <w:p w14:paraId="116BA4DC" w14:textId="77777777" w:rsidR="00ED68E8" w:rsidRPr="00ED68E8" w:rsidRDefault="00ED68E8" w:rsidP="00ED68E8">
      <w:pPr>
        <w:pBdr>
          <w:left w:val="single" w:sz="48" w:space="8" w:color="EDF4D9"/>
        </w:pBdr>
        <w:shd w:val="clear" w:color="auto" w:fill="FFFFFF"/>
        <w:spacing w:after="150" w:line="240" w:lineRule="auto"/>
        <w:ind w:left="-300"/>
        <w:textAlignment w:val="baseline"/>
        <w:outlineLvl w:val="4"/>
        <w:rPr>
          <w:rFonts w:eastAsia="Times New Roman" w:cstheme="minorHAnsi"/>
          <w:color w:val="4E4E4E"/>
          <w:sz w:val="24"/>
          <w:szCs w:val="24"/>
          <w:lang w:eastAsia="fi-FI"/>
        </w:rPr>
      </w:pPr>
      <w:r w:rsidRPr="00ED68E8">
        <w:rPr>
          <w:rFonts w:eastAsia="Times New Roman" w:cstheme="minorHAnsi"/>
          <w:color w:val="4E4E4E"/>
          <w:sz w:val="24"/>
          <w:szCs w:val="24"/>
          <w:lang w:eastAsia="fi-FI"/>
        </w:rPr>
        <w:t>Opintojen järjestäminen</w:t>
      </w:r>
    </w:p>
    <w:p w14:paraId="69A04012" w14:textId="77777777" w:rsidR="00ED68E8" w:rsidRPr="00ED68E8" w:rsidRDefault="00ED68E8" w:rsidP="00ED68E8">
      <w:pPr>
        <w:shd w:val="clear" w:color="auto" w:fill="FFFFFF"/>
        <w:spacing w:after="360" w:line="240" w:lineRule="auto"/>
        <w:textAlignment w:val="baseline"/>
        <w:rPr>
          <w:rFonts w:eastAsia="Times New Roman" w:cstheme="minorHAnsi"/>
          <w:color w:val="444444"/>
          <w:sz w:val="24"/>
          <w:szCs w:val="24"/>
          <w:lang w:eastAsia="fi-FI"/>
        </w:rPr>
      </w:pPr>
      <w:r w:rsidRPr="00ED68E8">
        <w:rPr>
          <w:rFonts w:eastAsia="Times New Roman" w:cstheme="minorHAnsi"/>
          <w:color w:val="444444"/>
          <w:sz w:val="24"/>
          <w:szCs w:val="24"/>
          <w:lang w:eastAsia="fi-FI"/>
        </w:rPr>
        <w:t>Koulutuksen järjestäjä päättää tässä laissa tarkoitetun koulutuksen järjestämisestä ja järjestämistavoista 3 §:ssä tarkoitetussa luvassa määrätyin ehdoin.</w:t>
      </w:r>
    </w:p>
    <w:p w14:paraId="43C6DC90" w14:textId="77777777" w:rsidR="00ED68E8" w:rsidRPr="00ED68E8" w:rsidRDefault="00ED68E8" w:rsidP="00ED68E8">
      <w:pPr>
        <w:shd w:val="clear" w:color="auto" w:fill="FFFFFF"/>
        <w:spacing w:after="360" w:line="240" w:lineRule="auto"/>
        <w:textAlignment w:val="baseline"/>
        <w:rPr>
          <w:rFonts w:eastAsia="Times New Roman" w:cstheme="minorHAnsi"/>
          <w:color w:val="444444"/>
          <w:sz w:val="24"/>
          <w:szCs w:val="24"/>
          <w:lang w:eastAsia="fi-FI"/>
        </w:rPr>
      </w:pPr>
      <w:r w:rsidRPr="00ED68E8">
        <w:rPr>
          <w:rFonts w:eastAsia="Times New Roman" w:cstheme="minorHAnsi"/>
          <w:color w:val="444444"/>
          <w:sz w:val="24"/>
          <w:szCs w:val="24"/>
          <w:lang w:eastAsia="fi-FI"/>
        </w:rPr>
        <w:t>Koulutuksen järjestäjän on järjestettävä oppimäärän mukainen opetus ja opintojen ohjaus siten, että lukiokoulutuksen oppimäärä on mahdollista suorittaa kolmessa vuodessa ja lukiokoulutukseen valmistavan koulutuksen oppimäärä yhdessä vuodessa. Koulutuksen järjestäjän on opintoja järjestäessään huolehdittava koulutukselle asetettujen tavoitteiden toteutumisesta ja siitä, että opiskelijan edellytykset oppimäärän ja ylioppilastutkinnon suorittamiseen eivät vaarannu.</w:t>
      </w:r>
    </w:p>
    <w:p w14:paraId="3F085AFA" w14:textId="77777777" w:rsidR="00ED68E8" w:rsidRPr="00ED68E8" w:rsidRDefault="00ED68E8" w:rsidP="00ED68E8">
      <w:pPr>
        <w:shd w:val="clear" w:color="auto" w:fill="FFFFFF"/>
        <w:spacing w:after="360" w:line="240" w:lineRule="auto"/>
        <w:textAlignment w:val="baseline"/>
        <w:rPr>
          <w:rFonts w:eastAsia="Times New Roman" w:cstheme="minorHAnsi"/>
          <w:color w:val="444444"/>
          <w:sz w:val="24"/>
          <w:szCs w:val="24"/>
          <w:lang w:eastAsia="fi-FI"/>
        </w:rPr>
      </w:pPr>
      <w:r w:rsidRPr="00ED68E8">
        <w:rPr>
          <w:rFonts w:eastAsia="Times New Roman" w:cstheme="minorHAnsi"/>
          <w:color w:val="444444"/>
          <w:sz w:val="24"/>
          <w:szCs w:val="24"/>
          <w:lang w:eastAsia="fi-FI"/>
        </w:rPr>
        <w:t>Oppimäärän mukainen opetus ja opintojen ohjaus on järjestettävä siten, että opiskelijalla on mahdollisuus yksilöllisiin opintoja koskeviin valintoihin omassa oppilaitoksessaan sekä koulutuksen järjestäjän muiden oppilaitosten, korkeakoulujen ja muiden koulutuksen järjestäjien antamaa opetusta hyväksi käyttäen. Osa lukiokoulutuksen oppimäärän opinnoista on järjestettävä yhteistyössä yhden tai useamman korkeakoulun kanssa. Oppimäärän mukainen opetus on järjestettävä siten, että opiskelijalla on mahdollisuus kehittää kansainvälistä osaamistaan sekä työelämä- ja yrittäjyysosaamistaan.</w:t>
      </w:r>
    </w:p>
    <w:p w14:paraId="3E96FA6B" w14:textId="77777777" w:rsidR="00ED68E8" w:rsidRPr="00ED68E8" w:rsidRDefault="00ED68E8" w:rsidP="00ED68E8">
      <w:pPr>
        <w:shd w:val="clear" w:color="auto" w:fill="FFFFFF"/>
        <w:spacing w:after="360" w:line="240" w:lineRule="auto"/>
        <w:textAlignment w:val="baseline"/>
        <w:rPr>
          <w:rFonts w:eastAsia="Times New Roman" w:cstheme="minorHAnsi"/>
          <w:color w:val="444444"/>
          <w:sz w:val="24"/>
          <w:szCs w:val="24"/>
          <w:lang w:eastAsia="fi-FI"/>
        </w:rPr>
      </w:pPr>
      <w:r w:rsidRPr="00ED68E8">
        <w:rPr>
          <w:rFonts w:eastAsia="Times New Roman" w:cstheme="minorHAnsi"/>
          <w:color w:val="444444"/>
          <w:sz w:val="24"/>
          <w:szCs w:val="24"/>
          <w:lang w:eastAsia="fi-FI"/>
        </w:rPr>
        <w:t>Koulutuksen järjestäjän tulee laatia vuosittain opetussuunnitelmaan perustuva suunnitelma, jossa määrätään opetuksen yleisestä järjestämisestä, opetustunneista, työajoista, 8 §:ssä tarkoitetusta koulutuksen järjestäjän yhteistyöstä ja koulutuksen hankkimisesta, 25 §:n 1 momentissa tarkoitetusta itsenäisestä opiskelusta sekä muista tarpeellisista opetuksen järjestämiseen liittyvistä asioista.</w:t>
      </w:r>
    </w:p>
    <w:p w14:paraId="04058497" w14:textId="537B8D22" w:rsidR="00A442CD" w:rsidRPr="00A442CD" w:rsidRDefault="00A442CD" w:rsidP="00937772">
      <w:pPr>
        <w:pStyle w:val="NormaaliWWW"/>
        <w:shd w:val="clear" w:color="auto" w:fill="FFFFFF"/>
        <w:spacing w:before="0" w:beforeAutospacing="0" w:after="150" w:afterAutospacing="0"/>
        <w:rPr>
          <w:rFonts w:asciiTheme="minorHAnsi" w:hAnsiTheme="minorHAnsi" w:cs="Helvetica"/>
          <w:b/>
          <w:color w:val="1F1F1F"/>
        </w:rPr>
      </w:pPr>
      <w:r w:rsidRPr="00A442CD">
        <w:rPr>
          <w:rFonts w:asciiTheme="minorHAnsi" w:hAnsiTheme="minorHAnsi" w:cs="Helvetica"/>
          <w:b/>
          <w:color w:val="1F1F1F"/>
        </w:rPr>
        <w:t>Hallintosääntö</w:t>
      </w:r>
    </w:p>
    <w:p w14:paraId="62BC38D2" w14:textId="6B6B169A" w:rsidR="00A442CD" w:rsidRDefault="00CA6564" w:rsidP="00937772">
      <w:pPr>
        <w:pStyle w:val="NormaaliWWW"/>
        <w:shd w:val="clear" w:color="auto" w:fill="FFFFFF"/>
        <w:spacing w:before="0" w:beforeAutospacing="0" w:after="150" w:afterAutospacing="0"/>
        <w:rPr>
          <w:rFonts w:asciiTheme="minorHAnsi" w:hAnsiTheme="minorHAnsi" w:cs="Helvetica"/>
          <w:color w:val="1F1F1F"/>
        </w:rPr>
      </w:pPr>
      <w:r>
        <w:rPr>
          <w:rFonts w:asciiTheme="minorHAnsi" w:hAnsiTheme="minorHAnsi" w:cs="Helvetica"/>
          <w:color w:val="1F1F1F"/>
        </w:rPr>
        <w:t xml:space="preserve">Iitin </w:t>
      </w:r>
      <w:r w:rsidR="00A442CD">
        <w:rPr>
          <w:rFonts w:asciiTheme="minorHAnsi" w:hAnsiTheme="minorHAnsi" w:cs="Helvetica"/>
          <w:color w:val="1F1F1F"/>
        </w:rPr>
        <w:t xml:space="preserve">kunnan hallintosäännön mukaan </w:t>
      </w:r>
      <w:r w:rsidR="00CE6342">
        <w:rPr>
          <w:rFonts w:asciiTheme="minorHAnsi" w:hAnsiTheme="minorHAnsi" w:cs="Helvetica"/>
          <w:color w:val="1F1F1F"/>
        </w:rPr>
        <w:t>sivistystoimenjohtaja</w:t>
      </w:r>
      <w:r>
        <w:rPr>
          <w:rFonts w:asciiTheme="minorHAnsi" w:hAnsiTheme="minorHAnsi" w:cs="Helvetica"/>
          <w:color w:val="1F1F1F"/>
        </w:rPr>
        <w:t xml:space="preserve"> </w:t>
      </w:r>
      <w:r w:rsidR="00A442CD">
        <w:rPr>
          <w:rFonts w:asciiTheme="minorHAnsi" w:hAnsiTheme="minorHAnsi" w:cs="Helvetica"/>
          <w:color w:val="1F1F1F"/>
        </w:rPr>
        <w:t>hyväksyy koulujen lukuvuosisuunnitelmat</w:t>
      </w:r>
    </w:p>
    <w:p w14:paraId="064EF59B" w14:textId="1E30DEE7" w:rsidR="001961BE" w:rsidRDefault="001961BE" w:rsidP="00937772">
      <w:pPr>
        <w:pStyle w:val="NormaaliWWW"/>
        <w:shd w:val="clear" w:color="auto" w:fill="FFFFFF"/>
        <w:spacing w:before="0" w:beforeAutospacing="0" w:after="150" w:afterAutospacing="0"/>
        <w:rPr>
          <w:rFonts w:asciiTheme="minorHAnsi" w:hAnsiTheme="minorHAnsi" w:cs="Helvetica"/>
          <w:color w:val="1F1F1F"/>
        </w:rPr>
      </w:pPr>
    </w:p>
    <w:p w14:paraId="13AE0148" w14:textId="77777777" w:rsidR="001961BE" w:rsidRPr="001961BE" w:rsidRDefault="001961BE" w:rsidP="001961BE">
      <w:pPr>
        <w:keepNext/>
        <w:spacing w:after="0" w:line="240" w:lineRule="auto"/>
        <w:outlineLvl w:val="0"/>
        <w:rPr>
          <w:rFonts w:ascii="Arial" w:eastAsia="Times New Roman" w:hAnsi="Arial" w:cs="Times New Roman"/>
          <w:b/>
          <w:sz w:val="20"/>
          <w:szCs w:val="20"/>
          <w:u w:val="single"/>
          <w:lang w:eastAsia="fi-FI"/>
        </w:rPr>
      </w:pPr>
      <w:r w:rsidRPr="001961BE">
        <w:rPr>
          <w:rFonts w:ascii="Arial" w:eastAsia="Times New Roman" w:hAnsi="Arial" w:cs="Times New Roman"/>
          <w:b/>
          <w:sz w:val="20"/>
          <w:szCs w:val="20"/>
          <w:lang w:eastAsia="fi-FI"/>
        </w:rPr>
        <w:t>Iitin lukion tavoitteita , opinto-ohjeita ja yleisiä käytäntöjä</w:t>
      </w:r>
    </w:p>
    <w:p w14:paraId="1573E2A7" w14:textId="77777777" w:rsidR="001961BE" w:rsidRPr="001961BE" w:rsidRDefault="001961BE" w:rsidP="001961BE">
      <w:pPr>
        <w:spacing w:after="0" w:line="240" w:lineRule="auto"/>
        <w:rPr>
          <w:rFonts w:ascii="Arial" w:eastAsia="Times New Roman" w:hAnsi="Arial" w:cs="Times New Roman"/>
          <w:sz w:val="20"/>
          <w:szCs w:val="20"/>
          <w:lang w:eastAsia="fi-FI"/>
        </w:rPr>
      </w:pPr>
    </w:p>
    <w:p w14:paraId="19CADCB0" w14:textId="77777777" w:rsidR="001961BE" w:rsidRPr="001961BE" w:rsidRDefault="001961BE" w:rsidP="001961BE">
      <w:pPr>
        <w:spacing w:after="0" w:line="240" w:lineRule="auto"/>
        <w:jc w:val="both"/>
        <w:rPr>
          <w:rFonts w:ascii="Arial" w:eastAsia="Times New Roman" w:hAnsi="Arial" w:cs="Times New Roman"/>
          <w:sz w:val="20"/>
          <w:szCs w:val="20"/>
          <w:lang w:eastAsia="fi-FI"/>
        </w:rPr>
      </w:pPr>
      <w:r w:rsidRPr="001961BE">
        <w:rPr>
          <w:rFonts w:ascii="Arial" w:eastAsia="Times New Roman" w:hAnsi="Arial" w:cs="Times New Roman"/>
          <w:b/>
          <w:sz w:val="20"/>
          <w:szCs w:val="20"/>
          <w:lang w:eastAsia="fi-FI"/>
        </w:rPr>
        <w:t>Lukio</w:t>
      </w:r>
      <w:r w:rsidRPr="001961BE">
        <w:rPr>
          <w:rFonts w:ascii="Arial" w:eastAsia="Times New Roman" w:hAnsi="Arial" w:cs="Times New Roman"/>
          <w:sz w:val="20"/>
          <w:szCs w:val="20"/>
          <w:lang w:eastAsia="fi-FI"/>
        </w:rPr>
        <w:t xml:space="preserve"> on toisen asteen yleissivistävä oppilaitos, jonka tehtävänä on antaa opiskelijalle ne tiedot, ja taidot, joita edellytetään ylioppilastutkintoa edellyttäviin jatko-opintoihin pyrittäessä. Lukio-opinnot on suunniteltu laajuudeltaan kolmivuotiseksi. Lukioon tulevien opiskelijoiden on syytä heti alusta alkaen omaksua lukio-opiskelun vaatimat, itsenäistä työntekoa ja oma-aloitteisuutta korostavat asenteet. Tuloksellinen opiskelu on säännöllistä. On tärkeää, että opiskelluista asioista pystyy muodostamaan kokonaiskuvan ja ymmärtää lukemansa. Opiskelijan tulee kehittää opiskelutaitoja jatkuvasti ja opiskella oppiakseen. </w:t>
      </w:r>
    </w:p>
    <w:p w14:paraId="1681125F" w14:textId="77777777" w:rsidR="001961BE" w:rsidRPr="001961BE" w:rsidRDefault="001961BE" w:rsidP="001961BE">
      <w:pPr>
        <w:keepNext/>
        <w:spacing w:after="0" w:line="240" w:lineRule="auto"/>
        <w:jc w:val="both"/>
        <w:outlineLvl w:val="2"/>
        <w:rPr>
          <w:rFonts w:ascii="Arial" w:eastAsia="Times New Roman" w:hAnsi="Arial" w:cs="Times New Roman"/>
          <w:b/>
          <w:bCs/>
          <w:sz w:val="20"/>
          <w:szCs w:val="20"/>
          <w:lang w:eastAsia="fi-FI"/>
        </w:rPr>
      </w:pPr>
    </w:p>
    <w:p w14:paraId="70AA9675" w14:textId="3615FA1E" w:rsidR="001961BE" w:rsidRPr="001961BE" w:rsidRDefault="001961BE" w:rsidP="001961BE">
      <w:pPr>
        <w:spacing w:after="0" w:line="240" w:lineRule="auto"/>
        <w:jc w:val="both"/>
        <w:rPr>
          <w:rFonts w:ascii="Arial" w:eastAsia="Times New Roman" w:hAnsi="Arial" w:cs="Arial"/>
          <w:sz w:val="20"/>
          <w:szCs w:val="20"/>
          <w:lang w:eastAsia="fi-FI"/>
        </w:rPr>
      </w:pPr>
      <w:r w:rsidRPr="001961BE">
        <w:rPr>
          <w:rFonts w:ascii="Arial" w:eastAsia="Times New Roman" w:hAnsi="Arial" w:cs="Times New Roman"/>
          <w:b/>
          <w:bCs/>
          <w:sz w:val="20"/>
          <w:szCs w:val="20"/>
          <w:lang w:eastAsia="fi-FI"/>
        </w:rPr>
        <w:t>Lukion</w:t>
      </w:r>
      <w:r w:rsidRPr="001961BE">
        <w:rPr>
          <w:rFonts w:ascii="Arial" w:eastAsia="Times New Roman" w:hAnsi="Arial" w:cs="Times New Roman"/>
          <w:sz w:val="20"/>
          <w:szCs w:val="20"/>
          <w:lang w:eastAsia="fi-FI"/>
        </w:rPr>
        <w:t xml:space="preserve"> </w:t>
      </w:r>
      <w:r w:rsidRPr="001961BE">
        <w:rPr>
          <w:rFonts w:ascii="Arial" w:eastAsia="Times New Roman" w:hAnsi="Arial" w:cs="Times New Roman"/>
          <w:b/>
          <w:sz w:val="20"/>
          <w:szCs w:val="20"/>
          <w:lang w:eastAsia="fi-FI"/>
        </w:rPr>
        <w:t>oppimäärään</w:t>
      </w:r>
      <w:r w:rsidRPr="001961BE">
        <w:rPr>
          <w:rFonts w:ascii="Arial" w:eastAsia="Times New Roman" w:hAnsi="Arial" w:cs="Times New Roman"/>
          <w:sz w:val="20"/>
          <w:szCs w:val="20"/>
          <w:lang w:eastAsia="fi-FI"/>
        </w:rPr>
        <w:t xml:space="preserve"> laajuus on </w:t>
      </w:r>
      <w:r w:rsidRPr="001961BE">
        <w:rPr>
          <w:rFonts w:ascii="Arial" w:eastAsia="Times New Roman" w:hAnsi="Arial" w:cs="Times New Roman"/>
          <w:b/>
          <w:sz w:val="20"/>
          <w:szCs w:val="20"/>
          <w:lang w:eastAsia="fi-FI"/>
        </w:rPr>
        <w:t>vähintään 75 suoritettua kurssia</w:t>
      </w:r>
      <w:r>
        <w:rPr>
          <w:rFonts w:ascii="Arial" w:eastAsia="Times New Roman" w:hAnsi="Arial" w:cs="Times New Roman"/>
          <w:b/>
          <w:sz w:val="20"/>
          <w:szCs w:val="20"/>
          <w:lang w:eastAsia="fi-FI"/>
        </w:rPr>
        <w:t>/150 opintopistettä</w:t>
      </w:r>
      <w:r w:rsidRPr="001961BE">
        <w:rPr>
          <w:rFonts w:ascii="Arial" w:eastAsia="Times New Roman" w:hAnsi="Arial" w:cs="Times New Roman"/>
          <w:sz w:val="20"/>
          <w:szCs w:val="20"/>
          <w:lang w:eastAsia="fi-FI"/>
        </w:rPr>
        <w:t xml:space="preserve">. </w:t>
      </w:r>
      <w:r w:rsidRPr="001961BE">
        <w:rPr>
          <w:rFonts w:ascii="Arial" w:eastAsia="Times New Roman" w:hAnsi="Arial" w:cs="Arial"/>
          <w:sz w:val="20"/>
          <w:szCs w:val="20"/>
          <w:lang w:eastAsia="fi-FI"/>
        </w:rPr>
        <w:t>Lukio-opinnot koostuvat pakollisista, valtakunnallisista syventävistä kursseista ja koulukohtaisista syventävistä ja soveltavista kursseista</w:t>
      </w:r>
      <w:r>
        <w:rPr>
          <w:rFonts w:ascii="Arial" w:eastAsia="Times New Roman" w:hAnsi="Arial" w:cs="Arial"/>
          <w:sz w:val="20"/>
          <w:szCs w:val="20"/>
          <w:lang w:eastAsia="fi-FI"/>
        </w:rPr>
        <w:t xml:space="preserve"> (opinnoista) </w:t>
      </w:r>
      <w:r w:rsidRPr="001961BE">
        <w:rPr>
          <w:rFonts w:ascii="Arial" w:eastAsia="Times New Roman" w:hAnsi="Arial" w:cs="Arial"/>
          <w:sz w:val="20"/>
          <w:szCs w:val="20"/>
          <w:lang w:eastAsia="fi-FI"/>
        </w:rPr>
        <w:t xml:space="preserve">. </w:t>
      </w:r>
      <w:r w:rsidRPr="001961BE">
        <w:rPr>
          <w:rFonts w:ascii="Arial" w:eastAsia="Times New Roman" w:hAnsi="Arial" w:cs="Arial"/>
          <w:b/>
          <w:bCs/>
          <w:sz w:val="20"/>
          <w:szCs w:val="20"/>
          <w:lang w:eastAsia="fi-FI"/>
        </w:rPr>
        <w:t>Pakollisia kursseja tulee suorittaa 47/51 kurssia</w:t>
      </w:r>
      <w:r>
        <w:rPr>
          <w:rFonts w:ascii="Arial" w:eastAsia="Times New Roman" w:hAnsi="Arial" w:cs="Arial"/>
          <w:b/>
          <w:bCs/>
          <w:sz w:val="20"/>
          <w:szCs w:val="20"/>
          <w:lang w:eastAsia="fi-FI"/>
        </w:rPr>
        <w:t>/92/102 opintopistettä</w:t>
      </w:r>
      <w:r w:rsidRPr="001961BE">
        <w:rPr>
          <w:rFonts w:ascii="Arial" w:eastAsia="Times New Roman" w:hAnsi="Arial" w:cs="Arial"/>
          <w:sz w:val="20"/>
          <w:szCs w:val="20"/>
          <w:lang w:eastAsia="fi-FI"/>
        </w:rPr>
        <w:t xml:space="preserve"> (lyhyt/pitkä matematiikka). </w:t>
      </w:r>
      <w:r w:rsidRPr="001961BE">
        <w:rPr>
          <w:rFonts w:ascii="Arial" w:eastAsia="Times New Roman" w:hAnsi="Arial" w:cs="Arial"/>
          <w:b/>
          <w:bCs/>
          <w:sz w:val="20"/>
          <w:szCs w:val="20"/>
          <w:lang w:eastAsia="fi-FI"/>
        </w:rPr>
        <w:t>Valtakunnallisia syventäviä kursseja tulee suorittaa vähintään 10 kurssia</w:t>
      </w:r>
      <w:r>
        <w:rPr>
          <w:rFonts w:ascii="Arial" w:eastAsia="Times New Roman" w:hAnsi="Arial" w:cs="Arial"/>
          <w:b/>
          <w:bCs/>
          <w:sz w:val="20"/>
          <w:szCs w:val="20"/>
          <w:lang w:eastAsia="fi-FI"/>
        </w:rPr>
        <w:t>/20 opintopistettä</w:t>
      </w:r>
      <w:r w:rsidRPr="001961BE">
        <w:rPr>
          <w:rFonts w:ascii="Arial" w:eastAsia="Times New Roman" w:hAnsi="Arial" w:cs="Arial"/>
          <w:sz w:val="20"/>
          <w:szCs w:val="20"/>
          <w:lang w:eastAsia="fi-FI"/>
        </w:rPr>
        <w:t xml:space="preserve">. Opiskelija voi valita opinto-ohjelmaansa koulukohtaisia syventäviä ja soveltavia kursseja. </w:t>
      </w:r>
      <w:r w:rsidRPr="001961BE">
        <w:rPr>
          <w:rFonts w:ascii="Arial" w:eastAsia="Times New Roman" w:hAnsi="Arial" w:cs="Arial"/>
          <w:b/>
          <w:bCs/>
          <w:sz w:val="20"/>
          <w:szCs w:val="20"/>
          <w:lang w:eastAsia="fi-FI"/>
        </w:rPr>
        <w:t>Ylioppilastutkinnon tehtävät laaditaan pakollisten ja syventävien valtakunnallisten kurssien oppisisältöjen pohjalta</w:t>
      </w:r>
      <w:r w:rsidRPr="001961BE">
        <w:rPr>
          <w:rFonts w:ascii="Arial" w:eastAsia="Times New Roman" w:hAnsi="Arial" w:cs="Arial"/>
          <w:sz w:val="20"/>
          <w:szCs w:val="20"/>
          <w:lang w:eastAsia="fi-FI"/>
        </w:rPr>
        <w:t xml:space="preserve">.  Katso Iitin lukion tuntijako ja valintakortti. Tarkempi kuvaus keskeisistä sisällöistä, tavoitteista ja arvioinnista  kurssikuvauksissa. </w:t>
      </w:r>
    </w:p>
    <w:p w14:paraId="5B5AFF70" w14:textId="77777777" w:rsidR="001961BE" w:rsidRPr="001961BE" w:rsidRDefault="001961BE" w:rsidP="001961BE">
      <w:pPr>
        <w:spacing w:after="0" w:line="240" w:lineRule="auto"/>
        <w:jc w:val="both"/>
        <w:rPr>
          <w:rFonts w:ascii="Arial" w:eastAsia="Times New Roman" w:hAnsi="Arial" w:cs="Times New Roman"/>
          <w:sz w:val="20"/>
          <w:szCs w:val="20"/>
          <w:lang w:eastAsia="fi-FI"/>
        </w:rPr>
      </w:pPr>
    </w:p>
    <w:p w14:paraId="4D064C1F" w14:textId="77777777" w:rsidR="001961BE" w:rsidRPr="001961BE" w:rsidRDefault="001961BE" w:rsidP="001961BE">
      <w:pPr>
        <w:spacing w:after="0" w:line="240" w:lineRule="auto"/>
        <w:jc w:val="both"/>
        <w:rPr>
          <w:rFonts w:ascii="Arial" w:eastAsia="Times New Roman" w:hAnsi="Arial" w:cs="Times New Roman"/>
          <w:sz w:val="20"/>
          <w:szCs w:val="20"/>
          <w:lang w:eastAsia="fi-FI"/>
        </w:rPr>
      </w:pPr>
      <w:r w:rsidRPr="001961BE">
        <w:rPr>
          <w:rFonts w:ascii="Arial" w:eastAsia="Times New Roman" w:hAnsi="Arial" w:cs="Times New Roman"/>
          <w:sz w:val="20"/>
          <w:szCs w:val="20"/>
          <w:lang w:eastAsia="fi-FI"/>
        </w:rPr>
        <w:t xml:space="preserve">Ensimmäisen opiskeluvuoden opinnot koostuvat pakollisista kursseista, joita tulisi olla kertynyt lukuvuoden aikana vähintään  30 kursia. Toisen opiskeluvuoden opinnot koostuvat pakollisista ja syventävistä kursseista. Opiskelijan tulee huolehtia, että pakolliset kurssit tulevat suoritetuiksi aikataulun mukaisesti. Toisen lukuvuoden lopussa kursseja tulisi olla kertynyt noin 60 kurssia ja kurssitarjottimen 1. ja 2. opiskeluvuoden pakolliset kurssit tulisi olla suoritettuina. Kolmantena opiskeluvuotena 75 kurssia tulisi olla suoritettu 3. jakson päättyessä ja erityisesti kaikki pakolliset kurssit pitää olla suoritetut  Kolmantena opiskeluvuotena on hyvä varata aikaa ylioppilaskirjoituksiin valmentautumiseen.  </w:t>
      </w:r>
    </w:p>
    <w:p w14:paraId="05A31257" w14:textId="77777777" w:rsidR="001961BE" w:rsidRPr="001961BE" w:rsidRDefault="001961BE" w:rsidP="001961BE">
      <w:pPr>
        <w:spacing w:after="0" w:line="240" w:lineRule="auto"/>
        <w:jc w:val="both"/>
        <w:rPr>
          <w:rFonts w:ascii="Arial" w:eastAsia="Times New Roman" w:hAnsi="Arial" w:cs="Times New Roman"/>
          <w:sz w:val="20"/>
          <w:szCs w:val="20"/>
          <w:lang w:eastAsia="fi-FI"/>
        </w:rPr>
      </w:pPr>
    </w:p>
    <w:p w14:paraId="5C03353F" w14:textId="77777777" w:rsidR="001961BE" w:rsidRPr="001961BE" w:rsidRDefault="001961BE" w:rsidP="001961BE">
      <w:pPr>
        <w:spacing w:after="0" w:line="240" w:lineRule="auto"/>
        <w:jc w:val="both"/>
        <w:rPr>
          <w:rFonts w:ascii="Arial" w:eastAsia="Times New Roman" w:hAnsi="Arial" w:cs="Times New Roman"/>
          <w:sz w:val="20"/>
          <w:szCs w:val="20"/>
          <w:lang w:eastAsia="fi-FI"/>
        </w:rPr>
      </w:pPr>
      <w:r w:rsidRPr="001961BE">
        <w:rPr>
          <w:rFonts w:ascii="Arial" w:eastAsia="Times New Roman" w:hAnsi="Arial" w:cs="Times New Roman"/>
          <w:sz w:val="20"/>
          <w:szCs w:val="20"/>
          <w:lang w:eastAsia="fi-FI"/>
        </w:rPr>
        <w:t xml:space="preserve">Opiskelija ratkaisee itse jaksoittain työmääränsä tekemällä valinnat kurssijärjestyksestä. Opinnot tulee suunnitella siten, että ainakin vähimmäiskurssimäärä (75 kurssia)  tulee täyteen, ja että työmäärä eri kouluvuosina ja eri jaksoissa muodostuu mahdollisimman tasaiseksi. Erityisen tärkeää on suorittaa pakolliset kurssit kurssijärjestyksen aikataulun mukaisesti. Jos opintojen etenemisessä ilmenee ongelmia, opiskelijan täytyy tehdä opintosuunnitelma opinto-ohjaajan ja aineenopettajien kanssa yhteistyössä. Toisena ja kolmantena opiskeluvuotena kannattaa hyödyntää mahdollisuus kurssien kertaamiseen, varsinkin ylioppilastutkintoaineissa. Mikäli opiskelija jatka opiskeluaikaa neljänteen vuoteen on tärkeää tehdä selkeä opiskelusuunnitelma. Näin opiskelija saa paremmat valmiudet jatko-opintoihin. Opiskelijan on mahdollista hyödyntää myös muiden oppilaitosten kuten Kouvolan iltalukion ja etälukiokursseja tarjoavien lukioiden kurssitarjontaa. Tarjolla on runsas valikoima syventäviä kursseja ja ylioppilastutkintoon valmentavia kursseja.  </w:t>
      </w:r>
    </w:p>
    <w:p w14:paraId="021EA116" w14:textId="77777777" w:rsidR="001961BE" w:rsidRPr="001961BE" w:rsidRDefault="001961BE" w:rsidP="001961BE">
      <w:pPr>
        <w:spacing w:after="0" w:line="240" w:lineRule="auto"/>
        <w:jc w:val="both"/>
        <w:rPr>
          <w:rFonts w:ascii="Arial" w:eastAsia="Times New Roman" w:hAnsi="Arial" w:cs="Arial"/>
          <w:b/>
          <w:bCs/>
          <w:color w:val="000000"/>
          <w:sz w:val="20"/>
          <w:szCs w:val="20"/>
          <w:lang w:eastAsia="fi-FI"/>
        </w:rPr>
      </w:pPr>
      <w:r w:rsidRPr="001961BE">
        <w:rPr>
          <w:rFonts w:ascii="Arial" w:eastAsia="Times New Roman" w:hAnsi="Arial" w:cs="Arial"/>
          <w:b/>
          <w:bCs/>
          <w:color w:val="000000"/>
          <w:sz w:val="20"/>
          <w:szCs w:val="20"/>
          <w:lang w:eastAsia="fi-FI"/>
        </w:rPr>
        <w:t>Kurssien suorittaminen lähiopiskeluna</w:t>
      </w:r>
    </w:p>
    <w:p w14:paraId="6C166B62" w14:textId="77777777" w:rsidR="001961BE" w:rsidRPr="001961BE" w:rsidRDefault="001961BE" w:rsidP="001961BE">
      <w:pPr>
        <w:spacing w:after="0" w:line="240" w:lineRule="auto"/>
        <w:jc w:val="both"/>
        <w:rPr>
          <w:rFonts w:ascii="Arial" w:eastAsia="Times New Roman" w:hAnsi="Arial" w:cs="Arial"/>
          <w:color w:val="000000"/>
          <w:sz w:val="20"/>
          <w:szCs w:val="20"/>
          <w:lang w:eastAsia="fi-FI"/>
        </w:rPr>
      </w:pPr>
      <w:r w:rsidRPr="001961BE">
        <w:rPr>
          <w:rFonts w:ascii="Arial" w:eastAsia="Times New Roman" w:hAnsi="Arial" w:cs="Arial"/>
          <w:color w:val="000000"/>
          <w:sz w:val="20"/>
          <w:szCs w:val="20"/>
          <w:lang w:eastAsia="fi-FI"/>
        </w:rPr>
        <w:t xml:space="preserve">Opiskelijan edellytetään osallistuvan opetukseen säännöllisesti ja tekevän kurssitehtävät sovitussa aikataulussa. Opettaja esittelee kurssin tavoitteet, opiskelumenetelmät, kurssitehtävät, aikataulut ja arviointiperusteet kurssin alussa.  Mikäli opiskelija keskeyttää kurssin opiskelun, siitä on tehtävä kirjallinen ilmoitus (lomake hylätystä/keskeytyneestä kurssista). Kurssi arvostellaan jakson päättyessä. Puuttuvat kurssityöt, keskeneräiset suoritukset ja ei hyväksyttävät poissaolot alentavat kurssiarvosanaa opettajan harkinnan mukaan.  Mikäli kurssia ei jostain erityisestä syystä voida arvostella, kirjoitetaan keskeneräisen kurssisuorituksen raportti. Opiskelija tekee suunnitelman kurssin suorittamisesta. </w:t>
      </w:r>
    </w:p>
    <w:p w14:paraId="332276C1" w14:textId="77777777" w:rsidR="001961BE" w:rsidRPr="001961BE" w:rsidRDefault="001961BE" w:rsidP="001961BE">
      <w:pPr>
        <w:spacing w:after="0" w:line="240" w:lineRule="auto"/>
        <w:jc w:val="both"/>
        <w:rPr>
          <w:rFonts w:ascii="Arial" w:eastAsia="Times New Roman" w:hAnsi="Arial" w:cs="Arial"/>
          <w:b/>
          <w:sz w:val="20"/>
          <w:szCs w:val="20"/>
          <w:lang w:eastAsia="fi-FI"/>
        </w:rPr>
      </w:pPr>
      <w:r w:rsidRPr="001961BE">
        <w:rPr>
          <w:rFonts w:ascii="Arial" w:eastAsia="Times New Roman" w:hAnsi="Arial" w:cs="Arial"/>
          <w:b/>
          <w:sz w:val="20"/>
          <w:szCs w:val="20"/>
          <w:lang w:eastAsia="fi-FI"/>
        </w:rPr>
        <w:t>Itsenäinen opiskelu</w:t>
      </w:r>
    </w:p>
    <w:p w14:paraId="4C32A719" w14:textId="77777777" w:rsidR="001961BE" w:rsidRPr="001961BE" w:rsidRDefault="001961BE" w:rsidP="001961BE">
      <w:pPr>
        <w:spacing w:after="0" w:line="240" w:lineRule="auto"/>
        <w:jc w:val="both"/>
        <w:rPr>
          <w:rFonts w:ascii="Arial" w:eastAsia="Times New Roman" w:hAnsi="Arial" w:cs="Arial"/>
          <w:color w:val="000000"/>
          <w:sz w:val="20"/>
          <w:szCs w:val="20"/>
          <w:lang w:eastAsia="fi-FI"/>
        </w:rPr>
      </w:pPr>
      <w:r w:rsidRPr="001961BE">
        <w:rPr>
          <w:rFonts w:ascii="Arial" w:eastAsia="Times New Roman" w:hAnsi="Arial" w:cs="Arial"/>
          <w:color w:val="000000"/>
          <w:sz w:val="20"/>
          <w:szCs w:val="20"/>
          <w:lang w:eastAsia="fi-FI"/>
        </w:rPr>
        <w:t xml:space="preserve">Opiskelijalla on mahdollisuus suorittaa kurssi joko kokonaan tai osittain osallistumatta opetukseen. Opiskelija ja opettaja laativat kurssin suorittamisesta sopimuksen, jonka molemmat allekirjoittavat. Sopimukseen merkitään vaadittavat suoritukset ja niiden määräajat. Suoritukset ovat aine- ja kurssikohtaisesti erilaisia ja voivat olla esimerkiksi suullinen koe, kirjalliset suoritukset ja kurssikoe.  Opiskeluaikataulu sovitaan opettajan kanssa. Ellei suoritus valmistu sovitussa määräajassa, sopimus raukeaa. Kurssin itsenäistä opiskelua suositetaan, mikäli opiskelijalla ei ole mahdollisuutta osallistua lähiopetukseen.  Kurssien itsenäisestä suorittamisesta on tarkemmat ohjeet kurssikohtaisessa osassa.   Itsenäisesti opiskellusta kurssista edellytetään hyväksytty arvosana. </w:t>
      </w:r>
    </w:p>
    <w:p w14:paraId="4E4153E1" w14:textId="77777777" w:rsidR="001961BE" w:rsidRPr="001961BE" w:rsidRDefault="001961BE" w:rsidP="001961BE">
      <w:pPr>
        <w:spacing w:after="0" w:line="240" w:lineRule="auto"/>
        <w:jc w:val="both"/>
        <w:rPr>
          <w:rFonts w:ascii="Comic Sans MS" w:eastAsia="Times New Roman" w:hAnsi="Comic Sans MS" w:cs="Times New Roman"/>
          <w:sz w:val="16"/>
          <w:szCs w:val="20"/>
          <w:lang w:eastAsia="fi-FI"/>
        </w:rPr>
      </w:pPr>
    </w:p>
    <w:p w14:paraId="3B3BCADC" w14:textId="77777777" w:rsidR="001961BE" w:rsidRPr="001961BE" w:rsidRDefault="001961BE" w:rsidP="001961BE">
      <w:pPr>
        <w:spacing w:after="0" w:line="240" w:lineRule="auto"/>
        <w:jc w:val="both"/>
        <w:rPr>
          <w:rFonts w:ascii="Arial" w:eastAsia="Times New Roman" w:hAnsi="Arial" w:cs="Arial"/>
          <w:sz w:val="20"/>
          <w:szCs w:val="20"/>
          <w:lang w:eastAsia="fi-FI"/>
        </w:rPr>
      </w:pPr>
      <w:r w:rsidRPr="001961BE">
        <w:rPr>
          <w:rFonts w:ascii="Arial" w:eastAsia="Times New Roman" w:hAnsi="Arial" w:cs="Arial"/>
          <w:sz w:val="20"/>
          <w:szCs w:val="20"/>
          <w:lang w:eastAsia="fi-FI"/>
        </w:rPr>
        <w:t>Opiskelijan opiskellessa kurssin kokonaan tai osittain itsenäisesti noudatetaan soveltuvin osin yleisiä kurssin arviointiperusteita.  Arvioinnin on oltava riittävän laaja-alaista käsittäen muun muassa kirjallisia töitä sekä suullisia tai kirjallisia kuulusteluja.</w:t>
      </w:r>
    </w:p>
    <w:p w14:paraId="7FE237E1" w14:textId="77777777" w:rsidR="001961BE" w:rsidRPr="001961BE" w:rsidRDefault="001961BE" w:rsidP="001961BE">
      <w:pPr>
        <w:spacing w:after="0" w:line="240" w:lineRule="auto"/>
        <w:jc w:val="both"/>
        <w:rPr>
          <w:rFonts w:ascii="Arial" w:eastAsia="Times New Roman" w:hAnsi="Arial" w:cs="Arial"/>
          <w:b/>
          <w:bCs/>
          <w:sz w:val="20"/>
          <w:szCs w:val="20"/>
          <w:lang w:eastAsia="fi-FI"/>
        </w:rPr>
      </w:pPr>
      <w:r w:rsidRPr="001961BE">
        <w:rPr>
          <w:rFonts w:ascii="Arial" w:eastAsia="Times New Roman" w:hAnsi="Arial" w:cs="Arial"/>
          <w:b/>
          <w:bCs/>
          <w:sz w:val="20"/>
          <w:szCs w:val="20"/>
          <w:lang w:eastAsia="fi-FI"/>
        </w:rPr>
        <w:t xml:space="preserve">Etäopiskelu </w:t>
      </w:r>
    </w:p>
    <w:p w14:paraId="2486AA67" w14:textId="77777777" w:rsidR="001961BE" w:rsidRPr="001961BE" w:rsidRDefault="001961BE" w:rsidP="001961BE">
      <w:pPr>
        <w:spacing w:after="0" w:line="240" w:lineRule="auto"/>
        <w:jc w:val="both"/>
        <w:rPr>
          <w:rFonts w:ascii="Comic Sans MS" w:eastAsia="Times New Roman" w:hAnsi="Comic Sans MS" w:cs="Times New Roman"/>
          <w:sz w:val="16"/>
          <w:szCs w:val="20"/>
          <w:lang w:eastAsia="fi-FI"/>
        </w:rPr>
      </w:pPr>
      <w:r w:rsidRPr="001961BE">
        <w:rPr>
          <w:rFonts w:ascii="Arial" w:eastAsia="Times New Roman" w:hAnsi="Arial" w:cs="Arial"/>
          <w:sz w:val="20"/>
          <w:szCs w:val="20"/>
          <w:lang w:eastAsia="fi-FI"/>
        </w:rPr>
        <w:t>Kursseja on myös mahdollisuus suorittaa sopimuksen mukaan verkkoympäristössä opiskellen joko Iitin lukion kursseja tai muiden lukioiden etäopetuskursseja (ISO-verkosto). Muiden lukioiden etäopetuskurssien kurssimaksuista ja muista kustannuksista vastaa opiskelija itse, ellei ole sovittu toisin rehtorin kanssa. Etäopiskelun lähiohjaajana toimii rehtori</w:t>
      </w:r>
      <w:r w:rsidRPr="001961BE">
        <w:rPr>
          <w:rFonts w:ascii="Comic Sans MS" w:eastAsia="Times New Roman" w:hAnsi="Comic Sans MS" w:cs="Times New Roman"/>
          <w:sz w:val="16"/>
          <w:szCs w:val="20"/>
          <w:lang w:eastAsia="fi-FI"/>
        </w:rPr>
        <w:t>.</w:t>
      </w:r>
    </w:p>
    <w:p w14:paraId="5D43E80A" w14:textId="77777777" w:rsidR="001961BE" w:rsidRPr="001961BE" w:rsidRDefault="001961BE" w:rsidP="001961BE">
      <w:pPr>
        <w:keepNext/>
        <w:spacing w:after="0" w:line="240" w:lineRule="auto"/>
        <w:jc w:val="both"/>
        <w:outlineLvl w:val="1"/>
        <w:rPr>
          <w:rFonts w:ascii="Arial" w:eastAsia="Times New Roman" w:hAnsi="Arial" w:cs="Times New Roman"/>
          <w:b/>
          <w:bCs/>
          <w:sz w:val="20"/>
          <w:szCs w:val="20"/>
          <w:lang w:eastAsia="fi-FI"/>
        </w:rPr>
      </w:pPr>
      <w:r w:rsidRPr="001961BE">
        <w:rPr>
          <w:rFonts w:ascii="Arial" w:eastAsia="Times New Roman" w:hAnsi="Arial" w:cs="Times New Roman"/>
          <w:b/>
          <w:bCs/>
          <w:sz w:val="20"/>
          <w:szCs w:val="20"/>
          <w:lang w:eastAsia="fi-FI"/>
        </w:rPr>
        <w:t>Kokeet</w:t>
      </w:r>
    </w:p>
    <w:p w14:paraId="1129B16F" w14:textId="77777777" w:rsidR="001961BE" w:rsidRPr="001961BE" w:rsidRDefault="001961BE" w:rsidP="001961BE">
      <w:pPr>
        <w:spacing w:after="0" w:line="240" w:lineRule="auto"/>
        <w:jc w:val="both"/>
        <w:rPr>
          <w:rFonts w:ascii="Arial" w:eastAsia="Times New Roman" w:hAnsi="Arial" w:cs="Times New Roman"/>
          <w:sz w:val="20"/>
          <w:szCs w:val="20"/>
          <w:lang w:eastAsia="fi-FI"/>
        </w:rPr>
      </w:pPr>
      <w:r w:rsidRPr="001961BE">
        <w:rPr>
          <w:rFonts w:ascii="Arial" w:eastAsia="Times New Roman" w:hAnsi="Arial" w:cs="Times New Roman"/>
          <w:sz w:val="20"/>
          <w:szCs w:val="20"/>
          <w:lang w:eastAsia="fi-FI"/>
        </w:rPr>
        <w:t xml:space="preserve">Jokainen jakso päättyy </w:t>
      </w:r>
      <w:r w:rsidRPr="001961BE">
        <w:rPr>
          <w:rFonts w:ascii="Arial" w:eastAsia="Times New Roman" w:hAnsi="Arial" w:cs="Times New Roman"/>
          <w:b/>
          <w:sz w:val="20"/>
          <w:szCs w:val="20"/>
          <w:lang w:eastAsia="fi-FI"/>
        </w:rPr>
        <w:t>koeviikkoon</w:t>
      </w:r>
      <w:r w:rsidRPr="001961BE">
        <w:rPr>
          <w:rFonts w:ascii="Arial" w:eastAsia="Times New Roman" w:hAnsi="Arial" w:cs="Times New Roman"/>
          <w:sz w:val="20"/>
          <w:szCs w:val="20"/>
          <w:lang w:eastAsia="fi-FI"/>
        </w:rPr>
        <w:t xml:space="preserve">, jonka aikana järjestetään kokeet jakson aikana opiskelluissa aineissa. Kolmen tunnin kokeet pidetään aamulla, ja sen jälkeen on seuraavan päivän kokeiden valmennusta ja pidettyjen kokeiden selitys- ja palautustunteja. Kokeissa menestyminen edellyttää säännöllistä opiskelua kurssin aikana. Koetilanteen alkaessa laukut jätetään koesalin etuosaan suljettuina ja esillä saavat olla vain kirjoitusvälineet. Matkapuhelimien ja muiden elektronisten laitteiden hallussapito opiskelijan ulottuvilla koetilanteessa tulkitaan vilpiksi. Havaitun </w:t>
      </w:r>
      <w:r w:rsidRPr="001961BE">
        <w:rPr>
          <w:rFonts w:ascii="Arial" w:eastAsia="Times New Roman" w:hAnsi="Arial" w:cs="Times New Roman"/>
          <w:b/>
          <w:bCs/>
          <w:sz w:val="20"/>
          <w:szCs w:val="20"/>
          <w:lang w:eastAsia="fi-FI"/>
        </w:rPr>
        <w:t>vilpin yrityksen</w:t>
      </w:r>
      <w:r w:rsidRPr="001961BE">
        <w:rPr>
          <w:rFonts w:ascii="Arial" w:eastAsia="Times New Roman" w:hAnsi="Arial" w:cs="Times New Roman"/>
          <w:sz w:val="20"/>
          <w:szCs w:val="20"/>
          <w:lang w:eastAsia="fi-FI"/>
        </w:rPr>
        <w:t xml:space="preserve"> seurauksena on rehtorin kirjallinen varoitus ja kurssin hylkääminen.  Ylioppilastutkinnossa todettu vilppi aiheuttaa kaikkien kyseisen tutkintokerran suoritusten hylkäämisen sekä raskauttavien asianhaarojen vallitessa lisäksi kiellon osallistua seuraavaankaan tutkintokertaan. Valmennus- ja palautetunnit ovat tärkeä osa kurssin opiskelua, niille osallistumista edellytetään samalla tavalla kuin muillekin oppitunneille.  Poissaolo kokeesta on selitettävä kirjallisesti. </w:t>
      </w:r>
    </w:p>
    <w:p w14:paraId="0788B516" w14:textId="77777777" w:rsidR="001961BE" w:rsidRPr="001961BE" w:rsidRDefault="001961BE" w:rsidP="001961BE">
      <w:pPr>
        <w:spacing w:after="0" w:line="240" w:lineRule="auto"/>
        <w:jc w:val="both"/>
        <w:rPr>
          <w:rFonts w:ascii="Arial" w:eastAsia="Times New Roman" w:hAnsi="Arial" w:cs="Times New Roman"/>
          <w:sz w:val="20"/>
          <w:szCs w:val="20"/>
          <w:lang w:eastAsia="fi-FI"/>
        </w:rPr>
      </w:pPr>
    </w:p>
    <w:p w14:paraId="2297C497" w14:textId="77777777" w:rsidR="001961BE" w:rsidRPr="001961BE" w:rsidRDefault="001961BE" w:rsidP="001961BE">
      <w:pPr>
        <w:keepNext/>
        <w:spacing w:after="0" w:line="240" w:lineRule="auto"/>
        <w:jc w:val="both"/>
        <w:outlineLvl w:val="1"/>
        <w:rPr>
          <w:rFonts w:ascii="Arial" w:eastAsia="Times New Roman" w:hAnsi="Arial" w:cs="Times New Roman"/>
          <w:b/>
          <w:bCs/>
          <w:sz w:val="20"/>
          <w:szCs w:val="20"/>
          <w:lang w:eastAsia="fi-FI"/>
        </w:rPr>
      </w:pPr>
      <w:r w:rsidRPr="001961BE">
        <w:rPr>
          <w:rFonts w:ascii="Arial" w:eastAsia="Times New Roman" w:hAnsi="Arial" w:cs="Times New Roman"/>
          <w:b/>
          <w:bCs/>
          <w:sz w:val="20"/>
          <w:szCs w:val="20"/>
          <w:lang w:eastAsia="fi-FI"/>
        </w:rPr>
        <w:t>Kurssisuoritusten arviointi</w:t>
      </w:r>
    </w:p>
    <w:p w14:paraId="335DA627" w14:textId="77777777" w:rsidR="001961BE" w:rsidRPr="001961BE" w:rsidRDefault="001961BE" w:rsidP="001961BE">
      <w:pPr>
        <w:spacing w:after="0" w:line="240" w:lineRule="auto"/>
        <w:jc w:val="both"/>
        <w:rPr>
          <w:rFonts w:ascii="Arial" w:eastAsia="Times New Roman" w:hAnsi="Arial" w:cs="Times New Roman"/>
          <w:sz w:val="20"/>
          <w:szCs w:val="20"/>
          <w:lang w:eastAsia="fi-FI"/>
        </w:rPr>
      </w:pPr>
      <w:r w:rsidRPr="001961BE">
        <w:rPr>
          <w:rFonts w:ascii="Arial" w:eastAsia="Times New Roman" w:hAnsi="Arial" w:cs="Times New Roman"/>
          <w:sz w:val="20"/>
          <w:szCs w:val="20"/>
          <w:lang w:eastAsia="fi-FI"/>
        </w:rPr>
        <w:t xml:space="preserve">Opiskelijan suorittama kurssi arvostellaan sen päätyttyä. </w:t>
      </w:r>
      <w:r w:rsidRPr="001961BE">
        <w:rPr>
          <w:rFonts w:ascii="Arial" w:eastAsia="Times New Roman" w:hAnsi="Arial" w:cs="Times New Roman"/>
          <w:b/>
          <w:sz w:val="20"/>
          <w:szCs w:val="20"/>
          <w:lang w:eastAsia="fi-FI"/>
        </w:rPr>
        <w:t>Arvostelu</w:t>
      </w:r>
      <w:r w:rsidRPr="001961BE">
        <w:rPr>
          <w:rFonts w:ascii="Arial" w:eastAsia="Times New Roman" w:hAnsi="Arial" w:cs="Times New Roman"/>
          <w:sz w:val="20"/>
          <w:szCs w:val="20"/>
          <w:lang w:eastAsia="fi-FI"/>
        </w:rPr>
        <w:t xml:space="preserve"> perustuu paitsi mahdollisiin kirjallisiin kokeisiin, edistymisen  jatkuvaan havainnointiin ja erilaisten kurssitehtävien arviointiin. Kurssin arvosteluperusteet selvitetään opiskelijalle kurssin alussa. Hylättyä kurssia voi uusia kerran käymättä kurssia uudelleen.  Hyväksytyn kurssin uusintapäivä on kerran lukuvuodessa koulutyön päätyttyä kesäkuun alussa . Opiskelijan on osallistuttava opiskelu-ohjelmaansa valitsemansa kurssin opetukseen säännöllisesti. Toistuvat asiattomat poissaolot ja myöhästymiset vaikuttavat vähentävästi kurssin arvosanaan. Jos poissaoloja on paljon, niiden syitä ei ole selvitetty tai syyt eivät ole hyväksyttäviä tai vaadittuja kurssitehtäviä ei ole palautettu, opettaja voi harkintansa mukaan antaa kurssista hylätyn arvosanan tai  jättää kurssin arvostelematta. Opiskelijan tulee selkeästi ilmoittaa opettajalle, mikäli keskeyttää aloittamansa kurssin.   Keskeneräinen kurssi tulee saattaa valmiiksi seuraavan jakson aikana, ellei opettajan kanssa ole toisin sovittu. Pakollinen keskeneräinen kurssi merkitään jaksotodistukseen arvosanalla 4 (hylätty), ellei opettajan kanssa ole muutoin erikseen sovittu. Syventävät ja soveltavat keskeneräiset kurssit merkitään jaksotodistukseen merkinnällä K (kesken).</w:t>
      </w:r>
    </w:p>
    <w:p w14:paraId="2ABC0315" w14:textId="77777777" w:rsidR="001961BE" w:rsidRPr="001961BE" w:rsidRDefault="001961BE" w:rsidP="001961BE">
      <w:pPr>
        <w:spacing w:after="0" w:line="240" w:lineRule="auto"/>
        <w:jc w:val="both"/>
        <w:rPr>
          <w:rFonts w:ascii="Arial" w:eastAsia="Times New Roman" w:hAnsi="Arial" w:cs="Times New Roman"/>
          <w:sz w:val="20"/>
          <w:szCs w:val="20"/>
          <w:lang w:eastAsia="fi-FI"/>
        </w:rPr>
      </w:pPr>
    </w:p>
    <w:p w14:paraId="09CEF91A" w14:textId="77777777" w:rsidR="001961BE" w:rsidRPr="001961BE" w:rsidRDefault="001961BE" w:rsidP="001961BE">
      <w:pPr>
        <w:spacing w:after="0" w:line="240" w:lineRule="auto"/>
        <w:jc w:val="both"/>
        <w:rPr>
          <w:rFonts w:ascii="Arial" w:eastAsia="Times New Roman" w:hAnsi="Arial" w:cs="Times New Roman"/>
          <w:sz w:val="20"/>
          <w:szCs w:val="20"/>
          <w:lang w:eastAsia="fi-FI"/>
        </w:rPr>
      </w:pPr>
      <w:r w:rsidRPr="001961BE">
        <w:rPr>
          <w:rFonts w:ascii="Arial" w:eastAsia="Times New Roman" w:hAnsi="Arial" w:cs="Times New Roman"/>
          <w:sz w:val="20"/>
          <w:szCs w:val="20"/>
          <w:lang w:eastAsia="fi-FI"/>
        </w:rPr>
        <w:t xml:space="preserve">Mikäli kurssista tulee hylätty arvosana tai kurssin suoritus keskeytyy, opiskelija ja opettaja täyttävät seurantalomakkeen. Opiskelija ja opettaja laativat yhdessä suunnitelman kurssin suorittamisesta. Tavoitteena on suorittaa kurssi hyväksytysti mahdollisimman pian. </w:t>
      </w:r>
    </w:p>
    <w:p w14:paraId="6436FDF6" w14:textId="77777777" w:rsidR="001961BE" w:rsidRPr="001961BE" w:rsidRDefault="001961BE" w:rsidP="001961BE">
      <w:pPr>
        <w:spacing w:after="0" w:line="240" w:lineRule="auto"/>
        <w:jc w:val="both"/>
        <w:rPr>
          <w:rFonts w:ascii="Arial" w:eastAsia="Times New Roman" w:hAnsi="Arial" w:cs="Times New Roman"/>
          <w:sz w:val="20"/>
          <w:szCs w:val="20"/>
          <w:lang w:eastAsia="fi-FI"/>
        </w:rPr>
      </w:pPr>
    </w:p>
    <w:p w14:paraId="2CB9A3F4" w14:textId="77777777" w:rsidR="001961BE" w:rsidRPr="001961BE" w:rsidRDefault="001961BE" w:rsidP="001961BE">
      <w:pPr>
        <w:keepNext/>
        <w:spacing w:after="0" w:line="240" w:lineRule="auto"/>
        <w:jc w:val="both"/>
        <w:outlineLvl w:val="1"/>
        <w:rPr>
          <w:rFonts w:ascii="Arial" w:eastAsia="Times New Roman" w:hAnsi="Arial" w:cs="Times New Roman"/>
          <w:b/>
          <w:bCs/>
          <w:sz w:val="20"/>
          <w:szCs w:val="20"/>
          <w:lang w:eastAsia="fi-FI"/>
        </w:rPr>
      </w:pPr>
      <w:r w:rsidRPr="001961BE">
        <w:rPr>
          <w:rFonts w:ascii="Arial" w:eastAsia="Times New Roman" w:hAnsi="Arial" w:cs="Times New Roman"/>
          <w:b/>
          <w:bCs/>
          <w:sz w:val="20"/>
          <w:szCs w:val="20"/>
          <w:lang w:eastAsia="fi-FI"/>
        </w:rPr>
        <w:t>Poissaolot</w:t>
      </w:r>
    </w:p>
    <w:p w14:paraId="68D39C75" w14:textId="77777777" w:rsidR="001961BE" w:rsidRPr="001961BE" w:rsidRDefault="001961BE" w:rsidP="001961BE">
      <w:pPr>
        <w:spacing w:after="0" w:line="240" w:lineRule="auto"/>
        <w:jc w:val="both"/>
        <w:rPr>
          <w:rFonts w:ascii="Arial" w:eastAsia="Times New Roman" w:hAnsi="Arial" w:cs="Times New Roman"/>
          <w:sz w:val="20"/>
          <w:szCs w:val="20"/>
          <w:lang w:eastAsia="fi-FI"/>
        </w:rPr>
      </w:pPr>
      <w:r w:rsidRPr="001961BE">
        <w:rPr>
          <w:rFonts w:ascii="Arial" w:eastAsia="Times New Roman" w:hAnsi="Arial" w:cs="Times New Roman"/>
          <w:sz w:val="20"/>
          <w:szCs w:val="20"/>
          <w:lang w:eastAsia="fi-FI"/>
        </w:rPr>
        <w:t xml:space="preserve">Opiskelijan tulee osallistua opetukseen säännöllisesti. Opiskelija suunnittelee opiskeluaikataulunsa niin, että kurssityöt ja opiskelutehtävät valmistuvat sovittuihin päivämääriin mennessä. Opiskelijoiden </w:t>
      </w:r>
      <w:r w:rsidRPr="001961BE">
        <w:rPr>
          <w:rFonts w:ascii="Arial" w:eastAsia="Times New Roman" w:hAnsi="Arial" w:cs="Times New Roman"/>
          <w:bCs/>
          <w:sz w:val="20"/>
          <w:szCs w:val="20"/>
          <w:lang w:eastAsia="fi-FI"/>
        </w:rPr>
        <w:t>poissaolojen</w:t>
      </w:r>
      <w:r w:rsidRPr="001961BE">
        <w:rPr>
          <w:rFonts w:ascii="Arial" w:eastAsia="Times New Roman" w:hAnsi="Arial" w:cs="Times New Roman"/>
          <w:sz w:val="20"/>
          <w:szCs w:val="20"/>
          <w:lang w:eastAsia="fi-FI"/>
        </w:rPr>
        <w:t xml:space="preserve"> valvontaan kiinnitetään erityistä huomiota. Asiaton poissaolo ja myöhästely alentavat kurssiarvosanaa. Mikäli opiskelija keskeyttää kurssin opiskelun, siitä on kirjallisesti perustellen ilmoitettava opettajalle. Ilmoituksesta toimitetaan kopio rehtorille. </w:t>
      </w:r>
    </w:p>
    <w:p w14:paraId="19262606" w14:textId="77777777" w:rsidR="001961BE" w:rsidRPr="001961BE" w:rsidRDefault="001961BE" w:rsidP="001961BE">
      <w:pPr>
        <w:spacing w:after="0" w:line="240" w:lineRule="auto"/>
        <w:jc w:val="both"/>
        <w:rPr>
          <w:rFonts w:ascii="Arial" w:eastAsia="Times New Roman" w:hAnsi="Arial" w:cs="Times New Roman"/>
          <w:sz w:val="20"/>
          <w:szCs w:val="20"/>
          <w:lang w:eastAsia="fi-FI"/>
        </w:rPr>
      </w:pPr>
    </w:p>
    <w:p w14:paraId="678D6EC6" w14:textId="77777777" w:rsidR="001961BE" w:rsidRPr="001961BE" w:rsidRDefault="001961BE" w:rsidP="001961BE">
      <w:pPr>
        <w:spacing w:after="0" w:line="240" w:lineRule="auto"/>
        <w:jc w:val="both"/>
        <w:rPr>
          <w:rFonts w:ascii="Arial" w:eastAsia="Times New Roman" w:hAnsi="Arial" w:cs="Times New Roman"/>
          <w:sz w:val="20"/>
          <w:szCs w:val="20"/>
          <w:lang w:eastAsia="fi-FI"/>
        </w:rPr>
      </w:pPr>
      <w:r w:rsidRPr="001961BE">
        <w:rPr>
          <w:rFonts w:ascii="Arial" w:eastAsia="Times New Roman" w:hAnsi="Arial" w:cs="Times New Roman"/>
          <w:sz w:val="20"/>
          <w:szCs w:val="20"/>
          <w:lang w:eastAsia="fi-FI"/>
        </w:rPr>
        <w:t xml:space="preserve">Hyväksyttävä poissaolon syy on sairaus ja rehtorin, ryhmänohjaajan  tai opettajan etukäteen antama lupa sekä opiskelu samaan aikaa jollakin muulla kurssilla tai muu koulun tapahtuma.  Jos oppilas tarvitsee vapautusta pitemmäksi ajaksi, hänen on hyvissä ajoin pyydettävä lupa. Hakemus, jonka alaikäisen opiskelijan osalta allekirjoittaa holhooja, on tehtävä  kirjallisesti.  Ryhmänohjaaja voi antaa luvan enintään kolmen päivän poissaoloon. Rehtori myöntää luvan poissaoloon pitemmäksi ajaksi.  Jos opiskelija sairastuu kesken koulupäivän, hänen on ilmoitettava siitä ryhmänohjaajalle. Jos opiskelija on estynyt saapumasta kouluun, eikä ole saanut etukäteen lupaa poissaoloon, hänen on ilmoitettava poissaolostaan viimeistään kolmantena päivänä ryhmänohjaajalle. Kouluun palattuaan  opiskelijan on ilmoitettava poissaolon syy kirjallisella poissaoloselvityksellä. Opiskelija selittää kaikki poissaolot kurssin pitäjälle seuraavalla oppitunnilla, riippumatta poissaolon syystä.  </w:t>
      </w:r>
    </w:p>
    <w:p w14:paraId="37DF7D6B" w14:textId="77777777" w:rsidR="001961BE" w:rsidRPr="001961BE" w:rsidRDefault="001961BE" w:rsidP="001961BE">
      <w:pPr>
        <w:spacing w:after="0" w:line="240" w:lineRule="auto"/>
        <w:jc w:val="both"/>
        <w:rPr>
          <w:rFonts w:ascii="Arial" w:eastAsia="Times New Roman" w:hAnsi="Arial" w:cs="Times New Roman"/>
          <w:sz w:val="20"/>
          <w:szCs w:val="20"/>
          <w:lang w:eastAsia="fi-FI"/>
        </w:rPr>
      </w:pPr>
    </w:p>
    <w:p w14:paraId="13DB4365" w14:textId="77777777" w:rsidR="001961BE" w:rsidRPr="001961BE" w:rsidRDefault="001961BE" w:rsidP="001961BE">
      <w:pPr>
        <w:spacing w:after="0" w:line="240" w:lineRule="auto"/>
        <w:jc w:val="both"/>
        <w:rPr>
          <w:rFonts w:ascii="Arial" w:eastAsia="Times New Roman" w:hAnsi="Arial" w:cs="Times New Roman"/>
          <w:sz w:val="20"/>
          <w:szCs w:val="20"/>
          <w:lang w:eastAsia="fi-FI"/>
        </w:rPr>
      </w:pPr>
      <w:r w:rsidRPr="001961BE">
        <w:rPr>
          <w:rFonts w:ascii="Arial" w:eastAsia="Times New Roman" w:hAnsi="Arial" w:cs="Times New Roman"/>
          <w:b/>
          <w:sz w:val="20"/>
          <w:szCs w:val="20"/>
          <w:lang w:eastAsia="fi-FI"/>
        </w:rPr>
        <w:t>Opinto-ohjauksen</w:t>
      </w:r>
      <w:r w:rsidRPr="001961BE">
        <w:rPr>
          <w:rFonts w:ascii="Arial" w:eastAsia="Times New Roman" w:hAnsi="Arial" w:cs="Times New Roman"/>
          <w:sz w:val="20"/>
          <w:szCs w:val="20"/>
          <w:lang w:eastAsia="fi-FI"/>
        </w:rPr>
        <w:t xml:space="preserve"> kurssi on kaikille pakollinen ja yhteinen oppiaine. Opinto-ohjaaja opastaa jatko-opintojen ja uranvalinnan suunnittelussa sekä toimii yhteistyössä ammattiauttajien kanssa. </w:t>
      </w:r>
      <w:r w:rsidRPr="001961BE">
        <w:rPr>
          <w:rFonts w:ascii="Arial" w:eastAsia="Times New Roman" w:hAnsi="Arial" w:cs="Times New Roman"/>
          <w:b/>
          <w:bCs/>
          <w:sz w:val="20"/>
          <w:szCs w:val="20"/>
          <w:u w:val="single"/>
          <w:lang w:eastAsia="fi-FI"/>
        </w:rPr>
        <w:t xml:space="preserve">Opinto-ohjaajan vastaanotto on </w:t>
      </w:r>
      <w:r w:rsidRPr="001961BE">
        <w:rPr>
          <w:rFonts w:ascii="Arial" w:eastAsia="Times New Roman" w:hAnsi="Arial" w:cs="Times New Roman"/>
          <w:sz w:val="20"/>
          <w:szCs w:val="20"/>
          <w:lang w:eastAsia="fi-FI"/>
        </w:rPr>
        <w:t xml:space="preserve">vastaanottotilan ovessa ilmoitettuna aikana. Kunkin oppiaineen opettaja hoitaa oman oppiaineensa opintojen ohjauksen. </w:t>
      </w:r>
      <w:r w:rsidRPr="001961BE">
        <w:rPr>
          <w:rFonts w:ascii="Arial" w:eastAsia="Times New Roman" w:hAnsi="Arial" w:cs="Times New Roman"/>
          <w:b/>
          <w:bCs/>
          <w:sz w:val="20"/>
          <w:szCs w:val="20"/>
          <w:lang w:eastAsia="fi-FI"/>
        </w:rPr>
        <w:t xml:space="preserve">Ryhmänohjaajat </w:t>
      </w:r>
      <w:r w:rsidRPr="001961BE">
        <w:rPr>
          <w:rFonts w:ascii="Arial" w:eastAsia="Times New Roman" w:hAnsi="Arial" w:cs="Times New Roman"/>
          <w:sz w:val="20"/>
          <w:szCs w:val="20"/>
          <w:lang w:eastAsia="fi-FI"/>
        </w:rPr>
        <w:t xml:space="preserve">pitävät perjantaisin klo  9.50– 10.05  omalle ryhmälleen ohjaustuokion. Rehtori tiedottaa ylioppilaskirjoituksista ja tenteistä. </w:t>
      </w:r>
    </w:p>
    <w:p w14:paraId="5DB54525" w14:textId="77777777" w:rsidR="001961BE" w:rsidRPr="001961BE" w:rsidRDefault="001961BE" w:rsidP="001961BE">
      <w:pPr>
        <w:spacing w:after="0" w:line="240" w:lineRule="auto"/>
        <w:jc w:val="both"/>
        <w:rPr>
          <w:rFonts w:ascii="Arial" w:eastAsia="Times New Roman" w:hAnsi="Arial" w:cs="Times New Roman"/>
          <w:sz w:val="20"/>
          <w:szCs w:val="20"/>
          <w:lang w:eastAsia="fi-FI"/>
        </w:rPr>
      </w:pPr>
    </w:p>
    <w:p w14:paraId="0E2A72E9" w14:textId="20BCA243" w:rsidR="001961BE" w:rsidRPr="001961BE" w:rsidRDefault="001961BE" w:rsidP="001961BE">
      <w:pPr>
        <w:spacing w:after="0" w:line="240" w:lineRule="auto"/>
        <w:jc w:val="both"/>
        <w:rPr>
          <w:rFonts w:ascii="Arial" w:eastAsia="Times New Roman" w:hAnsi="Arial" w:cs="Times New Roman"/>
          <w:sz w:val="20"/>
          <w:szCs w:val="20"/>
          <w:lang w:eastAsia="fi-FI"/>
        </w:rPr>
      </w:pPr>
      <w:r w:rsidRPr="001961BE">
        <w:rPr>
          <w:rFonts w:ascii="Arial" w:eastAsia="Times New Roman" w:hAnsi="Arial" w:cs="Times New Roman"/>
          <w:b/>
          <w:sz w:val="20"/>
          <w:szCs w:val="20"/>
          <w:lang w:eastAsia="fi-FI"/>
        </w:rPr>
        <w:t>Koulumatkatukeen</w:t>
      </w:r>
      <w:r w:rsidRPr="001961BE">
        <w:rPr>
          <w:rFonts w:ascii="Arial" w:eastAsia="Times New Roman" w:hAnsi="Arial" w:cs="Times New Roman"/>
          <w:sz w:val="20"/>
          <w:szCs w:val="20"/>
          <w:lang w:eastAsia="fi-FI"/>
        </w:rPr>
        <w:t xml:space="preserve"> on oikeutettu lukion opiskelija, jonka yhdensuuntainen koulumatka on yli 10 km. </w:t>
      </w:r>
      <w:r w:rsidRPr="001961BE">
        <w:rPr>
          <w:rFonts w:ascii="Arial" w:eastAsia="Times New Roman" w:hAnsi="Arial" w:cs="Times New Roman"/>
          <w:b/>
          <w:bCs/>
          <w:sz w:val="20"/>
          <w:szCs w:val="20"/>
          <w:lang w:eastAsia="fi-FI"/>
        </w:rPr>
        <w:t>Koulumatka- ja opintotukea</w:t>
      </w:r>
      <w:r w:rsidRPr="001961BE">
        <w:rPr>
          <w:rFonts w:ascii="Arial" w:eastAsia="Times New Roman" w:hAnsi="Arial" w:cs="Times New Roman"/>
          <w:sz w:val="20"/>
          <w:szCs w:val="20"/>
          <w:lang w:eastAsia="fi-FI"/>
        </w:rPr>
        <w:t xml:space="preserve"> koskevia tietoja ja hakemuksia saat kansliasta.</w:t>
      </w:r>
    </w:p>
    <w:p w14:paraId="0D871FA7" w14:textId="77777777" w:rsidR="001961BE" w:rsidRPr="001961BE" w:rsidRDefault="001961BE" w:rsidP="001961BE">
      <w:pPr>
        <w:spacing w:after="0" w:line="240" w:lineRule="auto"/>
        <w:jc w:val="both"/>
        <w:rPr>
          <w:rFonts w:ascii="Arial" w:eastAsia="Times New Roman" w:hAnsi="Arial" w:cs="Times New Roman"/>
          <w:sz w:val="20"/>
          <w:szCs w:val="20"/>
          <w:lang w:eastAsia="fi-FI"/>
        </w:rPr>
      </w:pPr>
    </w:p>
    <w:p w14:paraId="13D5F654" w14:textId="648C3C72" w:rsidR="001961BE" w:rsidRPr="001961BE" w:rsidRDefault="001961BE" w:rsidP="001961BE">
      <w:pPr>
        <w:spacing w:after="0" w:line="240" w:lineRule="auto"/>
        <w:jc w:val="both"/>
        <w:rPr>
          <w:rFonts w:ascii="Arial" w:eastAsia="Times New Roman" w:hAnsi="Arial" w:cs="Times New Roman"/>
          <w:sz w:val="20"/>
          <w:szCs w:val="20"/>
          <w:lang w:eastAsia="fi-FI"/>
        </w:rPr>
      </w:pPr>
      <w:r w:rsidRPr="001961BE">
        <w:rPr>
          <w:rFonts w:ascii="Arial" w:eastAsia="Times New Roman" w:hAnsi="Arial" w:cs="Times New Roman"/>
          <w:b/>
          <w:sz w:val="20"/>
          <w:szCs w:val="20"/>
          <w:lang w:eastAsia="fi-FI"/>
        </w:rPr>
        <w:t>Kouluterveydenhoitaja</w:t>
      </w:r>
      <w:r w:rsidRPr="001961BE">
        <w:rPr>
          <w:rFonts w:ascii="Arial" w:eastAsia="Times New Roman" w:hAnsi="Arial" w:cs="Times New Roman"/>
          <w:sz w:val="20"/>
          <w:szCs w:val="20"/>
          <w:lang w:eastAsia="fi-FI"/>
        </w:rPr>
        <w:t xml:space="preserve"> on tavattavissa Iitin</w:t>
      </w:r>
      <w:r w:rsidR="00CC11B7">
        <w:rPr>
          <w:rFonts w:ascii="Arial" w:eastAsia="Times New Roman" w:hAnsi="Arial" w:cs="Times New Roman"/>
          <w:sz w:val="20"/>
          <w:szCs w:val="20"/>
          <w:lang w:eastAsia="fi-FI"/>
        </w:rPr>
        <w:t xml:space="preserve"> lukiolla perjantaisin</w:t>
      </w:r>
      <w:r w:rsidRPr="001961BE">
        <w:rPr>
          <w:rFonts w:ascii="Arial" w:eastAsia="Times New Roman" w:hAnsi="Arial" w:cs="Times New Roman"/>
          <w:sz w:val="20"/>
          <w:szCs w:val="20"/>
          <w:lang w:eastAsia="fi-FI"/>
        </w:rPr>
        <w:t xml:space="preserve">. </w:t>
      </w:r>
      <w:r w:rsidRPr="001961BE">
        <w:rPr>
          <w:rFonts w:ascii="Arial" w:eastAsia="Times New Roman" w:hAnsi="Arial" w:cs="Times New Roman"/>
          <w:b/>
          <w:sz w:val="20"/>
          <w:szCs w:val="20"/>
          <w:lang w:eastAsia="fi-FI"/>
        </w:rPr>
        <w:t>Koulukuraattori</w:t>
      </w:r>
      <w:r w:rsidR="00CC11B7">
        <w:rPr>
          <w:rFonts w:ascii="Arial" w:eastAsia="Times New Roman" w:hAnsi="Arial" w:cs="Times New Roman"/>
          <w:sz w:val="20"/>
          <w:szCs w:val="20"/>
          <w:lang w:eastAsia="fi-FI"/>
        </w:rPr>
        <w:t xml:space="preserve"> lukiolla parillisten viikkojen </w:t>
      </w:r>
      <w:r w:rsidR="00CC11B7" w:rsidRPr="00CC11B7">
        <w:rPr>
          <w:rFonts w:ascii="Arial" w:eastAsia="Times New Roman" w:hAnsi="Arial" w:cs="Times New Roman"/>
          <w:b/>
          <w:bCs/>
          <w:sz w:val="20"/>
          <w:szCs w:val="20"/>
          <w:lang w:eastAsia="fi-FI"/>
        </w:rPr>
        <w:t>tiistaina</w:t>
      </w:r>
      <w:r w:rsidRPr="001961BE">
        <w:rPr>
          <w:rFonts w:ascii="Arial" w:eastAsia="Times New Roman" w:hAnsi="Arial" w:cs="Times New Roman"/>
          <w:sz w:val="20"/>
          <w:szCs w:val="20"/>
          <w:lang w:eastAsia="fi-FI"/>
        </w:rPr>
        <w:t>. Opiskelijoilla on oikeus maksuttomaan hammashoitoon. Vastaanottoajoista ilmoitetaan lukuvuoden aikana.</w:t>
      </w:r>
    </w:p>
    <w:p w14:paraId="1257B1E3" w14:textId="77777777" w:rsidR="001961BE" w:rsidRPr="001961BE" w:rsidRDefault="001961BE" w:rsidP="001961BE">
      <w:pPr>
        <w:spacing w:after="0" w:line="240" w:lineRule="auto"/>
        <w:jc w:val="both"/>
        <w:rPr>
          <w:rFonts w:ascii="Arial" w:eastAsia="Times New Roman" w:hAnsi="Arial" w:cs="Times New Roman"/>
          <w:sz w:val="20"/>
          <w:szCs w:val="20"/>
          <w:lang w:eastAsia="fi-FI"/>
        </w:rPr>
      </w:pPr>
    </w:p>
    <w:p w14:paraId="494FFBE0" w14:textId="77777777" w:rsidR="001961BE" w:rsidRPr="001961BE" w:rsidRDefault="001961BE" w:rsidP="001961BE">
      <w:pPr>
        <w:spacing w:after="0" w:line="240" w:lineRule="auto"/>
        <w:jc w:val="both"/>
        <w:rPr>
          <w:rFonts w:ascii="Arial" w:eastAsia="Times New Roman" w:hAnsi="Arial" w:cs="Times New Roman"/>
          <w:sz w:val="20"/>
          <w:szCs w:val="20"/>
          <w:lang w:eastAsia="fi-FI"/>
        </w:rPr>
      </w:pPr>
      <w:r w:rsidRPr="001961BE">
        <w:rPr>
          <w:rFonts w:ascii="Arial" w:eastAsia="Times New Roman" w:hAnsi="Arial" w:cs="Times New Roman"/>
          <w:sz w:val="20"/>
          <w:szCs w:val="20"/>
          <w:lang w:eastAsia="fi-FI"/>
        </w:rPr>
        <w:t xml:space="preserve">Iitin lukion </w:t>
      </w:r>
      <w:r w:rsidRPr="001961BE">
        <w:rPr>
          <w:rFonts w:ascii="Arial" w:eastAsia="Times New Roman" w:hAnsi="Arial" w:cs="Times New Roman"/>
          <w:b/>
          <w:sz w:val="20"/>
          <w:szCs w:val="20"/>
          <w:lang w:eastAsia="fi-FI"/>
        </w:rPr>
        <w:t xml:space="preserve">hätäpoistumissuunnitelman </w:t>
      </w:r>
      <w:r w:rsidRPr="001961BE">
        <w:rPr>
          <w:rFonts w:ascii="Arial" w:eastAsia="Times New Roman" w:hAnsi="Arial" w:cs="Times New Roman"/>
          <w:sz w:val="20"/>
          <w:szCs w:val="20"/>
          <w:lang w:eastAsia="fi-FI"/>
        </w:rPr>
        <w:t xml:space="preserve">mukaan vaarasta tiedotetaan yleisellä hälytysmerkillä ja keskusradiolla. Palovaaratilanteissa poistutaan rakennuksesta hätäpoistumisteiden kautta etupihalle, jossa tarkastetaan, että kaikki ryhmän jäsenet ovat paikalla. Tämän jälkeen ryhmä kokoontuu suoja-alueelle hiekkakentälle. Kaasu- ja säteilyvaaratilanteissa kokoonnutaan auditorioon, jossa tiedotetaan jatkotoimenpiteistä. Tapaturman sattuessa siitä on ilmoitettava välittömästi opettajalle tai henkilökunnalle. Ensiapu annetaan mahdollisuuksien mukaan välittömästi ja tarvittaessa otetaan yhteys Iitin terveysasemalle (Iitintie 29)   </w:t>
      </w:r>
      <w:r w:rsidRPr="001961BE">
        <w:rPr>
          <w:rFonts w:ascii="Arial" w:eastAsia="Times New Roman" w:hAnsi="Arial" w:cs="Times New Roman"/>
          <w:b/>
          <w:bCs/>
          <w:sz w:val="20"/>
          <w:szCs w:val="20"/>
          <w:lang w:eastAsia="fi-FI"/>
        </w:rPr>
        <w:t>03 – 819 40 62</w:t>
      </w:r>
      <w:r w:rsidRPr="001961BE">
        <w:rPr>
          <w:rFonts w:ascii="Arial" w:eastAsia="Times New Roman" w:hAnsi="Arial" w:cs="Times New Roman"/>
          <w:sz w:val="20"/>
          <w:szCs w:val="20"/>
          <w:lang w:eastAsia="fi-FI"/>
        </w:rPr>
        <w:t xml:space="preserve">   tai vakavissa tapauksissa </w:t>
      </w:r>
    </w:p>
    <w:p w14:paraId="1C7E92E0" w14:textId="77777777" w:rsidR="001961BE" w:rsidRPr="001961BE" w:rsidRDefault="001961BE" w:rsidP="001961BE">
      <w:pPr>
        <w:spacing w:after="0" w:line="240" w:lineRule="auto"/>
        <w:jc w:val="both"/>
        <w:rPr>
          <w:rFonts w:ascii="Arial" w:eastAsia="Times New Roman" w:hAnsi="Arial" w:cs="Times New Roman"/>
          <w:sz w:val="20"/>
          <w:szCs w:val="20"/>
          <w:lang w:eastAsia="fi-FI"/>
        </w:rPr>
      </w:pPr>
      <w:r w:rsidRPr="001961BE">
        <w:rPr>
          <w:rFonts w:ascii="Arial" w:eastAsia="Times New Roman" w:hAnsi="Arial" w:cs="Times New Roman"/>
          <w:b/>
          <w:sz w:val="20"/>
          <w:szCs w:val="20"/>
          <w:lang w:eastAsia="fi-FI"/>
        </w:rPr>
        <w:t>hätänumeroon 112</w:t>
      </w:r>
      <w:r w:rsidRPr="001961BE">
        <w:rPr>
          <w:rFonts w:ascii="Arial" w:eastAsia="Times New Roman" w:hAnsi="Arial" w:cs="Times New Roman"/>
          <w:sz w:val="20"/>
          <w:szCs w:val="20"/>
          <w:lang w:eastAsia="fi-FI"/>
        </w:rPr>
        <w:t xml:space="preserve">. </w:t>
      </w:r>
    </w:p>
    <w:p w14:paraId="3ED54E54" w14:textId="77777777" w:rsidR="001961BE" w:rsidRPr="001961BE" w:rsidRDefault="001961BE" w:rsidP="001961BE">
      <w:pPr>
        <w:spacing w:after="0" w:line="240" w:lineRule="auto"/>
        <w:jc w:val="both"/>
        <w:rPr>
          <w:rFonts w:ascii="Arial" w:eastAsia="Times New Roman" w:hAnsi="Arial" w:cs="Times New Roman"/>
          <w:sz w:val="20"/>
          <w:szCs w:val="20"/>
          <w:lang w:eastAsia="fi-FI"/>
        </w:rPr>
      </w:pPr>
    </w:p>
    <w:p w14:paraId="182AB3C6" w14:textId="77777777" w:rsidR="001961BE" w:rsidRPr="001961BE" w:rsidRDefault="001961BE" w:rsidP="001961BE">
      <w:pPr>
        <w:spacing w:after="0" w:line="240" w:lineRule="auto"/>
        <w:jc w:val="both"/>
        <w:rPr>
          <w:rFonts w:ascii="Arial" w:eastAsia="Times New Roman" w:hAnsi="Arial" w:cs="Times New Roman"/>
          <w:sz w:val="20"/>
          <w:szCs w:val="20"/>
          <w:lang w:eastAsia="fi-FI"/>
        </w:rPr>
      </w:pPr>
      <w:r w:rsidRPr="001961BE">
        <w:rPr>
          <w:rFonts w:ascii="Arial" w:eastAsia="Times New Roman" w:hAnsi="Arial" w:cs="Times New Roman"/>
          <w:sz w:val="20"/>
          <w:szCs w:val="20"/>
          <w:lang w:eastAsia="fi-FI"/>
        </w:rPr>
        <w:t xml:space="preserve">Noudattamalla yhteisiä sääntöjä taataan koulutyön rauhallinen sujuminen ja viihtyisä opiskeluympäristö. Kouluajaksi katsotaan työjärjestyksen mukainen työpäivä, samoin myös koulun alueen ulkopuolella järjestettävät opintoretket, urheilu- ja teemapäivät. Koulumatkoilla noudatetaan liikenteestä annettuja määräyksiä ja ohjeita. Ajoneuvot sijoitetaan niille osoitetuille paikoille. Päivä alkaa päivänavauksella. Oppituntien tulee alkaa ja päättyä täsmälleen työjärjestyksessä ilmoitettuna ajankohtana, ellei opettajan kanssa ole toisin sovittu. Opiskelijan tulee osallistua opetukseen, jollei hänelle ole myönnetty siitä vapautusta. Opiskelijan on suoritettava tehtävänsä tunnollisesti ja käyttäydyttävä asiallisesti (Lukiolaki 25 §).  </w:t>
      </w:r>
    </w:p>
    <w:p w14:paraId="393F82CE" w14:textId="77777777" w:rsidR="001961BE" w:rsidRPr="001961BE" w:rsidRDefault="001961BE" w:rsidP="001961BE">
      <w:pPr>
        <w:spacing w:after="0" w:line="240" w:lineRule="auto"/>
        <w:jc w:val="both"/>
        <w:rPr>
          <w:rFonts w:ascii="Arial" w:eastAsia="Times New Roman" w:hAnsi="Arial" w:cs="Times New Roman"/>
          <w:sz w:val="20"/>
          <w:szCs w:val="20"/>
          <w:lang w:eastAsia="fi-FI"/>
        </w:rPr>
      </w:pPr>
    </w:p>
    <w:p w14:paraId="5489E470" w14:textId="77777777" w:rsidR="001961BE" w:rsidRPr="001961BE" w:rsidRDefault="001961BE" w:rsidP="001961BE">
      <w:pPr>
        <w:spacing w:after="0" w:line="240" w:lineRule="auto"/>
        <w:jc w:val="both"/>
        <w:rPr>
          <w:rFonts w:ascii="Arial" w:eastAsia="Times New Roman" w:hAnsi="Arial" w:cs="Times New Roman"/>
          <w:sz w:val="20"/>
          <w:szCs w:val="20"/>
          <w:lang w:eastAsia="fi-FI"/>
        </w:rPr>
      </w:pPr>
      <w:r w:rsidRPr="001961BE">
        <w:rPr>
          <w:rFonts w:ascii="Arial" w:eastAsia="Times New Roman" w:hAnsi="Arial" w:cs="Times New Roman"/>
          <w:sz w:val="20"/>
          <w:szCs w:val="20"/>
          <w:lang w:eastAsia="fi-FI"/>
        </w:rPr>
        <w:t xml:space="preserve">Päätoimissa opinnoissa opiskelijalla on oikeus maksuttomaan ateriaan niinä päivinä, joina opetussuunnitelma edellyttää opiskelijan läsnäoloa opinnoissa. </w:t>
      </w:r>
      <w:r w:rsidRPr="001961BE">
        <w:rPr>
          <w:rFonts w:ascii="Arial" w:eastAsia="Times New Roman" w:hAnsi="Arial" w:cs="Times New Roman"/>
          <w:b/>
          <w:sz w:val="20"/>
          <w:szCs w:val="20"/>
          <w:lang w:eastAsia="fi-FI"/>
        </w:rPr>
        <w:t>Lukion ruokailuvuoro on klo 12.05.</w:t>
      </w:r>
      <w:r w:rsidRPr="001961BE">
        <w:rPr>
          <w:rFonts w:ascii="Arial" w:eastAsia="Times New Roman" w:hAnsi="Arial" w:cs="Times New Roman"/>
          <w:sz w:val="20"/>
          <w:szCs w:val="20"/>
          <w:lang w:eastAsia="fi-FI"/>
        </w:rPr>
        <w:t xml:space="preserve"> Aikaisempi vuoro klo 11.05 on varattu perusopetukselle. Yleisenä tavoitteena on auttaa opiskelijoita pysymään  terveenä ja hyvässä fyysisessä ja psyykkisessä kunnossa. </w:t>
      </w:r>
    </w:p>
    <w:p w14:paraId="490D8117" w14:textId="77777777" w:rsidR="001961BE" w:rsidRPr="001961BE" w:rsidRDefault="001961BE" w:rsidP="001961BE">
      <w:pPr>
        <w:spacing w:after="0" w:line="240" w:lineRule="auto"/>
        <w:jc w:val="both"/>
        <w:rPr>
          <w:rFonts w:ascii="Arial" w:eastAsia="Times New Roman" w:hAnsi="Arial" w:cs="Times New Roman"/>
          <w:sz w:val="20"/>
          <w:szCs w:val="20"/>
          <w:lang w:eastAsia="fi-FI"/>
        </w:rPr>
      </w:pPr>
    </w:p>
    <w:p w14:paraId="261E387B" w14:textId="77777777" w:rsidR="001961BE" w:rsidRPr="001961BE" w:rsidRDefault="001961BE" w:rsidP="001961BE">
      <w:pPr>
        <w:spacing w:after="0" w:line="240" w:lineRule="auto"/>
        <w:jc w:val="both"/>
        <w:rPr>
          <w:rFonts w:ascii="Arial" w:eastAsia="Times New Roman" w:hAnsi="Arial" w:cs="Times New Roman"/>
          <w:sz w:val="20"/>
          <w:szCs w:val="20"/>
          <w:lang w:eastAsia="fi-FI"/>
        </w:rPr>
      </w:pPr>
      <w:r w:rsidRPr="001961BE">
        <w:rPr>
          <w:rFonts w:ascii="Arial" w:eastAsia="Times New Roman" w:hAnsi="Arial" w:cs="Times New Roman"/>
          <w:sz w:val="20"/>
          <w:szCs w:val="20"/>
          <w:lang w:eastAsia="fi-FI"/>
        </w:rPr>
        <w:t>Yksittäinen, mutta keskeinen tavoite on pyrkimys nuorten tupakoinnin vähentämiseen ja entistä terveemmän kasvuympäristön tarjoamiseen nuorille. Tupakointi on kielletty oppilaitoksen sisätiloissa ja ulkoalueilla sekä koulunkäyntiin välittömästi liittyvissä tilaisuuksissa (Tupakkalaki 5. luku 12 §)</w:t>
      </w:r>
      <w:r w:rsidRPr="001961BE">
        <w:rPr>
          <w:rFonts w:ascii="Arial" w:eastAsia="Times New Roman" w:hAnsi="Arial" w:cs="Times New Roman"/>
          <w:b/>
          <w:sz w:val="20"/>
          <w:szCs w:val="20"/>
          <w:lang w:eastAsia="fi-FI"/>
        </w:rPr>
        <w:t xml:space="preserve">. </w:t>
      </w:r>
      <w:r w:rsidRPr="001961BE">
        <w:rPr>
          <w:rFonts w:ascii="Arial" w:eastAsia="Times New Roman" w:hAnsi="Arial" w:cs="Times New Roman"/>
          <w:sz w:val="20"/>
          <w:szCs w:val="20"/>
          <w:lang w:eastAsia="fi-FI"/>
        </w:rPr>
        <w:t>Kouluyhteisön jäsen ei saa esiintyä päihteiden ja huumeiden vaikutuksen alaisena kouluaikana tai koulunkäyntiin liittyvissä tilanteissa.  Ongelmatilanteissa sovelletaan Iitin kunnan päihdepoliittista ohjelmaa ja hoitoonohjausprosessia.</w:t>
      </w:r>
    </w:p>
    <w:p w14:paraId="70699A73" w14:textId="77777777" w:rsidR="001961BE" w:rsidRPr="001961BE" w:rsidRDefault="001961BE" w:rsidP="001961BE">
      <w:pPr>
        <w:spacing w:after="0" w:line="240" w:lineRule="auto"/>
        <w:jc w:val="both"/>
        <w:rPr>
          <w:rFonts w:ascii="Arial" w:eastAsia="Times New Roman" w:hAnsi="Arial" w:cs="Times New Roman"/>
          <w:sz w:val="20"/>
          <w:szCs w:val="20"/>
          <w:lang w:eastAsia="fi-FI"/>
        </w:rPr>
      </w:pPr>
    </w:p>
    <w:p w14:paraId="1E5730D4" w14:textId="77777777" w:rsidR="001961BE" w:rsidRPr="001961BE" w:rsidRDefault="001961BE" w:rsidP="001961BE">
      <w:pPr>
        <w:spacing w:after="0" w:line="240" w:lineRule="auto"/>
        <w:jc w:val="both"/>
        <w:rPr>
          <w:rFonts w:ascii="Arial" w:eastAsia="Times New Roman" w:hAnsi="Arial" w:cs="Times New Roman"/>
          <w:sz w:val="20"/>
          <w:szCs w:val="20"/>
          <w:lang w:eastAsia="fi-FI"/>
        </w:rPr>
      </w:pPr>
      <w:r w:rsidRPr="001961BE">
        <w:rPr>
          <w:rFonts w:ascii="Arial" w:eastAsia="Times New Roman" w:hAnsi="Arial" w:cs="Times New Roman"/>
          <w:sz w:val="20"/>
          <w:szCs w:val="20"/>
          <w:lang w:eastAsia="fi-FI"/>
        </w:rPr>
        <w:t xml:space="preserve">Lukio-opintojen tuloksellinen eteneminen vaatii opiskelijalta omaa päämäärätietoisuutta ja innostuneisuutta. Lukioaikana nuori itsenäistyy ja samalla oma vastuuntunto kehittyy sekä tulevaisuuden  suunnitelmat alkavat selkeytymään. Tätä kehitystä pyritään tukemaan monin eri tavoin. Yksi keino harjoitella tulevaisuuden taitoja on toimia omassa ryhmässään tai oppilaskunnassa luottamustehtävissä. </w:t>
      </w:r>
      <w:r w:rsidRPr="001961BE">
        <w:rPr>
          <w:rFonts w:ascii="Arial" w:eastAsia="Times New Roman" w:hAnsi="Arial" w:cs="Times New Roman"/>
          <w:b/>
          <w:sz w:val="20"/>
          <w:szCs w:val="20"/>
          <w:lang w:eastAsia="fi-FI"/>
        </w:rPr>
        <w:t>Oppilaskuntaan</w:t>
      </w:r>
      <w:r w:rsidRPr="001961BE">
        <w:rPr>
          <w:rFonts w:ascii="Arial" w:eastAsia="Times New Roman" w:hAnsi="Arial" w:cs="Times New Roman"/>
          <w:sz w:val="20"/>
          <w:szCs w:val="20"/>
          <w:lang w:eastAsia="fi-FI"/>
        </w:rPr>
        <w:t xml:space="preserve"> kuuluvat kaikki opiskelijat. Oppilaskuntaa johtavat puheenjohtaja, varapuheenjohtaja, sihteeri ja hallitus (yksi oppilas kustakin ohjausryhmästä). Oppilaskunta järjestäytyy lukuvuosittain. Yleiskokous, jossa oppilaskunnan johto valitaan, pidetään elokuussa. </w:t>
      </w:r>
    </w:p>
    <w:p w14:paraId="11F90305" w14:textId="77777777" w:rsidR="001961BE" w:rsidRPr="001961BE" w:rsidRDefault="001961BE" w:rsidP="001961BE">
      <w:pPr>
        <w:spacing w:after="0" w:line="240" w:lineRule="auto"/>
        <w:jc w:val="both"/>
        <w:rPr>
          <w:rFonts w:ascii="Arial" w:eastAsia="Times New Roman" w:hAnsi="Arial" w:cs="Times New Roman"/>
          <w:sz w:val="20"/>
          <w:szCs w:val="20"/>
          <w:lang w:eastAsia="fi-FI"/>
        </w:rPr>
      </w:pPr>
    </w:p>
    <w:p w14:paraId="18F58DAB" w14:textId="0670F9BF" w:rsidR="001961BE" w:rsidRPr="001961BE" w:rsidRDefault="001961BE" w:rsidP="001961BE">
      <w:pPr>
        <w:spacing w:after="0" w:line="240" w:lineRule="auto"/>
        <w:jc w:val="both"/>
        <w:rPr>
          <w:rFonts w:ascii="Arial" w:eastAsia="Times New Roman" w:hAnsi="Arial" w:cs="Times New Roman"/>
          <w:sz w:val="20"/>
          <w:szCs w:val="20"/>
          <w:lang w:eastAsia="fi-FI"/>
        </w:rPr>
      </w:pPr>
      <w:r w:rsidRPr="001961BE">
        <w:rPr>
          <w:rFonts w:ascii="Arial" w:eastAsia="Times New Roman" w:hAnsi="Arial" w:cs="Times New Roman"/>
          <w:sz w:val="20"/>
          <w:szCs w:val="20"/>
          <w:lang w:eastAsia="fi-FI"/>
        </w:rPr>
        <w:t>Hyvää ja tuloksellista lukuvuotta 20</w:t>
      </w:r>
      <w:r w:rsidR="003A4521">
        <w:rPr>
          <w:rFonts w:ascii="Arial" w:eastAsia="Times New Roman" w:hAnsi="Arial" w:cs="Times New Roman"/>
          <w:sz w:val="20"/>
          <w:szCs w:val="20"/>
          <w:lang w:eastAsia="fi-FI"/>
        </w:rPr>
        <w:t>2</w:t>
      </w:r>
      <w:r w:rsidR="006A3745">
        <w:rPr>
          <w:rFonts w:ascii="Arial" w:eastAsia="Times New Roman" w:hAnsi="Arial" w:cs="Times New Roman"/>
          <w:sz w:val="20"/>
          <w:szCs w:val="20"/>
          <w:lang w:eastAsia="fi-FI"/>
        </w:rPr>
        <w:t>5</w:t>
      </w:r>
      <w:r w:rsidRPr="001961BE">
        <w:rPr>
          <w:rFonts w:ascii="Arial" w:eastAsia="Times New Roman" w:hAnsi="Arial" w:cs="Times New Roman"/>
          <w:sz w:val="20"/>
          <w:szCs w:val="20"/>
          <w:lang w:eastAsia="fi-FI"/>
        </w:rPr>
        <w:t xml:space="preserve"> –20</w:t>
      </w:r>
      <w:r w:rsidR="003A4521">
        <w:rPr>
          <w:rFonts w:ascii="Arial" w:eastAsia="Times New Roman" w:hAnsi="Arial" w:cs="Times New Roman"/>
          <w:sz w:val="20"/>
          <w:szCs w:val="20"/>
          <w:lang w:eastAsia="fi-FI"/>
        </w:rPr>
        <w:t>2</w:t>
      </w:r>
      <w:r w:rsidR="006A3745">
        <w:rPr>
          <w:rFonts w:ascii="Arial" w:eastAsia="Times New Roman" w:hAnsi="Arial" w:cs="Times New Roman"/>
          <w:sz w:val="20"/>
          <w:szCs w:val="20"/>
          <w:lang w:eastAsia="fi-FI"/>
        </w:rPr>
        <w:t>6</w:t>
      </w:r>
      <w:r w:rsidRPr="001961BE">
        <w:rPr>
          <w:rFonts w:ascii="Arial" w:eastAsia="Times New Roman" w:hAnsi="Arial" w:cs="Times New Roman"/>
          <w:sz w:val="20"/>
          <w:szCs w:val="20"/>
          <w:lang w:eastAsia="fi-FI"/>
        </w:rPr>
        <w:t xml:space="preserve">!  </w:t>
      </w:r>
    </w:p>
    <w:p w14:paraId="1F488B1A" w14:textId="77777777" w:rsidR="001961BE" w:rsidRPr="001961BE" w:rsidRDefault="001961BE" w:rsidP="001961BE">
      <w:pPr>
        <w:spacing w:after="0" w:line="240" w:lineRule="auto"/>
        <w:jc w:val="both"/>
        <w:rPr>
          <w:rFonts w:ascii="Arial" w:eastAsia="Times New Roman" w:hAnsi="Arial" w:cs="Times New Roman"/>
          <w:sz w:val="20"/>
          <w:szCs w:val="20"/>
          <w:lang w:eastAsia="fi-FI"/>
        </w:rPr>
      </w:pPr>
      <w:r w:rsidRPr="001961BE">
        <w:rPr>
          <w:rFonts w:ascii="Arial" w:eastAsia="Times New Roman" w:hAnsi="Arial" w:cs="Times New Roman"/>
          <w:sz w:val="20"/>
          <w:szCs w:val="20"/>
          <w:lang w:eastAsia="fi-FI"/>
        </w:rPr>
        <w:t xml:space="preserve">    </w:t>
      </w:r>
    </w:p>
    <w:p w14:paraId="3B3EA031" w14:textId="77777777" w:rsidR="001961BE" w:rsidRPr="001961BE" w:rsidRDefault="001961BE" w:rsidP="001961BE">
      <w:pPr>
        <w:spacing w:after="0" w:line="240" w:lineRule="auto"/>
        <w:jc w:val="both"/>
        <w:rPr>
          <w:rFonts w:ascii="Arial" w:eastAsia="Times New Roman" w:hAnsi="Arial" w:cs="Times New Roman"/>
          <w:sz w:val="20"/>
          <w:szCs w:val="20"/>
          <w:lang w:eastAsia="fi-FI"/>
        </w:rPr>
      </w:pPr>
    </w:p>
    <w:p w14:paraId="6C943E88" w14:textId="77777777" w:rsidR="001961BE" w:rsidRPr="001961BE" w:rsidRDefault="001961BE" w:rsidP="001961BE">
      <w:pPr>
        <w:spacing w:after="0" w:line="240" w:lineRule="auto"/>
        <w:jc w:val="both"/>
        <w:rPr>
          <w:rFonts w:ascii="Arial" w:eastAsia="Times New Roman" w:hAnsi="Arial" w:cs="Times New Roman"/>
          <w:sz w:val="20"/>
          <w:szCs w:val="20"/>
          <w:lang w:eastAsia="fi-FI"/>
        </w:rPr>
      </w:pPr>
    </w:p>
    <w:p w14:paraId="53E4021C" w14:textId="77777777" w:rsidR="001961BE" w:rsidRDefault="001961BE" w:rsidP="00937772">
      <w:pPr>
        <w:pStyle w:val="NormaaliWWW"/>
        <w:shd w:val="clear" w:color="auto" w:fill="FFFFFF"/>
        <w:spacing w:before="0" w:beforeAutospacing="0" w:after="150" w:afterAutospacing="0"/>
        <w:rPr>
          <w:rFonts w:asciiTheme="minorHAnsi" w:hAnsiTheme="minorHAnsi" w:cs="Helvetica"/>
          <w:color w:val="1F1F1F"/>
        </w:rPr>
      </w:pPr>
    </w:p>
    <w:p w14:paraId="7918C99A" w14:textId="4CE1E5EF" w:rsidR="00CA6564" w:rsidRDefault="00CA6564" w:rsidP="00937772">
      <w:pPr>
        <w:pStyle w:val="NormaaliWWW"/>
        <w:shd w:val="clear" w:color="auto" w:fill="FFFFFF"/>
        <w:spacing w:before="0" w:beforeAutospacing="0" w:after="150" w:afterAutospacing="0"/>
        <w:rPr>
          <w:rFonts w:asciiTheme="minorHAnsi" w:hAnsiTheme="minorHAnsi" w:cs="Helvetica"/>
          <w:color w:val="1F1F1F"/>
        </w:rPr>
      </w:pPr>
    </w:p>
    <w:p w14:paraId="25D68467" w14:textId="77777777" w:rsidR="00A06785" w:rsidRDefault="00A06785" w:rsidP="00937772">
      <w:pPr>
        <w:pStyle w:val="NormaaliWWW"/>
        <w:shd w:val="clear" w:color="auto" w:fill="FFFFFF"/>
        <w:spacing w:before="0" w:beforeAutospacing="0" w:after="150" w:afterAutospacing="0"/>
        <w:rPr>
          <w:rFonts w:asciiTheme="minorHAnsi" w:hAnsiTheme="minorHAnsi" w:cs="Helvetica"/>
          <w:color w:val="1F1F1F"/>
        </w:rPr>
      </w:pPr>
    </w:p>
    <w:p w14:paraId="35C79929" w14:textId="77777777" w:rsidR="00A06785" w:rsidRDefault="00A06785" w:rsidP="00937772">
      <w:pPr>
        <w:pStyle w:val="NormaaliWWW"/>
        <w:shd w:val="clear" w:color="auto" w:fill="FFFFFF"/>
        <w:spacing w:before="0" w:beforeAutospacing="0" w:after="150" w:afterAutospacing="0"/>
        <w:rPr>
          <w:rFonts w:asciiTheme="minorHAnsi" w:hAnsiTheme="minorHAnsi" w:cs="Helvetica"/>
          <w:color w:val="1F1F1F"/>
        </w:rPr>
      </w:pPr>
    </w:p>
    <w:p w14:paraId="7F7DC452" w14:textId="77777777" w:rsidR="00A06785" w:rsidRDefault="00A06785" w:rsidP="00937772">
      <w:pPr>
        <w:pStyle w:val="NormaaliWWW"/>
        <w:shd w:val="clear" w:color="auto" w:fill="FFFFFF"/>
        <w:spacing w:before="0" w:beforeAutospacing="0" w:after="150" w:afterAutospacing="0"/>
        <w:rPr>
          <w:rFonts w:asciiTheme="minorHAnsi" w:hAnsiTheme="minorHAnsi" w:cs="Helvetica"/>
          <w:color w:val="1F1F1F"/>
        </w:rPr>
      </w:pPr>
    </w:p>
    <w:p w14:paraId="60838F6F" w14:textId="77777777" w:rsidR="00A06785" w:rsidRDefault="00A06785" w:rsidP="00937772">
      <w:pPr>
        <w:pStyle w:val="NormaaliWWW"/>
        <w:shd w:val="clear" w:color="auto" w:fill="FFFFFF"/>
        <w:spacing w:before="0" w:beforeAutospacing="0" w:after="150" w:afterAutospacing="0"/>
        <w:rPr>
          <w:rFonts w:asciiTheme="minorHAnsi" w:hAnsiTheme="minorHAnsi" w:cs="Helvetica"/>
          <w:color w:val="1F1F1F"/>
        </w:rPr>
      </w:pPr>
    </w:p>
    <w:p w14:paraId="7125EC5D" w14:textId="77777777" w:rsidR="00A06785" w:rsidRDefault="00A06785" w:rsidP="00937772">
      <w:pPr>
        <w:pStyle w:val="NormaaliWWW"/>
        <w:shd w:val="clear" w:color="auto" w:fill="FFFFFF"/>
        <w:spacing w:before="0" w:beforeAutospacing="0" w:after="150" w:afterAutospacing="0"/>
        <w:rPr>
          <w:rFonts w:asciiTheme="minorHAnsi" w:hAnsiTheme="minorHAnsi" w:cs="Helvetica"/>
          <w:color w:val="1F1F1F"/>
        </w:rPr>
      </w:pPr>
    </w:p>
    <w:p w14:paraId="5A4A5F2E" w14:textId="77777777" w:rsidR="00A06785" w:rsidRDefault="00A06785" w:rsidP="00937772">
      <w:pPr>
        <w:pStyle w:val="NormaaliWWW"/>
        <w:shd w:val="clear" w:color="auto" w:fill="FFFFFF"/>
        <w:spacing w:before="0" w:beforeAutospacing="0" w:after="150" w:afterAutospacing="0"/>
        <w:rPr>
          <w:rFonts w:asciiTheme="minorHAnsi" w:hAnsiTheme="minorHAnsi" w:cs="Helvetica"/>
          <w:color w:val="1F1F1F"/>
        </w:rPr>
      </w:pPr>
    </w:p>
    <w:p w14:paraId="0F459629" w14:textId="77777777" w:rsidR="00A06785" w:rsidRDefault="00A06785" w:rsidP="00937772">
      <w:pPr>
        <w:pStyle w:val="NormaaliWWW"/>
        <w:shd w:val="clear" w:color="auto" w:fill="FFFFFF"/>
        <w:spacing w:before="0" w:beforeAutospacing="0" w:after="150" w:afterAutospacing="0"/>
        <w:rPr>
          <w:rFonts w:asciiTheme="minorHAnsi" w:hAnsiTheme="minorHAnsi" w:cs="Helvetica"/>
          <w:color w:val="1F1F1F"/>
        </w:rPr>
      </w:pPr>
    </w:p>
    <w:p w14:paraId="07EAE394" w14:textId="77777777" w:rsidR="00A06785" w:rsidRDefault="00A06785" w:rsidP="00937772">
      <w:pPr>
        <w:pStyle w:val="NormaaliWWW"/>
        <w:shd w:val="clear" w:color="auto" w:fill="FFFFFF"/>
        <w:spacing w:before="0" w:beforeAutospacing="0" w:after="150" w:afterAutospacing="0"/>
        <w:rPr>
          <w:rFonts w:asciiTheme="minorHAnsi" w:hAnsiTheme="minorHAnsi" w:cs="Helvetica"/>
          <w:color w:val="1F1F1F"/>
        </w:rPr>
      </w:pPr>
    </w:p>
    <w:p w14:paraId="23A68320" w14:textId="77777777" w:rsidR="00A06785" w:rsidRDefault="00A06785" w:rsidP="00937772">
      <w:pPr>
        <w:pStyle w:val="NormaaliWWW"/>
        <w:shd w:val="clear" w:color="auto" w:fill="FFFFFF"/>
        <w:spacing w:before="0" w:beforeAutospacing="0" w:after="150" w:afterAutospacing="0"/>
        <w:rPr>
          <w:rFonts w:asciiTheme="minorHAnsi" w:hAnsiTheme="minorHAnsi" w:cs="Helvetica"/>
          <w:color w:val="1F1F1F"/>
        </w:rPr>
      </w:pPr>
    </w:p>
    <w:p w14:paraId="375FBF94" w14:textId="77777777" w:rsidR="00A06785" w:rsidRDefault="00A06785" w:rsidP="00937772">
      <w:pPr>
        <w:pStyle w:val="NormaaliWWW"/>
        <w:shd w:val="clear" w:color="auto" w:fill="FFFFFF"/>
        <w:spacing w:before="0" w:beforeAutospacing="0" w:after="150" w:afterAutospacing="0"/>
        <w:rPr>
          <w:rFonts w:asciiTheme="minorHAnsi" w:hAnsiTheme="minorHAnsi" w:cs="Helvetica"/>
          <w:color w:val="1F1F1F"/>
        </w:rPr>
      </w:pPr>
    </w:p>
    <w:p w14:paraId="524EAE0D" w14:textId="77777777" w:rsidR="00A06785" w:rsidRDefault="00A06785" w:rsidP="00937772">
      <w:pPr>
        <w:pStyle w:val="NormaaliWWW"/>
        <w:shd w:val="clear" w:color="auto" w:fill="FFFFFF"/>
        <w:spacing w:before="0" w:beforeAutospacing="0" w:after="150" w:afterAutospacing="0"/>
        <w:rPr>
          <w:rFonts w:asciiTheme="minorHAnsi" w:hAnsiTheme="minorHAnsi" w:cs="Helvetica"/>
          <w:color w:val="1F1F1F"/>
        </w:rPr>
      </w:pPr>
    </w:p>
    <w:p w14:paraId="2DAA7616" w14:textId="77777777" w:rsidR="00A06785" w:rsidRDefault="00A06785" w:rsidP="00937772">
      <w:pPr>
        <w:pStyle w:val="NormaaliWWW"/>
        <w:shd w:val="clear" w:color="auto" w:fill="FFFFFF"/>
        <w:spacing w:before="0" w:beforeAutospacing="0" w:after="150" w:afterAutospacing="0"/>
        <w:rPr>
          <w:rFonts w:asciiTheme="minorHAnsi" w:hAnsiTheme="minorHAnsi" w:cs="Helvetica"/>
          <w:color w:val="1F1F1F"/>
        </w:rPr>
      </w:pPr>
    </w:p>
    <w:p w14:paraId="113EE7BB" w14:textId="354CA59C" w:rsidR="00D01BA9" w:rsidRDefault="00D01BA9" w:rsidP="00937772">
      <w:pPr>
        <w:pStyle w:val="NormaaliWWW"/>
        <w:shd w:val="clear" w:color="auto" w:fill="FFFFFF"/>
        <w:spacing w:before="0" w:beforeAutospacing="0" w:after="150" w:afterAutospacing="0"/>
        <w:rPr>
          <w:rFonts w:asciiTheme="minorHAnsi" w:hAnsiTheme="minorHAnsi" w:cs="Helvetica"/>
          <w:color w:val="1F1F1F"/>
        </w:rPr>
      </w:pPr>
    </w:p>
    <w:p w14:paraId="587A1FBF" w14:textId="77777777" w:rsidR="00D01BA9" w:rsidRDefault="00D01BA9" w:rsidP="00937772">
      <w:pPr>
        <w:pStyle w:val="NormaaliWWW"/>
        <w:shd w:val="clear" w:color="auto" w:fill="FFFFFF"/>
        <w:spacing w:before="0" w:beforeAutospacing="0" w:after="150" w:afterAutospacing="0"/>
        <w:rPr>
          <w:rFonts w:asciiTheme="minorHAnsi" w:hAnsiTheme="minorHAnsi" w:cs="Helvetica"/>
          <w:color w:val="1F1F1F"/>
        </w:rPr>
      </w:pPr>
    </w:p>
    <w:p w14:paraId="2A179785" w14:textId="77777777" w:rsidR="00CA6564" w:rsidRDefault="00CA6564" w:rsidP="00937772">
      <w:pPr>
        <w:pStyle w:val="NormaaliWWW"/>
        <w:shd w:val="clear" w:color="auto" w:fill="FFFFFF"/>
        <w:spacing w:before="0" w:beforeAutospacing="0" w:after="150" w:afterAutospacing="0"/>
        <w:rPr>
          <w:rFonts w:asciiTheme="minorHAnsi" w:hAnsiTheme="minorHAnsi" w:cs="Helvetica"/>
          <w:color w:val="1F1F1F"/>
        </w:rPr>
      </w:pPr>
    </w:p>
    <w:p w14:paraId="69DCB152" w14:textId="3A65DA2B" w:rsidR="004F4C1F" w:rsidRDefault="004F4C1F" w:rsidP="00937772">
      <w:pPr>
        <w:pStyle w:val="NormaaliWWW"/>
        <w:shd w:val="clear" w:color="auto" w:fill="FFFFFF"/>
        <w:spacing w:before="0" w:beforeAutospacing="0" w:after="150" w:afterAutospacing="0"/>
        <w:rPr>
          <w:rFonts w:asciiTheme="minorHAnsi" w:hAnsiTheme="minorHAnsi" w:cs="Helvetica"/>
          <w:b/>
          <w:color w:val="1F1F1F"/>
        </w:rPr>
      </w:pPr>
      <w:r w:rsidRPr="004F4C1F">
        <w:rPr>
          <w:rFonts w:asciiTheme="minorHAnsi" w:hAnsiTheme="minorHAnsi" w:cs="Helvetica"/>
          <w:b/>
          <w:color w:val="1F1F1F"/>
        </w:rPr>
        <w:t>Koulun lukuvuosisuunnitelman käsittely ja hyväksyminen</w:t>
      </w:r>
      <w:r w:rsidR="00A9107A">
        <w:rPr>
          <w:rFonts w:asciiTheme="minorHAnsi" w:hAnsiTheme="minorHAnsi" w:cs="Helvetica"/>
          <w:b/>
          <w:color w:val="1F1F1F"/>
        </w:rPr>
        <w:t xml:space="preserve"> ja tiedottaminen</w:t>
      </w:r>
    </w:p>
    <w:p w14:paraId="706F7883" w14:textId="7559C643" w:rsidR="00284354" w:rsidRPr="00284354" w:rsidRDefault="00284354" w:rsidP="00284354">
      <w:pPr>
        <w:pStyle w:val="Luettelokappale"/>
        <w:numPr>
          <w:ilvl w:val="0"/>
          <w:numId w:val="6"/>
        </w:numPr>
        <w:rPr>
          <w:sz w:val="24"/>
          <w:szCs w:val="24"/>
        </w:rPr>
      </w:pPr>
      <w:r w:rsidRPr="009218FF">
        <w:rPr>
          <w:sz w:val="24"/>
          <w:szCs w:val="24"/>
        </w:rPr>
        <w:t>Lukuvuosisuunnitelmasta tiedottaminen</w:t>
      </w:r>
    </w:p>
    <w:p w14:paraId="528B793E" w14:textId="62394F1D" w:rsidR="004F4C1F" w:rsidRPr="004F4C1F" w:rsidRDefault="00A442CD" w:rsidP="00937772">
      <w:pPr>
        <w:pStyle w:val="NormaaliWWW"/>
        <w:shd w:val="clear" w:color="auto" w:fill="FFFFFF"/>
        <w:spacing w:before="0" w:beforeAutospacing="0" w:after="150" w:afterAutospacing="0"/>
        <w:rPr>
          <w:rFonts w:asciiTheme="minorHAnsi" w:hAnsiTheme="minorHAnsi" w:cs="Helvetica"/>
          <w:color w:val="1F1F1F"/>
        </w:rPr>
      </w:pPr>
      <w:r>
        <w:rPr>
          <w:rFonts w:asciiTheme="minorHAnsi" w:hAnsiTheme="minorHAnsi" w:cs="Helvetica"/>
          <w:color w:val="1F1F1F"/>
        </w:rPr>
        <w:t xml:space="preserve">Käsittely koulun henkilökunnan kanssa </w:t>
      </w:r>
      <w:r w:rsidR="00CA6564">
        <w:rPr>
          <w:rFonts w:asciiTheme="minorHAnsi" w:hAnsiTheme="minorHAnsi" w:cs="Helvetica"/>
          <w:color w:val="1F1F1F"/>
        </w:rPr>
        <w:t>syksy</w:t>
      </w:r>
      <w:r>
        <w:rPr>
          <w:rFonts w:asciiTheme="minorHAnsi" w:hAnsiTheme="minorHAnsi" w:cs="Helvetica"/>
          <w:color w:val="1F1F1F"/>
        </w:rPr>
        <w:t xml:space="preserve"> 202</w:t>
      </w:r>
      <w:r w:rsidR="006A3745">
        <w:rPr>
          <w:rFonts w:asciiTheme="minorHAnsi" w:hAnsiTheme="minorHAnsi" w:cs="Helvetica"/>
          <w:color w:val="1F1F1F"/>
        </w:rPr>
        <w:t>5</w:t>
      </w:r>
      <w:r w:rsidR="004F4C1F" w:rsidRPr="004F4C1F">
        <w:rPr>
          <w:rFonts w:asciiTheme="minorHAnsi" w:hAnsiTheme="minorHAnsi" w:cs="Helvetica"/>
          <w:color w:val="1F1F1F"/>
        </w:rPr>
        <w:t xml:space="preserve"> </w:t>
      </w:r>
      <w:r w:rsidR="00CC11B7">
        <w:rPr>
          <w:rFonts w:asciiTheme="minorHAnsi" w:hAnsiTheme="minorHAnsi" w:cs="Helvetica"/>
          <w:color w:val="1F1F1F"/>
        </w:rPr>
        <w:t xml:space="preserve">  </w:t>
      </w:r>
      <w:r w:rsidR="00CA6564">
        <w:rPr>
          <w:rFonts w:asciiTheme="minorHAnsi" w:hAnsiTheme="minorHAnsi" w:cs="Helvetica"/>
          <w:color w:val="1F1F1F"/>
        </w:rPr>
        <w:t>kevät</w:t>
      </w:r>
      <w:r w:rsidR="004F4C1F" w:rsidRPr="004F4C1F">
        <w:rPr>
          <w:rFonts w:asciiTheme="minorHAnsi" w:hAnsiTheme="minorHAnsi" w:cs="Helvetica"/>
          <w:color w:val="1F1F1F"/>
        </w:rPr>
        <w:t xml:space="preserve"> 202</w:t>
      </w:r>
      <w:r w:rsidR="006A3745">
        <w:rPr>
          <w:rFonts w:asciiTheme="minorHAnsi" w:hAnsiTheme="minorHAnsi" w:cs="Helvetica"/>
          <w:color w:val="1F1F1F"/>
        </w:rPr>
        <w:t>6</w:t>
      </w:r>
      <w:r>
        <w:rPr>
          <w:rFonts w:asciiTheme="minorHAnsi" w:hAnsiTheme="minorHAnsi" w:cs="Helvetica"/>
          <w:color w:val="1F1F1F"/>
        </w:rPr>
        <w:t>____________</w:t>
      </w:r>
    </w:p>
    <w:p w14:paraId="4BB7334A" w14:textId="616B13C1" w:rsidR="004F4C1F" w:rsidRPr="004F4C1F" w:rsidRDefault="00A442CD" w:rsidP="00937772">
      <w:pPr>
        <w:pStyle w:val="NormaaliWWW"/>
        <w:shd w:val="clear" w:color="auto" w:fill="FFFFFF"/>
        <w:spacing w:before="0" w:beforeAutospacing="0" w:after="150" w:afterAutospacing="0"/>
        <w:rPr>
          <w:rFonts w:asciiTheme="minorHAnsi" w:hAnsiTheme="minorHAnsi" w:cs="Helvetica"/>
          <w:color w:val="1F1F1F"/>
        </w:rPr>
      </w:pPr>
      <w:r>
        <w:rPr>
          <w:rFonts w:asciiTheme="minorHAnsi" w:hAnsiTheme="minorHAnsi" w:cs="Helvetica"/>
          <w:color w:val="1F1F1F"/>
        </w:rPr>
        <w:t xml:space="preserve">Käsittely oppilaskunnan kanssa </w:t>
      </w:r>
      <w:r w:rsidR="00CA6564">
        <w:rPr>
          <w:rFonts w:asciiTheme="minorHAnsi" w:hAnsiTheme="minorHAnsi" w:cs="Helvetica"/>
          <w:color w:val="1F1F1F"/>
        </w:rPr>
        <w:t>syksy</w:t>
      </w:r>
      <w:r>
        <w:rPr>
          <w:rFonts w:asciiTheme="minorHAnsi" w:hAnsiTheme="minorHAnsi" w:cs="Helvetica"/>
          <w:color w:val="1F1F1F"/>
        </w:rPr>
        <w:t xml:space="preserve"> 202</w:t>
      </w:r>
      <w:r w:rsidR="006A3745">
        <w:rPr>
          <w:rFonts w:asciiTheme="minorHAnsi" w:hAnsiTheme="minorHAnsi" w:cs="Helvetica"/>
          <w:color w:val="1F1F1F"/>
        </w:rPr>
        <w:t>5</w:t>
      </w:r>
      <w:r w:rsidR="004F4C1F" w:rsidRPr="004F4C1F">
        <w:rPr>
          <w:rFonts w:asciiTheme="minorHAnsi" w:hAnsiTheme="minorHAnsi" w:cs="Helvetica"/>
          <w:color w:val="1F1F1F"/>
        </w:rPr>
        <w:t xml:space="preserve"> </w:t>
      </w:r>
      <w:r w:rsidR="00CC11B7">
        <w:rPr>
          <w:rFonts w:asciiTheme="minorHAnsi" w:hAnsiTheme="minorHAnsi" w:cs="Helvetica"/>
          <w:color w:val="1F1F1F"/>
        </w:rPr>
        <w:t xml:space="preserve">   </w:t>
      </w:r>
      <w:r w:rsidR="00CA6564">
        <w:rPr>
          <w:rFonts w:asciiTheme="minorHAnsi" w:hAnsiTheme="minorHAnsi" w:cs="Helvetica"/>
          <w:color w:val="1F1F1F"/>
        </w:rPr>
        <w:t xml:space="preserve">kevät </w:t>
      </w:r>
      <w:r w:rsidR="004F4C1F" w:rsidRPr="004F4C1F">
        <w:rPr>
          <w:rFonts w:asciiTheme="minorHAnsi" w:hAnsiTheme="minorHAnsi" w:cs="Helvetica"/>
          <w:color w:val="1F1F1F"/>
        </w:rPr>
        <w:t>202</w:t>
      </w:r>
      <w:r w:rsidR="006A3745">
        <w:rPr>
          <w:rFonts w:asciiTheme="minorHAnsi" w:hAnsiTheme="minorHAnsi" w:cs="Helvetica"/>
          <w:color w:val="1F1F1F"/>
        </w:rPr>
        <w:t>6</w:t>
      </w:r>
      <w:r>
        <w:rPr>
          <w:rFonts w:asciiTheme="minorHAnsi" w:hAnsiTheme="minorHAnsi" w:cs="Helvetica"/>
          <w:color w:val="1F1F1F"/>
        </w:rPr>
        <w:t>______________</w:t>
      </w:r>
    </w:p>
    <w:p w14:paraId="4E3769B6" w14:textId="766BBD00" w:rsidR="004F4C1F" w:rsidRPr="00A442CD" w:rsidRDefault="00A442CD" w:rsidP="00937772">
      <w:pPr>
        <w:pStyle w:val="NormaaliWWW"/>
        <w:shd w:val="clear" w:color="auto" w:fill="FFFFFF"/>
        <w:spacing w:before="0" w:beforeAutospacing="0" w:after="150" w:afterAutospacing="0"/>
        <w:rPr>
          <w:rFonts w:asciiTheme="minorHAnsi" w:hAnsiTheme="minorHAnsi" w:cs="Helvetica"/>
          <w:color w:val="1F1F1F"/>
        </w:rPr>
      </w:pPr>
      <w:r w:rsidRPr="00A442CD">
        <w:rPr>
          <w:rFonts w:asciiTheme="minorHAnsi" w:hAnsiTheme="minorHAnsi" w:cs="Helvetica"/>
          <w:color w:val="1F1F1F"/>
        </w:rPr>
        <w:t>Lukuvuosisuunnitelma arvioitu kevät 202</w:t>
      </w:r>
      <w:r w:rsidR="006A3745">
        <w:rPr>
          <w:rFonts w:asciiTheme="minorHAnsi" w:hAnsiTheme="minorHAnsi" w:cs="Helvetica"/>
          <w:color w:val="1F1F1F"/>
        </w:rPr>
        <w:t>5</w:t>
      </w:r>
      <w:r>
        <w:rPr>
          <w:rFonts w:asciiTheme="minorHAnsi" w:hAnsiTheme="minorHAnsi" w:cs="Helvetica"/>
          <w:color w:val="1F1F1F"/>
        </w:rPr>
        <w:t>_________________</w:t>
      </w:r>
    </w:p>
    <w:p w14:paraId="3EDF3E10" w14:textId="545BAB0B" w:rsidR="00C741C0" w:rsidRDefault="00C741C0" w:rsidP="00C741C0">
      <w:pPr>
        <w:pStyle w:val="Default"/>
      </w:pPr>
    </w:p>
    <w:p w14:paraId="088FBE73" w14:textId="4F2AA98B" w:rsidR="00EC2E98" w:rsidRDefault="00516CF9" w:rsidP="00062298">
      <w:pPr>
        <w:pStyle w:val="Luettelokappale"/>
        <w:numPr>
          <w:ilvl w:val="0"/>
          <w:numId w:val="1"/>
        </w:numPr>
        <w:rPr>
          <w:b/>
          <w:sz w:val="24"/>
          <w:szCs w:val="24"/>
        </w:rPr>
      </w:pPr>
      <w:r>
        <w:rPr>
          <w:b/>
          <w:sz w:val="24"/>
          <w:szCs w:val="24"/>
        </w:rPr>
        <w:t>Tavoitteet ja toiminta-ajatus</w:t>
      </w:r>
    </w:p>
    <w:p w14:paraId="6A4D354A" w14:textId="795BB624" w:rsidR="00F90A28" w:rsidRDefault="00F90A28" w:rsidP="00516CF9">
      <w:pPr>
        <w:pStyle w:val="Luettelokappale"/>
        <w:numPr>
          <w:ilvl w:val="0"/>
          <w:numId w:val="6"/>
        </w:numPr>
        <w:rPr>
          <w:sz w:val="24"/>
          <w:szCs w:val="24"/>
        </w:rPr>
      </w:pPr>
      <w:r w:rsidRPr="00516CF9">
        <w:rPr>
          <w:sz w:val="24"/>
          <w:szCs w:val="24"/>
        </w:rPr>
        <w:t>Kuntatason sitovat toiminnalliset</w:t>
      </w:r>
      <w:r w:rsidR="00C241C6" w:rsidRPr="00516CF9">
        <w:rPr>
          <w:sz w:val="24"/>
          <w:szCs w:val="24"/>
        </w:rPr>
        <w:t xml:space="preserve"> strategiset</w:t>
      </w:r>
      <w:r w:rsidRPr="00516CF9">
        <w:rPr>
          <w:sz w:val="24"/>
          <w:szCs w:val="24"/>
        </w:rPr>
        <w:t xml:space="preserve"> tavoitteet</w:t>
      </w:r>
    </w:p>
    <w:p w14:paraId="4E67841B" w14:textId="2414665C" w:rsidR="00DE3770" w:rsidRDefault="00DE3770" w:rsidP="00DE3770">
      <w:pPr>
        <w:pStyle w:val="Luettelokappale"/>
        <w:numPr>
          <w:ilvl w:val="1"/>
          <w:numId w:val="6"/>
        </w:numPr>
        <w:rPr>
          <w:sz w:val="24"/>
          <w:szCs w:val="24"/>
        </w:rPr>
      </w:pPr>
      <w:r>
        <w:rPr>
          <w:sz w:val="24"/>
          <w:szCs w:val="24"/>
        </w:rPr>
        <w:t>Iitin kunnassa on laadukkaat palvelut perheille</w:t>
      </w:r>
    </w:p>
    <w:p w14:paraId="3DA7AE7D" w14:textId="07D35A02" w:rsidR="00DE3770" w:rsidRPr="00516CF9" w:rsidRDefault="00DE3770" w:rsidP="00DE3770">
      <w:pPr>
        <w:pStyle w:val="Luettelokappale"/>
        <w:numPr>
          <w:ilvl w:val="1"/>
          <w:numId w:val="6"/>
        </w:numPr>
        <w:rPr>
          <w:sz w:val="24"/>
          <w:szCs w:val="24"/>
        </w:rPr>
      </w:pPr>
      <w:r>
        <w:rPr>
          <w:sz w:val="24"/>
          <w:szCs w:val="24"/>
        </w:rPr>
        <w:t>Iitin kunta on vetovoimainen</w:t>
      </w:r>
    </w:p>
    <w:p w14:paraId="0B7BC61D" w14:textId="5230A2EB" w:rsidR="00C741C0" w:rsidRDefault="00F75017" w:rsidP="00E30803">
      <w:pPr>
        <w:pStyle w:val="Luettelokappale"/>
        <w:numPr>
          <w:ilvl w:val="0"/>
          <w:numId w:val="17"/>
        </w:numPr>
        <w:rPr>
          <w:sz w:val="24"/>
          <w:szCs w:val="24"/>
        </w:rPr>
      </w:pPr>
      <w:r w:rsidRPr="00516CF9">
        <w:rPr>
          <w:sz w:val="24"/>
          <w:szCs w:val="24"/>
        </w:rPr>
        <w:t>Opetustoimen strategiset painopisteet</w:t>
      </w:r>
      <w:r w:rsidR="00556B99" w:rsidRPr="00516CF9">
        <w:rPr>
          <w:sz w:val="24"/>
          <w:szCs w:val="24"/>
        </w:rPr>
        <w:t xml:space="preserve"> </w:t>
      </w:r>
    </w:p>
    <w:p w14:paraId="2EE6E0F2" w14:textId="5E06A0CC" w:rsidR="00DE3770" w:rsidRPr="00516CF9" w:rsidRDefault="00DE3770" w:rsidP="00DE3770">
      <w:pPr>
        <w:pStyle w:val="Luettelokappale"/>
        <w:numPr>
          <w:ilvl w:val="1"/>
          <w:numId w:val="17"/>
        </w:numPr>
        <w:rPr>
          <w:sz w:val="24"/>
          <w:szCs w:val="24"/>
        </w:rPr>
      </w:pPr>
      <w:r>
        <w:rPr>
          <w:sz w:val="24"/>
          <w:szCs w:val="24"/>
        </w:rPr>
        <w:t>Laadukas, turvallinen ja innosta</w:t>
      </w:r>
      <w:r w:rsidR="00711746">
        <w:rPr>
          <w:sz w:val="24"/>
          <w:szCs w:val="24"/>
        </w:rPr>
        <w:t>va</w:t>
      </w:r>
      <w:r>
        <w:rPr>
          <w:sz w:val="24"/>
          <w:szCs w:val="24"/>
        </w:rPr>
        <w:t xml:space="preserve"> oppimispolku</w:t>
      </w:r>
    </w:p>
    <w:p w14:paraId="1D56EA78" w14:textId="2983640D" w:rsidR="00090DFA" w:rsidRDefault="00BE4028" w:rsidP="00516CF9">
      <w:pPr>
        <w:pStyle w:val="Luettelokappale"/>
        <w:numPr>
          <w:ilvl w:val="0"/>
          <w:numId w:val="17"/>
        </w:numPr>
        <w:rPr>
          <w:sz w:val="24"/>
          <w:szCs w:val="24"/>
        </w:rPr>
      </w:pPr>
      <w:r>
        <w:rPr>
          <w:sz w:val="24"/>
          <w:szCs w:val="24"/>
        </w:rPr>
        <w:t>Oppilaitoksen</w:t>
      </w:r>
      <w:r w:rsidR="00090DFA" w:rsidRPr="00516CF9">
        <w:rPr>
          <w:sz w:val="24"/>
          <w:szCs w:val="24"/>
        </w:rPr>
        <w:t xml:space="preserve"> pitkän aikavälin kehittämissuunnitelma</w:t>
      </w:r>
    </w:p>
    <w:p w14:paraId="1BD1FC5B" w14:textId="243E47B9" w:rsidR="00DE3770" w:rsidRPr="00516CF9" w:rsidRDefault="00DE3770" w:rsidP="00DE3770">
      <w:pPr>
        <w:pStyle w:val="Luettelokappale"/>
        <w:numPr>
          <w:ilvl w:val="1"/>
          <w:numId w:val="17"/>
        </w:numPr>
        <w:rPr>
          <w:sz w:val="24"/>
          <w:szCs w:val="24"/>
        </w:rPr>
      </w:pPr>
      <w:r>
        <w:rPr>
          <w:sz w:val="24"/>
          <w:szCs w:val="24"/>
        </w:rPr>
        <w:t xml:space="preserve">Iitin </w:t>
      </w:r>
      <w:r w:rsidR="00BE4028">
        <w:rPr>
          <w:sz w:val="24"/>
          <w:szCs w:val="24"/>
        </w:rPr>
        <w:t>lukio</w:t>
      </w:r>
      <w:r>
        <w:rPr>
          <w:sz w:val="24"/>
          <w:szCs w:val="24"/>
        </w:rPr>
        <w:t xml:space="preserve"> tarjoaa laadukasta yleissivistävää opetus</w:t>
      </w:r>
      <w:r w:rsidR="00BE4028">
        <w:rPr>
          <w:sz w:val="24"/>
          <w:szCs w:val="24"/>
        </w:rPr>
        <w:t>ta</w:t>
      </w:r>
      <w:r>
        <w:rPr>
          <w:sz w:val="24"/>
          <w:szCs w:val="24"/>
        </w:rPr>
        <w:t xml:space="preserve"> nykyaikaisin opetusmenetelmin</w:t>
      </w:r>
    </w:p>
    <w:p w14:paraId="5AC310AF" w14:textId="7C9DD54B" w:rsidR="00E30803" w:rsidRDefault="002174F0" w:rsidP="00516CF9">
      <w:pPr>
        <w:pStyle w:val="Luettelokappale"/>
        <w:numPr>
          <w:ilvl w:val="0"/>
          <w:numId w:val="17"/>
        </w:numPr>
        <w:rPr>
          <w:sz w:val="24"/>
          <w:szCs w:val="24"/>
        </w:rPr>
      </w:pPr>
      <w:r w:rsidRPr="00516CF9">
        <w:rPr>
          <w:sz w:val="24"/>
          <w:szCs w:val="24"/>
        </w:rPr>
        <w:t xml:space="preserve">Talousarvioon kirjatut </w:t>
      </w:r>
      <w:r w:rsidR="00A401E9" w:rsidRPr="00516CF9">
        <w:rPr>
          <w:sz w:val="24"/>
          <w:szCs w:val="24"/>
        </w:rPr>
        <w:t>opetustoimen tavoitteet</w:t>
      </w:r>
    </w:p>
    <w:p w14:paraId="4E0C924F" w14:textId="2E2DE75D" w:rsidR="00DE3770" w:rsidRDefault="00DE3770" w:rsidP="00DE3770">
      <w:pPr>
        <w:pStyle w:val="Luettelokappale"/>
        <w:numPr>
          <w:ilvl w:val="1"/>
          <w:numId w:val="17"/>
        </w:numPr>
        <w:rPr>
          <w:sz w:val="24"/>
          <w:szCs w:val="24"/>
        </w:rPr>
      </w:pPr>
      <w:r>
        <w:rPr>
          <w:sz w:val="24"/>
          <w:szCs w:val="24"/>
        </w:rPr>
        <w:t xml:space="preserve">Iitin </w:t>
      </w:r>
      <w:r w:rsidR="00BE4028">
        <w:rPr>
          <w:sz w:val="24"/>
          <w:szCs w:val="24"/>
        </w:rPr>
        <w:t>lukio</w:t>
      </w:r>
      <w:r>
        <w:rPr>
          <w:sz w:val="24"/>
          <w:szCs w:val="24"/>
        </w:rPr>
        <w:t xml:space="preserve"> järjestää opetusta laadukkaasti ja kustannustehokkaasti</w:t>
      </w:r>
      <w:r w:rsidR="00711746">
        <w:rPr>
          <w:sz w:val="24"/>
          <w:szCs w:val="24"/>
        </w:rPr>
        <w:t xml:space="preserve"> </w:t>
      </w:r>
    </w:p>
    <w:p w14:paraId="321199E0" w14:textId="152E82F0" w:rsidR="00711746" w:rsidRPr="00516CF9" w:rsidRDefault="00711746" w:rsidP="00711746">
      <w:pPr>
        <w:pStyle w:val="Luettelokappale"/>
        <w:numPr>
          <w:ilvl w:val="2"/>
          <w:numId w:val="17"/>
        </w:numPr>
        <w:rPr>
          <w:sz w:val="24"/>
          <w:szCs w:val="24"/>
        </w:rPr>
      </w:pPr>
      <w:r>
        <w:rPr>
          <w:sz w:val="24"/>
          <w:szCs w:val="24"/>
        </w:rPr>
        <w:t>vuosiviikkotuntimäärä 250 vvt</w:t>
      </w:r>
    </w:p>
    <w:p w14:paraId="2DEAF3D8" w14:textId="0DB86002" w:rsidR="00D247FA" w:rsidRDefault="00D247FA" w:rsidP="00516CF9">
      <w:pPr>
        <w:pStyle w:val="Luettelokappale"/>
        <w:numPr>
          <w:ilvl w:val="0"/>
          <w:numId w:val="17"/>
        </w:numPr>
        <w:rPr>
          <w:sz w:val="24"/>
          <w:szCs w:val="24"/>
        </w:rPr>
      </w:pPr>
      <w:r w:rsidRPr="00516CF9">
        <w:rPr>
          <w:sz w:val="24"/>
          <w:szCs w:val="24"/>
        </w:rPr>
        <w:t>Koulun toiminta-ajatus</w:t>
      </w:r>
      <w:r w:rsidR="00484D0F" w:rsidRPr="00516CF9">
        <w:rPr>
          <w:sz w:val="24"/>
          <w:szCs w:val="24"/>
        </w:rPr>
        <w:t xml:space="preserve"> ja arvopohja</w:t>
      </w:r>
    </w:p>
    <w:p w14:paraId="2DEDD56B" w14:textId="77777777" w:rsidR="00BE4028" w:rsidRPr="00BE4028" w:rsidRDefault="00BE4028" w:rsidP="00BE4028">
      <w:pPr>
        <w:pStyle w:val="Luettelokappale"/>
        <w:numPr>
          <w:ilvl w:val="1"/>
          <w:numId w:val="17"/>
        </w:numPr>
        <w:shd w:val="clear" w:color="auto" w:fill="FFFFFF"/>
        <w:spacing w:after="360" w:line="240" w:lineRule="auto"/>
        <w:textAlignment w:val="baseline"/>
        <w:rPr>
          <w:rFonts w:eastAsia="Times New Roman" w:cstheme="minorHAnsi"/>
          <w:color w:val="444444"/>
          <w:sz w:val="24"/>
          <w:szCs w:val="24"/>
          <w:lang w:eastAsia="fi-FI"/>
        </w:rPr>
      </w:pPr>
      <w:r w:rsidRPr="00BE4028">
        <w:rPr>
          <w:rFonts w:eastAsia="Times New Roman" w:cstheme="minorHAnsi"/>
          <w:color w:val="444444"/>
          <w:sz w:val="24"/>
          <w:szCs w:val="24"/>
          <w:lang w:eastAsia="fi-FI"/>
        </w:rPr>
        <w:t>Lukiokoulutus antaa opiskelijalle valmiudet aloittaa korkeakoulututkintoon johtavat opinnot yliopistossa tai ammattikorkeakoulussa.</w:t>
      </w:r>
    </w:p>
    <w:p w14:paraId="7547EFC9" w14:textId="77777777" w:rsidR="00CA6564" w:rsidRPr="00516CF9" w:rsidRDefault="00CA6564" w:rsidP="00CA6564">
      <w:pPr>
        <w:pStyle w:val="Luettelokappale"/>
        <w:ind w:left="1815"/>
        <w:rPr>
          <w:sz w:val="24"/>
          <w:szCs w:val="24"/>
        </w:rPr>
      </w:pPr>
    </w:p>
    <w:p w14:paraId="57285E69" w14:textId="6EFC067B" w:rsidR="00D247FA" w:rsidRDefault="004E40EF" w:rsidP="00E30803">
      <w:pPr>
        <w:pStyle w:val="Luettelokappale"/>
        <w:numPr>
          <w:ilvl w:val="0"/>
          <w:numId w:val="1"/>
        </w:numPr>
        <w:rPr>
          <w:b/>
          <w:sz w:val="24"/>
          <w:szCs w:val="24"/>
        </w:rPr>
      </w:pPr>
      <w:r>
        <w:rPr>
          <w:b/>
          <w:sz w:val="24"/>
          <w:szCs w:val="24"/>
        </w:rPr>
        <w:t>L</w:t>
      </w:r>
      <w:r w:rsidR="00E14598" w:rsidRPr="00E30803">
        <w:rPr>
          <w:b/>
          <w:sz w:val="24"/>
          <w:szCs w:val="24"/>
        </w:rPr>
        <w:t>ukuvuoden kehittämis</w:t>
      </w:r>
      <w:r>
        <w:rPr>
          <w:b/>
          <w:sz w:val="24"/>
          <w:szCs w:val="24"/>
        </w:rPr>
        <w:t>kohteet</w:t>
      </w:r>
    </w:p>
    <w:p w14:paraId="55919E89" w14:textId="7F23FC2F" w:rsidR="004E40EF" w:rsidRDefault="004E40EF" w:rsidP="004A44BE">
      <w:pPr>
        <w:pStyle w:val="Luettelokappale"/>
        <w:numPr>
          <w:ilvl w:val="0"/>
          <w:numId w:val="17"/>
        </w:numPr>
        <w:rPr>
          <w:sz w:val="24"/>
          <w:szCs w:val="24"/>
        </w:rPr>
      </w:pPr>
      <w:r w:rsidRPr="004A44BE">
        <w:rPr>
          <w:sz w:val="24"/>
          <w:szCs w:val="24"/>
        </w:rPr>
        <w:t>Edellisen lukuvuoden kehittämiskohte</w:t>
      </w:r>
      <w:r w:rsidR="004A44BE" w:rsidRPr="004A44BE">
        <w:rPr>
          <w:sz w:val="24"/>
          <w:szCs w:val="24"/>
        </w:rPr>
        <w:t>iden arviointi</w:t>
      </w:r>
    </w:p>
    <w:p w14:paraId="4D078A6B" w14:textId="77777777" w:rsidR="00711746" w:rsidRDefault="00CA6564" w:rsidP="00CA6564">
      <w:pPr>
        <w:pStyle w:val="Luettelokappale"/>
        <w:numPr>
          <w:ilvl w:val="1"/>
          <w:numId w:val="17"/>
        </w:numPr>
        <w:rPr>
          <w:sz w:val="24"/>
          <w:szCs w:val="24"/>
        </w:rPr>
      </w:pPr>
      <w:r>
        <w:rPr>
          <w:sz w:val="24"/>
          <w:szCs w:val="24"/>
        </w:rPr>
        <w:t>Hyvinvointi</w:t>
      </w:r>
    </w:p>
    <w:p w14:paraId="6FE45619" w14:textId="42D9AAF1" w:rsidR="00CA6564" w:rsidRDefault="00CA6564" w:rsidP="00711746">
      <w:pPr>
        <w:pStyle w:val="Luettelokappale"/>
        <w:numPr>
          <w:ilvl w:val="2"/>
          <w:numId w:val="17"/>
        </w:numPr>
        <w:rPr>
          <w:sz w:val="24"/>
          <w:szCs w:val="24"/>
        </w:rPr>
      </w:pPr>
      <w:r>
        <w:rPr>
          <w:sz w:val="24"/>
          <w:szCs w:val="24"/>
        </w:rPr>
        <w:t xml:space="preserve"> Henkilöstölle järjestettiin hyvinvointikoulutusta</w:t>
      </w:r>
    </w:p>
    <w:p w14:paraId="202F78E0" w14:textId="491F1181" w:rsidR="00CA6564" w:rsidRDefault="00CA6564" w:rsidP="00CA6564">
      <w:pPr>
        <w:pStyle w:val="Luettelokappale"/>
        <w:numPr>
          <w:ilvl w:val="1"/>
          <w:numId w:val="17"/>
        </w:numPr>
        <w:rPr>
          <w:sz w:val="24"/>
          <w:szCs w:val="24"/>
        </w:rPr>
      </w:pPr>
      <w:r>
        <w:rPr>
          <w:sz w:val="24"/>
          <w:szCs w:val="24"/>
        </w:rPr>
        <w:t>Tietotekniikan käytön tehostaminen</w:t>
      </w:r>
    </w:p>
    <w:p w14:paraId="5DB0B9B0" w14:textId="7FA2CF30" w:rsidR="0027036F" w:rsidRDefault="00BE4028" w:rsidP="00CA6564">
      <w:pPr>
        <w:pStyle w:val="Luettelokappale"/>
        <w:numPr>
          <w:ilvl w:val="2"/>
          <w:numId w:val="17"/>
        </w:numPr>
        <w:rPr>
          <w:sz w:val="24"/>
          <w:szCs w:val="24"/>
        </w:rPr>
      </w:pPr>
      <w:r>
        <w:rPr>
          <w:sz w:val="24"/>
          <w:szCs w:val="24"/>
        </w:rPr>
        <w:t xml:space="preserve">1.  </w:t>
      </w:r>
      <w:r w:rsidR="00D3014B">
        <w:rPr>
          <w:sz w:val="24"/>
          <w:szCs w:val="24"/>
        </w:rPr>
        <w:t xml:space="preserve">– 4. </w:t>
      </w:r>
      <w:r>
        <w:rPr>
          <w:sz w:val="24"/>
          <w:szCs w:val="24"/>
        </w:rPr>
        <w:t xml:space="preserve">lukion vuosikurssilla oppimateriaalit ja -välineet koulutuksen järjestäjän hankkimana. </w:t>
      </w:r>
    </w:p>
    <w:p w14:paraId="47EF5961" w14:textId="02F81BC2" w:rsidR="00CA6564" w:rsidRDefault="00BE4028" w:rsidP="00BE4028">
      <w:pPr>
        <w:pStyle w:val="Luettelokappale"/>
        <w:numPr>
          <w:ilvl w:val="3"/>
          <w:numId w:val="17"/>
        </w:numPr>
        <w:rPr>
          <w:sz w:val="24"/>
          <w:szCs w:val="24"/>
        </w:rPr>
      </w:pPr>
      <w:r>
        <w:rPr>
          <w:sz w:val="24"/>
          <w:szCs w:val="24"/>
        </w:rPr>
        <w:t>Abitti-yhteensopivat tietokoneet</w:t>
      </w:r>
    </w:p>
    <w:p w14:paraId="2447D5A5" w14:textId="272083A6" w:rsidR="00CA6564" w:rsidRDefault="00CA6564" w:rsidP="00CA6564">
      <w:pPr>
        <w:pStyle w:val="Luettelokappale"/>
        <w:numPr>
          <w:ilvl w:val="1"/>
          <w:numId w:val="17"/>
        </w:numPr>
        <w:rPr>
          <w:sz w:val="24"/>
          <w:szCs w:val="24"/>
        </w:rPr>
      </w:pPr>
      <w:r>
        <w:rPr>
          <w:sz w:val="24"/>
          <w:szCs w:val="24"/>
        </w:rPr>
        <w:t>Kouluviihtyvyys</w:t>
      </w:r>
    </w:p>
    <w:p w14:paraId="25674E13" w14:textId="32F5C36B" w:rsidR="00CA6564" w:rsidRDefault="00CA6564" w:rsidP="00CA6564">
      <w:pPr>
        <w:pStyle w:val="Luettelokappale"/>
        <w:numPr>
          <w:ilvl w:val="2"/>
          <w:numId w:val="17"/>
        </w:numPr>
        <w:rPr>
          <w:sz w:val="24"/>
          <w:szCs w:val="24"/>
        </w:rPr>
      </w:pPr>
      <w:r>
        <w:rPr>
          <w:sz w:val="24"/>
          <w:szCs w:val="24"/>
        </w:rPr>
        <w:t xml:space="preserve">tapahtumia ja </w:t>
      </w:r>
      <w:r w:rsidR="00BE4028">
        <w:rPr>
          <w:sz w:val="24"/>
          <w:szCs w:val="24"/>
        </w:rPr>
        <w:t>opinto</w:t>
      </w:r>
      <w:r>
        <w:rPr>
          <w:sz w:val="24"/>
          <w:szCs w:val="24"/>
        </w:rPr>
        <w:t>retkiä lukuvuoden aikana</w:t>
      </w:r>
    </w:p>
    <w:p w14:paraId="055EED2E" w14:textId="0AADFD2C" w:rsidR="00971F61" w:rsidRDefault="00971F61" w:rsidP="00CA6564">
      <w:pPr>
        <w:pStyle w:val="Luettelokappale"/>
        <w:numPr>
          <w:ilvl w:val="3"/>
          <w:numId w:val="17"/>
        </w:numPr>
        <w:rPr>
          <w:sz w:val="24"/>
          <w:szCs w:val="24"/>
        </w:rPr>
      </w:pPr>
      <w:r>
        <w:rPr>
          <w:sz w:val="24"/>
          <w:szCs w:val="24"/>
        </w:rPr>
        <w:t>Nuorisotoimen edustajat koululla viikoittain torstaisin</w:t>
      </w:r>
    </w:p>
    <w:p w14:paraId="2C6A9612" w14:textId="4B3F7B9B" w:rsidR="00971F61" w:rsidRDefault="00971F61" w:rsidP="00971F61">
      <w:pPr>
        <w:pStyle w:val="Luettelokappale"/>
        <w:numPr>
          <w:ilvl w:val="1"/>
          <w:numId w:val="17"/>
        </w:numPr>
        <w:rPr>
          <w:sz w:val="24"/>
          <w:szCs w:val="24"/>
        </w:rPr>
      </w:pPr>
      <w:r>
        <w:rPr>
          <w:sz w:val="24"/>
          <w:szCs w:val="24"/>
        </w:rPr>
        <w:t>Vuosiluokkakohtaiset tavoitteet</w:t>
      </w:r>
    </w:p>
    <w:p w14:paraId="5D75B476" w14:textId="4C8DFE62" w:rsidR="00971F61" w:rsidRDefault="00BE4028" w:rsidP="00971F61">
      <w:pPr>
        <w:pStyle w:val="Luettelokappale"/>
        <w:numPr>
          <w:ilvl w:val="2"/>
          <w:numId w:val="17"/>
        </w:numPr>
        <w:rPr>
          <w:sz w:val="24"/>
          <w:szCs w:val="24"/>
        </w:rPr>
      </w:pPr>
      <w:r>
        <w:rPr>
          <w:sz w:val="24"/>
          <w:szCs w:val="24"/>
        </w:rPr>
        <w:t>1</w:t>
      </w:r>
      <w:r w:rsidR="00971F61">
        <w:rPr>
          <w:sz w:val="24"/>
          <w:szCs w:val="24"/>
        </w:rPr>
        <w:t xml:space="preserve">. </w:t>
      </w:r>
      <w:r>
        <w:rPr>
          <w:sz w:val="24"/>
          <w:szCs w:val="24"/>
        </w:rPr>
        <w:t>vuosikurssi</w:t>
      </w:r>
      <w:r w:rsidR="00971F61">
        <w:rPr>
          <w:sz w:val="24"/>
          <w:szCs w:val="24"/>
        </w:rPr>
        <w:t xml:space="preserve">: </w:t>
      </w:r>
      <w:r>
        <w:rPr>
          <w:sz w:val="24"/>
          <w:szCs w:val="24"/>
        </w:rPr>
        <w:t>Opiskelu lukiossa</w:t>
      </w:r>
    </w:p>
    <w:p w14:paraId="4487F162" w14:textId="38D6BDF5" w:rsidR="00971F61" w:rsidRDefault="00BE4028" w:rsidP="00971F61">
      <w:pPr>
        <w:pStyle w:val="Luettelokappale"/>
        <w:numPr>
          <w:ilvl w:val="2"/>
          <w:numId w:val="17"/>
        </w:numPr>
        <w:rPr>
          <w:sz w:val="24"/>
          <w:szCs w:val="24"/>
        </w:rPr>
      </w:pPr>
      <w:r>
        <w:rPr>
          <w:sz w:val="24"/>
          <w:szCs w:val="24"/>
        </w:rPr>
        <w:t>2</w:t>
      </w:r>
      <w:r w:rsidR="00971F61">
        <w:rPr>
          <w:sz w:val="24"/>
          <w:szCs w:val="24"/>
        </w:rPr>
        <w:t xml:space="preserve">. </w:t>
      </w:r>
      <w:r>
        <w:rPr>
          <w:sz w:val="24"/>
          <w:szCs w:val="24"/>
        </w:rPr>
        <w:t>vuosikurssi</w:t>
      </w:r>
      <w:r w:rsidR="00971F61">
        <w:rPr>
          <w:sz w:val="24"/>
          <w:szCs w:val="24"/>
        </w:rPr>
        <w:t xml:space="preserve">: </w:t>
      </w:r>
      <w:r>
        <w:rPr>
          <w:sz w:val="24"/>
          <w:szCs w:val="24"/>
        </w:rPr>
        <w:t>Ylioppilastutkinnon suunnittelu</w:t>
      </w:r>
    </w:p>
    <w:p w14:paraId="23620501" w14:textId="56A0C295" w:rsidR="00971F61" w:rsidRDefault="00BE4028" w:rsidP="00971F61">
      <w:pPr>
        <w:pStyle w:val="Luettelokappale"/>
        <w:numPr>
          <w:ilvl w:val="2"/>
          <w:numId w:val="17"/>
        </w:numPr>
        <w:rPr>
          <w:sz w:val="24"/>
          <w:szCs w:val="24"/>
        </w:rPr>
      </w:pPr>
      <w:r>
        <w:rPr>
          <w:sz w:val="24"/>
          <w:szCs w:val="24"/>
        </w:rPr>
        <w:t>3</w:t>
      </w:r>
      <w:r w:rsidR="00971F61">
        <w:rPr>
          <w:sz w:val="24"/>
          <w:szCs w:val="24"/>
        </w:rPr>
        <w:t>.</w:t>
      </w:r>
      <w:r>
        <w:rPr>
          <w:sz w:val="24"/>
          <w:szCs w:val="24"/>
        </w:rPr>
        <w:t xml:space="preserve"> vuosikurssi</w:t>
      </w:r>
      <w:r w:rsidR="00971F61">
        <w:rPr>
          <w:sz w:val="24"/>
          <w:szCs w:val="24"/>
        </w:rPr>
        <w:t>:</w:t>
      </w:r>
      <w:r w:rsidR="00AE1C23">
        <w:rPr>
          <w:sz w:val="24"/>
          <w:szCs w:val="24"/>
        </w:rPr>
        <w:t xml:space="preserve"> Ylioppilastutkinto ja jatko-opintojen suunnittelu</w:t>
      </w:r>
    </w:p>
    <w:p w14:paraId="359B34EA" w14:textId="2E7BE952" w:rsidR="00E14598" w:rsidRDefault="004A44BE" w:rsidP="00090DFA">
      <w:pPr>
        <w:pStyle w:val="Luettelokappale"/>
        <w:numPr>
          <w:ilvl w:val="0"/>
          <w:numId w:val="17"/>
        </w:numPr>
        <w:rPr>
          <w:sz w:val="24"/>
          <w:szCs w:val="24"/>
        </w:rPr>
      </w:pPr>
      <w:r>
        <w:rPr>
          <w:sz w:val="24"/>
          <w:szCs w:val="24"/>
        </w:rPr>
        <w:t>Alkavan lukuvuoden tavoitteet</w:t>
      </w:r>
      <w:bookmarkStart w:id="0" w:name="_Hlk34384773"/>
    </w:p>
    <w:p w14:paraId="7BDF472A" w14:textId="623EA1BB" w:rsidR="00711746" w:rsidRDefault="006A3745" w:rsidP="00711746">
      <w:pPr>
        <w:pStyle w:val="Luettelokappale"/>
        <w:numPr>
          <w:ilvl w:val="1"/>
          <w:numId w:val="17"/>
        </w:numPr>
        <w:rPr>
          <w:sz w:val="24"/>
          <w:szCs w:val="24"/>
        </w:rPr>
      </w:pPr>
      <w:r>
        <w:rPr>
          <w:sz w:val="24"/>
          <w:szCs w:val="24"/>
        </w:rPr>
        <w:t>Tuen uudistus</w:t>
      </w:r>
      <w:r w:rsidR="00711746">
        <w:rPr>
          <w:sz w:val="24"/>
          <w:szCs w:val="24"/>
        </w:rPr>
        <w:t xml:space="preserve">: Henkilöstölle järjestettiin </w:t>
      </w:r>
      <w:r>
        <w:rPr>
          <w:sz w:val="24"/>
          <w:szCs w:val="24"/>
        </w:rPr>
        <w:t>koulutusta tuen uudistuksesta ja opiskeluhuollosta</w:t>
      </w:r>
      <w:r w:rsidR="00711746">
        <w:rPr>
          <w:sz w:val="24"/>
          <w:szCs w:val="24"/>
        </w:rPr>
        <w:t xml:space="preserve">: </w:t>
      </w:r>
    </w:p>
    <w:p w14:paraId="3FB9FE55" w14:textId="35B5B54C" w:rsidR="00711746" w:rsidRDefault="00711746" w:rsidP="00711746">
      <w:pPr>
        <w:pStyle w:val="Luettelokappale"/>
        <w:numPr>
          <w:ilvl w:val="2"/>
          <w:numId w:val="17"/>
        </w:numPr>
        <w:rPr>
          <w:sz w:val="24"/>
          <w:szCs w:val="24"/>
        </w:rPr>
      </w:pPr>
      <w:r>
        <w:rPr>
          <w:sz w:val="24"/>
          <w:szCs w:val="24"/>
        </w:rPr>
        <w:t xml:space="preserve">VES </w:t>
      </w:r>
      <w:r w:rsidR="00D3014B">
        <w:rPr>
          <w:sz w:val="24"/>
          <w:szCs w:val="24"/>
        </w:rPr>
        <w:t>5</w:t>
      </w:r>
      <w:r w:rsidR="00AF0DB6">
        <w:rPr>
          <w:sz w:val="24"/>
          <w:szCs w:val="24"/>
        </w:rPr>
        <w:t>.-</w:t>
      </w:r>
      <w:r w:rsidR="00D3014B">
        <w:rPr>
          <w:sz w:val="24"/>
          <w:szCs w:val="24"/>
        </w:rPr>
        <w:t>6</w:t>
      </w:r>
      <w:r>
        <w:rPr>
          <w:sz w:val="24"/>
          <w:szCs w:val="24"/>
        </w:rPr>
        <w:t>.8.202</w:t>
      </w:r>
      <w:r w:rsidR="006A3745">
        <w:rPr>
          <w:sz w:val="24"/>
          <w:szCs w:val="24"/>
        </w:rPr>
        <w:t>5</w:t>
      </w:r>
      <w:r>
        <w:rPr>
          <w:sz w:val="24"/>
          <w:szCs w:val="24"/>
        </w:rPr>
        <w:t xml:space="preserve"> </w:t>
      </w:r>
    </w:p>
    <w:p w14:paraId="7A445199" w14:textId="337FAE00" w:rsidR="001144D7" w:rsidRDefault="00971F61" w:rsidP="00971F61">
      <w:pPr>
        <w:pStyle w:val="Luettelokappale"/>
        <w:numPr>
          <w:ilvl w:val="1"/>
          <w:numId w:val="17"/>
        </w:numPr>
        <w:rPr>
          <w:sz w:val="24"/>
          <w:szCs w:val="24"/>
        </w:rPr>
      </w:pPr>
      <w:r>
        <w:rPr>
          <w:sz w:val="24"/>
          <w:szCs w:val="24"/>
        </w:rPr>
        <w:t>Tietotekniikka opetuksen tukena</w:t>
      </w:r>
    </w:p>
    <w:p w14:paraId="444316A8" w14:textId="4246CC95" w:rsidR="00711746" w:rsidRDefault="00711746" w:rsidP="00711746">
      <w:pPr>
        <w:pStyle w:val="Luettelokappale"/>
        <w:numPr>
          <w:ilvl w:val="2"/>
          <w:numId w:val="17"/>
        </w:numPr>
        <w:rPr>
          <w:sz w:val="24"/>
          <w:szCs w:val="24"/>
        </w:rPr>
      </w:pPr>
      <w:r>
        <w:rPr>
          <w:sz w:val="24"/>
          <w:szCs w:val="24"/>
        </w:rPr>
        <w:t xml:space="preserve">tietokoneet ja oppimateriaalit 1. </w:t>
      </w:r>
      <w:r w:rsidR="00AF0DB6">
        <w:rPr>
          <w:sz w:val="24"/>
          <w:szCs w:val="24"/>
        </w:rPr>
        <w:t>,</w:t>
      </w:r>
      <w:r>
        <w:rPr>
          <w:sz w:val="24"/>
          <w:szCs w:val="24"/>
        </w:rPr>
        <w:t xml:space="preserve"> 2.</w:t>
      </w:r>
      <w:r w:rsidR="00AF0DB6">
        <w:rPr>
          <w:sz w:val="24"/>
          <w:szCs w:val="24"/>
        </w:rPr>
        <w:t xml:space="preserve"> </w:t>
      </w:r>
      <w:r w:rsidR="00D3014B">
        <w:rPr>
          <w:sz w:val="24"/>
          <w:szCs w:val="24"/>
        </w:rPr>
        <w:t>,</w:t>
      </w:r>
      <w:r w:rsidR="00AF0DB6">
        <w:rPr>
          <w:sz w:val="24"/>
          <w:szCs w:val="24"/>
        </w:rPr>
        <w:t>3.</w:t>
      </w:r>
      <w:r>
        <w:rPr>
          <w:sz w:val="24"/>
          <w:szCs w:val="24"/>
        </w:rPr>
        <w:t xml:space="preserve"> </w:t>
      </w:r>
      <w:r w:rsidR="00D3014B">
        <w:rPr>
          <w:sz w:val="24"/>
          <w:szCs w:val="24"/>
        </w:rPr>
        <w:t xml:space="preserve">ja 4. </w:t>
      </w:r>
      <w:r>
        <w:rPr>
          <w:sz w:val="24"/>
          <w:szCs w:val="24"/>
        </w:rPr>
        <w:t>vuosikurssille</w:t>
      </w:r>
    </w:p>
    <w:p w14:paraId="28080319" w14:textId="478BFE4F" w:rsidR="001144D7" w:rsidRDefault="00AE1C23" w:rsidP="001144D7">
      <w:pPr>
        <w:pStyle w:val="Luettelokappale"/>
        <w:numPr>
          <w:ilvl w:val="2"/>
          <w:numId w:val="17"/>
        </w:numPr>
        <w:rPr>
          <w:sz w:val="24"/>
          <w:szCs w:val="24"/>
        </w:rPr>
      </w:pPr>
      <w:r>
        <w:rPr>
          <w:sz w:val="24"/>
          <w:szCs w:val="24"/>
        </w:rPr>
        <w:t xml:space="preserve">Abitti-koejärjestelmä </w:t>
      </w:r>
    </w:p>
    <w:p w14:paraId="79268959" w14:textId="45F9146B" w:rsidR="00971F61" w:rsidRDefault="00971F61" w:rsidP="00971F61">
      <w:pPr>
        <w:pStyle w:val="Luettelokappale"/>
        <w:numPr>
          <w:ilvl w:val="1"/>
          <w:numId w:val="17"/>
        </w:numPr>
        <w:rPr>
          <w:sz w:val="24"/>
          <w:szCs w:val="24"/>
        </w:rPr>
      </w:pPr>
      <w:r>
        <w:rPr>
          <w:sz w:val="24"/>
          <w:szCs w:val="24"/>
        </w:rPr>
        <w:t>Kouluviihtyvyys</w:t>
      </w:r>
    </w:p>
    <w:p w14:paraId="7F912C8D" w14:textId="2D3181B4" w:rsidR="00F12A5C" w:rsidRDefault="00F12A5C" w:rsidP="00F12A5C">
      <w:pPr>
        <w:pStyle w:val="Luettelokappale"/>
        <w:numPr>
          <w:ilvl w:val="2"/>
          <w:numId w:val="17"/>
        </w:numPr>
        <w:rPr>
          <w:sz w:val="24"/>
          <w:szCs w:val="24"/>
        </w:rPr>
      </w:pPr>
      <w:r>
        <w:rPr>
          <w:sz w:val="24"/>
          <w:szCs w:val="24"/>
        </w:rPr>
        <w:t xml:space="preserve">yhteiset tapahtumat: liikuntapäivät, konsertit, </w:t>
      </w:r>
      <w:r w:rsidR="00AE1C23">
        <w:rPr>
          <w:sz w:val="24"/>
          <w:szCs w:val="24"/>
        </w:rPr>
        <w:t>puurojuhla, penkkarit, vanhojen tanssit</w:t>
      </w:r>
    </w:p>
    <w:p w14:paraId="1E20E95D" w14:textId="537DC8C2" w:rsidR="00971F61" w:rsidRDefault="00971F61" w:rsidP="00971F61">
      <w:pPr>
        <w:pStyle w:val="Luettelokappale"/>
        <w:numPr>
          <w:ilvl w:val="1"/>
          <w:numId w:val="17"/>
        </w:numPr>
        <w:rPr>
          <w:sz w:val="24"/>
          <w:szCs w:val="24"/>
        </w:rPr>
      </w:pPr>
      <w:r>
        <w:rPr>
          <w:sz w:val="24"/>
          <w:szCs w:val="24"/>
        </w:rPr>
        <w:t>Oppilashuolto</w:t>
      </w:r>
    </w:p>
    <w:p w14:paraId="1B8BA82D" w14:textId="58609DD1" w:rsidR="00F12A5C" w:rsidRDefault="00F12A5C" w:rsidP="00F12A5C">
      <w:pPr>
        <w:pStyle w:val="Luettelokappale"/>
        <w:numPr>
          <w:ilvl w:val="2"/>
          <w:numId w:val="17"/>
        </w:numPr>
        <w:rPr>
          <w:sz w:val="24"/>
          <w:szCs w:val="24"/>
        </w:rPr>
      </w:pPr>
      <w:r>
        <w:rPr>
          <w:sz w:val="24"/>
          <w:szCs w:val="24"/>
        </w:rPr>
        <w:t xml:space="preserve">terveydenhoitaja </w:t>
      </w:r>
      <w:r w:rsidR="00D3014B">
        <w:rPr>
          <w:sz w:val="24"/>
          <w:szCs w:val="24"/>
        </w:rPr>
        <w:t xml:space="preserve">Miitta Lehtokoski </w:t>
      </w:r>
      <w:r w:rsidR="00D865B0">
        <w:rPr>
          <w:sz w:val="24"/>
          <w:szCs w:val="24"/>
        </w:rPr>
        <w:t>tavattavissa</w:t>
      </w:r>
      <w:r w:rsidR="00AE1C23">
        <w:rPr>
          <w:sz w:val="24"/>
          <w:szCs w:val="24"/>
        </w:rPr>
        <w:t xml:space="preserve"> </w:t>
      </w:r>
      <w:r w:rsidR="00D3014B">
        <w:rPr>
          <w:sz w:val="24"/>
          <w:szCs w:val="24"/>
        </w:rPr>
        <w:t>perjantaisin lukiolla</w:t>
      </w:r>
    </w:p>
    <w:p w14:paraId="63A18A95" w14:textId="7FAF5CC9" w:rsidR="00F12A5C" w:rsidRDefault="00F12A5C" w:rsidP="00F12A5C">
      <w:pPr>
        <w:pStyle w:val="Luettelokappale"/>
        <w:numPr>
          <w:ilvl w:val="2"/>
          <w:numId w:val="17"/>
        </w:numPr>
        <w:rPr>
          <w:sz w:val="24"/>
          <w:szCs w:val="24"/>
        </w:rPr>
      </w:pPr>
      <w:r>
        <w:rPr>
          <w:sz w:val="24"/>
          <w:szCs w:val="24"/>
        </w:rPr>
        <w:t xml:space="preserve">koulukuraattori </w:t>
      </w:r>
      <w:r w:rsidR="00D3014B">
        <w:rPr>
          <w:sz w:val="24"/>
          <w:szCs w:val="24"/>
        </w:rPr>
        <w:t xml:space="preserve">Tanja Ruotsalainen </w:t>
      </w:r>
      <w:r w:rsidR="00AE1C23">
        <w:rPr>
          <w:sz w:val="24"/>
          <w:szCs w:val="24"/>
        </w:rPr>
        <w:t xml:space="preserve"> lukiolla</w:t>
      </w:r>
      <w:r w:rsidR="00D3014B">
        <w:rPr>
          <w:sz w:val="24"/>
          <w:szCs w:val="24"/>
        </w:rPr>
        <w:t xml:space="preserve"> parillisen viikon tiistaisin </w:t>
      </w:r>
    </w:p>
    <w:p w14:paraId="1389B6CD" w14:textId="2F694DB8" w:rsidR="00A06785" w:rsidRDefault="00F12A5C" w:rsidP="00A06785">
      <w:pPr>
        <w:pStyle w:val="Luettelokappale"/>
        <w:numPr>
          <w:ilvl w:val="2"/>
          <w:numId w:val="17"/>
        </w:numPr>
        <w:rPr>
          <w:sz w:val="24"/>
          <w:szCs w:val="24"/>
        </w:rPr>
      </w:pPr>
      <w:r>
        <w:rPr>
          <w:sz w:val="24"/>
          <w:szCs w:val="24"/>
        </w:rPr>
        <w:t>koulupsykologi</w:t>
      </w:r>
      <w:r w:rsidR="00D865B0">
        <w:rPr>
          <w:sz w:val="24"/>
          <w:szCs w:val="24"/>
        </w:rPr>
        <w:t xml:space="preserve"> </w:t>
      </w:r>
      <w:r w:rsidR="004F0276">
        <w:rPr>
          <w:sz w:val="24"/>
          <w:szCs w:val="24"/>
        </w:rPr>
        <w:t>Aino Roimaa</w:t>
      </w:r>
    </w:p>
    <w:p w14:paraId="2EA18583" w14:textId="61B5A1E6" w:rsidR="00A06785" w:rsidRDefault="00A06785" w:rsidP="00A06785">
      <w:pPr>
        <w:pStyle w:val="Luettelokappale"/>
        <w:numPr>
          <w:ilvl w:val="1"/>
          <w:numId w:val="17"/>
        </w:numPr>
        <w:rPr>
          <w:sz w:val="24"/>
          <w:szCs w:val="24"/>
        </w:rPr>
      </w:pPr>
      <w:r>
        <w:rPr>
          <w:sz w:val="24"/>
          <w:szCs w:val="24"/>
        </w:rPr>
        <w:t>Kansainvälinen yhteistyö</w:t>
      </w:r>
    </w:p>
    <w:p w14:paraId="745F9598" w14:textId="0A92C4C3" w:rsidR="00A06785" w:rsidRDefault="00A06785" w:rsidP="00A06785">
      <w:pPr>
        <w:pStyle w:val="Luettelokappale"/>
        <w:numPr>
          <w:ilvl w:val="2"/>
          <w:numId w:val="17"/>
        </w:numPr>
        <w:rPr>
          <w:sz w:val="24"/>
          <w:szCs w:val="24"/>
        </w:rPr>
      </w:pPr>
      <w:r>
        <w:rPr>
          <w:sz w:val="24"/>
          <w:szCs w:val="24"/>
        </w:rPr>
        <w:t>opintomatkat yhteistyökouluihin</w:t>
      </w:r>
    </w:p>
    <w:p w14:paraId="172BCB03" w14:textId="6A5FFD31" w:rsidR="00A06785" w:rsidRDefault="00A06785" w:rsidP="00A06785">
      <w:pPr>
        <w:pStyle w:val="Luettelokappale"/>
        <w:numPr>
          <w:ilvl w:val="2"/>
          <w:numId w:val="17"/>
        </w:numPr>
        <w:rPr>
          <w:sz w:val="24"/>
          <w:szCs w:val="24"/>
        </w:rPr>
      </w:pPr>
      <w:r>
        <w:rPr>
          <w:sz w:val="24"/>
          <w:szCs w:val="24"/>
        </w:rPr>
        <w:t>yhteistyökoulujen vierailut Iitin lukiossa</w:t>
      </w:r>
      <w:r w:rsidR="006A3745">
        <w:rPr>
          <w:sz w:val="24"/>
          <w:szCs w:val="24"/>
        </w:rPr>
        <w:t xml:space="preserve"> Rathenow Saksa, Lamballe Ranska</w:t>
      </w:r>
    </w:p>
    <w:p w14:paraId="63CD91E3" w14:textId="4B1620EC" w:rsidR="00A06785" w:rsidRPr="00A06785" w:rsidRDefault="00A06785" w:rsidP="00A06785">
      <w:pPr>
        <w:pStyle w:val="Luettelokappale"/>
        <w:numPr>
          <w:ilvl w:val="2"/>
          <w:numId w:val="17"/>
        </w:numPr>
        <w:rPr>
          <w:sz w:val="24"/>
          <w:szCs w:val="24"/>
        </w:rPr>
      </w:pPr>
      <w:r>
        <w:rPr>
          <w:sz w:val="24"/>
          <w:szCs w:val="24"/>
        </w:rPr>
        <w:t>Erasmus-hankehakemus 20</w:t>
      </w:r>
      <w:r w:rsidR="006A3745">
        <w:rPr>
          <w:sz w:val="24"/>
          <w:szCs w:val="24"/>
        </w:rPr>
        <w:t>26 vireillä</w:t>
      </w:r>
    </w:p>
    <w:bookmarkEnd w:id="0"/>
    <w:p w14:paraId="68E6829F" w14:textId="77777777" w:rsidR="005D386F" w:rsidRDefault="00BE2038" w:rsidP="00B43C3D">
      <w:pPr>
        <w:pStyle w:val="Luettelokappale"/>
        <w:numPr>
          <w:ilvl w:val="0"/>
          <w:numId w:val="1"/>
        </w:numPr>
        <w:rPr>
          <w:b/>
          <w:sz w:val="24"/>
          <w:szCs w:val="24"/>
        </w:rPr>
      </w:pPr>
      <w:r w:rsidRPr="00B43C3D">
        <w:rPr>
          <w:b/>
          <w:sz w:val="24"/>
          <w:szCs w:val="24"/>
        </w:rPr>
        <w:t>Johtami</w:t>
      </w:r>
      <w:r w:rsidR="005D386F">
        <w:rPr>
          <w:b/>
          <w:sz w:val="24"/>
          <w:szCs w:val="24"/>
        </w:rPr>
        <w:t>nen</w:t>
      </w:r>
    </w:p>
    <w:p w14:paraId="707B0907" w14:textId="3D4FBD45" w:rsidR="00CA1180" w:rsidRDefault="005D386F" w:rsidP="005D386F">
      <w:pPr>
        <w:pStyle w:val="Luettelokappale"/>
        <w:numPr>
          <w:ilvl w:val="0"/>
          <w:numId w:val="17"/>
        </w:numPr>
        <w:rPr>
          <w:sz w:val="24"/>
          <w:szCs w:val="24"/>
        </w:rPr>
      </w:pPr>
      <w:r w:rsidRPr="005D386F">
        <w:rPr>
          <w:sz w:val="24"/>
          <w:szCs w:val="24"/>
        </w:rPr>
        <w:t>Johtami</w:t>
      </w:r>
      <w:r w:rsidR="002649B9" w:rsidRPr="005D386F">
        <w:rPr>
          <w:sz w:val="24"/>
          <w:szCs w:val="24"/>
        </w:rPr>
        <w:t>sjärjestelyt ja vastuut</w:t>
      </w:r>
    </w:p>
    <w:p w14:paraId="371CE273" w14:textId="755C2035" w:rsidR="00B43790" w:rsidRDefault="00B43790" w:rsidP="00B43790">
      <w:pPr>
        <w:pStyle w:val="Luettelokappale"/>
        <w:numPr>
          <w:ilvl w:val="1"/>
          <w:numId w:val="17"/>
        </w:numPr>
        <w:rPr>
          <w:sz w:val="24"/>
          <w:szCs w:val="24"/>
        </w:rPr>
      </w:pPr>
      <w:r>
        <w:rPr>
          <w:sz w:val="24"/>
          <w:szCs w:val="24"/>
        </w:rPr>
        <w:t>rehtori, työjärje</w:t>
      </w:r>
      <w:r w:rsidR="00810068">
        <w:rPr>
          <w:sz w:val="24"/>
          <w:szCs w:val="24"/>
        </w:rPr>
        <w:t>s</w:t>
      </w:r>
      <w:r>
        <w:rPr>
          <w:sz w:val="24"/>
          <w:szCs w:val="24"/>
        </w:rPr>
        <w:t>tykset ja sijaiset</w:t>
      </w:r>
    </w:p>
    <w:p w14:paraId="6B8A8A03" w14:textId="1BCA3F0E" w:rsidR="00B43790" w:rsidRDefault="00B43790" w:rsidP="00B43790">
      <w:pPr>
        <w:pStyle w:val="Luettelokappale"/>
        <w:numPr>
          <w:ilvl w:val="1"/>
          <w:numId w:val="17"/>
        </w:numPr>
        <w:rPr>
          <w:sz w:val="24"/>
          <w:szCs w:val="24"/>
        </w:rPr>
      </w:pPr>
      <w:r>
        <w:rPr>
          <w:sz w:val="24"/>
          <w:szCs w:val="24"/>
        </w:rPr>
        <w:t>vararehtori sijaistaa</w:t>
      </w:r>
      <w:r w:rsidR="00626945">
        <w:rPr>
          <w:sz w:val="24"/>
          <w:szCs w:val="24"/>
        </w:rPr>
        <w:t xml:space="preserve"> rehtoria</w:t>
      </w:r>
      <w:r>
        <w:rPr>
          <w:sz w:val="24"/>
          <w:szCs w:val="24"/>
        </w:rPr>
        <w:t xml:space="preserve">, </w:t>
      </w:r>
      <w:r w:rsidR="00AE1C23">
        <w:rPr>
          <w:sz w:val="24"/>
          <w:szCs w:val="24"/>
        </w:rPr>
        <w:t>abitti-tuki</w:t>
      </w:r>
    </w:p>
    <w:p w14:paraId="2D3426E8" w14:textId="64B6B26D" w:rsidR="00864A29" w:rsidRDefault="000657BD" w:rsidP="005D386F">
      <w:pPr>
        <w:pStyle w:val="Luettelokappale"/>
        <w:numPr>
          <w:ilvl w:val="0"/>
          <w:numId w:val="17"/>
        </w:numPr>
        <w:rPr>
          <w:sz w:val="24"/>
          <w:szCs w:val="24"/>
        </w:rPr>
      </w:pPr>
      <w:r>
        <w:rPr>
          <w:sz w:val="24"/>
          <w:szCs w:val="24"/>
        </w:rPr>
        <w:t>Viestintä ja tiedottaminen</w:t>
      </w:r>
    </w:p>
    <w:p w14:paraId="4FE7DDB5" w14:textId="206552B3" w:rsidR="00B43790" w:rsidRDefault="00B43790" w:rsidP="00B43790">
      <w:pPr>
        <w:pStyle w:val="Luettelokappale"/>
        <w:numPr>
          <w:ilvl w:val="1"/>
          <w:numId w:val="17"/>
        </w:numPr>
        <w:rPr>
          <w:sz w:val="24"/>
          <w:szCs w:val="24"/>
        </w:rPr>
      </w:pPr>
      <w:r>
        <w:rPr>
          <w:sz w:val="24"/>
          <w:szCs w:val="24"/>
        </w:rPr>
        <w:t>Peda.netissa ulkoinen viestintä ja tiedotus</w:t>
      </w:r>
    </w:p>
    <w:p w14:paraId="6A2270F2" w14:textId="2A5BF21D" w:rsidR="00B43790" w:rsidRPr="005D386F" w:rsidRDefault="00B43790" w:rsidP="00B43790">
      <w:pPr>
        <w:pStyle w:val="Luettelokappale"/>
        <w:numPr>
          <w:ilvl w:val="1"/>
          <w:numId w:val="17"/>
        </w:numPr>
        <w:rPr>
          <w:sz w:val="24"/>
          <w:szCs w:val="24"/>
        </w:rPr>
      </w:pPr>
      <w:r>
        <w:rPr>
          <w:sz w:val="24"/>
          <w:szCs w:val="24"/>
        </w:rPr>
        <w:t>Wilmassa sisäinen viestintä ja tiedotus</w:t>
      </w:r>
    </w:p>
    <w:p w14:paraId="697EE3D5" w14:textId="24640E71" w:rsidR="002F47C6" w:rsidRDefault="002F47C6" w:rsidP="00572B53">
      <w:pPr>
        <w:pStyle w:val="Luettelokappale"/>
        <w:numPr>
          <w:ilvl w:val="0"/>
          <w:numId w:val="2"/>
        </w:numPr>
        <w:rPr>
          <w:sz w:val="24"/>
          <w:szCs w:val="24"/>
        </w:rPr>
      </w:pPr>
      <w:r w:rsidRPr="009218FF">
        <w:rPr>
          <w:sz w:val="24"/>
          <w:szCs w:val="24"/>
        </w:rPr>
        <w:t>Toimintakulttuurin kehittäminen koulussa</w:t>
      </w:r>
    </w:p>
    <w:p w14:paraId="2D8AB89A" w14:textId="141360A4" w:rsidR="00B43790" w:rsidRDefault="00B43790" w:rsidP="00B43790">
      <w:pPr>
        <w:pStyle w:val="Luettelokappale"/>
        <w:numPr>
          <w:ilvl w:val="1"/>
          <w:numId w:val="2"/>
        </w:numPr>
        <w:rPr>
          <w:sz w:val="24"/>
          <w:szCs w:val="24"/>
        </w:rPr>
      </w:pPr>
      <w:r>
        <w:rPr>
          <w:sz w:val="24"/>
          <w:szCs w:val="24"/>
        </w:rPr>
        <w:t>Hyvät oppimistulokset avoimessa ilmapiirissä</w:t>
      </w:r>
    </w:p>
    <w:p w14:paraId="466F204F" w14:textId="40788E36" w:rsidR="00B43790" w:rsidRDefault="00B43790" w:rsidP="00B43790">
      <w:pPr>
        <w:pStyle w:val="Luettelokappale"/>
        <w:numPr>
          <w:ilvl w:val="1"/>
          <w:numId w:val="2"/>
        </w:numPr>
        <w:rPr>
          <w:sz w:val="24"/>
          <w:szCs w:val="24"/>
        </w:rPr>
      </w:pPr>
      <w:r>
        <w:rPr>
          <w:sz w:val="24"/>
          <w:szCs w:val="24"/>
        </w:rPr>
        <w:t xml:space="preserve">Oppilaskunta </w:t>
      </w:r>
      <w:r w:rsidR="00810068">
        <w:rPr>
          <w:sz w:val="24"/>
          <w:szCs w:val="24"/>
        </w:rPr>
        <w:t xml:space="preserve">ja huoltajat </w:t>
      </w:r>
      <w:r>
        <w:rPr>
          <w:sz w:val="24"/>
          <w:szCs w:val="24"/>
        </w:rPr>
        <w:t>mukana koulun kehittämisessä</w:t>
      </w:r>
    </w:p>
    <w:p w14:paraId="6BF496F7" w14:textId="77777777" w:rsidR="00711746" w:rsidRDefault="00711746" w:rsidP="00711746">
      <w:pPr>
        <w:rPr>
          <w:sz w:val="24"/>
          <w:szCs w:val="24"/>
        </w:rPr>
      </w:pPr>
    </w:p>
    <w:p w14:paraId="265F2392" w14:textId="77777777" w:rsidR="00AF0DB6" w:rsidRPr="00711746" w:rsidRDefault="00AF0DB6" w:rsidP="00711746">
      <w:pPr>
        <w:rPr>
          <w:sz w:val="24"/>
          <w:szCs w:val="24"/>
        </w:rPr>
      </w:pPr>
    </w:p>
    <w:p w14:paraId="1EC60272" w14:textId="561D5445" w:rsidR="00695A02" w:rsidRPr="00E30803" w:rsidRDefault="00695A02" w:rsidP="00E30803">
      <w:pPr>
        <w:pStyle w:val="Luettelokappale"/>
        <w:numPr>
          <w:ilvl w:val="0"/>
          <w:numId w:val="1"/>
        </w:numPr>
        <w:rPr>
          <w:b/>
          <w:sz w:val="24"/>
          <w:szCs w:val="24"/>
        </w:rPr>
      </w:pPr>
      <w:r w:rsidRPr="00E30803">
        <w:rPr>
          <w:b/>
          <w:sz w:val="24"/>
          <w:szCs w:val="24"/>
        </w:rPr>
        <w:t>Henkilöstö</w:t>
      </w:r>
    </w:p>
    <w:p w14:paraId="762D65E7" w14:textId="1EFEC631" w:rsidR="0033206F" w:rsidRDefault="0033206F" w:rsidP="00087377">
      <w:pPr>
        <w:pStyle w:val="Luettelokappale"/>
        <w:numPr>
          <w:ilvl w:val="0"/>
          <w:numId w:val="3"/>
        </w:numPr>
        <w:rPr>
          <w:sz w:val="24"/>
          <w:szCs w:val="24"/>
        </w:rPr>
      </w:pPr>
      <w:r>
        <w:rPr>
          <w:sz w:val="24"/>
          <w:szCs w:val="24"/>
        </w:rPr>
        <w:t>Henkilöstön rakenne</w:t>
      </w:r>
    </w:p>
    <w:p w14:paraId="2F05FEF9" w14:textId="60C27D95" w:rsidR="00B43790" w:rsidRDefault="00B43790" w:rsidP="00B43790">
      <w:pPr>
        <w:pStyle w:val="Luettelokappale"/>
        <w:numPr>
          <w:ilvl w:val="1"/>
          <w:numId w:val="3"/>
        </w:numPr>
        <w:rPr>
          <w:sz w:val="24"/>
          <w:szCs w:val="24"/>
        </w:rPr>
      </w:pPr>
      <w:r>
        <w:rPr>
          <w:sz w:val="24"/>
          <w:szCs w:val="24"/>
        </w:rPr>
        <w:t>rehtorin virka</w:t>
      </w:r>
      <w:r w:rsidR="00810068">
        <w:rPr>
          <w:sz w:val="24"/>
          <w:szCs w:val="24"/>
        </w:rPr>
        <w:t xml:space="preserve"> 1</w:t>
      </w:r>
      <w:r w:rsidR="008757D3">
        <w:rPr>
          <w:sz w:val="24"/>
          <w:szCs w:val="24"/>
        </w:rPr>
        <w:t xml:space="preserve">, yhteinen </w:t>
      </w:r>
      <w:r w:rsidR="00AE1C23">
        <w:rPr>
          <w:sz w:val="24"/>
          <w:szCs w:val="24"/>
        </w:rPr>
        <w:t>yläkoulun</w:t>
      </w:r>
      <w:r w:rsidR="008757D3">
        <w:rPr>
          <w:sz w:val="24"/>
          <w:szCs w:val="24"/>
        </w:rPr>
        <w:t xml:space="preserve"> kanssa</w:t>
      </w:r>
    </w:p>
    <w:p w14:paraId="7EAA6679" w14:textId="516EE131" w:rsidR="00B43790" w:rsidRDefault="00B43790" w:rsidP="00B43790">
      <w:pPr>
        <w:pStyle w:val="Luettelokappale"/>
        <w:numPr>
          <w:ilvl w:val="1"/>
          <w:numId w:val="3"/>
        </w:numPr>
        <w:rPr>
          <w:sz w:val="24"/>
          <w:szCs w:val="24"/>
        </w:rPr>
      </w:pPr>
      <w:r>
        <w:rPr>
          <w:sz w:val="24"/>
          <w:szCs w:val="24"/>
        </w:rPr>
        <w:t>lehtorin virat</w:t>
      </w:r>
      <w:r w:rsidR="00AE1C23">
        <w:rPr>
          <w:sz w:val="24"/>
          <w:szCs w:val="24"/>
        </w:rPr>
        <w:t xml:space="preserve"> 8 ja 10</w:t>
      </w:r>
      <w:r w:rsidR="00810068">
        <w:rPr>
          <w:sz w:val="24"/>
          <w:szCs w:val="24"/>
        </w:rPr>
        <w:t xml:space="preserve"> yhteistä </w:t>
      </w:r>
      <w:r w:rsidR="00AE1C23">
        <w:rPr>
          <w:sz w:val="24"/>
          <w:szCs w:val="24"/>
        </w:rPr>
        <w:t xml:space="preserve">yläkoulun </w:t>
      </w:r>
      <w:r w:rsidR="00810068">
        <w:rPr>
          <w:sz w:val="24"/>
          <w:szCs w:val="24"/>
        </w:rPr>
        <w:t>kanssa</w:t>
      </w:r>
    </w:p>
    <w:p w14:paraId="18B6CD80" w14:textId="363B291E" w:rsidR="00B43790" w:rsidRDefault="00B43790" w:rsidP="00B43790">
      <w:pPr>
        <w:pStyle w:val="Luettelokappale"/>
        <w:numPr>
          <w:ilvl w:val="1"/>
          <w:numId w:val="3"/>
        </w:numPr>
        <w:rPr>
          <w:sz w:val="24"/>
          <w:szCs w:val="24"/>
        </w:rPr>
      </w:pPr>
      <w:r>
        <w:rPr>
          <w:sz w:val="24"/>
          <w:szCs w:val="24"/>
        </w:rPr>
        <w:t>päätoimisten tuntiopettajien toimet</w:t>
      </w:r>
      <w:r w:rsidR="00810068">
        <w:rPr>
          <w:sz w:val="24"/>
          <w:szCs w:val="24"/>
        </w:rPr>
        <w:t xml:space="preserve"> </w:t>
      </w:r>
      <w:r w:rsidR="00AE1C23">
        <w:rPr>
          <w:sz w:val="24"/>
          <w:szCs w:val="24"/>
        </w:rPr>
        <w:t>2</w:t>
      </w:r>
      <w:r w:rsidR="00810068">
        <w:rPr>
          <w:sz w:val="24"/>
          <w:szCs w:val="24"/>
        </w:rPr>
        <w:t>, jotka yhteisiä luki</w:t>
      </w:r>
      <w:r w:rsidR="008757D3">
        <w:rPr>
          <w:sz w:val="24"/>
          <w:szCs w:val="24"/>
        </w:rPr>
        <w:t>o</w:t>
      </w:r>
      <w:r w:rsidR="00810068">
        <w:rPr>
          <w:sz w:val="24"/>
          <w:szCs w:val="24"/>
        </w:rPr>
        <w:t>n kanssa</w:t>
      </w:r>
    </w:p>
    <w:p w14:paraId="0E2A54AF" w14:textId="45714AC8" w:rsidR="00B43790" w:rsidRPr="00B43790" w:rsidRDefault="00B43790" w:rsidP="00711746">
      <w:pPr>
        <w:pStyle w:val="Luettelokappale"/>
        <w:ind w:left="1800"/>
        <w:rPr>
          <w:sz w:val="24"/>
          <w:szCs w:val="24"/>
        </w:rPr>
      </w:pPr>
    </w:p>
    <w:p w14:paraId="6186A3A2" w14:textId="29D97AEE" w:rsidR="00087377" w:rsidRDefault="00087377" w:rsidP="00087377">
      <w:pPr>
        <w:pStyle w:val="Luettelokappale"/>
        <w:numPr>
          <w:ilvl w:val="0"/>
          <w:numId w:val="3"/>
        </w:numPr>
        <w:rPr>
          <w:sz w:val="24"/>
          <w:szCs w:val="24"/>
        </w:rPr>
      </w:pPr>
      <w:r w:rsidRPr="009218FF">
        <w:rPr>
          <w:sz w:val="24"/>
          <w:szCs w:val="24"/>
        </w:rPr>
        <w:t>Henkilöstön osaamisen kehittäminen</w:t>
      </w:r>
    </w:p>
    <w:p w14:paraId="174DCF7C" w14:textId="185206F5" w:rsidR="00B43790" w:rsidRDefault="00B43790" w:rsidP="00B43790">
      <w:pPr>
        <w:pStyle w:val="Luettelokappale"/>
        <w:numPr>
          <w:ilvl w:val="1"/>
          <w:numId w:val="3"/>
        </w:numPr>
        <w:rPr>
          <w:sz w:val="24"/>
          <w:szCs w:val="24"/>
        </w:rPr>
      </w:pPr>
      <w:r>
        <w:rPr>
          <w:sz w:val="24"/>
          <w:szCs w:val="24"/>
        </w:rPr>
        <w:t>VES-koulutukset</w:t>
      </w:r>
      <w:r w:rsidR="00ED68BB">
        <w:rPr>
          <w:sz w:val="24"/>
          <w:szCs w:val="24"/>
        </w:rPr>
        <w:t xml:space="preserve"> </w:t>
      </w:r>
      <w:r w:rsidR="00D3014B">
        <w:rPr>
          <w:sz w:val="24"/>
          <w:szCs w:val="24"/>
        </w:rPr>
        <w:t>5</w:t>
      </w:r>
      <w:r w:rsidR="00ED68BB">
        <w:rPr>
          <w:sz w:val="24"/>
          <w:szCs w:val="24"/>
        </w:rPr>
        <w:t>.-</w:t>
      </w:r>
      <w:r w:rsidR="00D3014B">
        <w:rPr>
          <w:sz w:val="24"/>
          <w:szCs w:val="24"/>
        </w:rPr>
        <w:t>6</w:t>
      </w:r>
      <w:r w:rsidR="00ED68BB">
        <w:rPr>
          <w:sz w:val="24"/>
          <w:szCs w:val="24"/>
        </w:rPr>
        <w:t>.8.202</w:t>
      </w:r>
      <w:r w:rsidR="006A3745">
        <w:rPr>
          <w:sz w:val="24"/>
          <w:szCs w:val="24"/>
        </w:rPr>
        <w:t>5</w:t>
      </w:r>
      <w:r w:rsidR="00ED68BB">
        <w:rPr>
          <w:sz w:val="24"/>
          <w:szCs w:val="24"/>
        </w:rPr>
        <w:t xml:space="preserve"> ja ½ vesot erikseen sovittava aikana</w:t>
      </w:r>
    </w:p>
    <w:p w14:paraId="22CFADA8" w14:textId="3F966238" w:rsidR="00B43790" w:rsidRDefault="00B43790" w:rsidP="00B43790">
      <w:pPr>
        <w:pStyle w:val="Luettelokappale"/>
        <w:numPr>
          <w:ilvl w:val="1"/>
          <w:numId w:val="3"/>
        </w:numPr>
        <w:rPr>
          <w:sz w:val="24"/>
          <w:szCs w:val="24"/>
        </w:rPr>
      </w:pPr>
      <w:r>
        <w:rPr>
          <w:sz w:val="24"/>
          <w:szCs w:val="24"/>
        </w:rPr>
        <w:t>Teemakoulutusta</w:t>
      </w:r>
      <w:r w:rsidR="008757D3">
        <w:rPr>
          <w:sz w:val="24"/>
          <w:szCs w:val="24"/>
        </w:rPr>
        <w:t>, etäopetustaidot</w:t>
      </w:r>
    </w:p>
    <w:p w14:paraId="7B749205" w14:textId="234FAD30" w:rsidR="00B43790" w:rsidRPr="009218FF" w:rsidRDefault="00B43790" w:rsidP="00B43790">
      <w:pPr>
        <w:pStyle w:val="Luettelokappale"/>
        <w:numPr>
          <w:ilvl w:val="1"/>
          <w:numId w:val="3"/>
        </w:numPr>
        <w:rPr>
          <w:sz w:val="24"/>
          <w:szCs w:val="24"/>
        </w:rPr>
      </w:pPr>
      <w:r>
        <w:rPr>
          <w:sz w:val="24"/>
          <w:szCs w:val="24"/>
        </w:rPr>
        <w:t>Oppiainekohtaista koulutusta</w:t>
      </w:r>
    </w:p>
    <w:p w14:paraId="3940172C" w14:textId="42B3DAFC" w:rsidR="00087377" w:rsidRDefault="00087377" w:rsidP="00087377">
      <w:pPr>
        <w:pStyle w:val="Luettelokappale"/>
        <w:numPr>
          <w:ilvl w:val="0"/>
          <w:numId w:val="3"/>
        </w:numPr>
        <w:rPr>
          <w:sz w:val="24"/>
          <w:szCs w:val="24"/>
        </w:rPr>
      </w:pPr>
      <w:r w:rsidRPr="009218FF">
        <w:rPr>
          <w:sz w:val="24"/>
          <w:szCs w:val="24"/>
        </w:rPr>
        <w:t>Työhyvinvoinnin kehittäminen</w:t>
      </w:r>
    </w:p>
    <w:p w14:paraId="08E4D981" w14:textId="1E92FBF7" w:rsidR="00B43790" w:rsidRDefault="00B43790" w:rsidP="00B43790">
      <w:pPr>
        <w:pStyle w:val="Luettelokappale"/>
        <w:numPr>
          <w:ilvl w:val="1"/>
          <w:numId w:val="3"/>
        </w:numPr>
        <w:rPr>
          <w:sz w:val="24"/>
          <w:szCs w:val="24"/>
        </w:rPr>
      </w:pPr>
      <w:r>
        <w:rPr>
          <w:sz w:val="24"/>
          <w:szCs w:val="24"/>
        </w:rPr>
        <w:t>Työnohjausta tarvittaessa</w:t>
      </w:r>
    </w:p>
    <w:p w14:paraId="07D8E3D0" w14:textId="21C96B67" w:rsidR="00B43790" w:rsidRDefault="00B43790" w:rsidP="00B43790">
      <w:pPr>
        <w:pStyle w:val="Luettelokappale"/>
        <w:numPr>
          <w:ilvl w:val="1"/>
          <w:numId w:val="3"/>
        </w:numPr>
        <w:rPr>
          <w:sz w:val="24"/>
          <w:szCs w:val="24"/>
        </w:rPr>
      </w:pPr>
      <w:r>
        <w:rPr>
          <w:sz w:val="24"/>
          <w:szCs w:val="24"/>
        </w:rPr>
        <w:t>Tyhy-toiminta</w:t>
      </w:r>
    </w:p>
    <w:p w14:paraId="6F050E25" w14:textId="472A0A49" w:rsidR="0075416E" w:rsidRDefault="00876C72" w:rsidP="00B43C3D">
      <w:pPr>
        <w:pStyle w:val="Luettelokappale"/>
        <w:numPr>
          <w:ilvl w:val="0"/>
          <w:numId w:val="3"/>
        </w:numPr>
        <w:rPr>
          <w:sz w:val="24"/>
          <w:szCs w:val="24"/>
        </w:rPr>
      </w:pPr>
      <w:r>
        <w:rPr>
          <w:sz w:val="24"/>
          <w:szCs w:val="24"/>
        </w:rPr>
        <w:t>YS-aika suunnitelma</w:t>
      </w:r>
      <w:r w:rsidR="00FF29C6">
        <w:rPr>
          <w:sz w:val="24"/>
          <w:szCs w:val="24"/>
        </w:rPr>
        <w:t xml:space="preserve"> </w:t>
      </w:r>
    </w:p>
    <w:p w14:paraId="32D97161" w14:textId="760E00FF" w:rsidR="00B43790" w:rsidRDefault="00B43790" w:rsidP="00B43790">
      <w:pPr>
        <w:pStyle w:val="Luettelokappale"/>
        <w:numPr>
          <w:ilvl w:val="1"/>
          <w:numId w:val="3"/>
        </w:numPr>
        <w:rPr>
          <w:sz w:val="24"/>
          <w:szCs w:val="24"/>
        </w:rPr>
      </w:pPr>
      <w:r>
        <w:rPr>
          <w:sz w:val="24"/>
          <w:szCs w:val="24"/>
        </w:rPr>
        <w:t>Jaksokokoukset</w:t>
      </w:r>
      <w:r w:rsidR="008757D3">
        <w:rPr>
          <w:sz w:val="24"/>
          <w:szCs w:val="24"/>
        </w:rPr>
        <w:t xml:space="preserve"> kuukausittain</w:t>
      </w:r>
    </w:p>
    <w:p w14:paraId="0B36E19C" w14:textId="1249350B" w:rsidR="00B43790" w:rsidRDefault="00B43790" w:rsidP="00B43790">
      <w:pPr>
        <w:pStyle w:val="Luettelokappale"/>
        <w:numPr>
          <w:ilvl w:val="1"/>
          <w:numId w:val="3"/>
        </w:numPr>
        <w:rPr>
          <w:sz w:val="24"/>
          <w:szCs w:val="24"/>
        </w:rPr>
      </w:pPr>
      <w:r>
        <w:rPr>
          <w:sz w:val="24"/>
          <w:szCs w:val="24"/>
        </w:rPr>
        <w:t>Vanhempainillat</w:t>
      </w:r>
    </w:p>
    <w:p w14:paraId="35208629" w14:textId="51922716" w:rsidR="00695A02" w:rsidRPr="00E30803" w:rsidRDefault="0090194F" w:rsidP="00E30803">
      <w:pPr>
        <w:pStyle w:val="Luettelokappale"/>
        <w:numPr>
          <w:ilvl w:val="0"/>
          <w:numId w:val="1"/>
        </w:numPr>
        <w:rPr>
          <w:b/>
          <w:sz w:val="24"/>
          <w:szCs w:val="24"/>
        </w:rPr>
      </w:pPr>
      <w:r w:rsidRPr="00E30803">
        <w:rPr>
          <w:b/>
          <w:sz w:val="24"/>
          <w:szCs w:val="24"/>
        </w:rPr>
        <w:t>Opetus ja opetusjärjestelyt</w:t>
      </w:r>
    </w:p>
    <w:p w14:paraId="23EEBE04" w14:textId="61DDBD10" w:rsidR="009D24F3" w:rsidRDefault="009D24F3" w:rsidP="009D24F3">
      <w:pPr>
        <w:pStyle w:val="Luettelokappale"/>
        <w:numPr>
          <w:ilvl w:val="0"/>
          <w:numId w:val="5"/>
        </w:numPr>
        <w:rPr>
          <w:sz w:val="24"/>
          <w:szCs w:val="24"/>
        </w:rPr>
      </w:pPr>
      <w:r w:rsidRPr="009218FF">
        <w:rPr>
          <w:sz w:val="24"/>
          <w:szCs w:val="24"/>
        </w:rPr>
        <w:t>Koulun työ- ja loma-ajat</w:t>
      </w:r>
      <w:r w:rsidR="00B43790">
        <w:rPr>
          <w:sz w:val="24"/>
          <w:szCs w:val="24"/>
        </w:rPr>
        <w:t xml:space="preserve"> Liite</w:t>
      </w:r>
    </w:p>
    <w:p w14:paraId="66E01FEA" w14:textId="12AAF6D1" w:rsidR="00E56131" w:rsidRDefault="00E56131" w:rsidP="009D24F3">
      <w:pPr>
        <w:pStyle w:val="Luettelokappale"/>
        <w:numPr>
          <w:ilvl w:val="0"/>
          <w:numId w:val="5"/>
        </w:numPr>
        <w:rPr>
          <w:sz w:val="24"/>
          <w:szCs w:val="24"/>
        </w:rPr>
      </w:pPr>
      <w:r>
        <w:rPr>
          <w:sz w:val="24"/>
          <w:szCs w:val="24"/>
        </w:rPr>
        <w:t>Koulupäivän rakenne</w:t>
      </w:r>
      <w:r w:rsidR="008324CE">
        <w:rPr>
          <w:sz w:val="24"/>
          <w:szCs w:val="24"/>
        </w:rPr>
        <w:t xml:space="preserve"> ja jaksotus</w:t>
      </w:r>
    </w:p>
    <w:p w14:paraId="43CB67E6" w14:textId="55C6EBF5" w:rsidR="00B43790" w:rsidRDefault="00B43790" w:rsidP="00B43790">
      <w:pPr>
        <w:pStyle w:val="Luettelokappale"/>
        <w:numPr>
          <w:ilvl w:val="1"/>
          <w:numId w:val="5"/>
        </w:numPr>
        <w:rPr>
          <w:sz w:val="24"/>
          <w:szCs w:val="24"/>
        </w:rPr>
      </w:pPr>
      <w:r>
        <w:rPr>
          <w:sz w:val="24"/>
          <w:szCs w:val="24"/>
        </w:rPr>
        <w:t>5. jaksojärjestelmä</w:t>
      </w:r>
    </w:p>
    <w:p w14:paraId="4B56FAC9" w14:textId="77E3FC58" w:rsidR="0071140D" w:rsidRDefault="00D3014B" w:rsidP="0071140D">
      <w:pPr>
        <w:pStyle w:val="Luettelokappale"/>
        <w:numPr>
          <w:ilvl w:val="2"/>
          <w:numId w:val="5"/>
        </w:numPr>
        <w:rPr>
          <w:sz w:val="24"/>
          <w:szCs w:val="24"/>
        </w:rPr>
      </w:pPr>
      <w:r>
        <w:rPr>
          <w:sz w:val="24"/>
          <w:szCs w:val="24"/>
        </w:rPr>
        <w:t>7</w:t>
      </w:r>
      <w:r w:rsidR="0071140D">
        <w:rPr>
          <w:sz w:val="24"/>
          <w:szCs w:val="24"/>
        </w:rPr>
        <w:t>.08.-</w:t>
      </w:r>
      <w:r w:rsidR="00AF0DB6">
        <w:rPr>
          <w:sz w:val="24"/>
          <w:szCs w:val="24"/>
        </w:rPr>
        <w:t>2</w:t>
      </w:r>
      <w:r w:rsidR="006A3745">
        <w:rPr>
          <w:sz w:val="24"/>
          <w:szCs w:val="24"/>
        </w:rPr>
        <w:t>6</w:t>
      </w:r>
      <w:r w:rsidR="0071140D">
        <w:rPr>
          <w:sz w:val="24"/>
          <w:szCs w:val="24"/>
        </w:rPr>
        <w:t>.</w:t>
      </w:r>
      <w:r w:rsidR="00B741DF">
        <w:rPr>
          <w:sz w:val="24"/>
          <w:szCs w:val="24"/>
        </w:rPr>
        <w:t>09</w:t>
      </w:r>
      <w:r w:rsidR="0071140D">
        <w:rPr>
          <w:sz w:val="24"/>
          <w:szCs w:val="24"/>
        </w:rPr>
        <w:t>.202</w:t>
      </w:r>
      <w:r w:rsidR="006A3745">
        <w:rPr>
          <w:sz w:val="24"/>
          <w:szCs w:val="24"/>
        </w:rPr>
        <w:t>5</w:t>
      </w:r>
    </w:p>
    <w:p w14:paraId="4A2003C6" w14:textId="467BD517" w:rsidR="0071140D" w:rsidRDefault="006A3745" w:rsidP="0071140D">
      <w:pPr>
        <w:pStyle w:val="Luettelokappale"/>
        <w:numPr>
          <w:ilvl w:val="2"/>
          <w:numId w:val="5"/>
        </w:numPr>
        <w:rPr>
          <w:sz w:val="24"/>
          <w:szCs w:val="24"/>
        </w:rPr>
      </w:pPr>
      <w:r>
        <w:rPr>
          <w:sz w:val="24"/>
          <w:szCs w:val="24"/>
        </w:rPr>
        <w:t>29</w:t>
      </w:r>
      <w:r w:rsidR="0071140D">
        <w:rPr>
          <w:sz w:val="24"/>
          <w:szCs w:val="24"/>
        </w:rPr>
        <w:t>.</w:t>
      </w:r>
      <w:r w:rsidR="00D3014B">
        <w:rPr>
          <w:sz w:val="24"/>
          <w:szCs w:val="24"/>
        </w:rPr>
        <w:t>9</w:t>
      </w:r>
      <w:r w:rsidR="0071140D">
        <w:rPr>
          <w:sz w:val="24"/>
          <w:szCs w:val="24"/>
        </w:rPr>
        <w:t>.-</w:t>
      </w:r>
      <w:r w:rsidR="00D3014B">
        <w:rPr>
          <w:sz w:val="24"/>
          <w:szCs w:val="24"/>
        </w:rPr>
        <w:t>2</w:t>
      </w:r>
      <w:r>
        <w:rPr>
          <w:sz w:val="24"/>
          <w:szCs w:val="24"/>
        </w:rPr>
        <w:t>8</w:t>
      </w:r>
      <w:r w:rsidR="0071140D">
        <w:rPr>
          <w:sz w:val="24"/>
          <w:szCs w:val="24"/>
        </w:rPr>
        <w:t>.11.202</w:t>
      </w:r>
      <w:r>
        <w:rPr>
          <w:sz w:val="24"/>
          <w:szCs w:val="24"/>
        </w:rPr>
        <w:t>5</w:t>
      </w:r>
    </w:p>
    <w:p w14:paraId="14C65DFE" w14:textId="39A8EA7D" w:rsidR="0071140D" w:rsidRDefault="006A3745" w:rsidP="0071140D">
      <w:pPr>
        <w:pStyle w:val="Luettelokappale"/>
        <w:numPr>
          <w:ilvl w:val="2"/>
          <w:numId w:val="5"/>
        </w:numPr>
        <w:rPr>
          <w:sz w:val="24"/>
          <w:szCs w:val="24"/>
        </w:rPr>
      </w:pPr>
      <w:r>
        <w:rPr>
          <w:sz w:val="24"/>
          <w:szCs w:val="24"/>
        </w:rPr>
        <w:t>1</w:t>
      </w:r>
      <w:r w:rsidR="0071140D">
        <w:rPr>
          <w:sz w:val="24"/>
          <w:szCs w:val="24"/>
        </w:rPr>
        <w:t>.1</w:t>
      </w:r>
      <w:r w:rsidR="00D3014B">
        <w:rPr>
          <w:sz w:val="24"/>
          <w:szCs w:val="24"/>
        </w:rPr>
        <w:t>2</w:t>
      </w:r>
      <w:r w:rsidR="0071140D">
        <w:rPr>
          <w:sz w:val="24"/>
          <w:szCs w:val="24"/>
        </w:rPr>
        <w:t>.202</w:t>
      </w:r>
      <w:r>
        <w:rPr>
          <w:sz w:val="24"/>
          <w:szCs w:val="24"/>
        </w:rPr>
        <w:t>5</w:t>
      </w:r>
      <w:r w:rsidR="0071140D">
        <w:rPr>
          <w:sz w:val="24"/>
          <w:szCs w:val="24"/>
        </w:rPr>
        <w:t>-</w:t>
      </w:r>
      <w:r w:rsidR="00D3014B">
        <w:rPr>
          <w:sz w:val="24"/>
          <w:szCs w:val="24"/>
        </w:rPr>
        <w:t>7</w:t>
      </w:r>
      <w:r w:rsidR="0071140D">
        <w:rPr>
          <w:sz w:val="24"/>
          <w:szCs w:val="24"/>
        </w:rPr>
        <w:t>.2.202</w:t>
      </w:r>
      <w:r>
        <w:rPr>
          <w:sz w:val="24"/>
          <w:szCs w:val="24"/>
        </w:rPr>
        <w:t>6</w:t>
      </w:r>
    </w:p>
    <w:p w14:paraId="6808C46F" w14:textId="3E4DFB21" w:rsidR="0071140D" w:rsidRDefault="006A3745" w:rsidP="0071140D">
      <w:pPr>
        <w:pStyle w:val="Luettelokappale"/>
        <w:numPr>
          <w:ilvl w:val="2"/>
          <w:numId w:val="5"/>
        </w:numPr>
        <w:rPr>
          <w:sz w:val="24"/>
          <w:szCs w:val="24"/>
        </w:rPr>
      </w:pPr>
      <w:r>
        <w:rPr>
          <w:sz w:val="24"/>
          <w:szCs w:val="24"/>
        </w:rPr>
        <w:t>9</w:t>
      </w:r>
      <w:r w:rsidR="0071140D">
        <w:rPr>
          <w:sz w:val="24"/>
          <w:szCs w:val="24"/>
        </w:rPr>
        <w:t>.02.-</w:t>
      </w:r>
      <w:r w:rsidR="00FC11BC">
        <w:rPr>
          <w:sz w:val="24"/>
          <w:szCs w:val="24"/>
        </w:rPr>
        <w:t>02</w:t>
      </w:r>
      <w:r w:rsidR="0071140D">
        <w:rPr>
          <w:sz w:val="24"/>
          <w:szCs w:val="24"/>
        </w:rPr>
        <w:t>.0</w:t>
      </w:r>
      <w:r w:rsidR="00AF0DB6">
        <w:rPr>
          <w:sz w:val="24"/>
          <w:szCs w:val="24"/>
        </w:rPr>
        <w:t>4</w:t>
      </w:r>
      <w:r w:rsidR="0071140D">
        <w:rPr>
          <w:sz w:val="24"/>
          <w:szCs w:val="24"/>
        </w:rPr>
        <w:t>.202</w:t>
      </w:r>
      <w:r>
        <w:rPr>
          <w:sz w:val="24"/>
          <w:szCs w:val="24"/>
        </w:rPr>
        <w:t>6</w:t>
      </w:r>
    </w:p>
    <w:p w14:paraId="2540FCA6" w14:textId="0E14CA57" w:rsidR="0071140D" w:rsidRDefault="00281FF5" w:rsidP="0071140D">
      <w:pPr>
        <w:pStyle w:val="Luettelokappale"/>
        <w:numPr>
          <w:ilvl w:val="2"/>
          <w:numId w:val="5"/>
        </w:numPr>
        <w:rPr>
          <w:sz w:val="24"/>
          <w:szCs w:val="24"/>
        </w:rPr>
      </w:pPr>
      <w:r>
        <w:rPr>
          <w:sz w:val="24"/>
          <w:szCs w:val="24"/>
        </w:rPr>
        <w:t>07</w:t>
      </w:r>
      <w:r w:rsidR="0071140D">
        <w:rPr>
          <w:sz w:val="24"/>
          <w:szCs w:val="24"/>
        </w:rPr>
        <w:t>.04.-</w:t>
      </w:r>
      <w:r w:rsidR="00D3014B">
        <w:rPr>
          <w:sz w:val="24"/>
          <w:szCs w:val="24"/>
        </w:rPr>
        <w:t>3</w:t>
      </w:r>
      <w:r w:rsidR="00FE41F2">
        <w:rPr>
          <w:sz w:val="24"/>
          <w:szCs w:val="24"/>
        </w:rPr>
        <w:t>0</w:t>
      </w:r>
      <w:r w:rsidR="0071140D">
        <w:rPr>
          <w:sz w:val="24"/>
          <w:szCs w:val="24"/>
        </w:rPr>
        <w:t>.0</w:t>
      </w:r>
      <w:r w:rsidR="00D3014B">
        <w:rPr>
          <w:sz w:val="24"/>
          <w:szCs w:val="24"/>
        </w:rPr>
        <w:t>5</w:t>
      </w:r>
      <w:r w:rsidR="0071140D">
        <w:rPr>
          <w:sz w:val="24"/>
          <w:szCs w:val="24"/>
        </w:rPr>
        <w:t>.202</w:t>
      </w:r>
      <w:r w:rsidR="006A3745">
        <w:rPr>
          <w:sz w:val="24"/>
          <w:szCs w:val="24"/>
        </w:rPr>
        <w:t>6</w:t>
      </w:r>
    </w:p>
    <w:p w14:paraId="02DC3AC3" w14:textId="6A19AA4F" w:rsidR="0071140D" w:rsidRDefault="00B43790" w:rsidP="00B43790">
      <w:pPr>
        <w:pStyle w:val="Luettelokappale"/>
        <w:numPr>
          <w:ilvl w:val="1"/>
          <w:numId w:val="5"/>
        </w:numPr>
        <w:rPr>
          <w:sz w:val="24"/>
          <w:szCs w:val="24"/>
        </w:rPr>
      </w:pPr>
      <w:r>
        <w:rPr>
          <w:sz w:val="24"/>
          <w:szCs w:val="24"/>
        </w:rPr>
        <w:t>45 min oppitun</w:t>
      </w:r>
      <w:r w:rsidR="005E1635">
        <w:rPr>
          <w:sz w:val="24"/>
          <w:szCs w:val="24"/>
        </w:rPr>
        <w:t>nit</w:t>
      </w:r>
    </w:p>
    <w:p w14:paraId="39EEEA91" w14:textId="22652C09" w:rsidR="00B43790" w:rsidRDefault="0071140D" w:rsidP="0071140D">
      <w:pPr>
        <w:pStyle w:val="Luettelokappale"/>
        <w:numPr>
          <w:ilvl w:val="2"/>
          <w:numId w:val="5"/>
        </w:numPr>
        <w:rPr>
          <w:sz w:val="24"/>
          <w:szCs w:val="24"/>
        </w:rPr>
      </w:pPr>
      <w:r>
        <w:rPr>
          <w:sz w:val="24"/>
          <w:szCs w:val="24"/>
        </w:rPr>
        <w:t>8.30-9.15</w:t>
      </w:r>
    </w:p>
    <w:p w14:paraId="1E57187C" w14:textId="43B88895" w:rsidR="0071140D" w:rsidRDefault="0071140D" w:rsidP="0071140D">
      <w:pPr>
        <w:pStyle w:val="Luettelokappale"/>
        <w:numPr>
          <w:ilvl w:val="2"/>
          <w:numId w:val="5"/>
        </w:numPr>
        <w:rPr>
          <w:sz w:val="24"/>
          <w:szCs w:val="24"/>
        </w:rPr>
      </w:pPr>
      <w:r>
        <w:rPr>
          <w:sz w:val="24"/>
          <w:szCs w:val="24"/>
        </w:rPr>
        <w:t>9.30-10.15</w:t>
      </w:r>
    </w:p>
    <w:p w14:paraId="195C9A9E" w14:textId="12F1F4D3" w:rsidR="0071140D" w:rsidRDefault="0071140D" w:rsidP="0071140D">
      <w:pPr>
        <w:pStyle w:val="Luettelokappale"/>
        <w:numPr>
          <w:ilvl w:val="2"/>
          <w:numId w:val="5"/>
        </w:numPr>
        <w:rPr>
          <w:sz w:val="24"/>
          <w:szCs w:val="24"/>
        </w:rPr>
      </w:pPr>
      <w:r>
        <w:rPr>
          <w:sz w:val="24"/>
          <w:szCs w:val="24"/>
        </w:rPr>
        <w:t>10.30-11.15</w:t>
      </w:r>
    </w:p>
    <w:p w14:paraId="674A0AE2" w14:textId="6D58288C" w:rsidR="0071140D" w:rsidRDefault="0071140D" w:rsidP="0071140D">
      <w:pPr>
        <w:pStyle w:val="Luettelokappale"/>
        <w:numPr>
          <w:ilvl w:val="2"/>
          <w:numId w:val="5"/>
        </w:numPr>
        <w:rPr>
          <w:sz w:val="24"/>
          <w:szCs w:val="24"/>
        </w:rPr>
      </w:pPr>
      <w:r>
        <w:rPr>
          <w:sz w:val="24"/>
          <w:szCs w:val="24"/>
        </w:rPr>
        <w:t>11.45-12.30</w:t>
      </w:r>
    </w:p>
    <w:p w14:paraId="6A187652" w14:textId="6EF53DD5" w:rsidR="0071140D" w:rsidRDefault="0071140D" w:rsidP="0071140D">
      <w:pPr>
        <w:pStyle w:val="Luettelokappale"/>
        <w:numPr>
          <w:ilvl w:val="2"/>
          <w:numId w:val="5"/>
        </w:numPr>
        <w:rPr>
          <w:sz w:val="24"/>
          <w:szCs w:val="24"/>
        </w:rPr>
      </w:pPr>
      <w:r>
        <w:rPr>
          <w:sz w:val="24"/>
          <w:szCs w:val="24"/>
        </w:rPr>
        <w:t>12.45-13.30</w:t>
      </w:r>
    </w:p>
    <w:p w14:paraId="51520D16" w14:textId="6C75D628" w:rsidR="0071140D" w:rsidRDefault="0071140D" w:rsidP="0071140D">
      <w:pPr>
        <w:pStyle w:val="Luettelokappale"/>
        <w:numPr>
          <w:ilvl w:val="2"/>
          <w:numId w:val="5"/>
        </w:numPr>
        <w:rPr>
          <w:sz w:val="24"/>
          <w:szCs w:val="24"/>
        </w:rPr>
      </w:pPr>
      <w:r>
        <w:rPr>
          <w:sz w:val="24"/>
          <w:szCs w:val="24"/>
        </w:rPr>
        <w:t>13.45-14.30</w:t>
      </w:r>
    </w:p>
    <w:p w14:paraId="2C998E49" w14:textId="16CF1D15" w:rsidR="00D3014B" w:rsidRDefault="00D3014B" w:rsidP="0071140D">
      <w:pPr>
        <w:pStyle w:val="Luettelokappale"/>
        <w:numPr>
          <w:ilvl w:val="2"/>
          <w:numId w:val="5"/>
        </w:numPr>
        <w:rPr>
          <w:sz w:val="24"/>
          <w:szCs w:val="24"/>
        </w:rPr>
      </w:pPr>
      <w:r>
        <w:rPr>
          <w:sz w:val="24"/>
          <w:szCs w:val="24"/>
        </w:rPr>
        <w:t>14.45-15.30</w:t>
      </w:r>
    </w:p>
    <w:p w14:paraId="7FA5B6BC" w14:textId="665FBBF8" w:rsidR="005E611D" w:rsidRDefault="005E611D" w:rsidP="005E611D">
      <w:pPr>
        <w:pStyle w:val="Luettelokappale"/>
        <w:ind w:left="2520"/>
        <w:rPr>
          <w:sz w:val="24"/>
          <w:szCs w:val="24"/>
        </w:rPr>
      </w:pPr>
    </w:p>
    <w:p w14:paraId="627DFCC1" w14:textId="6C6B07B6" w:rsidR="00895A20" w:rsidRDefault="00D81CBA" w:rsidP="009D24F3">
      <w:pPr>
        <w:pStyle w:val="Luettelokappale"/>
        <w:numPr>
          <w:ilvl w:val="0"/>
          <w:numId w:val="5"/>
        </w:numPr>
        <w:rPr>
          <w:sz w:val="24"/>
          <w:szCs w:val="24"/>
        </w:rPr>
      </w:pPr>
      <w:r>
        <w:rPr>
          <w:sz w:val="24"/>
          <w:szCs w:val="24"/>
        </w:rPr>
        <w:t xml:space="preserve">Oppilaitoksen </w:t>
      </w:r>
      <w:r w:rsidR="00895A20">
        <w:rPr>
          <w:sz w:val="24"/>
          <w:szCs w:val="24"/>
        </w:rPr>
        <w:t>erityispiirteet</w:t>
      </w:r>
    </w:p>
    <w:p w14:paraId="3585A411" w14:textId="0CF48A04" w:rsidR="00B43790" w:rsidRDefault="00D81CBA" w:rsidP="00570995">
      <w:pPr>
        <w:pStyle w:val="Luettelokappale"/>
        <w:numPr>
          <w:ilvl w:val="2"/>
          <w:numId w:val="5"/>
        </w:numPr>
        <w:rPr>
          <w:sz w:val="24"/>
          <w:szCs w:val="24"/>
        </w:rPr>
      </w:pPr>
      <w:r>
        <w:rPr>
          <w:sz w:val="24"/>
          <w:szCs w:val="24"/>
        </w:rPr>
        <w:t>Yrittäjyys- ja teknologiakasvatus</w:t>
      </w:r>
    </w:p>
    <w:p w14:paraId="1C5F7AFF" w14:textId="6985F93F" w:rsidR="00711746" w:rsidRDefault="00711746" w:rsidP="00711746">
      <w:pPr>
        <w:pStyle w:val="Luettelokappale"/>
        <w:numPr>
          <w:ilvl w:val="3"/>
          <w:numId w:val="5"/>
        </w:numPr>
        <w:rPr>
          <w:sz w:val="24"/>
          <w:szCs w:val="24"/>
        </w:rPr>
      </w:pPr>
      <w:r>
        <w:rPr>
          <w:sz w:val="24"/>
          <w:szCs w:val="24"/>
        </w:rPr>
        <w:t xml:space="preserve">Peruskurssi </w:t>
      </w:r>
      <w:r w:rsidR="007C28D1">
        <w:rPr>
          <w:sz w:val="24"/>
          <w:szCs w:val="24"/>
        </w:rPr>
        <w:t>1</w:t>
      </w:r>
      <w:r w:rsidR="0008749C">
        <w:rPr>
          <w:sz w:val="24"/>
          <w:szCs w:val="24"/>
        </w:rPr>
        <w:t>6</w:t>
      </w:r>
      <w:r>
        <w:rPr>
          <w:sz w:val="24"/>
          <w:szCs w:val="24"/>
        </w:rPr>
        <w:t>.-</w:t>
      </w:r>
      <w:r w:rsidR="007C28D1">
        <w:rPr>
          <w:sz w:val="24"/>
          <w:szCs w:val="24"/>
        </w:rPr>
        <w:t>1</w:t>
      </w:r>
      <w:r w:rsidR="0008749C">
        <w:rPr>
          <w:sz w:val="24"/>
          <w:szCs w:val="24"/>
        </w:rPr>
        <w:t>7</w:t>
      </w:r>
      <w:r>
        <w:rPr>
          <w:sz w:val="24"/>
          <w:szCs w:val="24"/>
        </w:rPr>
        <w:t>.10.202</w:t>
      </w:r>
      <w:r w:rsidR="0008749C">
        <w:rPr>
          <w:sz w:val="24"/>
          <w:szCs w:val="24"/>
        </w:rPr>
        <w:t>5</w:t>
      </w:r>
      <w:r>
        <w:rPr>
          <w:sz w:val="24"/>
          <w:szCs w:val="24"/>
        </w:rPr>
        <w:t xml:space="preserve"> Heinlahd</w:t>
      </w:r>
      <w:r w:rsidR="009F6C66">
        <w:rPr>
          <w:sz w:val="24"/>
          <w:szCs w:val="24"/>
        </w:rPr>
        <w:t>en leirikeskuksessa</w:t>
      </w:r>
    </w:p>
    <w:p w14:paraId="443EF91D" w14:textId="7F9A96C4" w:rsidR="00711746" w:rsidRPr="00B25F19" w:rsidRDefault="00711746" w:rsidP="00711746">
      <w:pPr>
        <w:pStyle w:val="Luettelokappale"/>
        <w:numPr>
          <w:ilvl w:val="3"/>
          <w:numId w:val="5"/>
        </w:numPr>
        <w:rPr>
          <w:sz w:val="24"/>
          <w:szCs w:val="24"/>
        </w:rPr>
      </w:pPr>
      <w:r>
        <w:rPr>
          <w:sz w:val="24"/>
          <w:szCs w:val="24"/>
        </w:rPr>
        <w:t>Vuosi yrittäjänä-kurssi</w:t>
      </w:r>
    </w:p>
    <w:p w14:paraId="67AB611A" w14:textId="59C139E4" w:rsidR="008A6E12" w:rsidRDefault="008A6E12" w:rsidP="009D24F3">
      <w:pPr>
        <w:pStyle w:val="Luettelokappale"/>
        <w:numPr>
          <w:ilvl w:val="0"/>
          <w:numId w:val="5"/>
        </w:numPr>
        <w:rPr>
          <w:sz w:val="24"/>
          <w:szCs w:val="24"/>
        </w:rPr>
      </w:pPr>
      <w:r w:rsidRPr="009218FF">
        <w:rPr>
          <w:sz w:val="24"/>
          <w:szCs w:val="24"/>
        </w:rPr>
        <w:t xml:space="preserve">Koulun </w:t>
      </w:r>
      <w:r w:rsidR="001A5EF1">
        <w:rPr>
          <w:sz w:val="24"/>
          <w:szCs w:val="24"/>
        </w:rPr>
        <w:t>lukuvuoden tapahtumat</w:t>
      </w:r>
      <w:r w:rsidR="00864D1A">
        <w:rPr>
          <w:sz w:val="24"/>
          <w:szCs w:val="24"/>
        </w:rPr>
        <w:t>, retket ja leirikoulut</w:t>
      </w:r>
    </w:p>
    <w:p w14:paraId="64D6C4D4" w14:textId="197D77DB" w:rsidR="007C6D83" w:rsidRDefault="007C6D83" w:rsidP="007C6D83">
      <w:pPr>
        <w:pStyle w:val="Luettelokappale"/>
        <w:numPr>
          <w:ilvl w:val="1"/>
          <w:numId w:val="5"/>
        </w:numPr>
        <w:rPr>
          <w:sz w:val="24"/>
          <w:szCs w:val="24"/>
        </w:rPr>
      </w:pPr>
      <w:r>
        <w:rPr>
          <w:sz w:val="24"/>
          <w:szCs w:val="24"/>
        </w:rPr>
        <w:t xml:space="preserve">Valokuvaus </w:t>
      </w:r>
      <w:r w:rsidR="00967F59">
        <w:rPr>
          <w:sz w:val="24"/>
          <w:szCs w:val="24"/>
        </w:rPr>
        <w:t>2</w:t>
      </w:r>
      <w:r w:rsidR="0008749C">
        <w:rPr>
          <w:sz w:val="24"/>
          <w:szCs w:val="24"/>
        </w:rPr>
        <w:t>2</w:t>
      </w:r>
      <w:r>
        <w:rPr>
          <w:sz w:val="24"/>
          <w:szCs w:val="24"/>
        </w:rPr>
        <w:t>.8.202</w:t>
      </w:r>
      <w:r w:rsidR="0008749C">
        <w:rPr>
          <w:sz w:val="24"/>
          <w:szCs w:val="24"/>
        </w:rPr>
        <w:t>5</w:t>
      </w:r>
      <w:r w:rsidR="00D360D0">
        <w:rPr>
          <w:sz w:val="24"/>
          <w:szCs w:val="24"/>
        </w:rPr>
        <w:t xml:space="preserve"> Seppälän koulukuva</w:t>
      </w:r>
      <w:r w:rsidR="0008749C">
        <w:rPr>
          <w:sz w:val="24"/>
          <w:szCs w:val="24"/>
        </w:rPr>
        <w:t>, sopimuksen viimeinen kuvaus</w:t>
      </w:r>
    </w:p>
    <w:p w14:paraId="01F0FEFA" w14:textId="27188A23" w:rsidR="000D20E2" w:rsidRDefault="000D20E2" w:rsidP="007C6D83">
      <w:pPr>
        <w:pStyle w:val="Luettelokappale"/>
        <w:numPr>
          <w:ilvl w:val="1"/>
          <w:numId w:val="5"/>
        </w:numPr>
        <w:rPr>
          <w:sz w:val="24"/>
          <w:szCs w:val="24"/>
        </w:rPr>
      </w:pPr>
      <w:r>
        <w:rPr>
          <w:sz w:val="24"/>
          <w:szCs w:val="24"/>
        </w:rPr>
        <w:t>Lauantaityöpäivä 6.9.2025</w:t>
      </w:r>
    </w:p>
    <w:p w14:paraId="3F546E3A" w14:textId="4C62874F" w:rsidR="003777D4" w:rsidRDefault="003777D4" w:rsidP="00B25F19">
      <w:pPr>
        <w:pStyle w:val="Luettelokappale"/>
        <w:numPr>
          <w:ilvl w:val="1"/>
          <w:numId w:val="5"/>
        </w:numPr>
        <w:rPr>
          <w:sz w:val="24"/>
          <w:szCs w:val="24"/>
        </w:rPr>
      </w:pPr>
      <w:r>
        <w:rPr>
          <w:sz w:val="24"/>
          <w:szCs w:val="24"/>
        </w:rPr>
        <w:t xml:space="preserve">Taksvärkkipäivä </w:t>
      </w:r>
      <w:r w:rsidR="006263EF">
        <w:rPr>
          <w:sz w:val="24"/>
          <w:szCs w:val="24"/>
        </w:rPr>
        <w:t>1</w:t>
      </w:r>
      <w:r w:rsidR="0008749C">
        <w:rPr>
          <w:sz w:val="24"/>
          <w:szCs w:val="24"/>
        </w:rPr>
        <w:t>7</w:t>
      </w:r>
      <w:r>
        <w:rPr>
          <w:sz w:val="24"/>
          <w:szCs w:val="24"/>
        </w:rPr>
        <w:t>.10.202</w:t>
      </w:r>
      <w:r w:rsidR="0008749C">
        <w:rPr>
          <w:sz w:val="24"/>
          <w:szCs w:val="24"/>
        </w:rPr>
        <w:t>5</w:t>
      </w:r>
    </w:p>
    <w:p w14:paraId="198F7927" w14:textId="1D07420A" w:rsidR="006263EF" w:rsidRDefault="006263EF" w:rsidP="00B25F19">
      <w:pPr>
        <w:pStyle w:val="Luettelokappale"/>
        <w:numPr>
          <w:ilvl w:val="1"/>
          <w:numId w:val="5"/>
        </w:numPr>
        <w:rPr>
          <w:sz w:val="24"/>
          <w:szCs w:val="24"/>
        </w:rPr>
      </w:pPr>
      <w:r>
        <w:rPr>
          <w:sz w:val="24"/>
          <w:szCs w:val="24"/>
        </w:rPr>
        <w:t>Yrittäjyysleiri Heinlahden leirikeskuksessa 1</w:t>
      </w:r>
      <w:r w:rsidR="0008749C">
        <w:rPr>
          <w:sz w:val="24"/>
          <w:szCs w:val="24"/>
        </w:rPr>
        <w:t>6</w:t>
      </w:r>
      <w:r>
        <w:rPr>
          <w:sz w:val="24"/>
          <w:szCs w:val="24"/>
        </w:rPr>
        <w:t>.-1</w:t>
      </w:r>
      <w:r w:rsidR="0008749C">
        <w:rPr>
          <w:sz w:val="24"/>
          <w:szCs w:val="24"/>
        </w:rPr>
        <w:t>7</w:t>
      </w:r>
      <w:r>
        <w:rPr>
          <w:sz w:val="24"/>
          <w:szCs w:val="24"/>
        </w:rPr>
        <w:t>.10.20</w:t>
      </w:r>
      <w:r w:rsidR="0008749C">
        <w:rPr>
          <w:sz w:val="24"/>
          <w:szCs w:val="24"/>
        </w:rPr>
        <w:t>25</w:t>
      </w:r>
    </w:p>
    <w:p w14:paraId="55F0C9C4" w14:textId="6D479C8C" w:rsidR="00B25F19" w:rsidRDefault="00967F59" w:rsidP="00B25F19">
      <w:pPr>
        <w:pStyle w:val="Luettelokappale"/>
        <w:numPr>
          <w:ilvl w:val="1"/>
          <w:numId w:val="5"/>
        </w:numPr>
        <w:rPr>
          <w:sz w:val="24"/>
          <w:szCs w:val="24"/>
        </w:rPr>
      </w:pPr>
      <w:r>
        <w:rPr>
          <w:sz w:val="24"/>
          <w:szCs w:val="24"/>
        </w:rPr>
        <w:t>Tapahtumia</w:t>
      </w:r>
    </w:p>
    <w:p w14:paraId="6B858C5A" w14:textId="13B14B53" w:rsidR="00B25F19" w:rsidRDefault="00B25F19" w:rsidP="00B25F19">
      <w:pPr>
        <w:pStyle w:val="Luettelokappale"/>
        <w:numPr>
          <w:ilvl w:val="2"/>
          <w:numId w:val="5"/>
        </w:numPr>
        <w:rPr>
          <w:sz w:val="24"/>
          <w:szCs w:val="24"/>
        </w:rPr>
      </w:pPr>
      <w:r>
        <w:rPr>
          <w:sz w:val="24"/>
          <w:szCs w:val="24"/>
        </w:rPr>
        <w:t>Itsenäisyyspäivän</w:t>
      </w:r>
      <w:r w:rsidR="00967F59">
        <w:rPr>
          <w:sz w:val="24"/>
          <w:szCs w:val="24"/>
        </w:rPr>
        <w:t>/yo-</w:t>
      </w:r>
      <w:r>
        <w:rPr>
          <w:sz w:val="24"/>
          <w:szCs w:val="24"/>
        </w:rPr>
        <w:t xml:space="preserve"> juhla</w:t>
      </w:r>
      <w:r w:rsidR="007C6D83">
        <w:rPr>
          <w:sz w:val="24"/>
          <w:szCs w:val="24"/>
        </w:rPr>
        <w:t xml:space="preserve"> </w:t>
      </w:r>
      <w:r w:rsidR="005E611D">
        <w:rPr>
          <w:sz w:val="24"/>
          <w:szCs w:val="24"/>
        </w:rPr>
        <w:t>5</w:t>
      </w:r>
      <w:r w:rsidR="007C6D83">
        <w:rPr>
          <w:sz w:val="24"/>
          <w:szCs w:val="24"/>
        </w:rPr>
        <w:t>.12.202</w:t>
      </w:r>
      <w:r w:rsidR="0008749C">
        <w:rPr>
          <w:sz w:val="24"/>
          <w:szCs w:val="24"/>
        </w:rPr>
        <w:t>5 klo 13.00</w:t>
      </w:r>
    </w:p>
    <w:p w14:paraId="2FE82145" w14:textId="7D22B6A2" w:rsidR="00B25F19" w:rsidRDefault="00967F59" w:rsidP="00B25F19">
      <w:pPr>
        <w:pStyle w:val="Luettelokappale"/>
        <w:numPr>
          <w:ilvl w:val="2"/>
          <w:numId w:val="5"/>
        </w:numPr>
        <w:rPr>
          <w:sz w:val="24"/>
          <w:szCs w:val="24"/>
        </w:rPr>
      </w:pPr>
      <w:r>
        <w:rPr>
          <w:sz w:val="24"/>
          <w:szCs w:val="24"/>
        </w:rPr>
        <w:t>Puuro</w:t>
      </w:r>
      <w:r w:rsidR="00B25F19">
        <w:rPr>
          <w:sz w:val="24"/>
          <w:szCs w:val="24"/>
        </w:rPr>
        <w:t>juhla</w:t>
      </w:r>
      <w:r w:rsidR="007C6D83">
        <w:rPr>
          <w:sz w:val="24"/>
          <w:szCs w:val="24"/>
        </w:rPr>
        <w:t xml:space="preserve">  </w:t>
      </w:r>
      <w:r w:rsidR="006263EF">
        <w:rPr>
          <w:sz w:val="24"/>
          <w:szCs w:val="24"/>
        </w:rPr>
        <w:t>19</w:t>
      </w:r>
      <w:r w:rsidR="007C6D83">
        <w:rPr>
          <w:sz w:val="24"/>
          <w:szCs w:val="24"/>
        </w:rPr>
        <w:t>.12.202</w:t>
      </w:r>
      <w:r w:rsidR="0008749C">
        <w:rPr>
          <w:sz w:val="24"/>
          <w:szCs w:val="24"/>
        </w:rPr>
        <w:t>5</w:t>
      </w:r>
    </w:p>
    <w:p w14:paraId="1D286D82" w14:textId="0A1F54A3" w:rsidR="00B25F19" w:rsidRDefault="00967F59" w:rsidP="00B25F19">
      <w:pPr>
        <w:pStyle w:val="Luettelokappale"/>
        <w:numPr>
          <w:ilvl w:val="2"/>
          <w:numId w:val="5"/>
        </w:numPr>
        <w:rPr>
          <w:sz w:val="24"/>
          <w:szCs w:val="24"/>
        </w:rPr>
      </w:pPr>
      <w:r>
        <w:rPr>
          <w:sz w:val="24"/>
          <w:szCs w:val="24"/>
        </w:rPr>
        <w:t xml:space="preserve">Abi-info </w:t>
      </w:r>
      <w:r w:rsidR="006263EF">
        <w:rPr>
          <w:sz w:val="24"/>
          <w:szCs w:val="24"/>
        </w:rPr>
        <w:t>19</w:t>
      </w:r>
      <w:r>
        <w:rPr>
          <w:sz w:val="24"/>
          <w:szCs w:val="24"/>
        </w:rPr>
        <w:t>.1</w:t>
      </w:r>
      <w:r w:rsidR="00D360D0">
        <w:rPr>
          <w:sz w:val="24"/>
          <w:szCs w:val="24"/>
        </w:rPr>
        <w:t>2</w:t>
      </w:r>
      <w:r>
        <w:rPr>
          <w:sz w:val="24"/>
          <w:szCs w:val="24"/>
        </w:rPr>
        <w:t>.</w:t>
      </w:r>
      <w:r w:rsidR="007C6D83">
        <w:rPr>
          <w:sz w:val="24"/>
          <w:szCs w:val="24"/>
        </w:rPr>
        <w:t>202</w:t>
      </w:r>
      <w:r w:rsidR="0008749C">
        <w:rPr>
          <w:sz w:val="24"/>
          <w:szCs w:val="24"/>
        </w:rPr>
        <w:t>5</w:t>
      </w:r>
      <w:r w:rsidR="006263EF">
        <w:rPr>
          <w:sz w:val="24"/>
          <w:szCs w:val="24"/>
        </w:rPr>
        <w:t xml:space="preserve"> ja 7.1.202</w:t>
      </w:r>
      <w:r w:rsidR="0008749C">
        <w:rPr>
          <w:sz w:val="24"/>
          <w:szCs w:val="24"/>
        </w:rPr>
        <w:t>6</w:t>
      </w:r>
    </w:p>
    <w:p w14:paraId="3C8C65C2" w14:textId="7D9742A6" w:rsidR="00967F59" w:rsidRDefault="00967F59" w:rsidP="00B25F19">
      <w:pPr>
        <w:pStyle w:val="Luettelokappale"/>
        <w:numPr>
          <w:ilvl w:val="2"/>
          <w:numId w:val="5"/>
        </w:numPr>
        <w:rPr>
          <w:sz w:val="24"/>
          <w:szCs w:val="24"/>
        </w:rPr>
      </w:pPr>
      <w:r>
        <w:rPr>
          <w:sz w:val="24"/>
          <w:szCs w:val="24"/>
        </w:rPr>
        <w:t xml:space="preserve">Penkkarit </w:t>
      </w:r>
      <w:r w:rsidR="0008749C">
        <w:rPr>
          <w:sz w:val="24"/>
          <w:szCs w:val="24"/>
        </w:rPr>
        <w:t>5</w:t>
      </w:r>
      <w:r>
        <w:rPr>
          <w:sz w:val="24"/>
          <w:szCs w:val="24"/>
        </w:rPr>
        <w:t>.2.202</w:t>
      </w:r>
      <w:r w:rsidR="0008749C">
        <w:rPr>
          <w:sz w:val="24"/>
          <w:szCs w:val="24"/>
        </w:rPr>
        <w:t>6</w:t>
      </w:r>
    </w:p>
    <w:p w14:paraId="37D35FA2" w14:textId="1F7CAAAF" w:rsidR="00967F59" w:rsidRDefault="00967F59" w:rsidP="00B25F19">
      <w:pPr>
        <w:pStyle w:val="Luettelokappale"/>
        <w:numPr>
          <w:ilvl w:val="2"/>
          <w:numId w:val="5"/>
        </w:numPr>
        <w:rPr>
          <w:sz w:val="24"/>
          <w:szCs w:val="24"/>
        </w:rPr>
      </w:pPr>
      <w:r>
        <w:rPr>
          <w:sz w:val="24"/>
          <w:szCs w:val="24"/>
        </w:rPr>
        <w:t xml:space="preserve">Vanhojentanssit </w:t>
      </w:r>
      <w:r w:rsidR="0008749C">
        <w:rPr>
          <w:sz w:val="24"/>
          <w:szCs w:val="24"/>
        </w:rPr>
        <w:t>5</w:t>
      </w:r>
      <w:r>
        <w:rPr>
          <w:sz w:val="24"/>
          <w:szCs w:val="24"/>
        </w:rPr>
        <w:t>.2.202</w:t>
      </w:r>
      <w:r w:rsidR="0008749C">
        <w:rPr>
          <w:sz w:val="24"/>
          <w:szCs w:val="24"/>
        </w:rPr>
        <w:t>6</w:t>
      </w:r>
      <w:r>
        <w:rPr>
          <w:sz w:val="24"/>
          <w:szCs w:val="24"/>
        </w:rPr>
        <w:t xml:space="preserve"> ja </w:t>
      </w:r>
      <w:r w:rsidR="0008749C">
        <w:rPr>
          <w:sz w:val="24"/>
          <w:szCs w:val="24"/>
        </w:rPr>
        <w:t>6</w:t>
      </w:r>
      <w:r>
        <w:rPr>
          <w:sz w:val="24"/>
          <w:szCs w:val="24"/>
        </w:rPr>
        <w:t>.2.202</w:t>
      </w:r>
      <w:r w:rsidR="0008749C">
        <w:rPr>
          <w:sz w:val="24"/>
          <w:szCs w:val="24"/>
        </w:rPr>
        <w:t>6</w:t>
      </w:r>
    </w:p>
    <w:p w14:paraId="1A02EE5D" w14:textId="5C9B3FA7" w:rsidR="009F6C66" w:rsidRDefault="009F6C66" w:rsidP="00B25F19">
      <w:pPr>
        <w:pStyle w:val="Luettelokappale"/>
        <w:numPr>
          <w:ilvl w:val="2"/>
          <w:numId w:val="5"/>
        </w:numPr>
        <w:rPr>
          <w:sz w:val="24"/>
          <w:szCs w:val="24"/>
        </w:rPr>
      </w:pPr>
      <w:r>
        <w:rPr>
          <w:sz w:val="24"/>
          <w:szCs w:val="24"/>
        </w:rPr>
        <w:t xml:space="preserve">Talviliikuntapäivä </w:t>
      </w:r>
      <w:r w:rsidR="0008749C">
        <w:rPr>
          <w:sz w:val="24"/>
          <w:szCs w:val="24"/>
        </w:rPr>
        <w:t>?</w:t>
      </w:r>
    </w:p>
    <w:p w14:paraId="1338DA71" w14:textId="15C834DE" w:rsidR="00EA6692" w:rsidRDefault="00967F59" w:rsidP="00967F59">
      <w:pPr>
        <w:pStyle w:val="Luettelokappale"/>
        <w:numPr>
          <w:ilvl w:val="2"/>
          <w:numId w:val="5"/>
        </w:numPr>
        <w:rPr>
          <w:sz w:val="24"/>
          <w:szCs w:val="24"/>
        </w:rPr>
      </w:pPr>
      <w:r>
        <w:rPr>
          <w:sz w:val="24"/>
          <w:szCs w:val="24"/>
        </w:rPr>
        <w:t>Ylioppila</w:t>
      </w:r>
      <w:r w:rsidR="00A55584">
        <w:rPr>
          <w:sz w:val="24"/>
          <w:szCs w:val="24"/>
        </w:rPr>
        <w:t>s</w:t>
      </w:r>
      <w:r w:rsidR="00EA6692">
        <w:rPr>
          <w:sz w:val="24"/>
          <w:szCs w:val="24"/>
        </w:rPr>
        <w:t xml:space="preserve">juhla </w:t>
      </w:r>
      <w:r w:rsidR="00C85963">
        <w:rPr>
          <w:sz w:val="24"/>
          <w:szCs w:val="24"/>
        </w:rPr>
        <w:t>3</w:t>
      </w:r>
      <w:r w:rsidR="0008749C">
        <w:rPr>
          <w:sz w:val="24"/>
          <w:szCs w:val="24"/>
        </w:rPr>
        <w:t>0</w:t>
      </w:r>
      <w:r w:rsidR="00EA6692">
        <w:rPr>
          <w:sz w:val="24"/>
          <w:szCs w:val="24"/>
        </w:rPr>
        <w:t>.</w:t>
      </w:r>
      <w:r w:rsidR="00C85963">
        <w:rPr>
          <w:sz w:val="24"/>
          <w:szCs w:val="24"/>
        </w:rPr>
        <w:t>5</w:t>
      </w:r>
      <w:r w:rsidR="00EA6692">
        <w:rPr>
          <w:sz w:val="24"/>
          <w:szCs w:val="24"/>
        </w:rPr>
        <w:t>.202</w:t>
      </w:r>
      <w:r w:rsidR="0008749C">
        <w:rPr>
          <w:sz w:val="24"/>
          <w:szCs w:val="24"/>
        </w:rPr>
        <w:t>6</w:t>
      </w:r>
      <w:r w:rsidR="00A55584">
        <w:rPr>
          <w:sz w:val="24"/>
          <w:szCs w:val="24"/>
        </w:rPr>
        <w:t xml:space="preserve"> Ravilinnassa klo 11.00-13.00</w:t>
      </w:r>
    </w:p>
    <w:p w14:paraId="59412389" w14:textId="31CEABB1" w:rsidR="008C2BFB" w:rsidRPr="00E30803" w:rsidRDefault="009D24F3" w:rsidP="00E30803">
      <w:pPr>
        <w:pStyle w:val="Luettelokappale"/>
        <w:numPr>
          <w:ilvl w:val="0"/>
          <w:numId w:val="1"/>
        </w:numPr>
        <w:rPr>
          <w:b/>
          <w:sz w:val="24"/>
          <w:szCs w:val="24"/>
        </w:rPr>
      </w:pPr>
      <w:r w:rsidRPr="00E30803">
        <w:rPr>
          <w:b/>
          <w:sz w:val="24"/>
          <w:szCs w:val="24"/>
        </w:rPr>
        <w:t xml:space="preserve">Koulun </w:t>
      </w:r>
      <w:r w:rsidR="00EA5A38" w:rsidRPr="00E30803">
        <w:rPr>
          <w:b/>
          <w:sz w:val="24"/>
          <w:szCs w:val="24"/>
        </w:rPr>
        <w:t xml:space="preserve">taloudelliset resurssit </w:t>
      </w:r>
    </w:p>
    <w:p w14:paraId="33BB8BA0" w14:textId="71FD9364" w:rsidR="00EA5BA3" w:rsidRDefault="00EA5BA3" w:rsidP="00EA5BA3">
      <w:pPr>
        <w:pStyle w:val="Luettelokappale"/>
        <w:numPr>
          <w:ilvl w:val="0"/>
          <w:numId w:val="4"/>
        </w:numPr>
        <w:rPr>
          <w:sz w:val="24"/>
          <w:szCs w:val="24"/>
        </w:rPr>
      </w:pPr>
      <w:r w:rsidRPr="009218FF">
        <w:rPr>
          <w:sz w:val="24"/>
          <w:szCs w:val="24"/>
        </w:rPr>
        <w:t xml:space="preserve">Taloudellisten resurssien painopisteet opetuksessa ja muussa </w:t>
      </w:r>
      <w:r w:rsidR="00967F59">
        <w:rPr>
          <w:sz w:val="24"/>
          <w:szCs w:val="24"/>
        </w:rPr>
        <w:t>oppilaitoksen</w:t>
      </w:r>
      <w:r w:rsidRPr="009218FF">
        <w:rPr>
          <w:sz w:val="24"/>
          <w:szCs w:val="24"/>
        </w:rPr>
        <w:t xml:space="preserve"> toiminnassa</w:t>
      </w:r>
    </w:p>
    <w:p w14:paraId="00ED6952" w14:textId="770F087E" w:rsidR="00063335" w:rsidRDefault="00063335" w:rsidP="00EA5BA3">
      <w:pPr>
        <w:pStyle w:val="Luettelokappale"/>
        <w:numPr>
          <w:ilvl w:val="0"/>
          <w:numId w:val="4"/>
        </w:numPr>
        <w:rPr>
          <w:sz w:val="24"/>
          <w:szCs w:val="24"/>
        </w:rPr>
      </w:pPr>
      <w:r>
        <w:rPr>
          <w:sz w:val="24"/>
          <w:szCs w:val="24"/>
        </w:rPr>
        <w:t xml:space="preserve">Opetustuntien määrä </w:t>
      </w:r>
      <w:r w:rsidR="00967F59">
        <w:rPr>
          <w:sz w:val="24"/>
          <w:szCs w:val="24"/>
        </w:rPr>
        <w:t>250</w:t>
      </w:r>
      <w:r>
        <w:rPr>
          <w:sz w:val="24"/>
          <w:szCs w:val="24"/>
        </w:rPr>
        <w:t xml:space="preserve"> vvt</w:t>
      </w:r>
    </w:p>
    <w:p w14:paraId="782287C3" w14:textId="1CCD91DE" w:rsidR="00B25F19" w:rsidRDefault="00B25F19" w:rsidP="00B25F19">
      <w:pPr>
        <w:pStyle w:val="Luettelokappale"/>
        <w:numPr>
          <w:ilvl w:val="1"/>
          <w:numId w:val="4"/>
        </w:numPr>
        <w:rPr>
          <w:sz w:val="24"/>
          <w:szCs w:val="24"/>
        </w:rPr>
      </w:pPr>
      <w:r>
        <w:rPr>
          <w:sz w:val="24"/>
          <w:szCs w:val="24"/>
        </w:rPr>
        <w:t>vuosi</w:t>
      </w:r>
      <w:r w:rsidR="00967F59">
        <w:rPr>
          <w:sz w:val="24"/>
          <w:szCs w:val="24"/>
        </w:rPr>
        <w:t>kursseilla pakolliset kurssit kaksi kertaa vuodessa ja syventäviä valintojen mukaisesti</w:t>
      </w:r>
    </w:p>
    <w:p w14:paraId="0590821D" w14:textId="5D202EEB" w:rsidR="0008749C" w:rsidRDefault="0008749C" w:rsidP="0008749C">
      <w:pPr>
        <w:pStyle w:val="Luettelokappale"/>
        <w:numPr>
          <w:ilvl w:val="2"/>
          <w:numId w:val="4"/>
        </w:numPr>
        <w:rPr>
          <w:sz w:val="24"/>
          <w:szCs w:val="24"/>
        </w:rPr>
      </w:pPr>
      <w:r>
        <w:rPr>
          <w:sz w:val="24"/>
          <w:szCs w:val="24"/>
        </w:rPr>
        <w:t>25A  1</w:t>
      </w:r>
      <w:r w:rsidR="00D73C2B">
        <w:rPr>
          <w:sz w:val="24"/>
          <w:szCs w:val="24"/>
        </w:rPr>
        <w:t>6</w:t>
      </w:r>
      <w:r>
        <w:rPr>
          <w:sz w:val="24"/>
          <w:szCs w:val="24"/>
        </w:rPr>
        <w:t xml:space="preserve"> ja 25B 1</w:t>
      </w:r>
      <w:r w:rsidR="00D73C2B">
        <w:rPr>
          <w:sz w:val="24"/>
          <w:szCs w:val="24"/>
        </w:rPr>
        <w:t>4</w:t>
      </w:r>
      <w:r w:rsidR="00A420CD">
        <w:rPr>
          <w:sz w:val="24"/>
          <w:szCs w:val="24"/>
        </w:rPr>
        <w:t xml:space="preserve"> = 30</w:t>
      </w:r>
    </w:p>
    <w:p w14:paraId="46D5428F" w14:textId="5736D622" w:rsidR="006E7834" w:rsidRDefault="006E7834" w:rsidP="006E7834">
      <w:pPr>
        <w:pStyle w:val="Luettelokappale"/>
        <w:numPr>
          <w:ilvl w:val="2"/>
          <w:numId w:val="4"/>
        </w:numPr>
        <w:rPr>
          <w:sz w:val="24"/>
          <w:szCs w:val="24"/>
        </w:rPr>
      </w:pPr>
      <w:r>
        <w:rPr>
          <w:sz w:val="24"/>
          <w:szCs w:val="24"/>
        </w:rPr>
        <w:t>24A  1</w:t>
      </w:r>
      <w:r w:rsidR="00D73C2B">
        <w:rPr>
          <w:sz w:val="24"/>
          <w:szCs w:val="24"/>
        </w:rPr>
        <w:t>7</w:t>
      </w:r>
      <w:r>
        <w:rPr>
          <w:sz w:val="24"/>
          <w:szCs w:val="24"/>
        </w:rPr>
        <w:t xml:space="preserve"> ja 24B  1</w:t>
      </w:r>
      <w:r w:rsidR="00D73C2B">
        <w:rPr>
          <w:sz w:val="24"/>
          <w:szCs w:val="24"/>
        </w:rPr>
        <w:t>1</w:t>
      </w:r>
      <w:r>
        <w:rPr>
          <w:sz w:val="24"/>
          <w:szCs w:val="24"/>
        </w:rPr>
        <w:t xml:space="preserve"> = 2</w:t>
      </w:r>
      <w:r w:rsidR="00A420CD">
        <w:rPr>
          <w:sz w:val="24"/>
          <w:szCs w:val="24"/>
        </w:rPr>
        <w:t>8</w:t>
      </w:r>
    </w:p>
    <w:p w14:paraId="70385CFD" w14:textId="1E7F8871" w:rsidR="00D360D0" w:rsidRDefault="00D360D0" w:rsidP="00D360D0">
      <w:pPr>
        <w:pStyle w:val="Luettelokappale"/>
        <w:numPr>
          <w:ilvl w:val="2"/>
          <w:numId w:val="4"/>
        </w:numPr>
        <w:rPr>
          <w:sz w:val="24"/>
          <w:szCs w:val="24"/>
        </w:rPr>
      </w:pPr>
      <w:r>
        <w:rPr>
          <w:sz w:val="24"/>
          <w:szCs w:val="24"/>
        </w:rPr>
        <w:t>23A 1</w:t>
      </w:r>
      <w:r w:rsidR="006E7834">
        <w:rPr>
          <w:sz w:val="24"/>
          <w:szCs w:val="24"/>
        </w:rPr>
        <w:t>5</w:t>
      </w:r>
      <w:r>
        <w:rPr>
          <w:sz w:val="24"/>
          <w:szCs w:val="24"/>
        </w:rPr>
        <w:t xml:space="preserve"> ja 23B 1</w:t>
      </w:r>
      <w:r w:rsidR="006E7834">
        <w:rPr>
          <w:sz w:val="24"/>
          <w:szCs w:val="24"/>
        </w:rPr>
        <w:t>1</w:t>
      </w:r>
      <w:r>
        <w:rPr>
          <w:sz w:val="24"/>
          <w:szCs w:val="24"/>
        </w:rPr>
        <w:t xml:space="preserve">  =  </w:t>
      </w:r>
      <w:r w:rsidR="006E7834">
        <w:rPr>
          <w:sz w:val="24"/>
          <w:szCs w:val="24"/>
        </w:rPr>
        <w:t>26</w:t>
      </w:r>
    </w:p>
    <w:p w14:paraId="3B402E0F" w14:textId="1E198AAE" w:rsidR="00B25F19" w:rsidRDefault="00967F59" w:rsidP="00B25F19">
      <w:pPr>
        <w:pStyle w:val="Luettelokappale"/>
        <w:numPr>
          <w:ilvl w:val="2"/>
          <w:numId w:val="4"/>
        </w:numPr>
        <w:rPr>
          <w:sz w:val="24"/>
          <w:szCs w:val="24"/>
        </w:rPr>
      </w:pPr>
      <w:r>
        <w:rPr>
          <w:sz w:val="24"/>
          <w:szCs w:val="24"/>
        </w:rPr>
        <w:t xml:space="preserve">22A  </w:t>
      </w:r>
      <w:r w:rsidR="00A420CD">
        <w:rPr>
          <w:sz w:val="24"/>
          <w:szCs w:val="24"/>
        </w:rPr>
        <w:t>6</w:t>
      </w:r>
      <w:r>
        <w:rPr>
          <w:sz w:val="24"/>
          <w:szCs w:val="24"/>
        </w:rPr>
        <w:t xml:space="preserve"> ja  22B </w:t>
      </w:r>
      <w:r w:rsidR="00063335">
        <w:rPr>
          <w:sz w:val="24"/>
          <w:szCs w:val="24"/>
        </w:rPr>
        <w:t xml:space="preserve"> </w:t>
      </w:r>
      <w:r w:rsidR="00A420CD">
        <w:rPr>
          <w:sz w:val="24"/>
          <w:szCs w:val="24"/>
        </w:rPr>
        <w:t>7</w:t>
      </w:r>
      <w:r>
        <w:rPr>
          <w:sz w:val="24"/>
          <w:szCs w:val="24"/>
        </w:rPr>
        <w:t xml:space="preserve"> = </w:t>
      </w:r>
      <w:r w:rsidR="0008749C">
        <w:rPr>
          <w:sz w:val="24"/>
          <w:szCs w:val="24"/>
        </w:rPr>
        <w:t>1</w:t>
      </w:r>
      <w:r w:rsidR="00A420CD">
        <w:rPr>
          <w:sz w:val="24"/>
          <w:szCs w:val="24"/>
        </w:rPr>
        <w:t>3</w:t>
      </w:r>
    </w:p>
    <w:p w14:paraId="36ECA37D" w14:textId="2DFD8930" w:rsidR="00063335" w:rsidRDefault="00063335" w:rsidP="00B25F19">
      <w:pPr>
        <w:pStyle w:val="Luettelokappale"/>
        <w:numPr>
          <w:ilvl w:val="2"/>
          <w:numId w:val="4"/>
        </w:numPr>
        <w:rPr>
          <w:sz w:val="24"/>
          <w:szCs w:val="24"/>
        </w:rPr>
      </w:pPr>
      <w:r>
        <w:rPr>
          <w:sz w:val="24"/>
          <w:szCs w:val="24"/>
        </w:rPr>
        <w:t xml:space="preserve">Yhteensä </w:t>
      </w:r>
      <w:r>
        <w:rPr>
          <w:sz w:val="24"/>
          <w:szCs w:val="24"/>
        </w:rPr>
        <w:tab/>
      </w:r>
      <w:r w:rsidR="0008749C">
        <w:rPr>
          <w:sz w:val="24"/>
          <w:szCs w:val="24"/>
        </w:rPr>
        <w:t>9</w:t>
      </w:r>
      <w:r w:rsidR="00A420CD">
        <w:rPr>
          <w:sz w:val="24"/>
          <w:szCs w:val="24"/>
        </w:rPr>
        <w:t>7</w:t>
      </w:r>
      <w:r>
        <w:rPr>
          <w:sz w:val="24"/>
          <w:szCs w:val="24"/>
        </w:rPr>
        <w:tab/>
      </w:r>
      <w:r w:rsidR="00E47B5B">
        <w:rPr>
          <w:sz w:val="24"/>
          <w:szCs w:val="24"/>
        </w:rPr>
        <w:t>opiskelijaa</w:t>
      </w:r>
      <w:r>
        <w:rPr>
          <w:sz w:val="24"/>
          <w:szCs w:val="24"/>
        </w:rPr>
        <w:t xml:space="preserve">    </w:t>
      </w:r>
      <w:r w:rsidR="00CC11B7">
        <w:rPr>
          <w:sz w:val="24"/>
          <w:szCs w:val="24"/>
        </w:rPr>
        <w:t>20.9.20</w:t>
      </w:r>
      <w:r w:rsidR="0008749C">
        <w:rPr>
          <w:sz w:val="24"/>
          <w:szCs w:val="24"/>
        </w:rPr>
        <w:t>25</w:t>
      </w:r>
      <w:r>
        <w:rPr>
          <w:sz w:val="24"/>
          <w:szCs w:val="24"/>
        </w:rPr>
        <w:t xml:space="preserve">   </w:t>
      </w:r>
    </w:p>
    <w:p w14:paraId="7C15A529" w14:textId="7FC16165" w:rsidR="005F0C20" w:rsidRDefault="005F0C20" w:rsidP="005B688B">
      <w:pPr>
        <w:pStyle w:val="Luettelokappale"/>
        <w:numPr>
          <w:ilvl w:val="0"/>
          <w:numId w:val="4"/>
        </w:numPr>
        <w:rPr>
          <w:sz w:val="24"/>
          <w:szCs w:val="24"/>
        </w:rPr>
      </w:pPr>
      <w:r>
        <w:rPr>
          <w:sz w:val="24"/>
          <w:szCs w:val="24"/>
        </w:rPr>
        <w:t>Tuntikehyslaskelm</w:t>
      </w:r>
      <w:r w:rsidR="005B688B">
        <w:rPr>
          <w:sz w:val="24"/>
          <w:szCs w:val="24"/>
        </w:rPr>
        <w:t>a ja sen käyttö</w:t>
      </w:r>
    </w:p>
    <w:p w14:paraId="1B95B128" w14:textId="7C284D15" w:rsidR="00F52FF2" w:rsidRPr="00ED68BB" w:rsidRDefault="00F52FF2" w:rsidP="006F058F">
      <w:pPr>
        <w:pStyle w:val="Luettelokappale"/>
        <w:numPr>
          <w:ilvl w:val="1"/>
          <w:numId w:val="4"/>
        </w:numPr>
        <w:ind w:left="1080"/>
        <w:rPr>
          <w:sz w:val="24"/>
          <w:szCs w:val="24"/>
        </w:rPr>
      </w:pPr>
      <w:r w:rsidRPr="00ED68BB">
        <w:rPr>
          <w:sz w:val="24"/>
          <w:szCs w:val="24"/>
        </w:rPr>
        <w:t xml:space="preserve">Opettajien tuntimäärät </w:t>
      </w:r>
      <w:r w:rsidR="005F5E76" w:rsidRPr="00ED68BB">
        <w:rPr>
          <w:sz w:val="24"/>
          <w:szCs w:val="24"/>
        </w:rPr>
        <w:t>250</w:t>
      </w:r>
      <w:r w:rsidR="00B25F19" w:rsidRPr="00ED68BB">
        <w:rPr>
          <w:sz w:val="24"/>
          <w:szCs w:val="24"/>
        </w:rPr>
        <w:t xml:space="preserve"> vvt, </w:t>
      </w:r>
      <w:r w:rsidR="005578DF">
        <w:rPr>
          <w:sz w:val="24"/>
          <w:szCs w:val="24"/>
        </w:rPr>
        <w:t>LIITE 1</w:t>
      </w:r>
    </w:p>
    <w:p w14:paraId="1D6BEEE3" w14:textId="77777777" w:rsidR="00D01BA9" w:rsidRPr="00D01BA9" w:rsidRDefault="00D01BA9" w:rsidP="00D01BA9">
      <w:pPr>
        <w:rPr>
          <w:b/>
          <w:sz w:val="24"/>
          <w:szCs w:val="24"/>
        </w:rPr>
      </w:pPr>
    </w:p>
    <w:p w14:paraId="577E405C" w14:textId="3C9EF69F" w:rsidR="002255B4" w:rsidRPr="00E30803" w:rsidRDefault="00B26B83" w:rsidP="00E30803">
      <w:pPr>
        <w:pStyle w:val="Luettelokappale"/>
        <w:numPr>
          <w:ilvl w:val="0"/>
          <w:numId w:val="1"/>
        </w:numPr>
        <w:rPr>
          <w:b/>
          <w:sz w:val="24"/>
          <w:szCs w:val="24"/>
        </w:rPr>
      </w:pPr>
      <w:r w:rsidRPr="00E30803">
        <w:rPr>
          <w:b/>
          <w:sz w:val="24"/>
          <w:szCs w:val="24"/>
        </w:rPr>
        <w:t>Yhteistyö</w:t>
      </w:r>
      <w:r w:rsidR="00CC5450">
        <w:rPr>
          <w:b/>
          <w:sz w:val="24"/>
          <w:szCs w:val="24"/>
        </w:rPr>
        <w:t xml:space="preserve"> (kumppanuudet)</w:t>
      </w:r>
    </w:p>
    <w:p w14:paraId="0EF6186B" w14:textId="49D64867" w:rsidR="00B26B83" w:rsidRDefault="00B26B83" w:rsidP="00B26B83">
      <w:pPr>
        <w:pStyle w:val="Luettelokappale"/>
        <w:numPr>
          <w:ilvl w:val="0"/>
          <w:numId w:val="6"/>
        </w:numPr>
        <w:rPr>
          <w:sz w:val="24"/>
          <w:szCs w:val="24"/>
        </w:rPr>
      </w:pPr>
      <w:r w:rsidRPr="009218FF">
        <w:rPr>
          <w:sz w:val="24"/>
          <w:szCs w:val="24"/>
        </w:rPr>
        <w:t>Koulujen välinen yhteistyö</w:t>
      </w:r>
      <w:r w:rsidR="00CF5FC4">
        <w:rPr>
          <w:sz w:val="24"/>
          <w:szCs w:val="24"/>
        </w:rPr>
        <w:t xml:space="preserve"> / alueellinen yhteistyö</w:t>
      </w:r>
    </w:p>
    <w:p w14:paraId="3CA47395" w14:textId="33B13D5F" w:rsidR="00B25F19" w:rsidRDefault="00B25F19" w:rsidP="00B25F19">
      <w:pPr>
        <w:pStyle w:val="Luettelokappale"/>
        <w:numPr>
          <w:ilvl w:val="1"/>
          <w:numId w:val="6"/>
        </w:numPr>
        <w:rPr>
          <w:sz w:val="24"/>
          <w:szCs w:val="24"/>
        </w:rPr>
      </w:pPr>
      <w:r>
        <w:rPr>
          <w:sz w:val="24"/>
          <w:szCs w:val="24"/>
        </w:rPr>
        <w:t>yhteistyö toisen asteen koulutuksen kanssa</w:t>
      </w:r>
    </w:p>
    <w:p w14:paraId="6BAEB14E" w14:textId="1E6A7507" w:rsidR="00252FB7" w:rsidRDefault="00252FB7" w:rsidP="008D1842">
      <w:pPr>
        <w:pStyle w:val="Luettelokappale"/>
        <w:numPr>
          <w:ilvl w:val="0"/>
          <w:numId w:val="6"/>
        </w:numPr>
        <w:rPr>
          <w:sz w:val="24"/>
          <w:szCs w:val="24"/>
        </w:rPr>
      </w:pPr>
      <w:r>
        <w:rPr>
          <w:sz w:val="24"/>
          <w:szCs w:val="24"/>
        </w:rPr>
        <w:t xml:space="preserve">Yhteistyö </w:t>
      </w:r>
      <w:r w:rsidR="007155C6">
        <w:rPr>
          <w:sz w:val="24"/>
          <w:szCs w:val="24"/>
        </w:rPr>
        <w:t>PäijätSote</w:t>
      </w:r>
      <w:r>
        <w:rPr>
          <w:sz w:val="24"/>
          <w:szCs w:val="24"/>
        </w:rPr>
        <w:t xml:space="preserve">:n </w:t>
      </w:r>
      <w:r w:rsidRPr="008D1842">
        <w:rPr>
          <w:sz w:val="24"/>
          <w:szCs w:val="24"/>
        </w:rPr>
        <w:t>kanssa</w:t>
      </w:r>
      <w:r w:rsidR="00FD3004" w:rsidRPr="008D1842">
        <w:rPr>
          <w:sz w:val="24"/>
          <w:szCs w:val="24"/>
        </w:rPr>
        <w:t xml:space="preserve"> -hy</w:t>
      </w:r>
      <w:r w:rsidR="000469D3" w:rsidRPr="008D1842">
        <w:rPr>
          <w:sz w:val="24"/>
          <w:szCs w:val="24"/>
        </w:rPr>
        <w:t>vinvoinnin ja terveyden edistäminen</w:t>
      </w:r>
    </w:p>
    <w:p w14:paraId="459FF897" w14:textId="57A2783C" w:rsidR="00B25F19" w:rsidRDefault="00B25F19" w:rsidP="00B25F19">
      <w:pPr>
        <w:pStyle w:val="Luettelokappale"/>
        <w:numPr>
          <w:ilvl w:val="1"/>
          <w:numId w:val="6"/>
        </w:numPr>
        <w:rPr>
          <w:sz w:val="24"/>
          <w:szCs w:val="24"/>
        </w:rPr>
      </w:pPr>
      <w:r>
        <w:rPr>
          <w:sz w:val="24"/>
          <w:szCs w:val="24"/>
        </w:rPr>
        <w:t>lääkäripalvelut</w:t>
      </w:r>
    </w:p>
    <w:p w14:paraId="0E41CC8D" w14:textId="0A2A6323" w:rsidR="00B25F19" w:rsidRPr="00B25F19" w:rsidRDefault="00B25F19" w:rsidP="00D12460">
      <w:pPr>
        <w:pStyle w:val="Luettelokappale"/>
        <w:numPr>
          <w:ilvl w:val="1"/>
          <w:numId w:val="6"/>
        </w:numPr>
        <w:rPr>
          <w:sz w:val="24"/>
          <w:szCs w:val="24"/>
        </w:rPr>
      </w:pPr>
      <w:r w:rsidRPr="00B25F19">
        <w:rPr>
          <w:sz w:val="24"/>
          <w:szCs w:val="24"/>
        </w:rPr>
        <w:t>kouluterveydenhoitajan palvelut</w:t>
      </w:r>
    </w:p>
    <w:p w14:paraId="00E5E7B1" w14:textId="1729F375" w:rsidR="00B26B83" w:rsidRDefault="00B26B83" w:rsidP="002255B4">
      <w:pPr>
        <w:pStyle w:val="Luettelokappale"/>
        <w:numPr>
          <w:ilvl w:val="0"/>
          <w:numId w:val="6"/>
        </w:numPr>
        <w:rPr>
          <w:sz w:val="24"/>
          <w:szCs w:val="24"/>
        </w:rPr>
      </w:pPr>
      <w:r w:rsidRPr="009218FF">
        <w:rPr>
          <w:sz w:val="24"/>
          <w:szCs w:val="24"/>
        </w:rPr>
        <w:t>Yhteistyö muiden tahojen kanssa</w:t>
      </w:r>
    </w:p>
    <w:p w14:paraId="3F6D9CC1" w14:textId="19248BF8" w:rsidR="00B25F19" w:rsidRDefault="00B25F19" w:rsidP="00B25F19">
      <w:pPr>
        <w:pStyle w:val="Luettelokappale"/>
        <w:numPr>
          <w:ilvl w:val="1"/>
          <w:numId w:val="6"/>
        </w:numPr>
        <w:rPr>
          <w:sz w:val="24"/>
          <w:szCs w:val="24"/>
        </w:rPr>
      </w:pPr>
      <w:r>
        <w:rPr>
          <w:sz w:val="24"/>
          <w:szCs w:val="24"/>
        </w:rPr>
        <w:t>Iitin yrittäjät ry</w:t>
      </w:r>
    </w:p>
    <w:p w14:paraId="2A1A7A65" w14:textId="74A8CD32" w:rsidR="00B25F19" w:rsidRDefault="00B25F19" w:rsidP="00B25F19">
      <w:pPr>
        <w:pStyle w:val="Luettelokappale"/>
        <w:numPr>
          <w:ilvl w:val="1"/>
          <w:numId w:val="6"/>
        </w:numPr>
        <w:rPr>
          <w:sz w:val="24"/>
          <w:szCs w:val="24"/>
        </w:rPr>
      </w:pPr>
      <w:r>
        <w:rPr>
          <w:sz w:val="24"/>
          <w:szCs w:val="24"/>
        </w:rPr>
        <w:t xml:space="preserve">Halton Oy, </w:t>
      </w:r>
    </w:p>
    <w:p w14:paraId="54ADCA90" w14:textId="28E020E2" w:rsidR="00645A32" w:rsidRPr="00E30803" w:rsidRDefault="00F55497" w:rsidP="00E30803">
      <w:pPr>
        <w:pStyle w:val="Luettelokappale"/>
        <w:numPr>
          <w:ilvl w:val="0"/>
          <w:numId w:val="1"/>
        </w:numPr>
        <w:rPr>
          <w:b/>
          <w:sz w:val="24"/>
          <w:szCs w:val="24"/>
        </w:rPr>
      </w:pPr>
      <w:r w:rsidRPr="00E30803">
        <w:rPr>
          <w:b/>
          <w:sz w:val="24"/>
          <w:szCs w:val="24"/>
        </w:rPr>
        <w:t>Arviointi</w:t>
      </w:r>
    </w:p>
    <w:p w14:paraId="5BE83B73" w14:textId="5F01D275" w:rsidR="00F55497" w:rsidRDefault="004B5D55" w:rsidP="00F55497">
      <w:pPr>
        <w:pStyle w:val="Luettelokappale"/>
        <w:numPr>
          <w:ilvl w:val="0"/>
          <w:numId w:val="4"/>
        </w:numPr>
        <w:rPr>
          <w:sz w:val="24"/>
          <w:szCs w:val="24"/>
        </w:rPr>
      </w:pPr>
      <w:r>
        <w:rPr>
          <w:sz w:val="24"/>
          <w:szCs w:val="24"/>
        </w:rPr>
        <w:t>K</w:t>
      </w:r>
      <w:r w:rsidR="00F55497" w:rsidRPr="009218FF">
        <w:rPr>
          <w:sz w:val="24"/>
          <w:szCs w:val="24"/>
        </w:rPr>
        <w:t>oulun oma</w:t>
      </w:r>
      <w:r>
        <w:rPr>
          <w:sz w:val="24"/>
          <w:szCs w:val="24"/>
        </w:rPr>
        <w:t>n</w:t>
      </w:r>
      <w:r w:rsidR="00F55497" w:rsidRPr="009218FF">
        <w:rPr>
          <w:sz w:val="24"/>
          <w:szCs w:val="24"/>
        </w:rPr>
        <w:t xml:space="preserve"> toimin</w:t>
      </w:r>
      <w:r w:rsidR="003A59B2">
        <w:rPr>
          <w:sz w:val="24"/>
          <w:szCs w:val="24"/>
        </w:rPr>
        <w:t>nan</w:t>
      </w:r>
      <w:r w:rsidR="00F55497" w:rsidRPr="009218FF">
        <w:rPr>
          <w:sz w:val="24"/>
          <w:szCs w:val="24"/>
        </w:rPr>
        <w:t xml:space="preserve"> arvioi</w:t>
      </w:r>
      <w:r w:rsidR="003A59B2">
        <w:rPr>
          <w:sz w:val="24"/>
          <w:szCs w:val="24"/>
        </w:rPr>
        <w:t>nti</w:t>
      </w:r>
    </w:p>
    <w:p w14:paraId="63F3C18C" w14:textId="77E18E06" w:rsidR="00302519" w:rsidRDefault="00302519" w:rsidP="00302519">
      <w:pPr>
        <w:pStyle w:val="Luettelokappale"/>
        <w:numPr>
          <w:ilvl w:val="1"/>
          <w:numId w:val="4"/>
        </w:numPr>
        <w:rPr>
          <w:sz w:val="24"/>
          <w:szCs w:val="24"/>
        </w:rPr>
      </w:pPr>
      <w:r>
        <w:rPr>
          <w:sz w:val="24"/>
          <w:szCs w:val="24"/>
        </w:rPr>
        <w:t>työsuunnitelman tavoitteiden toteu</w:t>
      </w:r>
      <w:r w:rsidR="008A4CD5">
        <w:rPr>
          <w:sz w:val="24"/>
          <w:szCs w:val="24"/>
        </w:rPr>
        <w:t>tu</w:t>
      </w:r>
      <w:r>
        <w:rPr>
          <w:sz w:val="24"/>
          <w:szCs w:val="24"/>
        </w:rPr>
        <w:t>misen arvio</w:t>
      </w:r>
      <w:r w:rsidR="008A4CD5">
        <w:rPr>
          <w:sz w:val="24"/>
          <w:szCs w:val="24"/>
        </w:rPr>
        <w:t>i</w:t>
      </w:r>
      <w:r>
        <w:rPr>
          <w:sz w:val="24"/>
          <w:szCs w:val="24"/>
        </w:rPr>
        <w:t>nti</w:t>
      </w:r>
    </w:p>
    <w:p w14:paraId="2312636F" w14:textId="25C100FB" w:rsidR="008A4CD5" w:rsidRDefault="008A4CD5" w:rsidP="00302519">
      <w:pPr>
        <w:pStyle w:val="Luettelokappale"/>
        <w:numPr>
          <w:ilvl w:val="1"/>
          <w:numId w:val="4"/>
        </w:numPr>
        <w:rPr>
          <w:sz w:val="24"/>
          <w:szCs w:val="24"/>
        </w:rPr>
      </w:pPr>
      <w:r>
        <w:rPr>
          <w:sz w:val="24"/>
          <w:szCs w:val="24"/>
        </w:rPr>
        <w:t>ylioppilastutkinnon tulos</w:t>
      </w:r>
    </w:p>
    <w:p w14:paraId="36E8AAEC" w14:textId="19801D16" w:rsidR="00242A97" w:rsidRPr="00242A97" w:rsidRDefault="008765D3" w:rsidP="00242A97">
      <w:pPr>
        <w:pStyle w:val="Luettelokappale"/>
        <w:numPr>
          <w:ilvl w:val="0"/>
          <w:numId w:val="1"/>
        </w:numPr>
        <w:rPr>
          <w:b/>
          <w:sz w:val="24"/>
          <w:szCs w:val="24"/>
        </w:rPr>
      </w:pPr>
      <w:r w:rsidRPr="00E30803">
        <w:rPr>
          <w:b/>
          <w:sz w:val="24"/>
          <w:szCs w:val="24"/>
        </w:rPr>
        <w:t>Opetussuunnitelman toteuttaminen</w:t>
      </w:r>
    </w:p>
    <w:p w14:paraId="2792357A" w14:textId="7C1E3B7D" w:rsidR="00036218" w:rsidRDefault="008704DE" w:rsidP="00036218">
      <w:pPr>
        <w:pStyle w:val="Luettelokappale"/>
        <w:numPr>
          <w:ilvl w:val="0"/>
          <w:numId w:val="6"/>
        </w:numPr>
        <w:rPr>
          <w:sz w:val="24"/>
          <w:szCs w:val="24"/>
        </w:rPr>
      </w:pPr>
      <w:r w:rsidRPr="009218FF">
        <w:rPr>
          <w:sz w:val="24"/>
          <w:szCs w:val="24"/>
        </w:rPr>
        <w:t>Monialaiset oppimiskokonaisuudet ja opetuksen ilmiöpohjaisuus</w:t>
      </w:r>
    </w:p>
    <w:p w14:paraId="2EDD2F1C" w14:textId="38BD64C4" w:rsidR="00302519" w:rsidRDefault="00302519" w:rsidP="00302519">
      <w:pPr>
        <w:pStyle w:val="Luettelokappale"/>
        <w:numPr>
          <w:ilvl w:val="1"/>
          <w:numId w:val="6"/>
        </w:numPr>
        <w:rPr>
          <w:sz w:val="24"/>
          <w:szCs w:val="24"/>
        </w:rPr>
      </w:pPr>
      <w:r>
        <w:rPr>
          <w:sz w:val="24"/>
          <w:szCs w:val="24"/>
        </w:rPr>
        <w:t xml:space="preserve">oppiainekohtaista arviointia </w:t>
      </w:r>
    </w:p>
    <w:p w14:paraId="54CF9163" w14:textId="6AD567BF" w:rsidR="00302519" w:rsidRDefault="00302519" w:rsidP="00302519">
      <w:pPr>
        <w:pStyle w:val="Luettelokappale"/>
        <w:numPr>
          <w:ilvl w:val="1"/>
          <w:numId w:val="6"/>
        </w:numPr>
        <w:rPr>
          <w:sz w:val="24"/>
          <w:szCs w:val="24"/>
        </w:rPr>
      </w:pPr>
      <w:r>
        <w:rPr>
          <w:sz w:val="24"/>
          <w:szCs w:val="24"/>
        </w:rPr>
        <w:t>itsearv</w:t>
      </w:r>
      <w:r w:rsidR="00FB27D3">
        <w:rPr>
          <w:sz w:val="24"/>
          <w:szCs w:val="24"/>
        </w:rPr>
        <w:t>i</w:t>
      </w:r>
      <w:r>
        <w:rPr>
          <w:sz w:val="24"/>
          <w:szCs w:val="24"/>
        </w:rPr>
        <w:t>ointi</w:t>
      </w:r>
    </w:p>
    <w:p w14:paraId="1DE1B413" w14:textId="0C2FA985" w:rsidR="005F6A25" w:rsidRDefault="005F6A25" w:rsidP="005F6A25">
      <w:pPr>
        <w:pStyle w:val="Luettelokappale"/>
        <w:numPr>
          <w:ilvl w:val="0"/>
          <w:numId w:val="6"/>
        </w:numPr>
        <w:rPr>
          <w:sz w:val="24"/>
          <w:szCs w:val="24"/>
        </w:rPr>
      </w:pPr>
      <w:r>
        <w:rPr>
          <w:sz w:val="24"/>
          <w:szCs w:val="24"/>
        </w:rPr>
        <w:t>Valinnais</w:t>
      </w:r>
      <w:r w:rsidR="008A4CD5">
        <w:rPr>
          <w:sz w:val="24"/>
          <w:szCs w:val="24"/>
        </w:rPr>
        <w:t>et opinnot</w:t>
      </w:r>
    </w:p>
    <w:p w14:paraId="6CFEAD44" w14:textId="1666AD97" w:rsidR="00302519" w:rsidRPr="005F6A25" w:rsidRDefault="00302519" w:rsidP="00302519">
      <w:pPr>
        <w:pStyle w:val="Luettelokappale"/>
        <w:numPr>
          <w:ilvl w:val="1"/>
          <w:numId w:val="6"/>
        </w:numPr>
        <w:rPr>
          <w:sz w:val="24"/>
          <w:szCs w:val="24"/>
        </w:rPr>
      </w:pPr>
      <w:r>
        <w:rPr>
          <w:sz w:val="24"/>
          <w:szCs w:val="24"/>
        </w:rPr>
        <w:t>oppilaiden ja huoltajien toiveet</w:t>
      </w:r>
    </w:p>
    <w:p w14:paraId="74A7E062" w14:textId="287A1311" w:rsidR="0020304C" w:rsidRDefault="0020304C" w:rsidP="005559E7">
      <w:pPr>
        <w:pStyle w:val="Luettelokappale"/>
        <w:numPr>
          <w:ilvl w:val="0"/>
          <w:numId w:val="6"/>
        </w:numPr>
        <w:rPr>
          <w:sz w:val="24"/>
          <w:szCs w:val="24"/>
        </w:rPr>
      </w:pPr>
      <w:r w:rsidRPr="009218FF">
        <w:rPr>
          <w:sz w:val="24"/>
          <w:szCs w:val="24"/>
        </w:rPr>
        <w:t>Yhteistyön toteuttaminen nivelvaiheissa</w:t>
      </w:r>
      <w:bookmarkStart w:id="1" w:name="_Hlk34386617"/>
    </w:p>
    <w:p w14:paraId="6E3A363C" w14:textId="6757597B" w:rsidR="00302519" w:rsidRPr="005559E7" w:rsidRDefault="00302519" w:rsidP="00302519">
      <w:pPr>
        <w:pStyle w:val="Luettelokappale"/>
        <w:numPr>
          <w:ilvl w:val="1"/>
          <w:numId w:val="6"/>
        </w:numPr>
        <w:rPr>
          <w:sz w:val="24"/>
          <w:szCs w:val="24"/>
        </w:rPr>
      </w:pPr>
      <w:r>
        <w:rPr>
          <w:sz w:val="24"/>
          <w:szCs w:val="24"/>
        </w:rPr>
        <w:t>yhteis</w:t>
      </w:r>
      <w:r w:rsidR="008A4CD5">
        <w:rPr>
          <w:sz w:val="24"/>
          <w:szCs w:val="24"/>
        </w:rPr>
        <w:t>haun</w:t>
      </w:r>
      <w:r>
        <w:rPr>
          <w:sz w:val="24"/>
          <w:szCs w:val="24"/>
        </w:rPr>
        <w:t xml:space="preserve"> tulos</w:t>
      </w:r>
    </w:p>
    <w:bookmarkEnd w:id="1"/>
    <w:p w14:paraId="54E8E393" w14:textId="7F1DCCB7" w:rsidR="00B00245" w:rsidRPr="00E30803" w:rsidRDefault="00B00245" w:rsidP="00E30803">
      <w:pPr>
        <w:pStyle w:val="Luettelokappale"/>
        <w:numPr>
          <w:ilvl w:val="0"/>
          <w:numId w:val="1"/>
        </w:numPr>
        <w:rPr>
          <w:b/>
          <w:sz w:val="24"/>
          <w:szCs w:val="24"/>
        </w:rPr>
      </w:pPr>
      <w:r w:rsidRPr="00E30803">
        <w:rPr>
          <w:b/>
          <w:sz w:val="24"/>
          <w:szCs w:val="24"/>
        </w:rPr>
        <w:t>Oppimisen, kasvun ja hyvinvoinnin tuki</w:t>
      </w:r>
    </w:p>
    <w:p w14:paraId="2FF882DF" w14:textId="527007DC" w:rsidR="000B07B3" w:rsidRDefault="004F2A64" w:rsidP="00C54CEA">
      <w:pPr>
        <w:pStyle w:val="Luettelokappale"/>
        <w:numPr>
          <w:ilvl w:val="0"/>
          <w:numId w:val="9"/>
        </w:numPr>
        <w:rPr>
          <w:sz w:val="24"/>
          <w:szCs w:val="24"/>
        </w:rPr>
      </w:pPr>
      <w:r>
        <w:rPr>
          <w:sz w:val="24"/>
          <w:szCs w:val="24"/>
        </w:rPr>
        <w:t>Oppimisen t</w:t>
      </w:r>
      <w:r w:rsidR="000B07B3" w:rsidRPr="009218FF">
        <w:rPr>
          <w:sz w:val="24"/>
          <w:szCs w:val="24"/>
        </w:rPr>
        <w:t>uen järjestäminen</w:t>
      </w:r>
    </w:p>
    <w:p w14:paraId="2EEA6D79" w14:textId="5DE7B489" w:rsidR="00302519" w:rsidRPr="00C54CEA" w:rsidRDefault="00302519" w:rsidP="00302519">
      <w:pPr>
        <w:pStyle w:val="Luettelokappale"/>
        <w:numPr>
          <w:ilvl w:val="1"/>
          <w:numId w:val="9"/>
        </w:numPr>
        <w:rPr>
          <w:sz w:val="24"/>
          <w:szCs w:val="24"/>
        </w:rPr>
      </w:pPr>
      <w:r>
        <w:rPr>
          <w:sz w:val="24"/>
          <w:szCs w:val="24"/>
        </w:rPr>
        <w:t>suunnitelma</w:t>
      </w:r>
    </w:p>
    <w:p w14:paraId="50BEC314" w14:textId="1D05DC04" w:rsidR="000B07B3" w:rsidRDefault="00194719" w:rsidP="00845E79">
      <w:pPr>
        <w:pStyle w:val="Luettelokappale"/>
        <w:numPr>
          <w:ilvl w:val="0"/>
          <w:numId w:val="9"/>
        </w:numPr>
        <w:rPr>
          <w:sz w:val="24"/>
          <w:szCs w:val="24"/>
        </w:rPr>
      </w:pPr>
      <w:r>
        <w:rPr>
          <w:sz w:val="24"/>
          <w:szCs w:val="24"/>
        </w:rPr>
        <w:t>K</w:t>
      </w:r>
      <w:r w:rsidR="0026123E">
        <w:rPr>
          <w:sz w:val="24"/>
          <w:szCs w:val="24"/>
        </w:rPr>
        <w:t>oulukohtainen</w:t>
      </w:r>
      <w:r>
        <w:rPr>
          <w:sz w:val="24"/>
          <w:szCs w:val="24"/>
        </w:rPr>
        <w:t xml:space="preserve"> o</w:t>
      </w:r>
      <w:r w:rsidR="00F4026D" w:rsidRPr="009218FF">
        <w:rPr>
          <w:sz w:val="24"/>
          <w:szCs w:val="24"/>
        </w:rPr>
        <w:t>ppilashuol</w:t>
      </w:r>
      <w:r>
        <w:rPr>
          <w:sz w:val="24"/>
          <w:szCs w:val="24"/>
        </w:rPr>
        <w:t>to</w:t>
      </w:r>
      <w:r w:rsidR="00102A99">
        <w:rPr>
          <w:sz w:val="24"/>
          <w:szCs w:val="24"/>
        </w:rPr>
        <w:t>suunnitelma</w:t>
      </w:r>
      <w:r w:rsidR="0026123E">
        <w:rPr>
          <w:sz w:val="24"/>
          <w:szCs w:val="24"/>
        </w:rPr>
        <w:t xml:space="preserve"> </w:t>
      </w:r>
    </w:p>
    <w:p w14:paraId="04D63CAE" w14:textId="6F6AFC1A" w:rsidR="00302519" w:rsidRPr="009218FF" w:rsidRDefault="00302519" w:rsidP="00302519">
      <w:pPr>
        <w:pStyle w:val="Luettelokappale"/>
        <w:numPr>
          <w:ilvl w:val="1"/>
          <w:numId w:val="9"/>
        </w:numPr>
        <w:rPr>
          <w:sz w:val="24"/>
          <w:szCs w:val="24"/>
        </w:rPr>
      </w:pPr>
      <w:r>
        <w:rPr>
          <w:sz w:val="24"/>
          <w:szCs w:val="24"/>
        </w:rPr>
        <w:t>suunnitelma</w:t>
      </w:r>
    </w:p>
    <w:p w14:paraId="2C6BA4D5" w14:textId="7656698D" w:rsidR="00F4026D" w:rsidRDefault="00F4026D" w:rsidP="00845E79">
      <w:pPr>
        <w:pStyle w:val="Luettelokappale"/>
        <w:numPr>
          <w:ilvl w:val="0"/>
          <w:numId w:val="9"/>
        </w:numPr>
        <w:rPr>
          <w:sz w:val="24"/>
          <w:szCs w:val="24"/>
        </w:rPr>
      </w:pPr>
      <w:r w:rsidRPr="009218FF">
        <w:rPr>
          <w:sz w:val="24"/>
          <w:szCs w:val="24"/>
        </w:rPr>
        <w:t>Oppilaanohjaus</w:t>
      </w:r>
    </w:p>
    <w:p w14:paraId="6C1C4D04" w14:textId="02D06798" w:rsidR="00302519" w:rsidRDefault="00302519" w:rsidP="00302519">
      <w:pPr>
        <w:pStyle w:val="Luettelokappale"/>
        <w:numPr>
          <w:ilvl w:val="1"/>
          <w:numId w:val="9"/>
        </w:numPr>
        <w:rPr>
          <w:sz w:val="24"/>
          <w:szCs w:val="24"/>
        </w:rPr>
      </w:pPr>
      <w:r>
        <w:rPr>
          <w:sz w:val="24"/>
          <w:szCs w:val="24"/>
        </w:rPr>
        <w:t>suunnitelma</w:t>
      </w:r>
    </w:p>
    <w:p w14:paraId="0442B834" w14:textId="1022EEB0" w:rsidR="0039578B" w:rsidRDefault="0039578B" w:rsidP="00845E79">
      <w:pPr>
        <w:pStyle w:val="Luettelokappale"/>
        <w:numPr>
          <w:ilvl w:val="0"/>
          <w:numId w:val="9"/>
        </w:numPr>
        <w:rPr>
          <w:sz w:val="24"/>
          <w:szCs w:val="24"/>
        </w:rPr>
      </w:pPr>
      <w:r>
        <w:rPr>
          <w:sz w:val="24"/>
          <w:szCs w:val="24"/>
        </w:rPr>
        <w:t>Koulun järjestyssäännöt</w:t>
      </w:r>
    </w:p>
    <w:p w14:paraId="272B9FD2" w14:textId="2FD3B302" w:rsidR="00302519" w:rsidRPr="009218FF" w:rsidRDefault="00302519" w:rsidP="00302519">
      <w:pPr>
        <w:pStyle w:val="Luettelokappale"/>
        <w:numPr>
          <w:ilvl w:val="1"/>
          <w:numId w:val="9"/>
        </w:numPr>
        <w:rPr>
          <w:sz w:val="24"/>
          <w:szCs w:val="24"/>
        </w:rPr>
      </w:pPr>
      <w:r>
        <w:rPr>
          <w:sz w:val="24"/>
          <w:szCs w:val="24"/>
        </w:rPr>
        <w:t>käytössä</w:t>
      </w:r>
    </w:p>
    <w:p w14:paraId="66E544C5" w14:textId="67872492" w:rsidR="00B04B20" w:rsidRDefault="00F4026D" w:rsidP="00EC5F78">
      <w:pPr>
        <w:pStyle w:val="Luettelokappale"/>
        <w:numPr>
          <w:ilvl w:val="0"/>
          <w:numId w:val="9"/>
        </w:numPr>
        <w:rPr>
          <w:sz w:val="24"/>
          <w:szCs w:val="24"/>
        </w:rPr>
      </w:pPr>
      <w:r w:rsidRPr="009218FF">
        <w:rPr>
          <w:sz w:val="24"/>
          <w:szCs w:val="24"/>
        </w:rPr>
        <w:t>Kouluruokailu</w:t>
      </w:r>
    </w:p>
    <w:p w14:paraId="4692F4DE" w14:textId="39BB43DE" w:rsidR="00302519" w:rsidRPr="00EC5F78" w:rsidRDefault="00302519" w:rsidP="00302519">
      <w:pPr>
        <w:pStyle w:val="Luettelokappale"/>
        <w:numPr>
          <w:ilvl w:val="1"/>
          <w:numId w:val="9"/>
        </w:numPr>
        <w:rPr>
          <w:sz w:val="24"/>
          <w:szCs w:val="24"/>
        </w:rPr>
      </w:pPr>
      <w:r>
        <w:rPr>
          <w:sz w:val="24"/>
          <w:szCs w:val="24"/>
        </w:rPr>
        <w:t>suunnitelma</w:t>
      </w:r>
    </w:p>
    <w:p w14:paraId="1A2641B9" w14:textId="60275F9B" w:rsidR="00F4026D" w:rsidRDefault="00F25C2A" w:rsidP="00845E79">
      <w:pPr>
        <w:pStyle w:val="Luettelokappale"/>
        <w:numPr>
          <w:ilvl w:val="0"/>
          <w:numId w:val="9"/>
        </w:numPr>
        <w:rPr>
          <w:sz w:val="24"/>
          <w:szCs w:val="24"/>
        </w:rPr>
      </w:pPr>
      <w:r w:rsidRPr="009218FF">
        <w:rPr>
          <w:sz w:val="24"/>
          <w:szCs w:val="24"/>
        </w:rPr>
        <w:t>Kasvatuskeskustelut ja kurinpi</w:t>
      </w:r>
      <w:r w:rsidR="00F86ACA">
        <w:rPr>
          <w:sz w:val="24"/>
          <w:szCs w:val="24"/>
        </w:rPr>
        <w:t>dollisten keinojen käyttö</w:t>
      </w:r>
    </w:p>
    <w:p w14:paraId="618BB3D8" w14:textId="1BB903BE" w:rsidR="00302519" w:rsidRDefault="00302519" w:rsidP="00302519">
      <w:pPr>
        <w:pStyle w:val="Luettelokappale"/>
        <w:numPr>
          <w:ilvl w:val="1"/>
          <w:numId w:val="9"/>
        </w:numPr>
        <w:rPr>
          <w:sz w:val="24"/>
          <w:szCs w:val="24"/>
        </w:rPr>
      </w:pPr>
      <w:r>
        <w:rPr>
          <w:sz w:val="24"/>
          <w:szCs w:val="24"/>
        </w:rPr>
        <w:t>kirjatut yhteiset toimintaperiaatteet</w:t>
      </w:r>
    </w:p>
    <w:p w14:paraId="23D15423" w14:textId="77777777" w:rsidR="007F5639" w:rsidRPr="007F5639" w:rsidRDefault="007F5639" w:rsidP="007F5639">
      <w:pPr>
        <w:rPr>
          <w:sz w:val="24"/>
          <w:szCs w:val="24"/>
        </w:rPr>
      </w:pPr>
    </w:p>
    <w:p w14:paraId="1AD9CEA7" w14:textId="7226906D" w:rsidR="00E9327F" w:rsidRDefault="00E31780" w:rsidP="00E30803">
      <w:pPr>
        <w:pStyle w:val="Luettelokappale"/>
        <w:numPr>
          <w:ilvl w:val="0"/>
          <w:numId w:val="1"/>
        </w:numPr>
        <w:rPr>
          <w:b/>
          <w:sz w:val="24"/>
          <w:szCs w:val="24"/>
        </w:rPr>
      </w:pPr>
      <w:r w:rsidRPr="00E30803">
        <w:rPr>
          <w:b/>
          <w:sz w:val="24"/>
          <w:szCs w:val="24"/>
        </w:rPr>
        <w:t>Osallisuus ja vaikuttaminen</w:t>
      </w:r>
    </w:p>
    <w:p w14:paraId="7D05E18A" w14:textId="683392F6" w:rsidR="00314903" w:rsidRDefault="00314903" w:rsidP="001A21C3">
      <w:pPr>
        <w:pStyle w:val="Luettelokappale"/>
        <w:numPr>
          <w:ilvl w:val="0"/>
          <w:numId w:val="22"/>
        </w:numPr>
        <w:rPr>
          <w:sz w:val="24"/>
          <w:szCs w:val="24"/>
        </w:rPr>
      </w:pPr>
      <w:r w:rsidRPr="001A21C3">
        <w:rPr>
          <w:sz w:val="24"/>
          <w:szCs w:val="24"/>
        </w:rPr>
        <w:t>Oppilaskunta</w:t>
      </w:r>
      <w:r w:rsidR="007F5639">
        <w:rPr>
          <w:sz w:val="24"/>
          <w:szCs w:val="24"/>
        </w:rPr>
        <w:t xml:space="preserve"> järjestää yhteisiä tapahtumia</w:t>
      </w:r>
    </w:p>
    <w:p w14:paraId="0B35E3A0" w14:textId="0C6660C4" w:rsidR="00302519" w:rsidRDefault="007F5639" w:rsidP="00302519">
      <w:pPr>
        <w:pStyle w:val="Luettelokappale"/>
        <w:numPr>
          <w:ilvl w:val="1"/>
          <w:numId w:val="22"/>
        </w:numPr>
        <w:rPr>
          <w:sz w:val="24"/>
          <w:szCs w:val="24"/>
        </w:rPr>
      </w:pPr>
      <w:r>
        <w:rPr>
          <w:sz w:val="24"/>
          <w:szCs w:val="24"/>
        </w:rPr>
        <w:t>Valokuvaus</w:t>
      </w:r>
    </w:p>
    <w:p w14:paraId="4E9B075C" w14:textId="7ADE953C" w:rsidR="007F5639" w:rsidRDefault="007F5639" w:rsidP="00302519">
      <w:pPr>
        <w:pStyle w:val="Luettelokappale"/>
        <w:numPr>
          <w:ilvl w:val="1"/>
          <w:numId w:val="22"/>
        </w:numPr>
        <w:rPr>
          <w:sz w:val="24"/>
          <w:szCs w:val="24"/>
        </w:rPr>
      </w:pPr>
      <w:r>
        <w:rPr>
          <w:sz w:val="24"/>
          <w:szCs w:val="24"/>
        </w:rPr>
        <w:t>Taksvärkkipäivä</w:t>
      </w:r>
    </w:p>
    <w:p w14:paraId="686B265B" w14:textId="3309595F" w:rsidR="007F5639" w:rsidRDefault="007F5639" w:rsidP="00302519">
      <w:pPr>
        <w:pStyle w:val="Luettelokappale"/>
        <w:numPr>
          <w:ilvl w:val="1"/>
          <w:numId w:val="22"/>
        </w:numPr>
        <w:rPr>
          <w:sz w:val="24"/>
          <w:szCs w:val="24"/>
        </w:rPr>
      </w:pPr>
      <w:r>
        <w:rPr>
          <w:sz w:val="24"/>
          <w:szCs w:val="24"/>
        </w:rPr>
        <w:t>Puurojuhla</w:t>
      </w:r>
    </w:p>
    <w:p w14:paraId="1B5E7E6A" w14:textId="509A8F4D" w:rsidR="007F5639" w:rsidRPr="007F5639" w:rsidRDefault="007F5639" w:rsidP="001E3909">
      <w:pPr>
        <w:pStyle w:val="Luettelokappale"/>
        <w:numPr>
          <w:ilvl w:val="1"/>
          <w:numId w:val="22"/>
        </w:numPr>
        <w:rPr>
          <w:sz w:val="24"/>
          <w:szCs w:val="24"/>
        </w:rPr>
      </w:pPr>
      <w:r w:rsidRPr="007F5639">
        <w:rPr>
          <w:sz w:val="24"/>
          <w:szCs w:val="24"/>
        </w:rPr>
        <w:t>Liiikuntapäivä</w:t>
      </w:r>
    </w:p>
    <w:p w14:paraId="3A0085A2" w14:textId="12F9C08D" w:rsidR="00E31780" w:rsidRDefault="00781682" w:rsidP="00781682">
      <w:pPr>
        <w:pStyle w:val="Luettelokappale"/>
        <w:numPr>
          <w:ilvl w:val="0"/>
          <w:numId w:val="10"/>
        </w:numPr>
        <w:rPr>
          <w:sz w:val="24"/>
          <w:szCs w:val="24"/>
        </w:rPr>
      </w:pPr>
      <w:r w:rsidRPr="009218FF">
        <w:rPr>
          <w:sz w:val="24"/>
          <w:szCs w:val="24"/>
        </w:rPr>
        <w:t>Oppilaan osallisuus toimintakulttuurissa</w:t>
      </w:r>
    </w:p>
    <w:p w14:paraId="125CA436" w14:textId="41D6A523" w:rsidR="00302519" w:rsidRPr="009218FF" w:rsidRDefault="00302519" w:rsidP="00302519">
      <w:pPr>
        <w:pStyle w:val="Luettelokappale"/>
        <w:numPr>
          <w:ilvl w:val="1"/>
          <w:numId w:val="10"/>
        </w:numPr>
        <w:rPr>
          <w:sz w:val="24"/>
          <w:szCs w:val="24"/>
        </w:rPr>
      </w:pPr>
      <w:r>
        <w:rPr>
          <w:sz w:val="24"/>
          <w:szCs w:val="24"/>
        </w:rPr>
        <w:t>oppilaiden antama palaute huomioidaan toiminnan kehittämisessä</w:t>
      </w:r>
    </w:p>
    <w:p w14:paraId="42D21C2B" w14:textId="628A0AAD" w:rsidR="0006701E" w:rsidRDefault="0006701E" w:rsidP="00781682">
      <w:pPr>
        <w:pStyle w:val="Luettelokappale"/>
        <w:numPr>
          <w:ilvl w:val="0"/>
          <w:numId w:val="10"/>
        </w:numPr>
        <w:rPr>
          <w:sz w:val="24"/>
          <w:szCs w:val="24"/>
        </w:rPr>
      </w:pPr>
      <w:r w:rsidRPr="009218FF">
        <w:rPr>
          <w:sz w:val="24"/>
          <w:szCs w:val="24"/>
        </w:rPr>
        <w:t>Oppilaiden osallisuus lukuvuosisuunnitelman suunnittelussa ja arvioinnissa</w:t>
      </w:r>
    </w:p>
    <w:p w14:paraId="64C87C51" w14:textId="70B9C692" w:rsidR="00302519" w:rsidRPr="009218FF" w:rsidRDefault="00302519" w:rsidP="00302519">
      <w:pPr>
        <w:pStyle w:val="Luettelokappale"/>
        <w:numPr>
          <w:ilvl w:val="1"/>
          <w:numId w:val="10"/>
        </w:numPr>
        <w:rPr>
          <w:sz w:val="24"/>
          <w:szCs w:val="24"/>
        </w:rPr>
      </w:pPr>
      <w:r>
        <w:rPr>
          <w:sz w:val="24"/>
          <w:szCs w:val="24"/>
        </w:rPr>
        <w:t>oppilaskunta antaa lausunnon</w:t>
      </w:r>
    </w:p>
    <w:p w14:paraId="1E707817" w14:textId="5AD7CD9B" w:rsidR="004857F3" w:rsidRPr="00E30803" w:rsidRDefault="00F02AD4" w:rsidP="00E30803">
      <w:pPr>
        <w:pStyle w:val="Luettelokappale"/>
        <w:numPr>
          <w:ilvl w:val="0"/>
          <w:numId w:val="1"/>
        </w:numPr>
        <w:rPr>
          <w:b/>
          <w:sz w:val="24"/>
          <w:szCs w:val="24"/>
        </w:rPr>
      </w:pPr>
      <w:r w:rsidRPr="00E30803">
        <w:rPr>
          <w:b/>
          <w:sz w:val="24"/>
          <w:szCs w:val="24"/>
        </w:rPr>
        <w:t>Kodin ja koulun yhteistyö</w:t>
      </w:r>
    </w:p>
    <w:p w14:paraId="79ACC5D6" w14:textId="2203B611" w:rsidR="00F02AD4" w:rsidRDefault="00F02AD4" w:rsidP="00F02AD4">
      <w:pPr>
        <w:pStyle w:val="Luettelokappale"/>
        <w:numPr>
          <w:ilvl w:val="0"/>
          <w:numId w:val="11"/>
        </w:numPr>
        <w:rPr>
          <w:sz w:val="24"/>
          <w:szCs w:val="24"/>
        </w:rPr>
      </w:pPr>
      <w:r w:rsidRPr="00FE1C57">
        <w:rPr>
          <w:sz w:val="24"/>
          <w:szCs w:val="24"/>
        </w:rPr>
        <w:t>Vanhempain</w:t>
      </w:r>
      <w:r w:rsidR="00F77CB1" w:rsidRPr="00FE1C57">
        <w:rPr>
          <w:sz w:val="24"/>
          <w:szCs w:val="24"/>
        </w:rPr>
        <w:t>yhdistys</w:t>
      </w:r>
    </w:p>
    <w:p w14:paraId="036C7ABA" w14:textId="1CA09D56" w:rsidR="00302519" w:rsidRPr="00FE1C57" w:rsidRDefault="00302519" w:rsidP="00302519">
      <w:pPr>
        <w:pStyle w:val="Luettelokappale"/>
        <w:numPr>
          <w:ilvl w:val="1"/>
          <w:numId w:val="11"/>
        </w:numPr>
        <w:rPr>
          <w:sz w:val="24"/>
          <w:szCs w:val="24"/>
        </w:rPr>
      </w:pPr>
      <w:r>
        <w:rPr>
          <w:sz w:val="24"/>
          <w:szCs w:val="24"/>
        </w:rPr>
        <w:t>ei toimi aktiivisesti</w:t>
      </w:r>
    </w:p>
    <w:p w14:paraId="4CC4C226" w14:textId="58C0A08A" w:rsidR="00D92A23" w:rsidRDefault="005D51EB" w:rsidP="00F02AD4">
      <w:pPr>
        <w:pStyle w:val="Luettelokappale"/>
        <w:numPr>
          <w:ilvl w:val="0"/>
          <w:numId w:val="11"/>
        </w:numPr>
        <w:rPr>
          <w:sz w:val="24"/>
          <w:szCs w:val="24"/>
        </w:rPr>
      </w:pPr>
      <w:r w:rsidRPr="00FE1C57">
        <w:rPr>
          <w:sz w:val="24"/>
          <w:szCs w:val="24"/>
        </w:rPr>
        <w:t>Kodin ja koulun välinen yhteydenpito</w:t>
      </w:r>
    </w:p>
    <w:p w14:paraId="70DBC617" w14:textId="4D9D95B3" w:rsidR="00302519" w:rsidRDefault="00302519" w:rsidP="00302519">
      <w:pPr>
        <w:pStyle w:val="Luettelokappale"/>
        <w:numPr>
          <w:ilvl w:val="1"/>
          <w:numId w:val="11"/>
        </w:numPr>
        <w:rPr>
          <w:sz w:val="24"/>
          <w:szCs w:val="24"/>
        </w:rPr>
      </w:pPr>
      <w:r>
        <w:rPr>
          <w:sz w:val="24"/>
          <w:szCs w:val="24"/>
        </w:rPr>
        <w:t>wilma</w:t>
      </w:r>
    </w:p>
    <w:p w14:paraId="3184E3E6" w14:textId="6D060A6C" w:rsidR="00302519" w:rsidRPr="00FE1C57" w:rsidRDefault="00302519" w:rsidP="00302519">
      <w:pPr>
        <w:pStyle w:val="Luettelokappale"/>
        <w:numPr>
          <w:ilvl w:val="1"/>
          <w:numId w:val="11"/>
        </w:numPr>
        <w:rPr>
          <w:sz w:val="24"/>
          <w:szCs w:val="24"/>
        </w:rPr>
      </w:pPr>
      <w:r>
        <w:rPr>
          <w:sz w:val="24"/>
          <w:szCs w:val="24"/>
        </w:rPr>
        <w:t>peda.net-kotisivut</w:t>
      </w:r>
    </w:p>
    <w:p w14:paraId="663C579C" w14:textId="1BCABD49" w:rsidR="005D51EB" w:rsidRDefault="005D51EB" w:rsidP="00F02AD4">
      <w:pPr>
        <w:pStyle w:val="Luettelokappale"/>
        <w:numPr>
          <w:ilvl w:val="0"/>
          <w:numId w:val="11"/>
        </w:numPr>
        <w:rPr>
          <w:sz w:val="24"/>
          <w:szCs w:val="24"/>
        </w:rPr>
      </w:pPr>
      <w:r w:rsidRPr="00FE1C57">
        <w:rPr>
          <w:sz w:val="24"/>
          <w:szCs w:val="24"/>
        </w:rPr>
        <w:t>Vanhempainillat</w:t>
      </w:r>
    </w:p>
    <w:p w14:paraId="4BCC4A4C" w14:textId="0683DD9F" w:rsidR="00302519" w:rsidRPr="00FE1C57" w:rsidRDefault="00302519" w:rsidP="00302519">
      <w:pPr>
        <w:pStyle w:val="Luettelokappale"/>
        <w:numPr>
          <w:ilvl w:val="1"/>
          <w:numId w:val="11"/>
        </w:numPr>
        <w:rPr>
          <w:sz w:val="24"/>
          <w:szCs w:val="24"/>
        </w:rPr>
      </w:pPr>
      <w:r>
        <w:rPr>
          <w:sz w:val="24"/>
          <w:szCs w:val="24"/>
        </w:rPr>
        <w:t>yksi yleinen ja kolme teemavanhempainiltaa</w:t>
      </w:r>
    </w:p>
    <w:p w14:paraId="1CC876DD" w14:textId="0BD9DD0E" w:rsidR="00FE1C57" w:rsidRDefault="00FE1C57" w:rsidP="00FE1C57">
      <w:pPr>
        <w:pStyle w:val="Luettelokappale"/>
        <w:numPr>
          <w:ilvl w:val="0"/>
          <w:numId w:val="11"/>
        </w:numPr>
        <w:rPr>
          <w:sz w:val="24"/>
          <w:szCs w:val="24"/>
        </w:rPr>
      </w:pPr>
      <w:r w:rsidRPr="00FE1C57">
        <w:rPr>
          <w:sz w:val="24"/>
          <w:szCs w:val="24"/>
        </w:rPr>
        <w:t>Yhteistyö huoltajien kanssa</w:t>
      </w:r>
    </w:p>
    <w:p w14:paraId="40020FB8" w14:textId="59FA34BB" w:rsidR="00302519" w:rsidRDefault="00302519" w:rsidP="00302519">
      <w:pPr>
        <w:pStyle w:val="Luettelokappale"/>
        <w:numPr>
          <w:ilvl w:val="1"/>
          <w:numId w:val="11"/>
        </w:numPr>
        <w:rPr>
          <w:sz w:val="24"/>
          <w:szCs w:val="24"/>
        </w:rPr>
      </w:pPr>
      <w:r>
        <w:rPr>
          <w:sz w:val="24"/>
          <w:szCs w:val="24"/>
        </w:rPr>
        <w:t>rehtori</w:t>
      </w:r>
    </w:p>
    <w:p w14:paraId="6EC5BFE0" w14:textId="78F8C02C" w:rsidR="00302519" w:rsidRDefault="00D00B80" w:rsidP="00302519">
      <w:pPr>
        <w:pStyle w:val="Luettelokappale"/>
        <w:numPr>
          <w:ilvl w:val="1"/>
          <w:numId w:val="11"/>
        </w:numPr>
        <w:rPr>
          <w:sz w:val="24"/>
          <w:szCs w:val="24"/>
        </w:rPr>
      </w:pPr>
      <w:r>
        <w:rPr>
          <w:sz w:val="24"/>
          <w:szCs w:val="24"/>
        </w:rPr>
        <w:t>ryhmänohjaajat</w:t>
      </w:r>
    </w:p>
    <w:p w14:paraId="164E6DBE" w14:textId="79F15D21" w:rsidR="00302519" w:rsidRDefault="00302519" w:rsidP="00302519">
      <w:pPr>
        <w:pStyle w:val="Luettelokappale"/>
        <w:numPr>
          <w:ilvl w:val="1"/>
          <w:numId w:val="11"/>
        </w:numPr>
        <w:rPr>
          <w:sz w:val="24"/>
          <w:szCs w:val="24"/>
        </w:rPr>
      </w:pPr>
      <w:r>
        <w:rPr>
          <w:sz w:val="24"/>
          <w:szCs w:val="24"/>
        </w:rPr>
        <w:t>opettajat</w:t>
      </w:r>
    </w:p>
    <w:p w14:paraId="3B8EB2A6" w14:textId="23B63EC3" w:rsidR="00D00B80" w:rsidRPr="00FE1C57" w:rsidRDefault="00D00B80" w:rsidP="00302519">
      <w:pPr>
        <w:pStyle w:val="Luettelokappale"/>
        <w:numPr>
          <w:ilvl w:val="1"/>
          <w:numId w:val="11"/>
        </w:numPr>
        <w:rPr>
          <w:sz w:val="24"/>
          <w:szCs w:val="24"/>
        </w:rPr>
      </w:pPr>
      <w:r>
        <w:rPr>
          <w:sz w:val="24"/>
          <w:szCs w:val="24"/>
        </w:rPr>
        <w:t>erityisopettaja ja opinto-ohjaaja</w:t>
      </w:r>
    </w:p>
    <w:p w14:paraId="78F59646" w14:textId="2E67391D" w:rsidR="00FD09A1" w:rsidRDefault="00FD09A1" w:rsidP="00F02AD4">
      <w:pPr>
        <w:pStyle w:val="Luettelokappale"/>
        <w:numPr>
          <w:ilvl w:val="0"/>
          <w:numId w:val="11"/>
        </w:numPr>
        <w:rPr>
          <w:sz w:val="24"/>
          <w:szCs w:val="24"/>
        </w:rPr>
      </w:pPr>
      <w:r w:rsidRPr="00FE1C57">
        <w:rPr>
          <w:sz w:val="24"/>
          <w:szCs w:val="24"/>
        </w:rPr>
        <w:t>Kodin ja koulun välisen yhteistyön kehittäminen</w:t>
      </w:r>
    </w:p>
    <w:p w14:paraId="4906D11F" w14:textId="52D6F841" w:rsidR="00302519" w:rsidRPr="00FE1C57" w:rsidRDefault="00302519" w:rsidP="00302519">
      <w:pPr>
        <w:pStyle w:val="Luettelokappale"/>
        <w:numPr>
          <w:ilvl w:val="1"/>
          <w:numId w:val="11"/>
        </w:numPr>
        <w:rPr>
          <w:sz w:val="24"/>
          <w:szCs w:val="24"/>
        </w:rPr>
      </w:pPr>
      <w:r>
        <w:rPr>
          <w:sz w:val="24"/>
          <w:szCs w:val="24"/>
        </w:rPr>
        <w:t>wilmatiedotteet ja -viestit</w:t>
      </w:r>
    </w:p>
    <w:p w14:paraId="4228036F" w14:textId="05D0451A" w:rsidR="00FD09A1" w:rsidRDefault="001E41F7" w:rsidP="00E30803">
      <w:pPr>
        <w:pStyle w:val="Luettelokappale"/>
        <w:numPr>
          <w:ilvl w:val="0"/>
          <w:numId w:val="1"/>
        </w:numPr>
        <w:rPr>
          <w:b/>
          <w:sz w:val="24"/>
          <w:szCs w:val="24"/>
        </w:rPr>
      </w:pPr>
      <w:r w:rsidRPr="00E30803">
        <w:rPr>
          <w:b/>
          <w:sz w:val="24"/>
          <w:szCs w:val="24"/>
        </w:rPr>
        <w:t>Fyysinen oppimisympäristö</w:t>
      </w:r>
    </w:p>
    <w:p w14:paraId="21F7A295" w14:textId="16C3205D" w:rsidR="00D00B80" w:rsidRPr="00D00B80" w:rsidRDefault="00D00B80" w:rsidP="00D00B80">
      <w:pPr>
        <w:pStyle w:val="Luettelokappale"/>
        <w:numPr>
          <w:ilvl w:val="1"/>
          <w:numId w:val="1"/>
        </w:numPr>
        <w:rPr>
          <w:bCs/>
          <w:sz w:val="24"/>
          <w:szCs w:val="24"/>
        </w:rPr>
      </w:pPr>
      <w:r w:rsidRPr="00D00B80">
        <w:rPr>
          <w:bCs/>
          <w:sz w:val="24"/>
          <w:szCs w:val="24"/>
        </w:rPr>
        <w:t>Terveellinen ja turvallinen koulurakennus</w:t>
      </w:r>
    </w:p>
    <w:p w14:paraId="4F3B7F86" w14:textId="467FE543" w:rsidR="00A74655" w:rsidRPr="00E30803" w:rsidRDefault="00A74655" w:rsidP="00E30803">
      <w:pPr>
        <w:pStyle w:val="Luettelokappale"/>
        <w:numPr>
          <w:ilvl w:val="0"/>
          <w:numId w:val="1"/>
        </w:numPr>
        <w:rPr>
          <w:b/>
          <w:sz w:val="24"/>
          <w:szCs w:val="24"/>
        </w:rPr>
      </w:pPr>
      <w:r w:rsidRPr="00E30803">
        <w:rPr>
          <w:b/>
          <w:sz w:val="24"/>
          <w:szCs w:val="24"/>
        </w:rPr>
        <w:t>Oppimisympäristön turvallisuus</w:t>
      </w:r>
    </w:p>
    <w:p w14:paraId="3EC1C58A" w14:textId="190FFE28" w:rsidR="00885496" w:rsidRDefault="00885496" w:rsidP="00A74655">
      <w:pPr>
        <w:pStyle w:val="Luettelokappale"/>
        <w:numPr>
          <w:ilvl w:val="0"/>
          <w:numId w:val="13"/>
        </w:numPr>
        <w:rPr>
          <w:sz w:val="24"/>
          <w:szCs w:val="24"/>
        </w:rPr>
      </w:pPr>
      <w:r w:rsidRPr="00FE1C57">
        <w:rPr>
          <w:sz w:val="24"/>
          <w:szCs w:val="24"/>
        </w:rPr>
        <w:t>Turvallisuuteen liittyvät suunnitelmat</w:t>
      </w:r>
    </w:p>
    <w:p w14:paraId="15961037" w14:textId="4BBABA7E" w:rsidR="00B475A5" w:rsidRPr="00FE1C57" w:rsidRDefault="00B475A5" w:rsidP="00B475A5">
      <w:pPr>
        <w:pStyle w:val="Luettelokappale"/>
        <w:numPr>
          <w:ilvl w:val="1"/>
          <w:numId w:val="13"/>
        </w:numPr>
        <w:rPr>
          <w:sz w:val="24"/>
          <w:szCs w:val="24"/>
        </w:rPr>
      </w:pPr>
      <w:r>
        <w:rPr>
          <w:sz w:val="24"/>
          <w:szCs w:val="24"/>
        </w:rPr>
        <w:t>päivitetään lukuvuosittain</w:t>
      </w:r>
    </w:p>
    <w:p w14:paraId="1E5D24BA" w14:textId="336079A5" w:rsidR="00885496" w:rsidRDefault="00FC408F" w:rsidP="00A74655">
      <w:pPr>
        <w:pStyle w:val="Luettelokappale"/>
        <w:numPr>
          <w:ilvl w:val="0"/>
          <w:numId w:val="13"/>
        </w:numPr>
        <w:rPr>
          <w:sz w:val="24"/>
          <w:szCs w:val="24"/>
        </w:rPr>
      </w:pPr>
      <w:r w:rsidRPr="00FE1C57">
        <w:rPr>
          <w:sz w:val="24"/>
          <w:szCs w:val="24"/>
        </w:rPr>
        <w:t xml:space="preserve">Turvallisuutta lisäävät toimenpiteet </w:t>
      </w:r>
      <w:r w:rsidR="008D2973" w:rsidRPr="00FE1C57">
        <w:rPr>
          <w:sz w:val="24"/>
          <w:szCs w:val="24"/>
        </w:rPr>
        <w:t>–</w:t>
      </w:r>
      <w:r w:rsidRPr="00FE1C57">
        <w:rPr>
          <w:sz w:val="24"/>
          <w:szCs w:val="24"/>
        </w:rPr>
        <w:t xml:space="preserve"> turvallisuusosaaminen</w:t>
      </w:r>
    </w:p>
    <w:p w14:paraId="172786D6" w14:textId="56EFD112" w:rsidR="00941DA3" w:rsidRPr="00FE1C57" w:rsidRDefault="00941DA3" w:rsidP="00941DA3">
      <w:pPr>
        <w:pStyle w:val="Luettelokappale"/>
        <w:numPr>
          <w:ilvl w:val="1"/>
          <w:numId w:val="13"/>
        </w:numPr>
        <w:rPr>
          <w:sz w:val="24"/>
          <w:szCs w:val="24"/>
        </w:rPr>
      </w:pPr>
      <w:r>
        <w:rPr>
          <w:sz w:val="24"/>
          <w:szCs w:val="24"/>
        </w:rPr>
        <w:t>perehdytys ja koulutus</w:t>
      </w:r>
    </w:p>
    <w:p w14:paraId="33AF3099" w14:textId="27A85408" w:rsidR="008D2973" w:rsidRPr="00E30803" w:rsidRDefault="008D2973" w:rsidP="00E30803">
      <w:pPr>
        <w:pStyle w:val="Luettelokappale"/>
        <w:numPr>
          <w:ilvl w:val="0"/>
          <w:numId w:val="1"/>
        </w:numPr>
        <w:rPr>
          <w:b/>
          <w:sz w:val="24"/>
          <w:szCs w:val="24"/>
        </w:rPr>
      </w:pPr>
      <w:r w:rsidRPr="00E30803">
        <w:rPr>
          <w:b/>
          <w:sz w:val="24"/>
          <w:szCs w:val="24"/>
        </w:rPr>
        <w:t xml:space="preserve"> Perusopetuksen aamu- ja iltapäivätoiminta</w:t>
      </w:r>
    </w:p>
    <w:p w14:paraId="23EF4A56" w14:textId="2979770B" w:rsidR="008D2973" w:rsidRDefault="00DB0505" w:rsidP="00DB0505">
      <w:pPr>
        <w:pStyle w:val="Luettelokappale"/>
        <w:numPr>
          <w:ilvl w:val="0"/>
          <w:numId w:val="14"/>
        </w:numPr>
        <w:rPr>
          <w:sz w:val="24"/>
          <w:szCs w:val="24"/>
        </w:rPr>
      </w:pPr>
      <w:r w:rsidRPr="00FE1C57">
        <w:rPr>
          <w:sz w:val="24"/>
          <w:szCs w:val="24"/>
        </w:rPr>
        <w:t>Toimintasuunnitelma</w:t>
      </w:r>
    </w:p>
    <w:p w14:paraId="33D8AE19" w14:textId="7649602A" w:rsidR="005A375D" w:rsidRPr="00FE1C57" w:rsidRDefault="005A375D" w:rsidP="005A375D">
      <w:pPr>
        <w:pStyle w:val="Luettelokappale"/>
        <w:numPr>
          <w:ilvl w:val="1"/>
          <w:numId w:val="14"/>
        </w:numPr>
        <w:rPr>
          <w:sz w:val="24"/>
          <w:szCs w:val="24"/>
        </w:rPr>
      </w:pPr>
      <w:r>
        <w:rPr>
          <w:sz w:val="24"/>
          <w:szCs w:val="24"/>
        </w:rPr>
        <w:t>ei käytössä</w:t>
      </w:r>
    </w:p>
    <w:p w14:paraId="08D4ADB2" w14:textId="77FB2ADC" w:rsidR="00DB0505" w:rsidRDefault="004C3680" w:rsidP="00DB0505">
      <w:pPr>
        <w:pStyle w:val="Luettelokappale"/>
        <w:numPr>
          <w:ilvl w:val="0"/>
          <w:numId w:val="14"/>
        </w:numPr>
        <w:rPr>
          <w:sz w:val="24"/>
          <w:szCs w:val="24"/>
        </w:rPr>
      </w:pPr>
      <w:r w:rsidRPr="00FE1C57">
        <w:rPr>
          <w:sz w:val="24"/>
          <w:szCs w:val="24"/>
        </w:rPr>
        <w:t>Ohjaajat ja yhteyshenkilöt</w:t>
      </w:r>
    </w:p>
    <w:p w14:paraId="79A820A5" w14:textId="3EAE509D" w:rsidR="005A375D" w:rsidRPr="00FE1C57" w:rsidRDefault="005A375D" w:rsidP="005A375D">
      <w:pPr>
        <w:pStyle w:val="Luettelokappale"/>
        <w:numPr>
          <w:ilvl w:val="1"/>
          <w:numId w:val="14"/>
        </w:numPr>
        <w:rPr>
          <w:sz w:val="24"/>
          <w:szCs w:val="24"/>
        </w:rPr>
      </w:pPr>
      <w:r>
        <w:rPr>
          <w:sz w:val="24"/>
          <w:szCs w:val="24"/>
        </w:rPr>
        <w:t>ei käytössä</w:t>
      </w:r>
    </w:p>
    <w:p w14:paraId="456AE811" w14:textId="5F5A5A7F" w:rsidR="004C3680" w:rsidRDefault="004C3680" w:rsidP="00E30803">
      <w:pPr>
        <w:pStyle w:val="Luettelokappale"/>
        <w:numPr>
          <w:ilvl w:val="0"/>
          <w:numId w:val="1"/>
        </w:numPr>
        <w:rPr>
          <w:b/>
          <w:sz w:val="24"/>
          <w:szCs w:val="24"/>
        </w:rPr>
      </w:pPr>
      <w:r w:rsidRPr="00E30803">
        <w:rPr>
          <w:b/>
          <w:sz w:val="24"/>
          <w:szCs w:val="24"/>
        </w:rPr>
        <w:t xml:space="preserve"> Koulun kerhotoiminta</w:t>
      </w:r>
    </w:p>
    <w:p w14:paraId="284EA044" w14:textId="6B43097F" w:rsidR="00D00B80" w:rsidRDefault="00D00B80" w:rsidP="00D00B80">
      <w:pPr>
        <w:pStyle w:val="Luettelokappale"/>
        <w:numPr>
          <w:ilvl w:val="1"/>
          <w:numId w:val="1"/>
        </w:numPr>
        <w:rPr>
          <w:b/>
          <w:sz w:val="24"/>
          <w:szCs w:val="24"/>
        </w:rPr>
      </w:pPr>
      <w:r>
        <w:rPr>
          <w:bCs/>
          <w:sz w:val="24"/>
          <w:szCs w:val="24"/>
        </w:rPr>
        <w:t>ei kerhoja</w:t>
      </w:r>
    </w:p>
    <w:p w14:paraId="6581AFFF" w14:textId="496BF7D6" w:rsidR="00872668" w:rsidRDefault="00872668" w:rsidP="00872668">
      <w:pPr>
        <w:pStyle w:val="Luettelokappale"/>
        <w:numPr>
          <w:ilvl w:val="0"/>
          <w:numId w:val="1"/>
        </w:numPr>
        <w:rPr>
          <w:b/>
          <w:sz w:val="24"/>
          <w:szCs w:val="24"/>
        </w:rPr>
      </w:pPr>
      <w:r w:rsidRPr="00872668">
        <w:rPr>
          <w:b/>
          <w:sz w:val="24"/>
          <w:szCs w:val="24"/>
        </w:rPr>
        <w:t>Seudullinen yhteistyö</w:t>
      </w:r>
    </w:p>
    <w:p w14:paraId="4E0FA24F" w14:textId="6B272F17" w:rsidR="00442C90" w:rsidRDefault="00475F56" w:rsidP="00442C90">
      <w:pPr>
        <w:pStyle w:val="Luettelokappale"/>
        <w:numPr>
          <w:ilvl w:val="0"/>
          <w:numId w:val="19"/>
        </w:numPr>
        <w:rPr>
          <w:sz w:val="24"/>
          <w:szCs w:val="24"/>
        </w:rPr>
      </w:pPr>
      <w:r w:rsidRPr="00475F56">
        <w:rPr>
          <w:sz w:val="24"/>
          <w:szCs w:val="24"/>
        </w:rPr>
        <w:t>Tiedonkulku seutuyhteistyöstä</w:t>
      </w:r>
    </w:p>
    <w:p w14:paraId="594664AA" w14:textId="51E28A33" w:rsidR="00941DA3" w:rsidRDefault="00941DA3" w:rsidP="00941DA3">
      <w:pPr>
        <w:pStyle w:val="Luettelokappale"/>
        <w:numPr>
          <w:ilvl w:val="1"/>
          <w:numId w:val="19"/>
        </w:numPr>
        <w:rPr>
          <w:sz w:val="24"/>
          <w:szCs w:val="24"/>
        </w:rPr>
      </w:pPr>
      <w:r>
        <w:rPr>
          <w:sz w:val="24"/>
          <w:szCs w:val="24"/>
        </w:rPr>
        <w:t>koulutoimiston kautta</w:t>
      </w:r>
    </w:p>
    <w:p w14:paraId="3B37FEDB" w14:textId="7ADCA2B0" w:rsidR="00B40312" w:rsidRDefault="00B40312" w:rsidP="00442C90">
      <w:pPr>
        <w:pStyle w:val="Luettelokappale"/>
        <w:numPr>
          <w:ilvl w:val="0"/>
          <w:numId w:val="19"/>
        </w:numPr>
        <w:rPr>
          <w:sz w:val="24"/>
          <w:szCs w:val="24"/>
        </w:rPr>
      </w:pPr>
      <w:r>
        <w:rPr>
          <w:sz w:val="24"/>
          <w:szCs w:val="24"/>
        </w:rPr>
        <w:t>Seudullinen arviointikysely</w:t>
      </w:r>
    </w:p>
    <w:p w14:paraId="7D5A23CF" w14:textId="1F363E5C" w:rsidR="00941DA3" w:rsidRPr="00475F56" w:rsidRDefault="00941DA3" w:rsidP="00941DA3">
      <w:pPr>
        <w:pStyle w:val="Luettelokappale"/>
        <w:numPr>
          <w:ilvl w:val="1"/>
          <w:numId w:val="19"/>
        </w:numPr>
        <w:rPr>
          <w:sz w:val="24"/>
          <w:szCs w:val="24"/>
        </w:rPr>
      </w:pPr>
      <w:r>
        <w:rPr>
          <w:sz w:val="24"/>
          <w:szCs w:val="24"/>
        </w:rPr>
        <w:t>osallistutaan</w:t>
      </w:r>
    </w:p>
    <w:p w14:paraId="631D10A1" w14:textId="7F03091D" w:rsidR="00872668" w:rsidRDefault="00366712" w:rsidP="001379BD">
      <w:pPr>
        <w:pStyle w:val="Luettelokappale"/>
        <w:numPr>
          <w:ilvl w:val="0"/>
          <w:numId w:val="18"/>
        </w:numPr>
        <w:rPr>
          <w:sz w:val="24"/>
          <w:szCs w:val="24"/>
        </w:rPr>
      </w:pPr>
      <w:r w:rsidRPr="00366712">
        <w:rPr>
          <w:sz w:val="24"/>
          <w:szCs w:val="24"/>
        </w:rPr>
        <w:t>Seudulliset kehittämishankkeet</w:t>
      </w:r>
      <w:r>
        <w:rPr>
          <w:sz w:val="24"/>
          <w:szCs w:val="24"/>
        </w:rPr>
        <w:t>,</w:t>
      </w:r>
      <w:r w:rsidRPr="00366712">
        <w:rPr>
          <w:sz w:val="24"/>
          <w:szCs w:val="24"/>
        </w:rPr>
        <w:t xml:space="preserve"> joissa koulu on mukana</w:t>
      </w:r>
    </w:p>
    <w:p w14:paraId="2EF84C4C" w14:textId="206063D3" w:rsidR="001C398D" w:rsidRDefault="001C398D" w:rsidP="00941DA3">
      <w:pPr>
        <w:pStyle w:val="Luettelokappale"/>
        <w:numPr>
          <w:ilvl w:val="1"/>
          <w:numId w:val="18"/>
        </w:numPr>
        <w:rPr>
          <w:sz w:val="24"/>
          <w:szCs w:val="24"/>
        </w:rPr>
      </w:pPr>
      <w:r>
        <w:rPr>
          <w:sz w:val="24"/>
          <w:szCs w:val="24"/>
        </w:rPr>
        <w:t>Iitin lukio mukana Päijät-Hämeen aluelukioverkostossa</w:t>
      </w:r>
    </w:p>
    <w:p w14:paraId="2CE26B4C" w14:textId="6E47C550" w:rsidR="001C398D" w:rsidRDefault="001C398D" w:rsidP="001C398D">
      <w:pPr>
        <w:pStyle w:val="Luettelokappale"/>
        <w:numPr>
          <w:ilvl w:val="2"/>
          <w:numId w:val="18"/>
        </w:numPr>
        <w:rPr>
          <w:sz w:val="24"/>
          <w:szCs w:val="24"/>
        </w:rPr>
      </w:pPr>
      <w:r>
        <w:rPr>
          <w:sz w:val="24"/>
          <w:szCs w:val="24"/>
        </w:rPr>
        <w:t>Heinolan lukio</w:t>
      </w:r>
    </w:p>
    <w:p w14:paraId="52696FFE" w14:textId="21367690" w:rsidR="001C398D" w:rsidRDefault="001C398D" w:rsidP="001C398D">
      <w:pPr>
        <w:pStyle w:val="Luettelokappale"/>
        <w:numPr>
          <w:ilvl w:val="2"/>
          <w:numId w:val="18"/>
        </w:numPr>
        <w:rPr>
          <w:sz w:val="24"/>
          <w:szCs w:val="24"/>
        </w:rPr>
      </w:pPr>
      <w:r>
        <w:rPr>
          <w:sz w:val="24"/>
          <w:szCs w:val="24"/>
        </w:rPr>
        <w:t>Erkko-lukio</w:t>
      </w:r>
    </w:p>
    <w:p w14:paraId="416F403D" w14:textId="00045CA9" w:rsidR="001C398D" w:rsidRDefault="001C398D" w:rsidP="001C398D">
      <w:pPr>
        <w:pStyle w:val="Luettelokappale"/>
        <w:numPr>
          <w:ilvl w:val="2"/>
          <w:numId w:val="18"/>
        </w:numPr>
        <w:rPr>
          <w:sz w:val="24"/>
          <w:szCs w:val="24"/>
        </w:rPr>
      </w:pPr>
      <w:r>
        <w:rPr>
          <w:sz w:val="24"/>
          <w:szCs w:val="24"/>
        </w:rPr>
        <w:t>Asikkalan lukio</w:t>
      </w:r>
    </w:p>
    <w:p w14:paraId="426367DB" w14:textId="2EF4EEE2" w:rsidR="001C398D" w:rsidRDefault="001C398D" w:rsidP="001C398D">
      <w:pPr>
        <w:pStyle w:val="Luettelokappale"/>
        <w:numPr>
          <w:ilvl w:val="2"/>
          <w:numId w:val="18"/>
        </w:numPr>
        <w:rPr>
          <w:sz w:val="24"/>
          <w:szCs w:val="24"/>
        </w:rPr>
      </w:pPr>
      <w:r>
        <w:rPr>
          <w:sz w:val="24"/>
          <w:szCs w:val="24"/>
        </w:rPr>
        <w:t>Padasjoen lukio</w:t>
      </w:r>
    </w:p>
    <w:p w14:paraId="057D20D5" w14:textId="00E992C9" w:rsidR="001C398D" w:rsidRDefault="001C398D" w:rsidP="001C398D">
      <w:pPr>
        <w:pStyle w:val="Luettelokappale"/>
        <w:numPr>
          <w:ilvl w:val="2"/>
          <w:numId w:val="18"/>
        </w:numPr>
        <w:rPr>
          <w:sz w:val="24"/>
          <w:szCs w:val="24"/>
        </w:rPr>
      </w:pPr>
      <w:r>
        <w:rPr>
          <w:sz w:val="24"/>
          <w:szCs w:val="24"/>
        </w:rPr>
        <w:t>Sysmän lukio</w:t>
      </w:r>
    </w:p>
    <w:p w14:paraId="1BB0E497" w14:textId="440D5BCD" w:rsidR="001C398D" w:rsidRDefault="001C398D" w:rsidP="001C398D">
      <w:pPr>
        <w:pStyle w:val="Luettelokappale"/>
        <w:numPr>
          <w:ilvl w:val="2"/>
          <w:numId w:val="18"/>
        </w:numPr>
        <w:rPr>
          <w:sz w:val="24"/>
          <w:szCs w:val="24"/>
        </w:rPr>
      </w:pPr>
      <w:r>
        <w:rPr>
          <w:sz w:val="24"/>
          <w:szCs w:val="24"/>
        </w:rPr>
        <w:t>Iitin lukio</w:t>
      </w:r>
    </w:p>
    <w:p w14:paraId="4F934E4D" w14:textId="27529ABE" w:rsidR="007155C6" w:rsidRDefault="007155C6" w:rsidP="007155C6">
      <w:pPr>
        <w:pStyle w:val="Luettelokappale"/>
        <w:numPr>
          <w:ilvl w:val="0"/>
          <w:numId w:val="1"/>
        </w:numPr>
        <w:rPr>
          <w:b/>
          <w:bCs/>
          <w:sz w:val="24"/>
          <w:szCs w:val="24"/>
        </w:rPr>
      </w:pPr>
      <w:r w:rsidRPr="007155C6">
        <w:rPr>
          <w:b/>
          <w:bCs/>
          <w:sz w:val="24"/>
          <w:szCs w:val="24"/>
        </w:rPr>
        <w:t>Kansainvälinen yhteistyö</w:t>
      </w:r>
    </w:p>
    <w:p w14:paraId="1FB125E9" w14:textId="0BE69D56" w:rsidR="007155C6" w:rsidRPr="007155C6" w:rsidRDefault="007155C6" w:rsidP="007155C6">
      <w:pPr>
        <w:pStyle w:val="Luettelokappale"/>
        <w:numPr>
          <w:ilvl w:val="1"/>
          <w:numId w:val="1"/>
        </w:numPr>
        <w:rPr>
          <w:b/>
          <w:bCs/>
          <w:sz w:val="24"/>
          <w:szCs w:val="24"/>
        </w:rPr>
      </w:pPr>
      <w:r>
        <w:rPr>
          <w:sz w:val="24"/>
          <w:szCs w:val="24"/>
        </w:rPr>
        <w:t>Erasmus-opettajat</w:t>
      </w:r>
      <w:r w:rsidR="005578DF">
        <w:rPr>
          <w:sz w:val="24"/>
          <w:szCs w:val="24"/>
        </w:rPr>
        <w:t xml:space="preserve"> ja oppilaat</w:t>
      </w:r>
      <w:r>
        <w:rPr>
          <w:sz w:val="24"/>
          <w:szCs w:val="24"/>
        </w:rPr>
        <w:t xml:space="preserve"> Iitin lukiossa </w:t>
      </w:r>
      <w:r w:rsidR="005578DF">
        <w:rPr>
          <w:sz w:val="24"/>
          <w:szCs w:val="24"/>
        </w:rPr>
        <w:t>joulukuussa</w:t>
      </w:r>
    </w:p>
    <w:p w14:paraId="13813C4D" w14:textId="60478D64" w:rsidR="007155C6" w:rsidRPr="007155C6" w:rsidRDefault="007155C6" w:rsidP="007155C6">
      <w:pPr>
        <w:pStyle w:val="Luettelokappale"/>
        <w:numPr>
          <w:ilvl w:val="1"/>
          <w:numId w:val="1"/>
        </w:numPr>
        <w:rPr>
          <w:b/>
          <w:bCs/>
          <w:sz w:val="24"/>
          <w:szCs w:val="24"/>
        </w:rPr>
      </w:pPr>
      <w:r>
        <w:rPr>
          <w:sz w:val="24"/>
          <w:szCs w:val="24"/>
        </w:rPr>
        <w:t xml:space="preserve">Erasmus-hankehakemus </w:t>
      </w:r>
      <w:r w:rsidR="008F67AD">
        <w:rPr>
          <w:sz w:val="24"/>
          <w:szCs w:val="24"/>
        </w:rPr>
        <w:t>lokakuu</w:t>
      </w:r>
      <w:r>
        <w:rPr>
          <w:sz w:val="24"/>
          <w:szCs w:val="24"/>
        </w:rPr>
        <w:t xml:space="preserve"> 202</w:t>
      </w:r>
      <w:r w:rsidR="00814A16">
        <w:rPr>
          <w:sz w:val="24"/>
          <w:szCs w:val="24"/>
        </w:rPr>
        <w:t>5</w:t>
      </w:r>
      <w:r>
        <w:rPr>
          <w:sz w:val="24"/>
          <w:szCs w:val="24"/>
        </w:rPr>
        <w:t xml:space="preserve"> vuodelle 202</w:t>
      </w:r>
      <w:r w:rsidR="00814A16">
        <w:rPr>
          <w:sz w:val="24"/>
          <w:szCs w:val="24"/>
        </w:rPr>
        <w:t>6</w:t>
      </w:r>
    </w:p>
    <w:p w14:paraId="1BD1EEB1" w14:textId="5D9BD047" w:rsidR="009D15E3" w:rsidRPr="009D15E3" w:rsidRDefault="009D15E3" w:rsidP="009D15E3">
      <w:pPr>
        <w:rPr>
          <w:sz w:val="24"/>
          <w:szCs w:val="24"/>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3217"/>
      </w:tblGrid>
      <w:tr w:rsidR="004857F3" w:rsidRPr="004857F3" w14:paraId="0740FF18" w14:textId="77777777">
        <w:trPr>
          <w:trHeight w:val="357"/>
        </w:trPr>
        <w:tc>
          <w:tcPr>
            <w:tcW w:w="3217" w:type="dxa"/>
          </w:tcPr>
          <w:p w14:paraId="6EDBF488" w14:textId="71206DDF" w:rsidR="004857F3" w:rsidRPr="004857F3" w:rsidRDefault="004857F3" w:rsidP="004857F3">
            <w:pPr>
              <w:autoSpaceDE w:val="0"/>
              <w:autoSpaceDN w:val="0"/>
              <w:adjustRightInd w:val="0"/>
              <w:spacing w:after="0" w:line="240" w:lineRule="auto"/>
              <w:rPr>
                <w:rFonts w:ascii="Arial" w:hAnsi="Arial" w:cs="Arial"/>
                <w:color w:val="000000"/>
              </w:rPr>
            </w:pPr>
          </w:p>
        </w:tc>
      </w:tr>
    </w:tbl>
    <w:p w14:paraId="50CF739D" w14:textId="77777777" w:rsidR="004857F3" w:rsidRPr="00E9327F" w:rsidRDefault="004857F3" w:rsidP="00E9327F">
      <w:pPr>
        <w:rPr>
          <w:b/>
          <w:sz w:val="24"/>
          <w:szCs w:val="24"/>
        </w:rPr>
      </w:pPr>
    </w:p>
    <w:p w14:paraId="12E6082E" w14:textId="5868313F" w:rsidR="000772F5" w:rsidRPr="000772F5" w:rsidRDefault="000772F5" w:rsidP="000772F5">
      <w:pPr>
        <w:rPr>
          <w:b/>
          <w:sz w:val="24"/>
          <w:szCs w:val="24"/>
        </w:rPr>
      </w:pPr>
      <w:r>
        <w:rPr>
          <w:b/>
          <w:sz w:val="24"/>
          <w:szCs w:val="24"/>
        </w:rPr>
        <w:t xml:space="preserve">        </w:t>
      </w:r>
    </w:p>
    <w:p w14:paraId="2968A2CD" w14:textId="77777777" w:rsidR="00EA5BA3" w:rsidRPr="00A401E9" w:rsidRDefault="00EA5BA3" w:rsidP="00C24007">
      <w:pPr>
        <w:rPr>
          <w:b/>
          <w:sz w:val="24"/>
          <w:szCs w:val="24"/>
        </w:rPr>
      </w:pPr>
    </w:p>
    <w:sectPr w:rsidR="00EA5BA3" w:rsidRPr="00A401E9">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Normaali">
    <w:altName w:val="Times New Roman"/>
    <w:panose1 w:val="00000000000000000000"/>
    <w:charset w:val="00"/>
    <w:family w:val="roman"/>
    <w:notTrueType/>
    <w:pitch w:val="default"/>
    <w:sig w:usb0="00000003" w:usb1="00000000" w:usb2="00000000" w:usb3="00000000" w:csb0="00000001" w:csb1="00000000"/>
  </w:font>
  <w:font w:name="Helvetica">
    <w:panose1 w:val="020B0504020202020204"/>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A1F4D"/>
    <w:multiLevelType w:val="hybridMultilevel"/>
    <w:tmpl w:val="2DA800CA"/>
    <w:lvl w:ilvl="0" w:tplc="040B0001">
      <w:start w:val="1"/>
      <w:numFmt w:val="bullet"/>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1" w15:restartNumberingAfterBreak="0">
    <w:nsid w:val="05401125"/>
    <w:multiLevelType w:val="hybridMultilevel"/>
    <w:tmpl w:val="F6F22F36"/>
    <w:lvl w:ilvl="0" w:tplc="040B0001">
      <w:start w:val="1"/>
      <w:numFmt w:val="bullet"/>
      <w:lvlText w:val=""/>
      <w:lvlJc w:val="left"/>
      <w:pPr>
        <w:ind w:left="1080" w:hanging="360"/>
      </w:pPr>
      <w:rPr>
        <w:rFonts w:ascii="Symbol" w:hAnsi="Symbol" w:hint="default"/>
      </w:rPr>
    </w:lvl>
    <w:lvl w:ilvl="1" w:tplc="040B0003">
      <w:start w:val="1"/>
      <w:numFmt w:val="bullet"/>
      <w:lvlText w:val="o"/>
      <w:lvlJc w:val="left"/>
      <w:pPr>
        <w:ind w:left="1800" w:hanging="360"/>
      </w:pPr>
      <w:rPr>
        <w:rFonts w:ascii="Courier New" w:hAnsi="Courier New" w:cs="Courier New" w:hint="default"/>
      </w:rPr>
    </w:lvl>
    <w:lvl w:ilvl="2" w:tplc="040B0005">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2" w15:restartNumberingAfterBreak="0">
    <w:nsid w:val="0771227F"/>
    <w:multiLevelType w:val="hybridMultilevel"/>
    <w:tmpl w:val="23A6F37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08FA023E"/>
    <w:multiLevelType w:val="hybridMultilevel"/>
    <w:tmpl w:val="AD84219A"/>
    <w:lvl w:ilvl="0" w:tplc="040B0001">
      <w:start w:val="1"/>
      <w:numFmt w:val="bullet"/>
      <w:lvlText w:val=""/>
      <w:lvlJc w:val="left"/>
      <w:pPr>
        <w:ind w:left="1095" w:hanging="360"/>
      </w:pPr>
      <w:rPr>
        <w:rFonts w:ascii="Symbol" w:hAnsi="Symbol" w:hint="default"/>
      </w:rPr>
    </w:lvl>
    <w:lvl w:ilvl="1" w:tplc="040B0003">
      <w:start w:val="1"/>
      <w:numFmt w:val="bullet"/>
      <w:lvlText w:val="o"/>
      <w:lvlJc w:val="left"/>
      <w:pPr>
        <w:ind w:left="1815" w:hanging="360"/>
      </w:pPr>
      <w:rPr>
        <w:rFonts w:ascii="Courier New" w:hAnsi="Courier New" w:cs="Courier New" w:hint="default"/>
      </w:rPr>
    </w:lvl>
    <w:lvl w:ilvl="2" w:tplc="040B0005">
      <w:start w:val="1"/>
      <w:numFmt w:val="bullet"/>
      <w:lvlText w:val=""/>
      <w:lvlJc w:val="left"/>
      <w:pPr>
        <w:ind w:left="2535" w:hanging="360"/>
      </w:pPr>
      <w:rPr>
        <w:rFonts w:ascii="Wingdings" w:hAnsi="Wingdings" w:hint="default"/>
      </w:rPr>
    </w:lvl>
    <w:lvl w:ilvl="3" w:tplc="040B0001">
      <w:start w:val="1"/>
      <w:numFmt w:val="bullet"/>
      <w:lvlText w:val=""/>
      <w:lvlJc w:val="left"/>
      <w:pPr>
        <w:ind w:left="3255" w:hanging="360"/>
      </w:pPr>
      <w:rPr>
        <w:rFonts w:ascii="Symbol" w:hAnsi="Symbol" w:hint="default"/>
      </w:rPr>
    </w:lvl>
    <w:lvl w:ilvl="4" w:tplc="040B0003" w:tentative="1">
      <w:start w:val="1"/>
      <w:numFmt w:val="bullet"/>
      <w:lvlText w:val="o"/>
      <w:lvlJc w:val="left"/>
      <w:pPr>
        <w:ind w:left="3975" w:hanging="360"/>
      </w:pPr>
      <w:rPr>
        <w:rFonts w:ascii="Courier New" w:hAnsi="Courier New" w:cs="Courier New" w:hint="default"/>
      </w:rPr>
    </w:lvl>
    <w:lvl w:ilvl="5" w:tplc="040B0005" w:tentative="1">
      <w:start w:val="1"/>
      <w:numFmt w:val="bullet"/>
      <w:lvlText w:val=""/>
      <w:lvlJc w:val="left"/>
      <w:pPr>
        <w:ind w:left="4695" w:hanging="360"/>
      </w:pPr>
      <w:rPr>
        <w:rFonts w:ascii="Wingdings" w:hAnsi="Wingdings" w:hint="default"/>
      </w:rPr>
    </w:lvl>
    <w:lvl w:ilvl="6" w:tplc="040B0001" w:tentative="1">
      <w:start w:val="1"/>
      <w:numFmt w:val="bullet"/>
      <w:lvlText w:val=""/>
      <w:lvlJc w:val="left"/>
      <w:pPr>
        <w:ind w:left="5415" w:hanging="360"/>
      </w:pPr>
      <w:rPr>
        <w:rFonts w:ascii="Symbol" w:hAnsi="Symbol" w:hint="default"/>
      </w:rPr>
    </w:lvl>
    <w:lvl w:ilvl="7" w:tplc="040B0003" w:tentative="1">
      <w:start w:val="1"/>
      <w:numFmt w:val="bullet"/>
      <w:lvlText w:val="o"/>
      <w:lvlJc w:val="left"/>
      <w:pPr>
        <w:ind w:left="6135" w:hanging="360"/>
      </w:pPr>
      <w:rPr>
        <w:rFonts w:ascii="Courier New" w:hAnsi="Courier New" w:cs="Courier New" w:hint="default"/>
      </w:rPr>
    </w:lvl>
    <w:lvl w:ilvl="8" w:tplc="040B0005" w:tentative="1">
      <w:start w:val="1"/>
      <w:numFmt w:val="bullet"/>
      <w:lvlText w:val=""/>
      <w:lvlJc w:val="left"/>
      <w:pPr>
        <w:ind w:left="6855" w:hanging="360"/>
      </w:pPr>
      <w:rPr>
        <w:rFonts w:ascii="Wingdings" w:hAnsi="Wingdings" w:hint="default"/>
      </w:rPr>
    </w:lvl>
  </w:abstractNum>
  <w:abstractNum w:abstractNumId="4" w15:restartNumberingAfterBreak="0">
    <w:nsid w:val="11440412"/>
    <w:multiLevelType w:val="hybridMultilevel"/>
    <w:tmpl w:val="AD1C8B0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170A0000"/>
    <w:multiLevelType w:val="hybridMultilevel"/>
    <w:tmpl w:val="3A1830F0"/>
    <w:lvl w:ilvl="0" w:tplc="040B0001">
      <w:start w:val="1"/>
      <w:numFmt w:val="bullet"/>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6" w15:restartNumberingAfterBreak="0">
    <w:nsid w:val="17653522"/>
    <w:multiLevelType w:val="hybridMultilevel"/>
    <w:tmpl w:val="2646A3C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18285CBD"/>
    <w:multiLevelType w:val="hybridMultilevel"/>
    <w:tmpl w:val="2AFA3A28"/>
    <w:lvl w:ilvl="0" w:tplc="040B0001">
      <w:start w:val="1"/>
      <w:numFmt w:val="bullet"/>
      <w:lvlText w:val=""/>
      <w:lvlJc w:val="left"/>
      <w:pPr>
        <w:ind w:left="1155" w:hanging="360"/>
      </w:pPr>
      <w:rPr>
        <w:rFonts w:ascii="Symbol" w:hAnsi="Symbol" w:hint="default"/>
      </w:rPr>
    </w:lvl>
    <w:lvl w:ilvl="1" w:tplc="040B0003">
      <w:start w:val="1"/>
      <w:numFmt w:val="bullet"/>
      <w:lvlText w:val="o"/>
      <w:lvlJc w:val="left"/>
      <w:pPr>
        <w:ind w:left="1875" w:hanging="360"/>
      </w:pPr>
      <w:rPr>
        <w:rFonts w:ascii="Courier New" w:hAnsi="Courier New" w:cs="Courier New" w:hint="default"/>
      </w:rPr>
    </w:lvl>
    <w:lvl w:ilvl="2" w:tplc="040B0005" w:tentative="1">
      <w:start w:val="1"/>
      <w:numFmt w:val="bullet"/>
      <w:lvlText w:val=""/>
      <w:lvlJc w:val="left"/>
      <w:pPr>
        <w:ind w:left="2595" w:hanging="360"/>
      </w:pPr>
      <w:rPr>
        <w:rFonts w:ascii="Wingdings" w:hAnsi="Wingdings" w:hint="default"/>
      </w:rPr>
    </w:lvl>
    <w:lvl w:ilvl="3" w:tplc="040B0001" w:tentative="1">
      <w:start w:val="1"/>
      <w:numFmt w:val="bullet"/>
      <w:lvlText w:val=""/>
      <w:lvlJc w:val="left"/>
      <w:pPr>
        <w:ind w:left="3315" w:hanging="360"/>
      </w:pPr>
      <w:rPr>
        <w:rFonts w:ascii="Symbol" w:hAnsi="Symbol" w:hint="default"/>
      </w:rPr>
    </w:lvl>
    <w:lvl w:ilvl="4" w:tplc="040B0003" w:tentative="1">
      <w:start w:val="1"/>
      <w:numFmt w:val="bullet"/>
      <w:lvlText w:val="o"/>
      <w:lvlJc w:val="left"/>
      <w:pPr>
        <w:ind w:left="4035" w:hanging="360"/>
      </w:pPr>
      <w:rPr>
        <w:rFonts w:ascii="Courier New" w:hAnsi="Courier New" w:cs="Courier New" w:hint="default"/>
      </w:rPr>
    </w:lvl>
    <w:lvl w:ilvl="5" w:tplc="040B0005" w:tentative="1">
      <w:start w:val="1"/>
      <w:numFmt w:val="bullet"/>
      <w:lvlText w:val=""/>
      <w:lvlJc w:val="left"/>
      <w:pPr>
        <w:ind w:left="4755" w:hanging="360"/>
      </w:pPr>
      <w:rPr>
        <w:rFonts w:ascii="Wingdings" w:hAnsi="Wingdings" w:hint="default"/>
      </w:rPr>
    </w:lvl>
    <w:lvl w:ilvl="6" w:tplc="040B0001" w:tentative="1">
      <w:start w:val="1"/>
      <w:numFmt w:val="bullet"/>
      <w:lvlText w:val=""/>
      <w:lvlJc w:val="left"/>
      <w:pPr>
        <w:ind w:left="5475" w:hanging="360"/>
      </w:pPr>
      <w:rPr>
        <w:rFonts w:ascii="Symbol" w:hAnsi="Symbol" w:hint="default"/>
      </w:rPr>
    </w:lvl>
    <w:lvl w:ilvl="7" w:tplc="040B0003" w:tentative="1">
      <w:start w:val="1"/>
      <w:numFmt w:val="bullet"/>
      <w:lvlText w:val="o"/>
      <w:lvlJc w:val="left"/>
      <w:pPr>
        <w:ind w:left="6195" w:hanging="360"/>
      </w:pPr>
      <w:rPr>
        <w:rFonts w:ascii="Courier New" w:hAnsi="Courier New" w:cs="Courier New" w:hint="default"/>
      </w:rPr>
    </w:lvl>
    <w:lvl w:ilvl="8" w:tplc="040B0005" w:tentative="1">
      <w:start w:val="1"/>
      <w:numFmt w:val="bullet"/>
      <w:lvlText w:val=""/>
      <w:lvlJc w:val="left"/>
      <w:pPr>
        <w:ind w:left="6915" w:hanging="360"/>
      </w:pPr>
      <w:rPr>
        <w:rFonts w:ascii="Wingdings" w:hAnsi="Wingdings" w:hint="default"/>
      </w:rPr>
    </w:lvl>
  </w:abstractNum>
  <w:abstractNum w:abstractNumId="8" w15:restartNumberingAfterBreak="0">
    <w:nsid w:val="18B64583"/>
    <w:multiLevelType w:val="hybridMultilevel"/>
    <w:tmpl w:val="D1A6814A"/>
    <w:lvl w:ilvl="0" w:tplc="040B0001">
      <w:start w:val="1"/>
      <w:numFmt w:val="bullet"/>
      <w:lvlText w:val=""/>
      <w:lvlJc w:val="left"/>
      <w:pPr>
        <w:ind w:left="1080" w:hanging="360"/>
      </w:pPr>
      <w:rPr>
        <w:rFonts w:ascii="Symbol" w:hAnsi="Symbol" w:hint="default"/>
      </w:rPr>
    </w:lvl>
    <w:lvl w:ilvl="1" w:tplc="040B0003">
      <w:start w:val="1"/>
      <w:numFmt w:val="bullet"/>
      <w:lvlText w:val="o"/>
      <w:lvlJc w:val="left"/>
      <w:pPr>
        <w:ind w:left="1800" w:hanging="360"/>
      </w:pPr>
      <w:rPr>
        <w:rFonts w:ascii="Courier New" w:hAnsi="Courier New" w:cs="Courier New" w:hint="default"/>
      </w:rPr>
    </w:lvl>
    <w:lvl w:ilvl="2" w:tplc="040B0005">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9" w15:restartNumberingAfterBreak="0">
    <w:nsid w:val="18FC22FA"/>
    <w:multiLevelType w:val="hybridMultilevel"/>
    <w:tmpl w:val="1346D1B8"/>
    <w:lvl w:ilvl="0" w:tplc="040B0001">
      <w:start w:val="1"/>
      <w:numFmt w:val="bullet"/>
      <w:lvlText w:val=""/>
      <w:lvlJc w:val="left"/>
      <w:pPr>
        <w:ind w:left="1080" w:hanging="360"/>
      </w:pPr>
      <w:rPr>
        <w:rFonts w:ascii="Symbol" w:hAnsi="Symbol" w:hint="default"/>
      </w:rPr>
    </w:lvl>
    <w:lvl w:ilvl="1" w:tplc="040B0003">
      <w:start w:val="1"/>
      <w:numFmt w:val="bullet"/>
      <w:lvlText w:val="o"/>
      <w:lvlJc w:val="left"/>
      <w:pPr>
        <w:ind w:left="1800" w:hanging="360"/>
      </w:pPr>
      <w:rPr>
        <w:rFonts w:ascii="Courier New" w:hAnsi="Courier New" w:cs="Courier New" w:hint="default"/>
      </w:rPr>
    </w:lvl>
    <w:lvl w:ilvl="2" w:tplc="040B0005">
      <w:start w:val="1"/>
      <w:numFmt w:val="bullet"/>
      <w:lvlText w:val=""/>
      <w:lvlJc w:val="left"/>
      <w:pPr>
        <w:ind w:left="2520" w:hanging="360"/>
      </w:pPr>
      <w:rPr>
        <w:rFonts w:ascii="Wingdings" w:hAnsi="Wingdings" w:hint="default"/>
      </w:rPr>
    </w:lvl>
    <w:lvl w:ilvl="3" w:tplc="040B000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10" w15:restartNumberingAfterBreak="0">
    <w:nsid w:val="28C829D7"/>
    <w:multiLevelType w:val="hybridMultilevel"/>
    <w:tmpl w:val="A6D25196"/>
    <w:lvl w:ilvl="0" w:tplc="040B0001">
      <w:start w:val="1"/>
      <w:numFmt w:val="bullet"/>
      <w:lvlText w:val=""/>
      <w:lvlJc w:val="left"/>
      <w:pPr>
        <w:ind w:left="1155" w:hanging="360"/>
      </w:pPr>
      <w:rPr>
        <w:rFonts w:ascii="Symbol" w:hAnsi="Symbol" w:hint="default"/>
      </w:rPr>
    </w:lvl>
    <w:lvl w:ilvl="1" w:tplc="040B0003">
      <w:start w:val="1"/>
      <w:numFmt w:val="bullet"/>
      <w:lvlText w:val="o"/>
      <w:lvlJc w:val="left"/>
      <w:pPr>
        <w:ind w:left="1875" w:hanging="360"/>
      </w:pPr>
      <w:rPr>
        <w:rFonts w:ascii="Courier New" w:hAnsi="Courier New" w:cs="Courier New" w:hint="default"/>
      </w:rPr>
    </w:lvl>
    <w:lvl w:ilvl="2" w:tplc="040B0005" w:tentative="1">
      <w:start w:val="1"/>
      <w:numFmt w:val="bullet"/>
      <w:lvlText w:val=""/>
      <w:lvlJc w:val="left"/>
      <w:pPr>
        <w:ind w:left="2595" w:hanging="360"/>
      </w:pPr>
      <w:rPr>
        <w:rFonts w:ascii="Wingdings" w:hAnsi="Wingdings" w:hint="default"/>
      </w:rPr>
    </w:lvl>
    <w:lvl w:ilvl="3" w:tplc="040B0001" w:tentative="1">
      <w:start w:val="1"/>
      <w:numFmt w:val="bullet"/>
      <w:lvlText w:val=""/>
      <w:lvlJc w:val="left"/>
      <w:pPr>
        <w:ind w:left="3315" w:hanging="360"/>
      </w:pPr>
      <w:rPr>
        <w:rFonts w:ascii="Symbol" w:hAnsi="Symbol" w:hint="default"/>
      </w:rPr>
    </w:lvl>
    <w:lvl w:ilvl="4" w:tplc="040B0003" w:tentative="1">
      <w:start w:val="1"/>
      <w:numFmt w:val="bullet"/>
      <w:lvlText w:val="o"/>
      <w:lvlJc w:val="left"/>
      <w:pPr>
        <w:ind w:left="4035" w:hanging="360"/>
      </w:pPr>
      <w:rPr>
        <w:rFonts w:ascii="Courier New" w:hAnsi="Courier New" w:cs="Courier New" w:hint="default"/>
      </w:rPr>
    </w:lvl>
    <w:lvl w:ilvl="5" w:tplc="040B0005" w:tentative="1">
      <w:start w:val="1"/>
      <w:numFmt w:val="bullet"/>
      <w:lvlText w:val=""/>
      <w:lvlJc w:val="left"/>
      <w:pPr>
        <w:ind w:left="4755" w:hanging="360"/>
      </w:pPr>
      <w:rPr>
        <w:rFonts w:ascii="Wingdings" w:hAnsi="Wingdings" w:hint="default"/>
      </w:rPr>
    </w:lvl>
    <w:lvl w:ilvl="6" w:tplc="040B0001" w:tentative="1">
      <w:start w:val="1"/>
      <w:numFmt w:val="bullet"/>
      <w:lvlText w:val=""/>
      <w:lvlJc w:val="left"/>
      <w:pPr>
        <w:ind w:left="5475" w:hanging="360"/>
      </w:pPr>
      <w:rPr>
        <w:rFonts w:ascii="Symbol" w:hAnsi="Symbol" w:hint="default"/>
      </w:rPr>
    </w:lvl>
    <w:lvl w:ilvl="7" w:tplc="040B0003" w:tentative="1">
      <w:start w:val="1"/>
      <w:numFmt w:val="bullet"/>
      <w:lvlText w:val="o"/>
      <w:lvlJc w:val="left"/>
      <w:pPr>
        <w:ind w:left="6195" w:hanging="360"/>
      </w:pPr>
      <w:rPr>
        <w:rFonts w:ascii="Courier New" w:hAnsi="Courier New" w:cs="Courier New" w:hint="default"/>
      </w:rPr>
    </w:lvl>
    <w:lvl w:ilvl="8" w:tplc="040B0005" w:tentative="1">
      <w:start w:val="1"/>
      <w:numFmt w:val="bullet"/>
      <w:lvlText w:val=""/>
      <w:lvlJc w:val="left"/>
      <w:pPr>
        <w:ind w:left="6915" w:hanging="360"/>
      </w:pPr>
      <w:rPr>
        <w:rFonts w:ascii="Wingdings" w:hAnsi="Wingdings" w:hint="default"/>
      </w:rPr>
    </w:lvl>
  </w:abstractNum>
  <w:abstractNum w:abstractNumId="11" w15:restartNumberingAfterBreak="0">
    <w:nsid w:val="2B9B1874"/>
    <w:multiLevelType w:val="hybridMultilevel"/>
    <w:tmpl w:val="656C6F68"/>
    <w:lvl w:ilvl="0" w:tplc="040B0001">
      <w:start w:val="1"/>
      <w:numFmt w:val="bullet"/>
      <w:lvlText w:val=""/>
      <w:lvlJc w:val="left"/>
      <w:pPr>
        <w:ind w:left="1080" w:hanging="360"/>
      </w:pPr>
      <w:rPr>
        <w:rFonts w:ascii="Symbol" w:hAnsi="Symbol" w:hint="default"/>
      </w:rPr>
    </w:lvl>
    <w:lvl w:ilvl="1" w:tplc="040B0003">
      <w:start w:val="1"/>
      <w:numFmt w:val="bullet"/>
      <w:lvlText w:val="o"/>
      <w:lvlJc w:val="left"/>
      <w:pPr>
        <w:ind w:left="1800" w:hanging="360"/>
      </w:pPr>
      <w:rPr>
        <w:rFonts w:ascii="Courier New" w:hAnsi="Courier New" w:cs="Courier New" w:hint="default"/>
      </w:rPr>
    </w:lvl>
    <w:lvl w:ilvl="2" w:tplc="040B0005">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12" w15:restartNumberingAfterBreak="0">
    <w:nsid w:val="36F62D06"/>
    <w:multiLevelType w:val="hybridMultilevel"/>
    <w:tmpl w:val="5E8ED8C0"/>
    <w:lvl w:ilvl="0" w:tplc="040B000F">
      <w:start w:val="1"/>
      <w:numFmt w:val="decimal"/>
      <w:lvlText w:val="%1."/>
      <w:lvlJc w:val="left"/>
      <w:pPr>
        <w:ind w:left="720" w:hanging="360"/>
      </w:pPr>
      <w:rPr>
        <w:rFonts w:hint="default"/>
      </w:rPr>
    </w:lvl>
    <w:lvl w:ilvl="1" w:tplc="040B0001">
      <w:start w:val="1"/>
      <w:numFmt w:val="bullet"/>
      <w:lvlText w:val=""/>
      <w:lvlJc w:val="left"/>
      <w:pPr>
        <w:ind w:left="1155" w:hanging="360"/>
      </w:pPr>
      <w:rPr>
        <w:rFonts w:ascii="Symbol" w:hAnsi="Symbol" w:hint="default"/>
      </w:rPr>
    </w:lvl>
    <w:lvl w:ilvl="2" w:tplc="040B0003">
      <w:start w:val="1"/>
      <w:numFmt w:val="bullet"/>
      <w:lvlText w:val="o"/>
      <w:lvlJc w:val="left"/>
      <w:pPr>
        <w:ind w:left="1800" w:hanging="360"/>
      </w:pPr>
      <w:rPr>
        <w:rFonts w:ascii="Courier New" w:hAnsi="Courier New" w:cs="Courier New" w:hint="default"/>
      </w:rPr>
    </w:lvl>
    <w:lvl w:ilvl="3" w:tplc="040B000F">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3" w15:restartNumberingAfterBreak="0">
    <w:nsid w:val="3C235BAA"/>
    <w:multiLevelType w:val="hybridMultilevel"/>
    <w:tmpl w:val="A200605C"/>
    <w:lvl w:ilvl="0" w:tplc="040B0001">
      <w:start w:val="1"/>
      <w:numFmt w:val="bullet"/>
      <w:lvlText w:val=""/>
      <w:lvlJc w:val="left"/>
      <w:pPr>
        <w:ind w:left="1155" w:hanging="360"/>
      </w:pPr>
      <w:rPr>
        <w:rFonts w:ascii="Symbol" w:hAnsi="Symbol" w:hint="default"/>
      </w:rPr>
    </w:lvl>
    <w:lvl w:ilvl="1" w:tplc="040B0003">
      <w:start w:val="1"/>
      <w:numFmt w:val="bullet"/>
      <w:lvlText w:val="o"/>
      <w:lvlJc w:val="left"/>
      <w:pPr>
        <w:ind w:left="1875" w:hanging="360"/>
      </w:pPr>
      <w:rPr>
        <w:rFonts w:ascii="Courier New" w:hAnsi="Courier New" w:cs="Courier New" w:hint="default"/>
      </w:rPr>
    </w:lvl>
    <w:lvl w:ilvl="2" w:tplc="040B0005" w:tentative="1">
      <w:start w:val="1"/>
      <w:numFmt w:val="bullet"/>
      <w:lvlText w:val=""/>
      <w:lvlJc w:val="left"/>
      <w:pPr>
        <w:ind w:left="2595" w:hanging="360"/>
      </w:pPr>
      <w:rPr>
        <w:rFonts w:ascii="Wingdings" w:hAnsi="Wingdings" w:hint="default"/>
      </w:rPr>
    </w:lvl>
    <w:lvl w:ilvl="3" w:tplc="040B0001" w:tentative="1">
      <w:start w:val="1"/>
      <w:numFmt w:val="bullet"/>
      <w:lvlText w:val=""/>
      <w:lvlJc w:val="left"/>
      <w:pPr>
        <w:ind w:left="3315" w:hanging="360"/>
      </w:pPr>
      <w:rPr>
        <w:rFonts w:ascii="Symbol" w:hAnsi="Symbol" w:hint="default"/>
      </w:rPr>
    </w:lvl>
    <w:lvl w:ilvl="4" w:tplc="040B0003" w:tentative="1">
      <w:start w:val="1"/>
      <w:numFmt w:val="bullet"/>
      <w:lvlText w:val="o"/>
      <w:lvlJc w:val="left"/>
      <w:pPr>
        <w:ind w:left="4035" w:hanging="360"/>
      </w:pPr>
      <w:rPr>
        <w:rFonts w:ascii="Courier New" w:hAnsi="Courier New" w:cs="Courier New" w:hint="default"/>
      </w:rPr>
    </w:lvl>
    <w:lvl w:ilvl="5" w:tplc="040B0005" w:tentative="1">
      <w:start w:val="1"/>
      <w:numFmt w:val="bullet"/>
      <w:lvlText w:val=""/>
      <w:lvlJc w:val="left"/>
      <w:pPr>
        <w:ind w:left="4755" w:hanging="360"/>
      </w:pPr>
      <w:rPr>
        <w:rFonts w:ascii="Wingdings" w:hAnsi="Wingdings" w:hint="default"/>
      </w:rPr>
    </w:lvl>
    <w:lvl w:ilvl="6" w:tplc="040B0001" w:tentative="1">
      <w:start w:val="1"/>
      <w:numFmt w:val="bullet"/>
      <w:lvlText w:val=""/>
      <w:lvlJc w:val="left"/>
      <w:pPr>
        <w:ind w:left="5475" w:hanging="360"/>
      </w:pPr>
      <w:rPr>
        <w:rFonts w:ascii="Symbol" w:hAnsi="Symbol" w:hint="default"/>
      </w:rPr>
    </w:lvl>
    <w:lvl w:ilvl="7" w:tplc="040B0003" w:tentative="1">
      <w:start w:val="1"/>
      <w:numFmt w:val="bullet"/>
      <w:lvlText w:val="o"/>
      <w:lvlJc w:val="left"/>
      <w:pPr>
        <w:ind w:left="6195" w:hanging="360"/>
      </w:pPr>
      <w:rPr>
        <w:rFonts w:ascii="Courier New" w:hAnsi="Courier New" w:cs="Courier New" w:hint="default"/>
      </w:rPr>
    </w:lvl>
    <w:lvl w:ilvl="8" w:tplc="040B0005" w:tentative="1">
      <w:start w:val="1"/>
      <w:numFmt w:val="bullet"/>
      <w:lvlText w:val=""/>
      <w:lvlJc w:val="left"/>
      <w:pPr>
        <w:ind w:left="6915" w:hanging="360"/>
      </w:pPr>
      <w:rPr>
        <w:rFonts w:ascii="Wingdings" w:hAnsi="Wingdings" w:hint="default"/>
      </w:rPr>
    </w:lvl>
  </w:abstractNum>
  <w:abstractNum w:abstractNumId="14" w15:restartNumberingAfterBreak="0">
    <w:nsid w:val="3CE7354D"/>
    <w:multiLevelType w:val="hybridMultilevel"/>
    <w:tmpl w:val="EE781D20"/>
    <w:lvl w:ilvl="0" w:tplc="040B0001">
      <w:start w:val="1"/>
      <w:numFmt w:val="bullet"/>
      <w:lvlText w:val=""/>
      <w:lvlJc w:val="left"/>
      <w:pPr>
        <w:ind w:left="1080" w:hanging="360"/>
      </w:pPr>
      <w:rPr>
        <w:rFonts w:ascii="Symbol" w:hAnsi="Symbol" w:hint="default"/>
      </w:rPr>
    </w:lvl>
    <w:lvl w:ilvl="1" w:tplc="040B0003">
      <w:start w:val="1"/>
      <w:numFmt w:val="bullet"/>
      <w:lvlText w:val="o"/>
      <w:lvlJc w:val="left"/>
      <w:pPr>
        <w:ind w:left="1800" w:hanging="360"/>
      </w:pPr>
      <w:rPr>
        <w:rFonts w:ascii="Courier New" w:hAnsi="Courier New" w:cs="Courier New" w:hint="default"/>
      </w:rPr>
    </w:lvl>
    <w:lvl w:ilvl="2" w:tplc="040B0005">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15" w15:restartNumberingAfterBreak="0">
    <w:nsid w:val="4059463C"/>
    <w:multiLevelType w:val="hybridMultilevel"/>
    <w:tmpl w:val="6EA8AB1C"/>
    <w:lvl w:ilvl="0" w:tplc="040B0001">
      <w:start w:val="1"/>
      <w:numFmt w:val="bullet"/>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16" w15:restartNumberingAfterBreak="0">
    <w:nsid w:val="627C06A3"/>
    <w:multiLevelType w:val="hybridMultilevel"/>
    <w:tmpl w:val="851ABFC0"/>
    <w:lvl w:ilvl="0" w:tplc="040B0001">
      <w:start w:val="1"/>
      <w:numFmt w:val="bullet"/>
      <w:lvlText w:val=""/>
      <w:lvlJc w:val="left"/>
      <w:pPr>
        <w:ind w:left="1080" w:hanging="360"/>
      </w:pPr>
      <w:rPr>
        <w:rFonts w:ascii="Symbol" w:hAnsi="Symbol" w:hint="default"/>
      </w:rPr>
    </w:lvl>
    <w:lvl w:ilvl="1" w:tplc="040B0003">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17" w15:restartNumberingAfterBreak="0">
    <w:nsid w:val="639218A0"/>
    <w:multiLevelType w:val="hybridMultilevel"/>
    <w:tmpl w:val="E45C289A"/>
    <w:lvl w:ilvl="0" w:tplc="040B0001">
      <w:start w:val="1"/>
      <w:numFmt w:val="bullet"/>
      <w:lvlText w:val=""/>
      <w:lvlJc w:val="left"/>
      <w:pPr>
        <w:ind w:left="1155" w:hanging="360"/>
      </w:pPr>
      <w:rPr>
        <w:rFonts w:ascii="Symbol" w:hAnsi="Symbol" w:hint="default"/>
      </w:rPr>
    </w:lvl>
    <w:lvl w:ilvl="1" w:tplc="040B0003">
      <w:start w:val="1"/>
      <w:numFmt w:val="bullet"/>
      <w:lvlText w:val="o"/>
      <w:lvlJc w:val="left"/>
      <w:pPr>
        <w:ind w:left="1875" w:hanging="360"/>
      </w:pPr>
      <w:rPr>
        <w:rFonts w:ascii="Courier New" w:hAnsi="Courier New" w:cs="Courier New" w:hint="default"/>
      </w:rPr>
    </w:lvl>
    <w:lvl w:ilvl="2" w:tplc="040B0005" w:tentative="1">
      <w:start w:val="1"/>
      <w:numFmt w:val="bullet"/>
      <w:lvlText w:val=""/>
      <w:lvlJc w:val="left"/>
      <w:pPr>
        <w:ind w:left="2595" w:hanging="360"/>
      </w:pPr>
      <w:rPr>
        <w:rFonts w:ascii="Wingdings" w:hAnsi="Wingdings" w:hint="default"/>
      </w:rPr>
    </w:lvl>
    <w:lvl w:ilvl="3" w:tplc="040B0001" w:tentative="1">
      <w:start w:val="1"/>
      <w:numFmt w:val="bullet"/>
      <w:lvlText w:val=""/>
      <w:lvlJc w:val="left"/>
      <w:pPr>
        <w:ind w:left="3315" w:hanging="360"/>
      </w:pPr>
      <w:rPr>
        <w:rFonts w:ascii="Symbol" w:hAnsi="Symbol" w:hint="default"/>
      </w:rPr>
    </w:lvl>
    <w:lvl w:ilvl="4" w:tplc="040B0003" w:tentative="1">
      <w:start w:val="1"/>
      <w:numFmt w:val="bullet"/>
      <w:lvlText w:val="o"/>
      <w:lvlJc w:val="left"/>
      <w:pPr>
        <w:ind w:left="4035" w:hanging="360"/>
      </w:pPr>
      <w:rPr>
        <w:rFonts w:ascii="Courier New" w:hAnsi="Courier New" w:cs="Courier New" w:hint="default"/>
      </w:rPr>
    </w:lvl>
    <w:lvl w:ilvl="5" w:tplc="040B0005" w:tentative="1">
      <w:start w:val="1"/>
      <w:numFmt w:val="bullet"/>
      <w:lvlText w:val=""/>
      <w:lvlJc w:val="left"/>
      <w:pPr>
        <w:ind w:left="4755" w:hanging="360"/>
      </w:pPr>
      <w:rPr>
        <w:rFonts w:ascii="Wingdings" w:hAnsi="Wingdings" w:hint="default"/>
      </w:rPr>
    </w:lvl>
    <w:lvl w:ilvl="6" w:tplc="040B0001" w:tentative="1">
      <w:start w:val="1"/>
      <w:numFmt w:val="bullet"/>
      <w:lvlText w:val=""/>
      <w:lvlJc w:val="left"/>
      <w:pPr>
        <w:ind w:left="5475" w:hanging="360"/>
      </w:pPr>
      <w:rPr>
        <w:rFonts w:ascii="Symbol" w:hAnsi="Symbol" w:hint="default"/>
      </w:rPr>
    </w:lvl>
    <w:lvl w:ilvl="7" w:tplc="040B0003" w:tentative="1">
      <w:start w:val="1"/>
      <w:numFmt w:val="bullet"/>
      <w:lvlText w:val="o"/>
      <w:lvlJc w:val="left"/>
      <w:pPr>
        <w:ind w:left="6195" w:hanging="360"/>
      </w:pPr>
      <w:rPr>
        <w:rFonts w:ascii="Courier New" w:hAnsi="Courier New" w:cs="Courier New" w:hint="default"/>
      </w:rPr>
    </w:lvl>
    <w:lvl w:ilvl="8" w:tplc="040B0005" w:tentative="1">
      <w:start w:val="1"/>
      <w:numFmt w:val="bullet"/>
      <w:lvlText w:val=""/>
      <w:lvlJc w:val="left"/>
      <w:pPr>
        <w:ind w:left="6915" w:hanging="360"/>
      </w:pPr>
      <w:rPr>
        <w:rFonts w:ascii="Wingdings" w:hAnsi="Wingdings" w:hint="default"/>
      </w:rPr>
    </w:lvl>
  </w:abstractNum>
  <w:abstractNum w:abstractNumId="18" w15:restartNumberingAfterBreak="0">
    <w:nsid w:val="65A9530F"/>
    <w:multiLevelType w:val="hybridMultilevel"/>
    <w:tmpl w:val="5F7A4ACA"/>
    <w:lvl w:ilvl="0" w:tplc="040B0001">
      <w:start w:val="1"/>
      <w:numFmt w:val="bullet"/>
      <w:lvlText w:val=""/>
      <w:lvlJc w:val="left"/>
      <w:pPr>
        <w:ind w:left="1440" w:hanging="360"/>
      </w:pPr>
      <w:rPr>
        <w:rFonts w:ascii="Symbol" w:hAnsi="Symbol" w:hint="default"/>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19" w15:restartNumberingAfterBreak="0">
    <w:nsid w:val="711165BF"/>
    <w:multiLevelType w:val="hybridMultilevel"/>
    <w:tmpl w:val="462A48E2"/>
    <w:lvl w:ilvl="0" w:tplc="040B0001">
      <w:start w:val="1"/>
      <w:numFmt w:val="bullet"/>
      <w:lvlText w:val=""/>
      <w:lvlJc w:val="left"/>
      <w:pPr>
        <w:ind w:left="1155" w:hanging="360"/>
      </w:pPr>
      <w:rPr>
        <w:rFonts w:ascii="Symbol" w:hAnsi="Symbol" w:hint="default"/>
      </w:rPr>
    </w:lvl>
    <w:lvl w:ilvl="1" w:tplc="040B0003">
      <w:start w:val="1"/>
      <w:numFmt w:val="bullet"/>
      <w:lvlText w:val="o"/>
      <w:lvlJc w:val="left"/>
      <w:pPr>
        <w:ind w:left="1875" w:hanging="360"/>
      </w:pPr>
      <w:rPr>
        <w:rFonts w:ascii="Courier New" w:hAnsi="Courier New" w:cs="Courier New" w:hint="default"/>
      </w:rPr>
    </w:lvl>
    <w:lvl w:ilvl="2" w:tplc="040B0005" w:tentative="1">
      <w:start w:val="1"/>
      <w:numFmt w:val="bullet"/>
      <w:lvlText w:val=""/>
      <w:lvlJc w:val="left"/>
      <w:pPr>
        <w:ind w:left="2595" w:hanging="360"/>
      </w:pPr>
      <w:rPr>
        <w:rFonts w:ascii="Wingdings" w:hAnsi="Wingdings" w:hint="default"/>
      </w:rPr>
    </w:lvl>
    <w:lvl w:ilvl="3" w:tplc="040B0001" w:tentative="1">
      <w:start w:val="1"/>
      <w:numFmt w:val="bullet"/>
      <w:lvlText w:val=""/>
      <w:lvlJc w:val="left"/>
      <w:pPr>
        <w:ind w:left="3315" w:hanging="360"/>
      </w:pPr>
      <w:rPr>
        <w:rFonts w:ascii="Symbol" w:hAnsi="Symbol" w:hint="default"/>
      </w:rPr>
    </w:lvl>
    <w:lvl w:ilvl="4" w:tplc="040B0003" w:tentative="1">
      <w:start w:val="1"/>
      <w:numFmt w:val="bullet"/>
      <w:lvlText w:val="o"/>
      <w:lvlJc w:val="left"/>
      <w:pPr>
        <w:ind w:left="4035" w:hanging="360"/>
      </w:pPr>
      <w:rPr>
        <w:rFonts w:ascii="Courier New" w:hAnsi="Courier New" w:cs="Courier New" w:hint="default"/>
      </w:rPr>
    </w:lvl>
    <w:lvl w:ilvl="5" w:tplc="040B0005" w:tentative="1">
      <w:start w:val="1"/>
      <w:numFmt w:val="bullet"/>
      <w:lvlText w:val=""/>
      <w:lvlJc w:val="left"/>
      <w:pPr>
        <w:ind w:left="4755" w:hanging="360"/>
      </w:pPr>
      <w:rPr>
        <w:rFonts w:ascii="Wingdings" w:hAnsi="Wingdings" w:hint="default"/>
      </w:rPr>
    </w:lvl>
    <w:lvl w:ilvl="6" w:tplc="040B0001" w:tentative="1">
      <w:start w:val="1"/>
      <w:numFmt w:val="bullet"/>
      <w:lvlText w:val=""/>
      <w:lvlJc w:val="left"/>
      <w:pPr>
        <w:ind w:left="5475" w:hanging="360"/>
      </w:pPr>
      <w:rPr>
        <w:rFonts w:ascii="Symbol" w:hAnsi="Symbol" w:hint="default"/>
      </w:rPr>
    </w:lvl>
    <w:lvl w:ilvl="7" w:tplc="040B0003" w:tentative="1">
      <w:start w:val="1"/>
      <w:numFmt w:val="bullet"/>
      <w:lvlText w:val="o"/>
      <w:lvlJc w:val="left"/>
      <w:pPr>
        <w:ind w:left="6195" w:hanging="360"/>
      </w:pPr>
      <w:rPr>
        <w:rFonts w:ascii="Courier New" w:hAnsi="Courier New" w:cs="Courier New" w:hint="default"/>
      </w:rPr>
    </w:lvl>
    <w:lvl w:ilvl="8" w:tplc="040B0005" w:tentative="1">
      <w:start w:val="1"/>
      <w:numFmt w:val="bullet"/>
      <w:lvlText w:val=""/>
      <w:lvlJc w:val="left"/>
      <w:pPr>
        <w:ind w:left="6915" w:hanging="360"/>
      </w:pPr>
      <w:rPr>
        <w:rFonts w:ascii="Wingdings" w:hAnsi="Wingdings" w:hint="default"/>
      </w:rPr>
    </w:lvl>
  </w:abstractNum>
  <w:abstractNum w:abstractNumId="20" w15:restartNumberingAfterBreak="0">
    <w:nsid w:val="78FB0729"/>
    <w:multiLevelType w:val="hybridMultilevel"/>
    <w:tmpl w:val="C602E88A"/>
    <w:lvl w:ilvl="0" w:tplc="040B0001">
      <w:start w:val="1"/>
      <w:numFmt w:val="bullet"/>
      <w:lvlText w:val=""/>
      <w:lvlJc w:val="left"/>
      <w:pPr>
        <w:ind w:left="1080" w:hanging="360"/>
      </w:pPr>
      <w:rPr>
        <w:rFonts w:ascii="Symbol" w:hAnsi="Symbol" w:hint="default"/>
      </w:rPr>
    </w:lvl>
    <w:lvl w:ilvl="1" w:tplc="040B0003">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21" w15:restartNumberingAfterBreak="0">
    <w:nsid w:val="7B7929F0"/>
    <w:multiLevelType w:val="hybridMultilevel"/>
    <w:tmpl w:val="13CA999E"/>
    <w:lvl w:ilvl="0" w:tplc="040B0001">
      <w:start w:val="1"/>
      <w:numFmt w:val="bullet"/>
      <w:lvlText w:val=""/>
      <w:lvlJc w:val="left"/>
      <w:pPr>
        <w:ind w:left="1095" w:hanging="360"/>
      </w:pPr>
      <w:rPr>
        <w:rFonts w:ascii="Symbol" w:hAnsi="Symbol" w:hint="default"/>
      </w:rPr>
    </w:lvl>
    <w:lvl w:ilvl="1" w:tplc="040B0003">
      <w:start w:val="1"/>
      <w:numFmt w:val="bullet"/>
      <w:lvlText w:val="o"/>
      <w:lvlJc w:val="left"/>
      <w:pPr>
        <w:ind w:left="1815" w:hanging="360"/>
      </w:pPr>
      <w:rPr>
        <w:rFonts w:ascii="Courier New" w:hAnsi="Courier New" w:cs="Courier New" w:hint="default"/>
      </w:rPr>
    </w:lvl>
    <w:lvl w:ilvl="2" w:tplc="040B0005" w:tentative="1">
      <w:start w:val="1"/>
      <w:numFmt w:val="bullet"/>
      <w:lvlText w:val=""/>
      <w:lvlJc w:val="left"/>
      <w:pPr>
        <w:ind w:left="2535" w:hanging="360"/>
      </w:pPr>
      <w:rPr>
        <w:rFonts w:ascii="Wingdings" w:hAnsi="Wingdings" w:hint="default"/>
      </w:rPr>
    </w:lvl>
    <w:lvl w:ilvl="3" w:tplc="040B0001" w:tentative="1">
      <w:start w:val="1"/>
      <w:numFmt w:val="bullet"/>
      <w:lvlText w:val=""/>
      <w:lvlJc w:val="left"/>
      <w:pPr>
        <w:ind w:left="3255" w:hanging="360"/>
      </w:pPr>
      <w:rPr>
        <w:rFonts w:ascii="Symbol" w:hAnsi="Symbol" w:hint="default"/>
      </w:rPr>
    </w:lvl>
    <w:lvl w:ilvl="4" w:tplc="040B0003" w:tentative="1">
      <w:start w:val="1"/>
      <w:numFmt w:val="bullet"/>
      <w:lvlText w:val="o"/>
      <w:lvlJc w:val="left"/>
      <w:pPr>
        <w:ind w:left="3975" w:hanging="360"/>
      </w:pPr>
      <w:rPr>
        <w:rFonts w:ascii="Courier New" w:hAnsi="Courier New" w:cs="Courier New" w:hint="default"/>
      </w:rPr>
    </w:lvl>
    <w:lvl w:ilvl="5" w:tplc="040B0005" w:tentative="1">
      <w:start w:val="1"/>
      <w:numFmt w:val="bullet"/>
      <w:lvlText w:val=""/>
      <w:lvlJc w:val="left"/>
      <w:pPr>
        <w:ind w:left="4695" w:hanging="360"/>
      </w:pPr>
      <w:rPr>
        <w:rFonts w:ascii="Wingdings" w:hAnsi="Wingdings" w:hint="default"/>
      </w:rPr>
    </w:lvl>
    <w:lvl w:ilvl="6" w:tplc="040B0001" w:tentative="1">
      <w:start w:val="1"/>
      <w:numFmt w:val="bullet"/>
      <w:lvlText w:val=""/>
      <w:lvlJc w:val="left"/>
      <w:pPr>
        <w:ind w:left="5415" w:hanging="360"/>
      </w:pPr>
      <w:rPr>
        <w:rFonts w:ascii="Symbol" w:hAnsi="Symbol" w:hint="default"/>
      </w:rPr>
    </w:lvl>
    <w:lvl w:ilvl="7" w:tplc="040B0003" w:tentative="1">
      <w:start w:val="1"/>
      <w:numFmt w:val="bullet"/>
      <w:lvlText w:val="o"/>
      <w:lvlJc w:val="left"/>
      <w:pPr>
        <w:ind w:left="6135" w:hanging="360"/>
      </w:pPr>
      <w:rPr>
        <w:rFonts w:ascii="Courier New" w:hAnsi="Courier New" w:cs="Courier New" w:hint="default"/>
      </w:rPr>
    </w:lvl>
    <w:lvl w:ilvl="8" w:tplc="040B0005" w:tentative="1">
      <w:start w:val="1"/>
      <w:numFmt w:val="bullet"/>
      <w:lvlText w:val=""/>
      <w:lvlJc w:val="left"/>
      <w:pPr>
        <w:ind w:left="6855" w:hanging="360"/>
      </w:pPr>
      <w:rPr>
        <w:rFonts w:ascii="Wingdings" w:hAnsi="Wingdings" w:hint="default"/>
      </w:rPr>
    </w:lvl>
  </w:abstractNum>
  <w:abstractNum w:abstractNumId="22" w15:restartNumberingAfterBreak="0">
    <w:nsid w:val="7CFB7DF1"/>
    <w:multiLevelType w:val="hybridMultilevel"/>
    <w:tmpl w:val="8F74D96A"/>
    <w:lvl w:ilvl="0" w:tplc="040B0001">
      <w:start w:val="1"/>
      <w:numFmt w:val="bullet"/>
      <w:lvlText w:val=""/>
      <w:lvlJc w:val="left"/>
      <w:pPr>
        <w:ind w:left="1095" w:hanging="360"/>
      </w:pPr>
      <w:rPr>
        <w:rFonts w:ascii="Symbol" w:hAnsi="Symbol" w:hint="default"/>
      </w:rPr>
    </w:lvl>
    <w:lvl w:ilvl="1" w:tplc="040B0003">
      <w:start w:val="1"/>
      <w:numFmt w:val="bullet"/>
      <w:lvlText w:val="o"/>
      <w:lvlJc w:val="left"/>
      <w:pPr>
        <w:ind w:left="1815" w:hanging="360"/>
      </w:pPr>
      <w:rPr>
        <w:rFonts w:ascii="Courier New" w:hAnsi="Courier New" w:cs="Courier New" w:hint="default"/>
      </w:rPr>
    </w:lvl>
    <w:lvl w:ilvl="2" w:tplc="040B0005" w:tentative="1">
      <w:start w:val="1"/>
      <w:numFmt w:val="bullet"/>
      <w:lvlText w:val=""/>
      <w:lvlJc w:val="left"/>
      <w:pPr>
        <w:ind w:left="2535" w:hanging="360"/>
      </w:pPr>
      <w:rPr>
        <w:rFonts w:ascii="Wingdings" w:hAnsi="Wingdings" w:hint="default"/>
      </w:rPr>
    </w:lvl>
    <w:lvl w:ilvl="3" w:tplc="040B0001" w:tentative="1">
      <w:start w:val="1"/>
      <w:numFmt w:val="bullet"/>
      <w:lvlText w:val=""/>
      <w:lvlJc w:val="left"/>
      <w:pPr>
        <w:ind w:left="3255" w:hanging="360"/>
      </w:pPr>
      <w:rPr>
        <w:rFonts w:ascii="Symbol" w:hAnsi="Symbol" w:hint="default"/>
      </w:rPr>
    </w:lvl>
    <w:lvl w:ilvl="4" w:tplc="040B0003" w:tentative="1">
      <w:start w:val="1"/>
      <w:numFmt w:val="bullet"/>
      <w:lvlText w:val="o"/>
      <w:lvlJc w:val="left"/>
      <w:pPr>
        <w:ind w:left="3975" w:hanging="360"/>
      </w:pPr>
      <w:rPr>
        <w:rFonts w:ascii="Courier New" w:hAnsi="Courier New" w:cs="Courier New" w:hint="default"/>
      </w:rPr>
    </w:lvl>
    <w:lvl w:ilvl="5" w:tplc="040B0005" w:tentative="1">
      <w:start w:val="1"/>
      <w:numFmt w:val="bullet"/>
      <w:lvlText w:val=""/>
      <w:lvlJc w:val="left"/>
      <w:pPr>
        <w:ind w:left="4695" w:hanging="360"/>
      </w:pPr>
      <w:rPr>
        <w:rFonts w:ascii="Wingdings" w:hAnsi="Wingdings" w:hint="default"/>
      </w:rPr>
    </w:lvl>
    <w:lvl w:ilvl="6" w:tplc="040B0001" w:tentative="1">
      <w:start w:val="1"/>
      <w:numFmt w:val="bullet"/>
      <w:lvlText w:val=""/>
      <w:lvlJc w:val="left"/>
      <w:pPr>
        <w:ind w:left="5415" w:hanging="360"/>
      </w:pPr>
      <w:rPr>
        <w:rFonts w:ascii="Symbol" w:hAnsi="Symbol" w:hint="default"/>
      </w:rPr>
    </w:lvl>
    <w:lvl w:ilvl="7" w:tplc="040B0003" w:tentative="1">
      <w:start w:val="1"/>
      <w:numFmt w:val="bullet"/>
      <w:lvlText w:val="o"/>
      <w:lvlJc w:val="left"/>
      <w:pPr>
        <w:ind w:left="6135" w:hanging="360"/>
      </w:pPr>
      <w:rPr>
        <w:rFonts w:ascii="Courier New" w:hAnsi="Courier New" w:cs="Courier New" w:hint="default"/>
      </w:rPr>
    </w:lvl>
    <w:lvl w:ilvl="8" w:tplc="040B0005" w:tentative="1">
      <w:start w:val="1"/>
      <w:numFmt w:val="bullet"/>
      <w:lvlText w:val=""/>
      <w:lvlJc w:val="left"/>
      <w:pPr>
        <w:ind w:left="6855" w:hanging="360"/>
      </w:pPr>
      <w:rPr>
        <w:rFonts w:ascii="Wingdings" w:hAnsi="Wingdings" w:hint="default"/>
      </w:rPr>
    </w:lvl>
  </w:abstractNum>
  <w:abstractNum w:abstractNumId="23" w15:restartNumberingAfterBreak="0">
    <w:nsid w:val="7D963699"/>
    <w:multiLevelType w:val="hybridMultilevel"/>
    <w:tmpl w:val="9094F278"/>
    <w:lvl w:ilvl="0" w:tplc="040B0001">
      <w:start w:val="1"/>
      <w:numFmt w:val="bullet"/>
      <w:lvlText w:val=""/>
      <w:lvlJc w:val="left"/>
      <w:pPr>
        <w:ind w:left="1080" w:hanging="360"/>
      </w:pPr>
      <w:rPr>
        <w:rFonts w:ascii="Symbol" w:hAnsi="Symbol" w:hint="default"/>
      </w:rPr>
    </w:lvl>
    <w:lvl w:ilvl="1" w:tplc="040B0003">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num w:numId="1" w16cid:durableId="1448309251">
    <w:abstractNumId w:val="12"/>
  </w:num>
  <w:num w:numId="2" w16cid:durableId="322049211">
    <w:abstractNumId w:val="20"/>
  </w:num>
  <w:num w:numId="3" w16cid:durableId="883294776">
    <w:abstractNumId w:val="1"/>
  </w:num>
  <w:num w:numId="4" w16cid:durableId="1001272063">
    <w:abstractNumId w:val="14"/>
  </w:num>
  <w:num w:numId="5" w16cid:durableId="1543982189">
    <w:abstractNumId w:val="9"/>
  </w:num>
  <w:num w:numId="6" w16cid:durableId="1700930841">
    <w:abstractNumId w:val="11"/>
  </w:num>
  <w:num w:numId="7" w16cid:durableId="2139252668">
    <w:abstractNumId w:val="2"/>
  </w:num>
  <w:num w:numId="8" w16cid:durableId="2127968113">
    <w:abstractNumId w:val="15"/>
  </w:num>
  <w:num w:numId="9" w16cid:durableId="1551303204">
    <w:abstractNumId w:val="17"/>
  </w:num>
  <w:num w:numId="10" w16cid:durableId="1541700514">
    <w:abstractNumId w:val="22"/>
  </w:num>
  <w:num w:numId="11" w16cid:durableId="667246976">
    <w:abstractNumId w:val="19"/>
  </w:num>
  <w:num w:numId="12" w16cid:durableId="1860313822">
    <w:abstractNumId w:val="13"/>
  </w:num>
  <w:num w:numId="13" w16cid:durableId="1585187918">
    <w:abstractNumId w:val="21"/>
  </w:num>
  <w:num w:numId="14" w16cid:durableId="1702436054">
    <w:abstractNumId w:val="7"/>
  </w:num>
  <w:num w:numId="15" w16cid:durableId="200748971">
    <w:abstractNumId w:val="10"/>
  </w:num>
  <w:num w:numId="16" w16cid:durableId="1709144838">
    <w:abstractNumId w:val="0"/>
  </w:num>
  <w:num w:numId="17" w16cid:durableId="1843281856">
    <w:abstractNumId w:val="3"/>
  </w:num>
  <w:num w:numId="18" w16cid:durableId="464347719">
    <w:abstractNumId w:val="8"/>
  </w:num>
  <w:num w:numId="19" w16cid:durableId="785078851">
    <w:abstractNumId w:val="16"/>
  </w:num>
  <w:num w:numId="20" w16cid:durableId="2084373095">
    <w:abstractNumId w:val="18"/>
  </w:num>
  <w:num w:numId="21" w16cid:durableId="246617895">
    <w:abstractNumId w:val="4"/>
  </w:num>
  <w:num w:numId="22" w16cid:durableId="737367245">
    <w:abstractNumId w:val="23"/>
  </w:num>
  <w:num w:numId="23" w16cid:durableId="753237890">
    <w:abstractNumId w:val="5"/>
  </w:num>
  <w:num w:numId="24" w16cid:durableId="156375866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99"/>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1C0"/>
    <w:rsid w:val="000145FC"/>
    <w:rsid w:val="000214AA"/>
    <w:rsid w:val="000215B0"/>
    <w:rsid w:val="000224CE"/>
    <w:rsid w:val="00036218"/>
    <w:rsid w:val="000428A5"/>
    <w:rsid w:val="000469D3"/>
    <w:rsid w:val="00062298"/>
    <w:rsid w:val="00063335"/>
    <w:rsid w:val="0006437C"/>
    <w:rsid w:val="000657BD"/>
    <w:rsid w:val="0006701E"/>
    <w:rsid w:val="000772F5"/>
    <w:rsid w:val="00087377"/>
    <w:rsid w:val="0008749C"/>
    <w:rsid w:val="00090DFA"/>
    <w:rsid w:val="000B07B3"/>
    <w:rsid w:val="000B0BE6"/>
    <w:rsid w:val="000D20E2"/>
    <w:rsid w:val="00102A99"/>
    <w:rsid w:val="001144D7"/>
    <w:rsid w:val="0012255B"/>
    <w:rsid w:val="00131422"/>
    <w:rsid w:val="001379BD"/>
    <w:rsid w:val="00166C7E"/>
    <w:rsid w:val="00174D80"/>
    <w:rsid w:val="00184C84"/>
    <w:rsid w:val="00194719"/>
    <w:rsid w:val="001961BE"/>
    <w:rsid w:val="001A21C3"/>
    <w:rsid w:val="001A5EF1"/>
    <w:rsid w:val="001A6C7E"/>
    <w:rsid w:val="001B5850"/>
    <w:rsid w:val="001C398D"/>
    <w:rsid w:val="001E41F7"/>
    <w:rsid w:val="001E7F73"/>
    <w:rsid w:val="001F2F24"/>
    <w:rsid w:val="001F36FE"/>
    <w:rsid w:val="0020304C"/>
    <w:rsid w:val="00210064"/>
    <w:rsid w:val="002174F0"/>
    <w:rsid w:val="002255B4"/>
    <w:rsid w:val="00242A97"/>
    <w:rsid w:val="00252FB7"/>
    <w:rsid w:val="0026123E"/>
    <w:rsid w:val="002649B9"/>
    <w:rsid w:val="0027036F"/>
    <w:rsid w:val="00281FF5"/>
    <w:rsid w:val="00284354"/>
    <w:rsid w:val="00285DF4"/>
    <w:rsid w:val="002D0C97"/>
    <w:rsid w:val="002E1EFE"/>
    <w:rsid w:val="002E65F7"/>
    <w:rsid w:val="002F47C6"/>
    <w:rsid w:val="002F643F"/>
    <w:rsid w:val="002F79EF"/>
    <w:rsid w:val="00302519"/>
    <w:rsid w:val="00314903"/>
    <w:rsid w:val="0031667D"/>
    <w:rsid w:val="0033206F"/>
    <w:rsid w:val="00354962"/>
    <w:rsid w:val="00356141"/>
    <w:rsid w:val="0036078F"/>
    <w:rsid w:val="00360B29"/>
    <w:rsid w:val="003633E9"/>
    <w:rsid w:val="00366712"/>
    <w:rsid w:val="003777D4"/>
    <w:rsid w:val="0039578B"/>
    <w:rsid w:val="003A4521"/>
    <w:rsid w:val="003A59B2"/>
    <w:rsid w:val="00412666"/>
    <w:rsid w:val="00421EC4"/>
    <w:rsid w:val="00442C90"/>
    <w:rsid w:val="004516B1"/>
    <w:rsid w:val="00454FE6"/>
    <w:rsid w:val="00462B2B"/>
    <w:rsid w:val="00475F56"/>
    <w:rsid w:val="004846C3"/>
    <w:rsid w:val="00484D0F"/>
    <w:rsid w:val="004857F3"/>
    <w:rsid w:val="004A44BE"/>
    <w:rsid w:val="004B28FA"/>
    <w:rsid w:val="004B5D55"/>
    <w:rsid w:val="004C3680"/>
    <w:rsid w:val="004E40EF"/>
    <w:rsid w:val="004F0276"/>
    <w:rsid w:val="004F2A64"/>
    <w:rsid w:val="004F4C1F"/>
    <w:rsid w:val="0050460D"/>
    <w:rsid w:val="00513185"/>
    <w:rsid w:val="00516CF9"/>
    <w:rsid w:val="00532870"/>
    <w:rsid w:val="0053319F"/>
    <w:rsid w:val="005559E7"/>
    <w:rsid w:val="0055609A"/>
    <w:rsid w:val="00556B99"/>
    <w:rsid w:val="005578DF"/>
    <w:rsid w:val="00572B53"/>
    <w:rsid w:val="00575F3A"/>
    <w:rsid w:val="00583211"/>
    <w:rsid w:val="0059456D"/>
    <w:rsid w:val="005A375D"/>
    <w:rsid w:val="005B291B"/>
    <w:rsid w:val="005B688B"/>
    <w:rsid w:val="005B6B89"/>
    <w:rsid w:val="005D170F"/>
    <w:rsid w:val="005D386F"/>
    <w:rsid w:val="005D51EB"/>
    <w:rsid w:val="005D69AB"/>
    <w:rsid w:val="005D6A89"/>
    <w:rsid w:val="005E1635"/>
    <w:rsid w:val="005E53EF"/>
    <w:rsid w:val="005E611D"/>
    <w:rsid w:val="005F0C20"/>
    <w:rsid w:val="005F5E76"/>
    <w:rsid w:val="005F6A25"/>
    <w:rsid w:val="006256DC"/>
    <w:rsid w:val="006263EF"/>
    <w:rsid w:val="00626945"/>
    <w:rsid w:val="00633D37"/>
    <w:rsid w:val="00637991"/>
    <w:rsid w:val="00645A32"/>
    <w:rsid w:val="00666BF8"/>
    <w:rsid w:val="00684CCE"/>
    <w:rsid w:val="00695A02"/>
    <w:rsid w:val="006A3745"/>
    <w:rsid w:val="006C7B75"/>
    <w:rsid w:val="006C7E7B"/>
    <w:rsid w:val="006E7834"/>
    <w:rsid w:val="006F1FFD"/>
    <w:rsid w:val="00701B9E"/>
    <w:rsid w:val="007024B6"/>
    <w:rsid w:val="0071140D"/>
    <w:rsid w:val="00711746"/>
    <w:rsid w:val="007155C6"/>
    <w:rsid w:val="0075416E"/>
    <w:rsid w:val="00764199"/>
    <w:rsid w:val="00781682"/>
    <w:rsid w:val="00785180"/>
    <w:rsid w:val="007C28D1"/>
    <w:rsid w:val="007C505A"/>
    <w:rsid w:val="007C6D83"/>
    <w:rsid w:val="007F5639"/>
    <w:rsid w:val="00810068"/>
    <w:rsid w:val="008118B0"/>
    <w:rsid w:val="00814A16"/>
    <w:rsid w:val="0081749B"/>
    <w:rsid w:val="00825DD4"/>
    <w:rsid w:val="00827822"/>
    <w:rsid w:val="008324CE"/>
    <w:rsid w:val="00836C70"/>
    <w:rsid w:val="00840F70"/>
    <w:rsid w:val="00845E79"/>
    <w:rsid w:val="00864A29"/>
    <w:rsid w:val="00864D1A"/>
    <w:rsid w:val="008704DE"/>
    <w:rsid w:val="00871AE0"/>
    <w:rsid w:val="00872054"/>
    <w:rsid w:val="00872668"/>
    <w:rsid w:val="008757D3"/>
    <w:rsid w:val="008765D3"/>
    <w:rsid w:val="00876C72"/>
    <w:rsid w:val="00885496"/>
    <w:rsid w:val="00892626"/>
    <w:rsid w:val="00895A20"/>
    <w:rsid w:val="008A4CD5"/>
    <w:rsid w:val="008A645F"/>
    <w:rsid w:val="008A6E12"/>
    <w:rsid w:val="008C2BFB"/>
    <w:rsid w:val="008D1842"/>
    <w:rsid w:val="008D1F21"/>
    <w:rsid w:val="008D2973"/>
    <w:rsid w:val="008D73A2"/>
    <w:rsid w:val="008F67AD"/>
    <w:rsid w:val="0090194F"/>
    <w:rsid w:val="009218FF"/>
    <w:rsid w:val="00937772"/>
    <w:rsid w:val="00941DA3"/>
    <w:rsid w:val="00942D62"/>
    <w:rsid w:val="0095331D"/>
    <w:rsid w:val="00967F59"/>
    <w:rsid w:val="00971F61"/>
    <w:rsid w:val="00985E81"/>
    <w:rsid w:val="009863E8"/>
    <w:rsid w:val="009A2C47"/>
    <w:rsid w:val="009B38B0"/>
    <w:rsid w:val="009C3A0A"/>
    <w:rsid w:val="009D15E3"/>
    <w:rsid w:val="009D24F3"/>
    <w:rsid w:val="009F5815"/>
    <w:rsid w:val="009F6C66"/>
    <w:rsid w:val="00A06785"/>
    <w:rsid w:val="00A07954"/>
    <w:rsid w:val="00A244D5"/>
    <w:rsid w:val="00A401E9"/>
    <w:rsid w:val="00A420CD"/>
    <w:rsid w:val="00A442CD"/>
    <w:rsid w:val="00A55584"/>
    <w:rsid w:val="00A74655"/>
    <w:rsid w:val="00A9107A"/>
    <w:rsid w:val="00A97A77"/>
    <w:rsid w:val="00AA4B19"/>
    <w:rsid w:val="00AD06C2"/>
    <w:rsid w:val="00AD104E"/>
    <w:rsid w:val="00AD5720"/>
    <w:rsid w:val="00AE1C23"/>
    <w:rsid w:val="00AF0DB6"/>
    <w:rsid w:val="00AF4D14"/>
    <w:rsid w:val="00B00245"/>
    <w:rsid w:val="00B04B20"/>
    <w:rsid w:val="00B25F19"/>
    <w:rsid w:val="00B26B83"/>
    <w:rsid w:val="00B40312"/>
    <w:rsid w:val="00B419EE"/>
    <w:rsid w:val="00B43790"/>
    <w:rsid w:val="00B43C3D"/>
    <w:rsid w:val="00B475A5"/>
    <w:rsid w:val="00B47CFA"/>
    <w:rsid w:val="00B741DF"/>
    <w:rsid w:val="00B76E83"/>
    <w:rsid w:val="00B838B8"/>
    <w:rsid w:val="00B94C8F"/>
    <w:rsid w:val="00B95399"/>
    <w:rsid w:val="00BB7055"/>
    <w:rsid w:val="00BE03CF"/>
    <w:rsid w:val="00BE2038"/>
    <w:rsid w:val="00BE35D9"/>
    <w:rsid w:val="00BE4028"/>
    <w:rsid w:val="00BF3560"/>
    <w:rsid w:val="00C24007"/>
    <w:rsid w:val="00C241C6"/>
    <w:rsid w:val="00C319D7"/>
    <w:rsid w:val="00C37437"/>
    <w:rsid w:val="00C54CEA"/>
    <w:rsid w:val="00C741C0"/>
    <w:rsid w:val="00C8344B"/>
    <w:rsid w:val="00C85963"/>
    <w:rsid w:val="00CA1180"/>
    <w:rsid w:val="00CA6564"/>
    <w:rsid w:val="00CB3803"/>
    <w:rsid w:val="00CC004F"/>
    <w:rsid w:val="00CC11B7"/>
    <w:rsid w:val="00CC5450"/>
    <w:rsid w:val="00CE13EE"/>
    <w:rsid w:val="00CE5EB7"/>
    <w:rsid w:val="00CE6342"/>
    <w:rsid w:val="00CF5FC4"/>
    <w:rsid w:val="00D00B80"/>
    <w:rsid w:val="00D01BA9"/>
    <w:rsid w:val="00D051D0"/>
    <w:rsid w:val="00D11064"/>
    <w:rsid w:val="00D13014"/>
    <w:rsid w:val="00D247FA"/>
    <w:rsid w:val="00D3014B"/>
    <w:rsid w:val="00D360D0"/>
    <w:rsid w:val="00D5049F"/>
    <w:rsid w:val="00D60EE0"/>
    <w:rsid w:val="00D65532"/>
    <w:rsid w:val="00D73B23"/>
    <w:rsid w:val="00D73C2B"/>
    <w:rsid w:val="00D81CBA"/>
    <w:rsid w:val="00D81D0B"/>
    <w:rsid w:val="00D865B0"/>
    <w:rsid w:val="00D92A23"/>
    <w:rsid w:val="00D9739B"/>
    <w:rsid w:val="00DA4307"/>
    <w:rsid w:val="00DA709F"/>
    <w:rsid w:val="00DB0505"/>
    <w:rsid w:val="00DE3770"/>
    <w:rsid w:val="00DE44AD"/>
    <w:rsid w:val="00DE799F"/>
    <w:rsid w:val="00E14598"/>
    <w:rsid w:val="00E154AD"/>
    <w:rsid w:val="00E20C80"/>
    <w:rsid w:val="00E30803"/>
    <w:rsid w:val="00E31780"/>
    <w:rsid w:val="00E34474"/>
    <w:rsid w:val="00E4504B"/>
    <w:rsid w:val="00E47B5B"/>
    <w:rsid w:val="00E56131"/>
    <w:rsid w:val="00E66F83"/>
    <w:rsid w:val="00E75798"/>
    <w:rsid w:val="00E8568B"/>
    <w:rsid w:val="00E9327F"/>
    <w:rsid w:val="00EA5A38"/>
    <w:rsid w:val="00EA5BA3"/>
    <w:rsid w:val="00EA6692"/>
    <w:rsid w:val="00EC2E98"/>
    <w:rsid w:val="00EC5F78"/>
    <w:rsid w:val="00ED68BB"/>
    <w:rsid w:val="00ED68E8"/>
    <w:rsid w:val="00ED6CAE"/>
    <w:rsid w:val="00F02AD4"/>
    <w:rsid w:val="00F12A5C"/>
    <w:rsid w:val="00F25C2A"/>
    <w:rsid w:val="00F40198"/>
    <w:rsid w:val="00F4026D"/>
    <w:rsid w:val="00F52FF2"/>
    <w:rsid w:val="00F55497"/>
    <w:rsid w:val="00F71E86"/>
    <w:rsid w:val="00F75017"/>
    <w:rsid w:val="00F761AB"/>
    <w:rsid w:val="00F77CB1"/>
    <w:rsid w:val="00F86ACA"/>
    <w:rsid w:val="00F90A28"/>
    <w:rsid w:val="00FB27D3"/>
    <w:rsid w:val="00FC11BC"/>
    <w:rsid w:val="00FC408F"/>
    <w:rsid w:val="00FD09A1"/>
    <w:rsid w:val="00FD1EAA"/>
    <w:rsid w:val="00FD3004"/>
    <w:rsid w:val="00FD5831"/>
    <w:rsid w:val="00FE058A"/>
    <w:rsid w:val="00FE1C57"/>
    <w:rsid w:val="00FE41F2"/>
    <w:rsid w:val="00FF29C6"/>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E99D58"/>
  <w15:docId w15:val="{FE4D7601-C5EB-45B1-87E1-0768169D7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Default">
    <w:name w:val="Default"/>
    <w:rsid w:val="00C741C0"/>
    <w:pPr>
      <w:autoSpaceDE w:val="0"/>
      <w:autoSpaceDN w:val="0"/>
      <w:adjustRightInd w:val="0"/>
      <w:spacing w:after="0" w:line="240" w:lineRule="auto"/>
    </w:pPr>
    <w:rPr>
      <w:rFonts w:ascii="Arial" w:hAnsi="Arial" w:cs="Arial"/>
      <w:color w:val="000000"/>
      <w:sz w:val="24"/>
      <w:szCs w:val="24"/>
    </w:rPr>
  </w:style>
  <w:style w:type="paragraph" w:styleId="NormaaliWWW">
    <w:name w:val="Normal (Web)"/>
    <w:basedOn w:val="Normaali"/>
    <w:uiPriority w:val="99"/>
    <w:semiHidden/>
    <w:unhideWhenUsed/>
    <w:rsid w:val="00937772"/>
    <w:pPr>
      <w:spacing w:before="100" w:beforeAutospacing="1" w:after="100" w:afterAutospacing="1" w:line="240" w:lineRule="auto"/>
    </w:pPr>
    <w:rPr>
      <w:rFonts w:ascii="Times New Roman" w:eastAsia="Times New Roman" w:hAnsi="Times New Roman" w:cs="Times New Roman"/>
      <w:sz w:val="24"/>
      <w:szCs w:val="24"/>
      <w:lang w:eastAsia="fi-FI"/>
    </w:rPr>
  </w:style>
  <w:style w:type="paragraph" w:styleId="Luettelokappale">
    <w:name w:val="List Paragraph"/>
    <w:basedOn w:val="Normaali"/>
    <w:uiPriority w:val="34"/>
    <w:qFormat/>
    <w:rsid w:val="00062298"/>
    <w:pPr>
      <w:ind w:left="720"/>
      <w:contextualSpacing/>
    </w:pPr>
  </w:style>
  <w:style w:type="paragraph" w:styleId="Eivli">
    <w:name w:val="No Spacing"/>
    <w:uiPriority w:val="1"/>
    <w:qFormat/>
    <w:rsid w:val="0006437C"/>
    <w:pPr>
      <w:spacing w:after="0" w:line="240" w:lineRule="auto"/>
    </w:pPr>
  </w:style>
  <w:style w:type="paragraph" w:styleId="Leipteksti2">
    <w:name w:val="Body Text 2"/>
    <w:basedOn w:val="Normaali"/>
    <w:link w:val="Leipteksti2Char"/>
    <w:semiHidden/>
    <w:rsid w:val="00CA6564"/>
    <w:pPr>
      <w:widowControl w:val="0"/>
      <w:tabs>
        <w:tab w:val="left" w:pos="-1296"/>
        <w:tab w:val="left" w:pos="0"/>
        <w:tab w:val="left" w:pos="1296"/>
        <w:tab w:val="left" w:pos="2592"/>
        <w:tab w:val="left" w:pos="3888"/>
        <w:tab w:val="left" w:pos="5184"/>
        <w:tab w:val="left" w:pos="6480"/>
        <w:tab w:val="left" w:pos="7776"/>
        <w:tab w:val="left" w:pos="9072"/>
      </w:tabs>
      <w:autoSpaceDE w:val="0"/>
      <w:autoSpaceDN w:val="0"/>
      <w:adjustRightInd w:val="0"/>
      <w:spacing w:after="0" w:line="240" w:lineRule="auto"/>
    </w:pPr>
    <w:rPr>
      <w:rFonts w:ascii="Times New Roman Normaali" w:eastAsia="Times New Roman" w:hAnsi="Times New Roman Normaali" w:cs="Times New Roman"/>
      <w:color w:val="FF0000"/>
      <w:szCs w:val="24"/>
      <w:lang w:eastAsia="fi-FI"/>
    </w:rPr>
  </w:style>
  <w:style w:type="character" w:customStyle="1" w:styleId="Leipteksti2Char">
    <w:name w:val="Leipäteksti 2 Char"/>
    <w:basedOn w:val="Kappaleenoletusfontti"/>
    <w:link w:val="Leipteksti2"/>
    <w:semiHidden/>
    <w:rsid w:val="00CA6564"/>
    <w:rPr>
      <w:rFonts w:ascii="Times New Roman Normaali" w:eastAsia="Times New Roman" w:hAnsi="Times New Roman Normaali" w:cs="Times New Roman"/>
      <w:color w:val="FF0000"/>
      <w:szCs w:val="24"/>
      <w:lang w:eastAsia="fi-FI"/>
    </w:rPr>
  </w:style>
  <w:style w:type="table" w:styleId="TaulukkoRuudukko">
    <w:name w:val="Table Grid"/>
    <w:basedOn w:val="Normaalitaulukko"/>
    <w:uiPriority w:val="39"/>
    <w:rsid w:val="000633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eipteksti">
    <w:name w:val="Body Text"/>
    <w:basedOn w:val="Normaali"/>
    <w:link w:val="LeiptekstiChar"/>
    <w:uiPriority w:val="99"/>
    <w:semiHidden/>
    <w:unhideWhenUsed/>
    <w:rsid w:val="001961BE"/>
    <w:pPr>
      <w:spacing w:after="120"/>
    </w:pPr>
  </w:style>
  <w:style w:type="character" w:customStyle="1" w:styleId="LeiptekstiChar">
    <w:name w:val="Leipäteksti Char"/>
    <w:basedOn w:val="Kappaleenoletusfontti"/>
    <w:link w:val="Leipteksti"/>
    <w:uiPriority w:val="99"/>
    <w:semiHidden/>
    <w:rsid w:val="001961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116575">
      <w:bodyDiv w:val="1"/>
      <w:marLeft w:val="0"/>
      <w:marRight w:val="0"/>
      <w:marTop w:val="0"/>
      <w:marBottom w:val="0"/>
      <w:divBdr>
        <w:top w:val="none" w:sz="0" w:space="0" w:color="auto"/>
        <w:left w:val="none" w:sz="0" w:space="0" w:color="auto"/>
        <w:bottom w:val="none" w:sz="0" w:space="0" w:color="auto"/>
        <w:right w:val="none" w:sz="0" w:space="0" w:color="auto"/>
      </w:divBdr>
    </w:div>
    <w:div w:id="431247647">
      <w:bodyDiv w:val="1"/>
      <w:marLeft w:val="0"/>
      <w:marRight w:val="0"/>
      <w:marTop w:val="0"/>
      <w:marBottom w:val="0"/>
      <w:divBdr>
        <w:top w:val="none" w:sz="0" w:space="0" w:color="auto"/>
        <w:left w:val="none" w:sz="0" w:space="0" w:color="auto"/>
        <w:bottom w:val="none" w:sz="0" w:space="0" w:color="auto"/>
        <w:right w:val="none" w:sz="0" w:space="0" w:color="auto"/>
      </w:divBdr>
    </w:div>
    <w:div w:id="778330555">
      <w:bodyDiv w:val="1"/>
      <w:marLeft w:val="0"/>
      <w:marRight w:val="0"/>
      <w:marTop w:val="0"/>
      <w:marBottom w:val="0"/>
      <w:divBdr>
        <w:top w:val="none" w:sz="0" w:space="0" w:color="auto"/>
        <w:left w:val="none" w:sz="0" w:space="0" w:color="auto"/>
        <w:bottom w:val="none" w:sz="0" w:space="0" w:color="auto"/>
        <w:right w:val="none" w:sz="0" w:space="0" w:color="auto"/>
      </w:divBdr>
    </w:div>
    <w:div w:id="1325743352">
      <w:bodyDiv w:val="1"/>
      <w:marLeft w:val="0"/>
      <w:marRight w:val="0"/>
      <w:marTop w:val="0"/>
      <w:marBottom w:val="0"/>
      <w:divBdr>
        <w:top w:val="none" w:sz="0" w:space="0" w:color="auto"/>
        <w:left w:val="none" w:sz="0" w:space="0" w:color="auto"/>
        <w:bottom w:val="none" w:sz="0" w:space="0" w:color="auto"/>
        <w:right w:val="none" w:sz="0" w:space="0" w:color="auto"/>
      </w:divBdr>
    </w:div>
    <w:div w:id="1993560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874AB2D9B11FCB4FBE0F6F0AEBEA8217" ma:contentTypeVersion="7" ma:contentTypeDescription="Luo uusi asiakirja." ma:contentTypeScope="" ma:versionID="65c39d857671437fa7c06d1cc18e872e">
  <xsd:schema xmlns:xsd="http://www.w3.org/2001/XMLSchema" xmlns:xs="http://www.w3.org/2001/XMLSchema" xmlns:p="http://schemas.microsoft.com/office/2006/metadata/properties" xmlns:ns3="d786ac22-96ba-460a-9d52-3dc27126ca40" targetNamespace="http://schemas.microsoft.com/office/2006/metadata/properties" ma:root="true" ma:fieldsID="b23871e2854deebe064d989660a0e4a5" ns3:_="">
    <xsd:import namespace="d786ac22-96ba-460a-9d52-3dc27126ca4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86ac22-96ba-460a-9d52-3dc27126ca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F5CED5-F168-467C-876B-BA58560FA2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86ac22-96ba-460a-9d52-3dc27126ca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28FF0AD-70DA-48E3-AF90-0C6E099D6681}">
  <ds:schemaRefs>
    <ds:schemaRef ds:uri="http://purl.org/dc/terms/"/>
    <ds:schemaRef ds:uri="http://schemas.openxmlformats.org/package/2006/metadata/core-properties"/>
    <ds:schemaRef ds:uri="http://schemas.microsoft.com/office/2006/documentManagement/types"/>
    <ds:schemaRef ds:uri="http://purl.org/dc/dcmitype/"/>
    <ds:schemaRef ds:uri="d786ac22-96ba-460a-9d52-3dc27126ca40"/>
    <ds:schemaRef ds:uri="http://purl.org/dc/elements/1.1/"/>
    <ds:schemaRef ds:uri="http://www.w3.org/XML/1998/namespace"/>
    <ds:schemaRef ds:uri="http://schemas.microsoft.com/office/infopath/2007/PartnerControls"/>
    <ds:schemaRef ds:uri="http://schemas.microsoft.com/office/2006/metadata/properties"/>
  </ds:schemaRefs>
</ds:datastoreItem>
</file>

<file path=customXml/itemProps3.xml><?xml version="1.0" encoding="utf-8"?>
<ds:datastoreItem xmlns:ds="http://schemas.openxmlformats.org/officeDocument/2006/customXml" ds:itemID="{757818AA-6AD9-4EAF-8E41-93BA87B6F83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2980</Words>
  <Characters>24139</Characters>
  <Application>Microsoft Office Word</Application>
  <DocSecurity>0</DocSecurity>
  <Lines>201</Lines>
  <Paragraphs>54</Paragraphs>
  <ScaleCrop>false</ScaleCrop>
  <HeadingPairs>
    <vt:vector size="2" baseType="variant">
      <vt:variant>
        <vt:lpstr>Otsikko</vt:lpstr>
      </vt:variant>
      <vt:variant>
        <vt:i4>1</vt:i4>
      </vt:variant>
    </vt:vector>
  </HeadingPairs>
  <TitlesOfParts>
    <vt:vector size="1" baseType="lpstr">
      <vt:lpstr/>
    </vt:vector>
  </TitlesOfParts>
  <Company>Hewlett-Packard Company</Company>
  <LinksUpToDate>false</LinksUpToDate>
  <CharactersWithSpaces>27065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Carlson Anjariitta</dc:creator>
  <cp:lastModifiedBy>Ari Toropainen</cp:lastModifiedBy>
  <cp:revision>12</cp:revision>
  <dcterms:created xsi:type="dcterms:W3CDTF">2025-07-01T05:47:00Z</dcterms:created>
  <dcterms:modified xsi:type="dcterms:W3CDTF">2025-07-03T10:05:00Z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0x010100874AB2D9B11FCB4FBE0F6F0AEBEA8217</vt:lpwstr>
  </property>
</Properties>
</file>