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57" w:rsidRDefault="00330C5B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19DD683A" wp14:editId="5DF44100">
            <wp:simplePos x="0" y="0"/>
            <wp:positionH relativeFrom="column">
              <wp:posOffset>3810</wp:posOffset>
            </wp:positionH>
            <wp:positionV relativeFrom="paragraph">
              <wp:posOffset>4796155</wp:posOffset>
            </wp:positionV>
            <wp:extent cx="5881370" cy="4486275"/>
            <wp:effectExtent l="0" t="0" r="5080" b="9525"/>
            <wp:wrapThrough wrapText="bothSides">
              <wp:wrapPolygon edited="0">
                <wp:start x="0" y="0"/>
                <wp:lineTo x="0" y="21554"/>
                <wp:lineTo x="21549" y="21554"/>
                <wp:lineTo x="2154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"/>
                    <a:stretch/>
                  </pic:blipFill>
                  <pic:spPr bwMode="auto">
                    <a:xfrm>
                      <a:off x="0" y="0"/>
                      <a:ext cx="5881370" cy="448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inline distT="0" distB="0" distL="0" distR="0" wp14:anchorId="0EE03ABF" wp14:editId="4B3A6264">
            <wp:extent cx="6120130" cy="466374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C5B" w:rsidRDefault="00330C5B">
      <w:r>
        <w:br w:type="page"/>
      </w:r>
    </w:p>
    <w:p w:rsidR="00330C5B" w:rsidRDefault="00770C2D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9C748" wp14:editId="2D3EE628">
                <wp:simplePos x="0" y="0"/>
                <wp:positionH relativeFrom="column">
                  <wp:posOffset>-1534795</wp:posOffset>
                </wp:positionH>
                <wp:positionV relativeFrom="paragraph">
                  <wp:posOffset>4511675</wp:posOffset>
                </wp:positionV>
                <wp:extent cx="1990725" cy="2019300"/>
                <wp:effectExtent l="19050" t="19050" r="657225" b="38100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019300"/>
                        </a:xfrm>
                        <a:prstGeom prst="wedgeEllipseCallout">
                          <a:avLst>
                            <a:gd name="adj1" fmla="val 80714"/>
                            <a:gd name="adj2" fmla="val 120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4B8" w:rsidRDefault="00770C2D" w:rsidP="003E24B8">
                            <w:pPr>
                              <w:jc w:val="center"/>
                            </w:pPr>
                            <w:r>
                              <w:t xml:space="preserve">Olen kuuluisa viuluvirtuoosi Niccolo Paganini. </w:t>
                            </w:r>
                            <w:r w:rsidR="003E24B8">
                              <w:t>Sano</w:t>
                            </w:r>
                            <w:r>
                              <w:t>i</w:t>
                            </w:r>
                            <w:r w:rsidR="003E24B8">
                              <w:t xml:space="preserve">vat minua </w:t>
                            </w:r>
                            <w:r>
                              <w:t>paholaisen viulistiksi, miksiköhän? Ota selvää.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8" o:spid="_x0000_s1026" type="#_x0000_t63" style="position:absolute;margin-left:-120.85pt;margin-top:355.25pt;width:156.7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" adj="28234,13412" fillcolor="white [3201]" strokecolor="#f79646 [3209]" strokeweight="2pt">
                <v:textbox>
                  <w:txbxContent>
                    <w:p w:rsidR="003E24B8" w:rsidRDefault="00770C2D" w:rsidP="003E24B8">
                      <w:pPr>
                        <w:jc w:val="center"/>
                      </w:pPr>
                      <w:r>
                        <w:t xml:space="preserve">Olen kuuluisa viuluvirtuoosi Niccolo Paganini. </w:t>
                      </w:r>
                      <w:r w:rsidR="003E24B8">
                        <w:t>Sano</w:t>
                      </w:r>
                      <w:r>
                        <w:t>i</w:t>
                      </w:r>
                      <w:r w:rsidR="003E24B8">
                        <w:t xml:space="preserve">vat minua </w:t>
                      </w:r>
                      <w:r>
                        <w:t>paholaisen viulistiksi, miksiköhän? Ota selvää.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64384" behindDoc="1" locked="0" layoutInCell="1" allowOverlap="1" wp14:anchorId="25605FC9" wp14:editId="7D4760CE">
            <wp:simplePos x="0" y="0"/>
            <wp:positionH relativeFrom="column">
              <wp:posOffset>5023485</wp:posOffset>
            </wp:positionH>
            <wp:positionV relativeFrom="paragraph">
              <wp:posOffset>7241540</wp:posOffset>
            </wp:positionV>
            <wp:extent cx="1476375" cy="2262505"/>
            <wp:effectExtent l="0" t="0" r="9525" b="4445"/>
            <wp:wrapThrough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hrough>
            <wp:docPr id="7" name="Picture 4" descr="http://etc.usf.edu/clipart/63200/63213/63213_manviolin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tc.usf.edu/clipart/63200/63213/63213_manviolin_l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4B8"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-242570</wp:posOffset>
            </wp:positionV>
            <wp:extent cx="2411730" cy="2266950"/>
            <wp:effectExtent l="0" t="0" r="7620" b="0"/>
            <wp:wrapThrough wrapText="bothSides">
              <wp:wrapPolygon edited="0">
                <wp:start x="0" y="0"/>
                <wp:lineTo x="0" y="21418"/>
                <wp:lineTo x="21498" y="21418"/>
                <wp:lineTo x="21498" y="0"/>
                <wp:lineTo x="0" y="0"/>
              </wp:wrapPolygon>
            </wp:wrapThrough>
            <wp:docPr id="5" name="Picture 1" descr="http://bestclipartblog.com/clipart-pics/violin-clip-art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violin-clip-art-1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4B8"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6D122A58" wp14:editId="6CEF673B">
            <wp:simplePos x="0" y="0"/>
            <wp:positionH relativeFrom="column">
              <wp:posOffset>-1646555</wp:posOffset>
            </wp:positionH>
            <wp:positionV relativeFrom="paragraph">
              <wp:posOffset>5398770</wp:posOffset>
            </wp:positionV>
            <wp:extent cx="5542915" cy="3053715"/>
            <wp:effectExtent l="6350" t="0" r="6985" b="6985"/>
            <wp:wrapThrough wrapText="bothSides">
              <wp:wrapPolygon edited="0">
                <wp:start x="25" y="21645"/>
                <wp:lineTo x="21553" y="21645"/>
                <wp:lineTo x="21553" y="85"/>
                <wp:lineTo x="25" y="85"/>
                <wp:lineTo x="25" y="2164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jaaviul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4291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4B8"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3214F359" wp14:editId="68C873DF">
            <wp:simplePos x="0" y="0"/>
            <wp:positionH relativeFrom="column">
              <wp:posOffset>2517140</wp:posOffset>
            </wp:positionH>
            <wp:positionV relativeFrom="paragraph">
              <wp:posOffset>3269615</wp:posOffset>
            </wp:positionV>
            <wp:extent cx="3703955" cy="2287905"/>
            <wp:effectExtent l="3175" t="0" r="0" b="0"/>
            <wp:wrapThrough wrapText="bothSides">
              <wp:wrapPolygon edited="0">
                <wp:start x="19" y="21630"/>
                <wp:lineTo x="21459" y="21630"/>
                <wp:lineTo x="21459" y="228"/>
                <wp:lineTo x="19" y="228"/>
                <wp:lineTo x="19" y="2163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ulu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03955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5B">
        <w:rPr>
          <w:noProof/>
          <w:lang w:eastAsia="fi-FI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52B7CACD" wp14:editId="6FEBF5CF">
                <wp:simplePos x="0" y="0"/>
                <wp:positionH relativeFrom="margin">
                  <wp:posOffset>-461645</wp:posOffset>
                </wp:positionH>
                <wp:positionV relativeFrom="margin">
                  <wp:posOffset>-710565</wp:posOffset>
                </wp:positionV>
                <wp:extent cx="4162425" cy="2120900"/>
                <wp:effectExtent l="38100" t="38100" r="142875" b="1365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62425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C519A" w:rsidRPr="00BC519A" w:rsidRDefault="00BC519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C519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Soit</w:t>
                            </w:r>
                            <w:r w:rsidR="003E24B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 w:rsidRPr="00BC519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 + jousi = jousiso</w:t>
                            </w:r>
                            <w:r w:rsidR="003E24B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 w:rsidRPr="00BC519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tin</w:t>
                            </w:r>
                          </w:p>
                          <w:p w:rsidR="00330C5B" w:rsidRPr="00BC519A" w:rsidRDefault="00BC519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51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Viulu ja sello ovat jousisoittimia. Niitä voi soittaa joko jousella kieliä hankaamalla tai kieliä sormella näppäillen, pizzicatona.</w:t>
                            </w:r>
                          </w:p>
                          <w:p w:rsidR="00BC519A" w:rsidRPr="00BC519A" w:rsidRDefault="00BC519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51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Jousisoittimia on paljon sinfoniaorkesterissa, jossa niiden äänet muodostavat yhdessä puhallin</w:t>
                            </w:r>
                            <w:r w:rsidR="003E24B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 ja lyömä</w:t>
                            </w:r>
                            <w:r w:rsidRPr="00BC51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soittimien kanssa sinfoniaorkesterin soinnin. Jousisoittimilla on myös omia kokoonpanoja, esim. jousikvartetteja ja monesti nämä soittimet saattavat olla myös solisteja eli soitaa yksin. </w:t>
                            </w:r>
                          </w:p>
                          <w:p w:rsidR="00BC519A" w:rsidRPr="00BC519A" w:rsidRDefault="00BC519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51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Sähköisissä kokoonpanoissa jousisoittimet pitää mik</w:t>
                            </w:r>
                            <w:r w:rsidR="003E24B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ittää ihan kuin laulukin, o</w:t>
                            </w:r>
                            <w:r w:rsidRPr="00BC51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 tosin olemassa myös sähköviuluja ja –sellojakin aivan kuten on sähkökitaroitakin.</w:t>
                            </w:r>
                          </w:p>
                          <w:p w:rsidR="00BC519A" w:rsidRPr="00BC519A" w:rsidRDefault="00BC519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519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Jousisittimet saatavat olla jopa useita vuosisatoja vanhoja. Niistä kanattaa pitää hyvää huolta, koska arvo vain kasvaa iän myötä!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7" style="position:absolute;margin-left:-36.35pt;margin-top:-55.95pt;width:327.75pt;height:167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BC519A" w:rsidRPr="00BC519A" w:rsidRDefault="00BC519A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C519A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Soit</w:t>
                      </w:r>
                      <w:r w:rsidR="003E24B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 w:rsidRPr="00BC519A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n + jousi = jousiso</w:t>
                      </w:r>
                      <w:r w:rsidR="003E24B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 w:rsidRPr="00BC519A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tin</w:t>
                      </w:r>
                    </w:p>
                    <w:p w:rsidR="00330C5B" w:rsidRPr="00BC519A" w:rsidRDefault="00BC519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C519A">
                        <w:rPr>
                          <w:color w:val="000000" w:themeColor="text1"/>
                          <w:sz w:val="24"/>
                          <w:szCs w:val="24"/>
                        </w:rPr>
                        <w:t>Viulu ja sello ovat jousisoittimia. Niitä voi soittaa joko jousella kieliä hankaamalla tai kieliä sormella näppäillen, pizzicatona.</w:t>
                      </w:r>
                    </w:p>
                    <w:p w:rsidR="00BC519A" w:rsidRPr="00BC519A" w:rsidRDefault="00BC519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C519A">
                        <w:rPr>
                          <w:color w:val="000000" w:themeColor="text1"/>
                          <w:sz w:val="24"/>
                          <w:szCs w:val="24"/>
                        </w:rPr>
                        <w:t>Jousisoittimia on paljon sinfoniaorkesterissa, jossa niiden äänet muodostavat yhdessä puhallin</w:t>
                      </w:r>
                      <w:r w:rsidR="003E24B8">
                        <w:rPr>
                          <w:color w:val="000000" w:themeColor="text1"/>
                          <w:sz w:val="24"/>
                          <w:szCs w:val="24"/>
                        </w:rPr>
                        <w:t>- ja lyömä</w:t>
                      </w:r>
                      <w:r w:rsidRPr="00BC519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soittimien kanssa sinfoniaorkesterin soinnin. Jousisoittimilla on myös omia kokoonpanoja, esim. jousikvartetteja ja monesti nämä soittimet saattavat olla myös solisteja eli soitaa yksin. </w:t>
                      </w:r>
                    </w:p>
                    <w:p w:rsidR="00BC519A" w:rsidRPr="00BC519A" w:rsidRDefault="00BC519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C519A">
                        <w:rPr>
                          <w:color w:val="000000" w:themeColor="text1"/>
                          <w:sz w:val="24"/>
                          <w:szCs w:val="24"/>
                        </w:rPr>
                        <w:t>Sähköisissä kokoonpanoissa jousisoittimet pitää mik</w:t>
                      </w:r>
                      <w:r w:rsidR="003E24B8">
                        <w:rPr>
                          <w:color w:val="000000" w:themeColor="text1"/>
                          <w:sz w:val="24"/>
                          <w:szCs w:val="24"/>
                        </w:rPr>
                        <w:t>ittää ihan kuin laulukin, o</w:t>
                      </w:r>
                      <w:r w:rsidRPr="00BC519A">
                        <w:rPr>
                          <w:color w:val="000000" w:themeColor="text1"/>
                          <w:sz w:val="24"/>
                          <w:szCs w:val="24"/>
                        </w:rPr>
                        <w:t>n tosin olemassa myös sähköviuluja ja –sellojakin aivan kuten on sähkökitaroitakin.</w:t>
                      </w:r>
                    </w:p>
                    <w:p w:rsidR="00BC519A" w:rsidRPr="00BC519A" w:rsidRDefault="00BC519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C519A">
                        <w:rPr>
                          <w:color w:val="000000" w:themeColor="text1"/>
                          <w:sz w:val="24"/>
                          <w:szCs w:val="24"/>
                        </w:rPr>
                        <w:t>Jousisittimet saatavat olla jopa useita vuosisatoja vanhoja. Niistä kanattaa pitää hyvää huolta, koska arvo vain kasvaa iän myötä!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330C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5B"/>
    <w:rsid w:val="00330C5B"/>
    <w:rsid w:val="003E24B8"/>
    <w:rsid w:val="00770C2D"/>
    <w:rsid w:val="00BC519A"/>
    <w:rsid w:val="00C5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1</cp:revision>
  <dcterms:created xsi:type="dcterms:W3CDTF">2015-09-22T19:59:00Z</dcterms:created>
  <dcterms:modified xsi:type="dcterms:W3CDTF">2015-09-22T20:40:00Z</dcterms:modified>
</cp:coreProperties>
</file>