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B9F6830" w:rsidRDefault="6B9F6830" w14:paraId="57BA9F5C" w14:textId="220B8C9A">
      <w:r w:rsidRPr="3129F707" w:rsidR="6B9F6830">
        <w:rPr>
          <w:rFonts w:ascii="Segoe UI" w:hAnsi="Segoe UI" w:eastAsia="Segoe UI" w:cs="Segoe UI"/>
          <w:b w:val="1"/>
          <w:bCs w:val="1"/>
          <w:i w:val="0"/>
          <w:iCs w:val="0"/>
          <w:noProof w:val="0"/>
          <w:color w:val="333333"/>
          <w:sz w:val="18"/>
          <w:szCs w:val="18"/>
          <w:lang w:val="fi-FI"/>
        </w:rPr>
        <w:t>Hyvät Lyseon opiskelijat sekä huoltajat!</w:t>
      </w:r>
    </w:p>
    <w:p w:rsidR="6B9F6830" w:rsidRDefault="6B9F6830" w14:paraId="38D0F794" w14:textId="6E19E2C2">
      <w:r w:rsidRPr="3129F707" w:rsidR="6B9F6830">
        <w:rPr>
          <w:rFonts w:ascii="Segoe UI" w:hAnsi="Segoe UI" w:eastAsia="Segoe UI" w:cs="Segoe UI"/>
          <w:b w:val="0"/>
          <w:bCs w:val="0"/>
          <w:i w:val="0"/>
          <w:iCs w:val="0"/>
          <w:noProof w:val="0"/>
          <w:color w:val="333333"/>
          <w:sz w:val="18"/>
          <w:szCs w:val="18"/>
          <w:lang w:val="fi-FI"/>
        </w:rPr>
        <w:t xml:space="preserve">Aloitamme tämän 3. jakson 3.12. torstaina poikkeuksellisesti erilaisella ohjelmalla. </w:t>
      </w:r>
    </w:p>
    <w:p w:rsidR="6B9F6830" w:rsidRDefault="6B9F6830" w14:paraId="73AFDD36" w14:textId="37ADE03B">
      <w:r w:rsidRPr="3129F707" w:rsidR="6B9F6830">
        <w:rPr>
          <w:rFonts w:ascii="Segoe UI" w:hAnsi="Segoe UI" w:eastAsia="Segoe UI" w:cs="Segoe UI"/>
          <w:b w:val="1"/>
          <w:bCs w:val="1"/>
          <w:i w:val="0"/>
          <w:iCs w:val="0"/>
          <w:noProof w:val="0"/>
          <w:color w:val="333333"/>
          <w:sz w:val="18"/>
          <w:szCs w:val="18"/>
          <w:u w:val="single"/>
          <w:lang w:val="fi-FI"/>
        </w:rPr>
        <w:t>Opiskelijoiden päivään kuuluu omatoimista työskentelyä</w:t>
      </w:r>
      <w:r w:rsidRPr="3129F707" w:rsidR="6B9F6830">
        <w:rPr>
          <w:rFonts w:ascii="Segoe UI" w:hAnsi="Segoe UI" w:eastAsia="Segoe UI" w:cs="Segoe UI"/>
          <w:b w:val="1"/>
          <w:bCs w:val="1"/>
          <w:i w:val="0"/>
          <w:iCs w:val="0"/>
          <w:noProof w:val="0"/>
          <w:color w:val="333333"/>
          <w:sz w:val="18"/>
          <w:szCs w:val="18"/>
          <w:lang w:val="fi-FI"/>
        </w:rPr>
        <w:t xml:space="preserve"> </w:t>
      </w:r>
      <w:r w:rsidRPr="3129F707" w:rsidR="6B9F6830">
        <w:rPr>
          <w:rFonts w:ascii="Segoe UI" w:hAnsi="Segoe UI" w:eastAsia="Segoe UI" w:cs="Segoe UI"/>
          <w:b w:val="0"/>
          <w:bCs w:val="0"/>
          <w:i w:val="0"/>
          <w:iCs w:val="0"/>
          <w:noProof w:val="0"/>
          <w:color w:val="333333"/>
          <w:sz w:val="18"/>
          <w:szCs w:val="18"/>
          <w:lang w:val="fi-FI"/>
        </w:rPr>
        <w:t>10.12.2020 juhlittavaan YK:n kansainvälisen ihmisoikeuksien päivään valmistautuen ja ajatuksia herätellen. Ihmisoikeuksien päivää vietetään juuri 10.12., koska samana päivänä vuonna 1948 sovittiin YK:n jäsenvaltioiden kesken yleismaailmallisesta ihmisoikeuksien julistuksesta. Suomen YK-liiton sivuilla päivän merkitystä kuvataan näin:</w:t>
      </w:r>
    </w:p>
    <w:p w:rsidR="6B9F6830" w:rsidRDefault="6B9F6830" w14:paraId="0EF3AEE4" w14:textId="080832FB">
      <w:r w:rsidRPr="3129F707" w:rsidR="6B9F6830">
        <w:rPr>
          <w:rFonts w:ascii="Segoe UI" w:hAnsi="Segoe UI" w:eastAsia="Segoe UI" w:cs="Segoe UI"/>
          <w:b w:val="0"/>
          <w:bCs w:val="0"/>
          <w:i w:val="0"/>
          <w:iCs w:val="0"/>
          <w:noProof w:val="0"/>
          <w:color w:val="333333"/>
          <w:sz w:val="18"/>
          <w:szCs w:val="18"/>
          <w:lang w:val="fi-FI"/>
        </w:rPr>
        <w:t>"Ihmisoikeuksien päivän tavoitteena on juhlistaa niitä oikeuksia, jotka on turvattu kansainvälisissä ihmisoikeussopimuksissa jokaiselle ihmiselle. Päivän tavoitteena on lisäksi muistuttaa oikeuksiin liittyvistä velvollisuuksista, ja jokaiselle kuuluvasta vastuusta edistää ihmisoikeuksia maailmanlaajuisesti. Ihmisoikeuksien suojelu ja niiden toteutumisen edistäminen ovat YK:n ydintehtäviä. Ihmisoikeudet ovat läpileikkaavasti läsnä koko YK-järjestelmässä, kestävän kehityksen tavoitteissa sekä rauhan ja turvallisuuden kysymyksissä."</w:t>
      </w:r>
    </w:p>
    <w:p w:rsidR="6B9F6830" w:rsidRDefault="6B9F6830" w14:paraId="7F202B19" w14:textId="0DC1E585">
      <w:r w:rsidRPr="3129F707" w:rsidR="6B9F6830">
        <w:rPr>
          <w:rFonts w:ascii="Segoe UI" w:hAnsi="Segoe UI" w:eastAsia="Segoe UI" w:cs="Segoe UI"/>
          <w:b w:val="0"/>
          <w:bCs w:val="0"/>
          <w:i w:val="0"/>
          <w:iCs w:val="0"/>
          <w:noProof w:val="0"/>
          <w:color w:val="333333"/>
          <w:sz w:val="18"/>
          <w:szCs w:val="18"/>
          <w:lang w:val="fi-FI"/>
        </w:rPr>
        <w:t>Haluamme siis, että sinä lyseolaisena saat tutustua uusiin näkökulmiin ja saat uusia ajatuksia päivän teemoihin liittyen. Olemme Unesco-kouluna erityisesti sitoutuneita edistämään ihmisoikeuksien toteutumista toiminnassamme. Alla ovat ohjeet aiheen itsenäiseen käsittelyyn:</w:t>
      </w:r>
    </w:p>
    <w:p w:rsidR="6B9F6830" w:rsidRDefault="6B9F6830" w14:paraId="1FD4F446" w14:textId="23C0BF20">
      <w:r w:rsidRPr="3129F707" w:rsidR="6B9F6830">
        <w:rPr>
          <w:rFonts w:ascii="Segoe UI" w:hAnsi="Segoe UI" w:eastAsia="Segoe UI" w:cs="Segoe UI"/>
          <w:b w:val="0"/>
          <w:bCs w:val="0"/>
          <w:i w:val="0"/>
          <w:iCs w:val="0"/>
          <w:noProof w:val="0"/>
          <w:color w:val="333333"/>
          <w:sz w:val="18"/>
          <w:szCs w:val="18"/>
          <w:lang w:val="fi-FI"/>
        </w:rPr>
        <w:t>1. Tutustu seuraavien linkkien kautta muutamaan lukiolaiselle suunnattuun videoon kahdesta ensimmäisestä linkistä sekä kolmannen linkin videoon ihmisoikeuksista.</w:t>
      </w:r>
    </w:p>
    <w:p w:rsidR="6B9F6830" w:rsidRDefault="6B9F6830" w14:paraId="1DBCA41B" w14:textId="140EF0EF">
      <w:r w:rsidRPr="3129F707" w:rsidR="6B9F6830">
        <w:rPr>
          <w:rFonts w:ascii="Segoe UI" w:hAnsi="Segoe UI" w:eastAsia="Segoe UI" w:cs="Segoe UI"/>
          <w:b w:val="0"/>
          <w:bCs w:val="0"/>
          <w:i w:val="0"/>
          <w:iCs w:val="0"/>
          <w:noProof w:val="0"/>
          <w:color w:val="333333"/>
          <w:sz w:val="18"/>
          <w:szCs w:val="18"/>
          <w:lang w:val="fi-FI"/>
        </w:rPr>
        <w:t>Unicefin videoita lasten oikeuksista</w:t>
      </w:r>
    </w:p>
    <w:p w:rsidR="6B9F6830" w:rsidRDefault="6B9F6830" w14:paraId="1CA54DED" w14:textId="33921FA8">
      <w:hyperlink r:id="R1631af88b72d4f5b">
        <w:r w:rsidRPr="3129F707" w:rsidR="6B9F6830">
          <w:rPr>
            <w:rStyle w:val="Hyperlink"/>
            <w:rFonts w:ascii="Segoe UI" w:hAnsi="Segoe UI" w:eastAsia="Segoe UI" w:cs="Segoe UI"/>
            <w:b w:val="0"/>
            <w:bCs w:val="0"/>
            <w:i w:val="0"/>
            <w:iCs w:val="0"/>
            <w:strike w:val="0"/>
            <w:dstrike w:val="0"/>
            <w:noProof w:val="0"/>
            <w:sz w:val="18"/>
            <w:szCs w:val="18"/>
            <w:lang w:val="fi-FI"/>
          </w:rPr>
          <w:t>Videot (unicef.fi)</w:t>
        </w:r>
      </w:hyperlink>
    </w:p>
    <w:p w:rsidR="6B9F6830" w:rsidRDefault="6B9F6830" w14:paraId="19FD095D" w14:textId="36DA5D64">
      <w:r w:rsidRPr="3129F707" w:rsidR="6B9F6830">
        <w:rPr>
          <w:rFonts w:ascii="Segoe UI" w:hAnsi="Segoe UI" w:eastAsia="Segoe UI" w:cs="Segoe UI"/>
          <w:b w:val="0"/>
          <w:bCs w:val="0"/>
          <w:i w:val="0"/>
          <w:iCs w:val="0"/>
          <w:noProof w:val="0"/>
          <w:color w:val="333333"/>
          <w:sz w:val="18"/>
          <w:szCs w:val="18"/>
          <w:lang w:val="fi-FI"/>
        </w:rPr>
        <w:t>Maailmankoulun nettisivuilta videoita useista eri aiheista</w:t>
      </w:r>
    </w:p>
    <w:p w:rsidR="6B9F6830" w:rsidRDefault="6B9F6830" w14:paraId="6797169F" w14:textId="38658838">
      <w:hyperlink r:id="R233a75c98f364337">
        <w:r w:rsidRPr="3129F707" w:rsidR="6B9F6830">
          <w:rPr>
            <w:rStyle w:val="Hyperlink"/>
            <w:rFonts w:ascii="Segoe UI" w:hAnsi="Segoe UI" w:eastAsia="Segoe UI" w:cs="Segoe UI"/>
            <w:b w:val="0"/>
            <w:bCs w:val="0"/>
            <w:i w:val="0"/>
            <w:iCs w:val="0"/>
            <w:strike w:val="0"/>
            <w:dstrike w:val="0"/>
            <w:noProof w:val="0"/>
            <w:sz w:val="18"/>
            <w:szCs w:val="18"/>
            <w:lang w:val="fi-FI"/>
          </w:rPr>
          <w:t>Maailmankoulu</w:t>
        </w:r>
      </w:hyperlink>
    </w:p>
    <w:p w:rsidR="6B9F6830" w:rsidRDefault="6B9F6830" w14:paraId="6916D82A" w14:textId="6DCD65FE">
      <w:r w:rsidRPr="3129F707" w:rsidR="6B9F6830">
        <w:rPr>
          <w:rFonts w:ascii="Segoe UI" w:hAnsi="Segoe UI" w:eastAsia="Segoe UI" w:cs="Segoe UI"/>
          <w:b w:val="0"/>
          <w:bCs w:val="0"/>
          <w:i w:val="0"/>
          <w:iCs w:val="0"/>
          <w:noProof w:val="0"/>
          <w:color w:val="333333"/>
          <w:sz w:val="18"/>
          <w:szCs w:val="18"/>
          <w:lang w:val="fi-FI"/>
        </w:rPr>
        <w:t>Ihmisoikeuskeskuksen video</w:t>
      </w:r>
    </w:p>
    <w:p w:rsidR="6B9F6830" w:rsidRDefault="6B9F6830" w14:paraId="5D03B296" w14:textId="0FBCF95A">
      <w:hyperlink r:id="R682dc6896ec7466b">
        <w:r w:rsidRPr="3129F707" w:rsidR="6B9F6830">
          <w:rPr>
            <w:rStyle w:val="Hyperlink"/>
            <w:rFonts w:ascii="Segoe UI" w:hAnsi="Segoe UI" w:eastAsia="Segoe UI" w:cs="Segoe UI"/>
            <w:b w:val="0"/>
            <w:bCs w:val="0"/>
            <w:i w:val="0"/>
            <w:iCs w:val="0"/>
            <w:strike w:val="0"/>
            <w:dstrike w:val="0"/>
            <w:noProof w:val="0"/>
            <w:sz w:val="18"/>
            <w:szCs w:val="18"/>
            <w:lang w:val="fi-FI"/>
          </w:rPr>
          <w:t>Mitä ihmisoikeudet ovat</w:t>
        </w:r>
      </w:hyperlink>
    </w:p>
    <w:p w:rsidR="6B9F6830" w:rsidRDefault="6B9F6830" w14:paraId="6C37CC69" w14:textId="313E1FB2">
      <w:r w:rsidRPr="3129F707" w:rsidR="6B9F6830">
        <w:rPr>
          <w:rFonts w:ascii="Segoe UI" w:hAnsi="Segoe UI" w:eastAsia="Segoe UI" w:cs="Segoe UI"/>
          <w:b w:val="0"/>
          <w:bCs w:val="0"/>
          <w:i w:val="0"/>
          <w:iCs w:val="0"/>
          <w:noProof w:val="0"/>
          <w:color w:val="333333"/>
          <w:sz w:val="18"/>
          <w:szCs w:val="18"/>
          <w:lang w:val="fi-FI"/>
        </w:rPr>
        <w:t xml:space="preserve">2. Kun olet tutustunut ihmisoikeuksien tilanteeseen, osallistu seuraavan linkin kautta anonyymiin äänestykseen, jossa kartoitetaan lyseolaisten näkemystä siitä, mikä ihmisoikeuksien osa vaatii eniten huomiotamme nykypäivän maailmassa ja mitä me Lyseossa voisimme tehdä ihmisoikeuksien edistämiseksi. </w:t>
      </w:r>
      <w:hyperlink r:id="R4d0e6c9b279146ec">
        <w:r w:rsidRPr="3129F707" w:rsidR="6B9F6830">
          <w:rPr>
            <w:rStyle w:val="Hyperlink"/>
            <w:rFonts w:ascii="Segoe UI" w:hAnsi="Segoe UI" w:eastAsia="Segoe UI" w:cs="Segoe UI"/>
            <w:b w:val="0"/>
            <w:bCs w:val="0"/>
            <w:i w:val="0"/>
            <w:iCs w:val="0"/>
            <w:strike w:val="0"/>
            <w:dstrike w:val="0"/>
            <w:noProof w:val="0"/>
            <w:sz w:val="18"/>
            <w:szCs w:val="18"/>
            <w:lang w:val="fi-FI"/>
          </w:rPr>
          <w:t>Tässä linkki kyselyyn.</w:t>
        </w:r>
      </w:hyperlink>
    </w:p>
    <w:p w:rsidR="6B9F6830" w:rsidRDefault="6B9F6830" w14:paraId="753DBE75" w14:textId="2F9C5792">
      <w:r w:rsidRPr="3129F707" w:rsidR="6B9F6830">
        <w:rPr>
          <w:rFonts w:ascii="Segoe UI" w:hAnsi="Segoe UI" w:eastAsia="Segoe UI" w:cs="Segoe UI"/>
          <w:b w:val="0"/>
          <w:bCs w:val="0"/>
          <w:i w:val="0"/>
          <w:iCs w:val="0"/>
          <w:noProof w:val="0"/>
          <w:color w:val="333333"/>
          <w:sz w:val="18"/>
          <w:szCs w:val="18"/>
          <w:lang w:val="fi-FI"/>
        </w:rPr>
        <w:t>3. Valmistaudu 10.12. eli ensi viikon torstain viettämiseen miettimällä seuraavia asioita: voisitko pukea päällesi jotakin sinistä ja tehdä mahdollisesti somepäivityksen aiheeseen liittyen. Sinisestä paidasta on tullut erityisesti maailmalla kiusaamisen ja syrjinnän vastainen symboli. Ota kantaa ensi torstaina kiusaamisesta vapaan Lyseon puolesta pukemalla päälle jotain sinistä! Löydät kannanottoja maailmalta aihetunnisteella #blueshirtday®. Lisää torstain somepäivitykseesi myös seuraavat aihetunnisteet ja voit myös tägätä päivitykseen @jyvaskylan_lyseo:</w:t>
      </w:r>
    </w:p>
    <w:p w:rsidR="6B9F6830" w:rsidRDefault="6B9F6830" w14:paraId="7EF1B386" w14:textId="5CECB435">
      <w:r w:rsidRPr="3129F707" w:rsidR="6B9F6830">
        <w:rPr>
          <w:rFonts w:ascii="Segoe UI" w:hAnsi="Segoe UI" w:eastAsia="Segoe UI" w:cs="Segoe UI"/>
          <w:b w:val="0"/>
          <w:bCs w:val="0"/>
          <w:i w:val="0"/>
          <w:iCs w:val="0"/>
          <w:noProof w:val="0"/>
          <w:color w:val="333333"/>
          <w:sz w:val="18"/>
          <w:szCs w:val="18"/>
          <w:lang w:val="fi-FI"/>
        </w:rPr>
        <w:t>#jkllyseo   #unescokoulu   #ihmisoikeudet</w:t>
      </w:r>
    </w:p>
    <w:p w:rsidR="6B9F6830" w:rsidRDefault="6B9F6830" w14:paraId="2F22C197" w14:textId="4B730660">
      <w:r w:rsidRPr="3129F707" w:rsidR="6B9F6830">
        <w:rPr>
          <w:rFonts w:ascii="Segoe UI" w:hAnsi="Segoe UI" w:eastAsia="Segoe UI" w:cs="Segoe UI"/>
          <w:b w:val="0"/>
          <w:bCs w:val="0"/>
          <w:i w:val="0"/>
          <w:iCs w:val="0"/>
          <w:noProof w:val="0"/>
          <w:color w:val="333333"/>
          <w:sz w:val="18"/>
          <w:szCs w:val="18"/>
          <w:lang w:val="fi-FI"/>
        </w:rPr>
        <w:t>Kiitos, kun välität!</w:t>
      </w:r>
      <w:r w:rsidRPr="3129F707" w:rsidR="6B9F6830">
        <w:rPr>
          <w:rFonts w:ascii="Segoe UI" w:hAnsi="Segoe UI" w:eastAsia="Segoe UI" w:cs="Segoe UI"/>
          <w:b w:val="0"/>
          <w:bCs w:val="0"/>
          <w:i w:val="0"/>
          <w:iCs w:val="0"/>
          <w:noProof w:val="0"/>
          <w:sz w:val="24"/>
          <w:szCs w:val="24"/>
          <w:lang w:val="fi-FI"/>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80C6827"/>
  <w15:docId w15:val="{aa55134d-8669-4c71-8490-7fd5b60ad2bb}"/>
  <w:rsids>
    <w:rsidRoot w:val="180C6827"/>
    <w:rsid w:val="076B98BF"/>
    <w:rsid w:val="078CCC95"/>
    <w:rsid w:val="1026A598"/>
    <w:rsid w:val="11013397"/>
    <w:rsid w:val="117749FC"/>
    <w:rsid w:val="180C6827"/>
    <w:rsid w:val="18B61F70"/>
    <w:rsid w:val="2FFCDAAF"/>
    <w:rsid w:val="3129F707"/>
    <w:rsid w:val="342DA245"/>
    <w:rsid w:val="546B612D"/>
    <w:rsid w:val="5D254F7E"/>
    <w:rsid w:val="5ED2C2B8"/>
    <w:rsid w:val="63207182"/>
    <w:rsid w:val="641A4E83"/>
    <w:rsid w:val="65383545"/>
    <w:rsid w:val="670E335B"/>
    <w:rsid w:val="6B9F6830"/>
    <w:rsid w:val="6D8DAEAE"/>
    <w:rsid w:val="6F2D2C73"/>
    <w:rsid w:val="7F3DF2B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unicef.fi/koulut/ihmisoikeus-ja-globaalikasvatusmateriaalit/videot/" TargetMode="External" Id="R1631af88b72d4f5b" /><Relationship Type="http://schemas.openxmlformats.org/officeDocument/2006/relationships/hyperlink" Target="https://maailmankoulu.fi/videot/" TargetMode="External" Id="R233a75c98f364337" /><Relationship Type="http://schemas.openxmlformats.org/officeDocument/2006/relationships/hyperlink" Target="https://www.youtube.com/watch?v=jJzISf9srHY&amp;feature=youtu.be" TargetMode="External" Id="R682dc6896ec7466b" /><Relationship Type="http://schemas.openxmlformats.org/officeDocument/2006/relationships/hyperlink" Target="https://forms.office.com/Pages/ResponsePage.aspx?id=gUEUTmgvH0Cqhp7J5ADms86b-Km1Sn5FtIAyN-eqJ8lURFdMRFg3SDA1REtFTTU5VFpGWVA3TjZFTS4u" TargetMode="External" Id="R4d0e6c9b279146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2020-11-26T10:49:45.5694743Z</dcterms:created>
  <dcterms:modified xsi:type="dcterms:W3CDTF">2020-12-03T10:44:08.0147801Z</dcterms:modified>
  <dc:creator>Ylimaunu Veera</dc:creator>
  <lastModifiedBy>Ylimaunu Veera</lastModifiedBy>
</coreProperties>
</file>