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TEHTÄVÄ VIERAILULLE, PVM:_______</w:t>
        <w:tab/>
        <w:t xml:space="preserve">NIMI:__________________________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Yritykseen tutustuminen työpaikassa:</w:t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Alla on lista hyvistä kysymyksistä, joihin voit yrittää löytää vastauksen vierailun aikana; voit myös keksiä lisää kysymyksiä halutessasi.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Mikäli yrittäjä tai työpaikan johtaja antaa luvan, ota kuva vierailusta (esim kännykällä). Kuvia voidaan käyttää hyödyksi jatkossa, kun halutaan tutustua paikallisiin yrityksiin oppituntien aikana.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Valmistaudu kertomaan vierailusta muille oppilaille oppitunnilla!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Kysymyksiä vierailukohteesta: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Paikan nimi ja toimiala________________________________________________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Yrittäjän/työntekijän/esimiehen nimi ja ammatti_____________________________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Mikä on oma tarinasi/polkusi yrittäjäksi/esimieheksi/työntekijäksi? Miten olet päätynyt tähän pisteeseen?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Mitä eväitä sait koulusta urallesi?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Mikä on vaikeinta yrittäjänä/esimiehenä/työntekijänä olemisessa? Mikä siinä on parasta?</w:t>
      </w:r>
    </w:p>
    <w:p w:rsidR="00000000" w:rsidDel="00000000" w:rsidP="00000000" w:rsidRDefault="00000000" w:rsidRPr="00000000" w14:paraId="00000017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Kuinka kauan olet ollut nykyisessä tehtävässäsi? Minkä ikäisenä tiesit, että sinusta tulee tämän alan ammattilainen?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Henkilökuntaa yhteensä________________________________________________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Työpaikan ammattinimikkeitä (esim. myyjä, siivooja, restonomi, kasvatustieteiden maisteri jne)? ___________________________________________________________________</w:t>
      </w:r>
    </w:p>
    <w:p w:rsidR="00000000" w:rsidDel="00000000" w:rsidP="00000000" w:rsidRDefault="00000000" w:rsidRPr="00000000" w14:paraId="0000001F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Millaisia työtehtäviä työpaikalla tehdään?</w:t>
      </w:r>
    </w:p>
    <w:p w:rsidR="00000000" w:rsidDel="00000000" w:rsidP="00000000" w:rsidRDefault="00000000" w:rsidRPr="00000000" w14:paraId="00000021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3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Minkälaisia ominaisuuksia ja taitoja työntekijältä vaaditaan? Entä yrittäjältä/esimieheltä?</w:t>
      </w:r>
    </w:p>
    <w:p w:rsidR="00000000" w:rsidDel="00000000" w:rsidP="00000000" w:rsidRDefault="00000000" w:rsidRPr="00000000" w14:paraId="00000025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6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Minkälainen koulutus edellä mainittuihin ammatteihin vaaditaan?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9">
      <w:pPr>
        <w:ind w:left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A">
      <w:pPr>
        <w:pBdr>
          <w:bottom w:color="000000" w:space="1" w:sz="12" w:val="single"/>
        </w:pBd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Miten teille pääsee töihin? Otatteko nuoria osa-aikaistöihin (esim. sesonkityöt)?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Mihin asioihin kiinnitätte huomiota haastattelutilanteessa? Mitä odotatte työntekijältä?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Mitä vinkkejä antaisit nuorelle kokemattomalle työnhakijalle?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Mitä opin vierailun aikana? Mitä oppeja voin hyödyntää koulutyössä tai tulevaisuudessa?</w:t>
      </w:r>
    </w:p>
    <w:p w:rsidR="00000000" w:rsidDel="00000000" w:rsidP="00000000" w:rsidRDefault="00000000" w:rsidRPr="00000000" w14:paraId="00000034">
      <w:pPr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Mikä oli parasta vierailulla?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Muuttiko vierailu ajatuksiasi ja suhtautumistasi alaan?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Vastaa väittämiin.                          5=täysin samaa mieltä, 1=täysin eri mieltä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ongelmanratkaisutaitoja,matematiikkaa.                          5      4     3     2    1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kielitaitoa.                                                                         5      4     3     2    1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kirjallista ilmaisutaitoa, äidinkieltä.                                   5      4     3     2    1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suullista ilmaisutaitoa, äidinkieltä.                                    5      4     3     2    1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tietotekniikan osaamista.                                                  5      4    3     2    1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luovuutta, taitoa ja taideaineiden hyvää hallintaa.            5      4    3     2    1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tavoitteellisuutta.                                                               5      4    3     2    1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yrittämis- ja kehittämishalua.                                            5      4     3    2    1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sopeutumiskykyä.                                                             5      4     3    2    1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yhteistyökykyä ja ryhmätyötaitoja.                                    5      4     3    2    1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Alalla tarvitaan ympäristötietoutta.                                                            5      4     3    2    1  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