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B2" w:rsidRPr="001739B2" w:rsidRDefault="001739B2" w:rsidP="001739B2">
      <w:pPr>
        <w:spacing w:before="100" w:beforeAutospacing="1" w:after="100" w:afterAutospacing="1" w:line="240" w:lineRule="auto"/>
        <w:outlineLvl w:val="1"/>
        <w:rPr>
          <w:rFonts w:ascii="Times New Roman" w:eastAsia="Times New Roman" w:hAnsi="Times New Roman" w:cs="Times New Roman"/>
          <w:b/>
          <w:bCs/>
          <w:sz w:val="36"/>
          <w:szCs w:val="36"/>
          <w:lang w:val="en-US" w:eastAsia="fi-FI"/>
        </w:rPr>
      </w:pPr>
      <w:r w:rsidRPr="001739B2">
        <w:rPr>
          <w:rFonts w:ascii="Times New Roman" w:eastAsia="Times New Roman" w:hAnsi="Times New Roman" w:cs="Times New Roman"/>
          <w:b/>
          <w:bCs/>
          <w:sz w:val="36"/>
          <w:szCs w:val="36"/>
          <w:lang w:val="en-US" w:eastAsia="fi-FI"/>
        </w:rPr>
        <w:t>Some specific points about the language of Chemistry</w:t>
      </w:r>
      <w:r>
        <w:rPr>
          <w:rFonts w:ascii="Times New Roman" w:eastAsia="Times New Roman" w:hAnsi="Times New Roman" w:cs="Times New Roman"/>
          <w:b/>
          <w:bCs/>
          <w:sz w:val="36"/>
          <w:szCs w:val="36"/>
          <w:lang w:val="en-US" w:eastAsia="fi-FI"/>
        </w:rPr>
        <w:t xml:space="preserve"> (Geoffrey Neuss 2016)</w:t>
      </w:r>
      <w:bookmarkStart w:id="0" w:name="_GoBack"/>
      <w:bookmarkEnd w:id="0"/>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br/>
      </w:r>
      <w:r w:rsidRPr="001739B2">
        <w:rPr>
          <w:rFonts w:ascii="Arial Narrow" w:eastAsia="Times New Roman" w:hAnsi="Arial Narrow" w:cs="Times New Roman"/>
          <w:b/>
          <w:bCs/>
          <w:color w:val="003366"/>
          <w:sz w:val="26"/>
          <w:szCs w:val="26"/>
          <w:lang w:val="en-US" w:eastAsia="fi-FI"/>
        </w:rPr>
        <w:t>1. Formulas of substances</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Elements containing two atoms in a molecule (diatomic) are written as such but if there are more than two atoms in a molecule of the element (polyatomic) the element is often written as if only one atom is present, e.g.</w:t>
      </w:r>
    </w:p>
    <w:p w:rsidR="001739B2" w:rsidRPr="001739B2" w:rsidRDefault="001739B2" w:rsidP="001739B2">
      <w:pPr>
        <w:spacing w:before="100" w:beforeAutospacing="1" w:after="100" w:afterAutospacing="1" w:line="240" w:lineRule="auto"/>
        <w:jc w:val="center"/>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S + O</w:t>
      </w:r>
      <w:r w:rsidRPr="001739B2">
        <w:rPr>
          <w:rFonts w:ascii="Times New Roman" w:eastAsia="Times New Roman" w:hAnsi="Times New Roman" w:cs="Times New Roman"/>
          <w:sz w:val="24"/>
          <w:szCs w:val="24"/>
          <w:vertAlign w:val="subscript"/>
          <w:lang w:val="en-US" w:eastAsia="fi-FI"/>
        </w:rPr>
        <w:t>2</w:t>
      </w:r>
      <w:r w:rsidRPr="001739B2">
        <w:rPr>
          <w:rFonts w:ascii="Times New Roman" w:eastAsia="Times New Roman" w:hAnsi="Times New Roman" w:cs="Times New Roman"/>
          <w:sz w:val="24"/>
          <w:szCs w:val="24"/>
          <w:lang w:val="en-US" w:eastAsia="fi-FI"/>
        </w:rPr>
        <w:t xml:space="preserve"> → SO</w:t>
      </w:r>
      <w:r w:rsidRPr="001739B2">
        <w:rPr>
          <w:rFonts w:ascii="Times New Roman" w:eastAsia="Times New Roman" w:hAnsi="Times New Roman" w:cs="Times New Roman"/>
          <w:sz w:val="24"/>
          <w:szCs w:val="24"/>
          <w:vertAlign w:val="subscript"/>
          <w:lang w:val="en-US" w:eastAsia="fi-FI"/>
        </w:rPr>
        <w:t>2</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In fact S + 2O → SO</w:t>
      </w:r>
      <w:r w:rsidRPr="001739B2">
        <w:rPr>
          <w:rFonts w:ascii="Times New Roman" w:eastAsia="Times New Roman" w:hAnsi="Times New Roman" w:cs="Times New Roman"/>
          <w:sz w:val="24"/>
          <w:szCs w:val="24"/>
          <w:vertAlign w:val="subscript"/>
          <w:lang w:val="en-US" w:eastAsia="fi-FI"/>
        </w:rPr>
        <w:t>2</w:t>
      </w:r>
      <w:r w:rsidRPr="001739B2">
        <w:rPr>
          <w:rFonts w:ascii="Times New Roman" w:eastAsia="Times New Roman" w:hAnsi="Times New Roman" w:cs="Times New Roman"/>
          <w:sz w:val="24"/>
          <w:szCs w:val="24"/>
          <w:lang w:val="en-US" w:eastAsia="fi-FI"/>
        </w:rPr>
        <w:t xml:space="preserve"> is more consistent and S</w:t>
      </w:r>
      <w:r w:rsidRPr="001739B2">
        <w:rPr>
          <w:rFonts w:ascii="Times New Roman" w:eastAsia="Times New Roman" w:hAnsi="Times New Roman" w:cs="Times New Roman"/>
          <w:sz w:val="24"/>
          <w:szCs w:val="24"/>
          <w:vertAlign w:val="subscript"/>
          <w:lang w:val="en-US" w:eastAsia="fi-FI"/>
        </w:rPr>
        <w:t>8</w:t>
      </w:r>
      <w:r w:rsidRPr="001739B2">
        <w:rPr>
          <w:rFonts w:ascii="Times New Roman" w:eastAsia="Times New Roman" w:hAnsi="Times New Roman" w:cs="Times New Roman"/>
          <w:sz w:val="24"/>
          <w:szCs w:val="24"/>
          <w:lang w:val="en-US" w:eastAsia="fi-FI"/>
        </w:rPr>
        <w:t xml:space="preserve"> + 8O</w:t>
      </w:r>
      <w:r w:rsidRPr="001739B2">
        <w:rPr>
          <w:rFonts w:ascii="Times New Roman" w:eastAsia="Times New Roman" w:hAnsi="Times New Roman" w:cs="Times New Roman"/>
          <w:sz w:val="24"/>
          <w:szCs w:val="24"/>
          <w:vertAlign w:val="subscript"/>
          <w:lang w:val="en-US" w:eastAsia="fi-FI"/>
        </w:rPr>
        <w:t>2</w:t>
      </w:r>
      <w:r w:rsidRPr="001739B2">
        <w:rPr>
          <w:rFonts w:ascii="Times New Roman" w:eastAsia="Times New Roman" w:hAnsi="Times New Roman" w:cs="Times New Roman"/>
          <w:sz w:val="24"/>
          <w:szCs w:val="24"/>
          <w:lang w:val="en-US" w:eastAsia="fi-FI"/>
        </w:rPr>
        <w:t>→ 8SO</w:t>
      </w:r>
      <w:r w:rsidRPr="001739B2">
        <w:rPr>
          <w:rFonts w:ascii="Times New Roman" w:eastAsia="Times New Roman" w:hAnsi="Times New Roman" w:cs="Times New Roman"/>
          <w:sz w:val="24"/>
          <w:szCs w:val="24"/>
          <w:vertAlign w:val="subscript"/>
          <w:lang w:val="en-US" w:eastAsia="fi-FI"/>
        </w:rPr>
        <w:t>2</w:t>
      </w:r>
      <w:r w:rsidRPr="001739B2">
        <w:rPr>
          <w:rFonts w:ascii="Times New Roman" w:eastAsia="Times New Roman" w:hAnsi="Times New Roman" w:cs="Times New Roman"/>
          <w:sz w:val="24"/>
          <w:szCs w:val="24"/>
          <w:lang w:val="en-US" w:eastAsia="fi-FI"/>
        </w:rPr>
        <w:t xml:space="preserve"> is more correct.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2. Order of elements in a compound</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 xml:space="preserve">Usually the more electropositive element comes first, e.g. </w:t>
      </w:r>
      <w:proofErr w:type="spellStart"/>
      <w:r w:rsidRPr="001739B2">
        <w:rPr>
          <w:rFonts w:ascii="Times New Roman" w:eastAsia="Times New Roman" w:hAnsi="Times New Roman" w:cs="Times New Roman"/>
          <w:sz w:val="24"/>
          <w:szCs w:val="24"/>
          <w:lang w:val="en-US" w:eastAsia="fi-FI"/>
        </w:rPr>
        <w:t>NaCl</w:t>
      </w:r>
      <w:proofErr w:type="spellEnd"/>
      <w:r w:rsidRPr="001739B2">
        <w:rPr>
          <w:rFonts w:ascii="Times New Roman" w:eastAsia="Times New Roman" w:hAnsi="Times New Roman" w:cs="Times New Roman"/>
          <w:sz w:val="24"/>
          <w:szCs w:val="24"/>
          <w:lang w:val="en-US" w:eastAsia="fi-FI"/>
        </w:rPr>
        <w:t xml:space="preserve"> and H</w:t>
      </w:r>
      <w:r w:rsidRPr="001739B2">
        <w:rPr>
          <w:rFonts w:ascii="Times New Roman" w:eastAsia="Times New Roman" w:hAnsi="Times New Roman" w:cs="Times New Roman"/>
          <w:sz w:val="24"/>
          <w:szCs w:val="24"/>
          <w:vertAlign w:val="subscript"/>
          <w:lang w:val="en-US" w:eastAsia="fi-FI"/>
        </w:rPr>
        <w:t>2</w:t>
      </w:r>
      <w:r w:rsidRPr="001739B2">
        <w:rPr>
          <w:rFonts w:ascii="Times New Roman" w:eastAsia="Times New Roman" w:hAnsi="Times New Roman" w:cs="Times New Roman"/>
          <w:sz w:val="24"/>
          <w:szCs w:val="24"/>
          <w:lang w:val="en-US" w:eastAsia="fi-FI"/>
        </w:rPr>
        <w:t>O. Logically ammonia and methane should therefore be H</w:t>
      </w:r>
      <w:r w:rsidRPr="001739B2">
        <w:rPr>
          <w:rFonts w:ascii="Times New Roman" w:eastAsia="Times New Roman" w:hAnsi="Times New Roman" w:cs="Times New Roman"/>
          <w:sz w:val="24"/>
          <w:szCs w:val="24"/>
          <w:vertAlign w:val="subscript"/>
          <w:lang w:val="en-US" w:eastAsia="fi-FI"/>
        </w:rPr>
        <w:t>3</w:t>
      </w:r>
      <w:r w:rsidRPr="001739B2">
        <w:rPr>
          <w:rFonts w:ascii="Times New Roman" w:eastAsia="Times New Roman" w:hAnsi="Times New Roman" w:cs="Times New Roman"/>
          <w:sz w:val="24"/>
          <w:szCs w:val="24"/>
          <w:lang w:val="en-US" w:eastAsia="fi-FI"/>
        </w:rPr>
        <w:t>N and H</w:t>
      </w:r>
      <w:r w:rsidRPr="001739B2">
        <w:rPr>
          <w:rFonts w:ascii="Times New Roman" w:eastAsia="Times New Roman" w:hAnsi="Times New Roman" w:cs="Times New Roman"/>
          <w:sz w:val="24"/>
          <w:szCs w:val="24"/>
          <w:vertAlign w:val="subscript"/>
          <w:lang w:val="en-US" w:eastAsia="fi-FI"/>
        </w:rPr>
        <w:t>4</w:t>
      </w:r>
      <w:r w:rsidRPr="001739B2">
        <w:rPr>
          <w:rFonts w:ascii="Times New Roman" w:eastAsia="Times New Roman" w:hAnsi="Times New Roman" w:cs="Times New Roman"/>
          <w:sz w:val="24"/>
          <w:szCs w:val="24"/>
          <w:lang w:val="en-US" w:eastAsia="fi-FI"/>
        </w:rPr>
        <w:t>C respectively.</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3. Physical constants</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 xml:space="preserve">Should be written in italics. </w:t>
      </w:r>
      <w:proofErr w:type="gramStart"/>
      <w:r w:rsidRPr="001739B2">
        <w:rPr>
          <w:rFonts w:ascii="Times New Roman" w:eastAsia="Times New Roman" w:hAnsi="Times New Roman" w:cs="Times New Roman"/>
          <w:sz w:val="24"/>
          <w:szCs w:val="24"/>
          <w:lang w:val="en-US" w:eastAsia="fi-FI"/>
        </w:rPr>
        <w:t>e.g</w:t>
      </w:r>
      <w:proofErr w:type="gramEnd"/>
      <w:r w:rsidRPr="001739B2">
        <w:rPr>
          <w:rFonts w:ascii="Times New Roman" w:eastAsia="Times New Roman" w:hAnsi="Times New Roman" w:cs="Times New Roman"/>
          <w:sz w:val="24"/>
          <w:szCs w:val="24"/>
          <w:lang w:val="en-US" w:eastAsia="fi-FI"/>
        </w:rPr>
        <w:t xml:space="preserve">. </w:t>
      </w:r>
      <w:r w:rsidRPr="001739B2">
        <w:rPr>
          <w:rFonts w:ascii="Times New Roman" w:eastAsia="Times New Roman" w:hAnsi="Times New Roman" w:cs="Times New Roman"/>
          <w:i/>
          <w:iCs/>
          <w:sz w:val="24"/>
          <w:szCs w:val="24"/>
          <w:lang w:val="en-US" w:eastAsia="fi-FI"/>
        </w:rPr>
        <w:t>R</w:t>
      </w:r>
      <w:r w:rsidRPr="001739B2">
        <w:rPr>
          <w:rFonts w:ascii="Times New Roman" w:eastAsia="Times New Roman" w:hAnsi="Times New Roman" w:cs="Times New Roman"/>
          <w:sz w:val="24"/>
          <w:szCs w:val="24"/>
          <w:lang w:val="en-US" w:eastAsia="fi-FI"/>
        </w:rPr>
        <w:t xml:space="preserve"> – the gas constant; </w:t>
      </w:r>
      <w:r w:rsidRPr="001739B2">
        <w:rPr>
          <w:rFonts w:ascii="Times New Roman" w:eastAsia="Times New Roman" w:hAnsi="Times New Roman" w:cs="Times New Roman"/>
          <w:i/>
          <w:iCs/>
          <w:sz w:val="24"/>
          <w:szCs w:val="24"/>
          <w:lang w:val="en-US" w:eastAsia="fi-FI"/>
        </w:rPr>
        <w:t>K</w:t>
      </w:r>
      <w:r w:rsidRPr="001739B2">
        <w:rPr>
          <w:rFonts w:ascii="Times New Roman" w:eastAsia="Times New Roman" w:hAnsi="Times New Roman" w:cs="Times New Roman"/>
          <w:sz w:val="24"/>
          <w:szCs w:val="24"/>
          <w:lang w:val="en-US" w:eastAsia="fi-FI"/>
        </w:rPr>
        <w:t xml:space="preserve"> – the equilibrium constant, </w:t>
      </w:r>
      <w:r w:rsidRPr="001739B2">
        <w:rPr>
          <w:rFonts w:ascii="Times New Roman" w:eastAsia="Times New Roman" w:hAnsi="Times New Roman" w:cs="Times New Roman"/>
          <w:i/>
          <w:iCs/>
          <w:sz w:val="24"/>
          <w:szCs w:val="24"/>
          <w:lang w:val="en-US" w:eastAsia="fi-FI"/>
        </w:rPr>
        <w:t>k</w:t>
      </w:r>
      <w:r w:rsidRPr="001739B2">
        <w:rPr>
          <w:rFonts w:ascii="Times New Roman" w:eastAsia="Times New Roman" w:hAnsi="Times New Roman" w:cs="Times New Roman"/>
          <w:sz w:val="24"/>
          <w:szCs w:val="24"/>
          <w:lang w:val="en-US" w:eastAsia="fi-FI"/>
        </w:rPr>
        <w:t xml:space="preserve"> – the rate constant.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4. Shorthand notation</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 xml:space="preserve">[X] </w:t>
      </w:r>
      <w:proofErr w:type="gramStart"/>
      <w:r w:rsidRPr="001739B2">
        <w:rPr>
          <w:rFonts w:ascii="Times New Roman" w:eastAsia="Times New Roman" w:hAnsi="Times New Roman" w:cs="Times New Roman"/>
          <w:sz w:val="24"/>
          <w:szCs w:val="24"/>
          <w:lang w:val="en-US" w:eastAsia="fi-FI"/>
        </w:rPr>
        <w:t>is</w:t>
      </w:r>
      <w:proofErr w:type="gramEnd"/>
      <w:r w:rsidRPr="001739B2">
        <w:rPr>
          <w:rFonts w:ascii="Times New Roman" w:eastAsia="Times New Roman" w:hAnsi="Times New Roman" w:cs="Times New Roman"/>
          <w:sz w:val="24"/>
          <w:szCs w:val="24"/>
          <w:lang w:val="en-US" w:eastAsia="fi-FI"/>
        </w:rPr>
        <w:t xml:space="preserve"> shorthand for ‘the concentration of X’ – although actually it is the activity of X and has no units.</w:t>
      </w:r>
      <w:r w:rsidRPr="001739B2">
        <w:rPr>
          <w:rFonts w:ascii="Times New Roman" w:eastAsia="Times New Roman" w:hAnsi="Times New Roman" w:cs="Times New Roman"/>
          <w:sz w:val="24"/>
          <w:szCs w:val="24"/>
          <w:lang w:val="en-US" w:eastAsia="fi-FI"/>
        </w:rPr>
        <w:br/>
        <w:t xml:space="preserve">This causes a problem when calculating equilibrium constants for the IB since if X is in </w:t>
      </w:r>
      <w:proofErr w:type="spellStart"/>
      <w:r w:rsidRPr="001739B2">
        <w:rPr>
          <w:rFonts w:ascii="Times New Roman" w:eastAsia="Times New Roman" w:hAnsi="Times New Roman" w:cs="Times New Roman"/>
          <w:sz w:val="24"/>
          <w:szCs w:val="24"/>
          <w:lang w:val="en-US" w:eastAsia="fi-FI"/>
        </w:rPr>
        <w:t>mol</w:t>
      </w:r>
      <w:proofErr w:type="spellEnd"/>
      <w:r w:rsidRPr="001739B2">
        <w:rPr>
          <w:rFonts w:ascii="Times New Roman" w:eastAsia="Times New Roman" w:hAnsi="Times New Roman" w:cs="Times New Roman"/>
          <w:sz w:val="24"/>
          <w:szCs w:val="24"/>
          <w:lang w:val="en-US" w:eastAsia="fi-FI"/>
        </w:rPr>
        <w:t xml:space="preserve"> dm</w:t>
      </w:r>
      <w:r w:rsidRPr="001739B2">
        <w:rPr>
          <w:rFonts w:ascii="Times New Roman" w:eastAsia="Times New Roman" w:hAnsi="Times New Roman" w:cs="Times New Roman"/>
          <w:sz w:val="24"/>
          <w:szCs w:val="24"/>
          <w:vertAlign w:val="superscript"/>
          <w:lang w:val="en-US" w:eastAsia="fi-FI"/>
        </w:rPr>
        <w:t>-3</w:t>
      </w:r>
      <w:r w:rsidRPr="001739B2">
        <w:rPr>
          <w:rFonts w:ascii="Times New Roman" w:eastAsia="Times New Roman" w:hAnsi="Times New Roman" w:cs="Times New Roman"/>
          <w:sz w:val="24"/>
          <w:szCs w:val="24"/>
          <w:lang w:val="en-US" w:eastAsia="fi-FI"/>
        </w:rPr>
        <w:t xml:space="preserve"> then the equilibrium constant may have units whereas in reality they do not have units.</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5. Different meanings of words in English and Chemistry</w:t>
      </w:r>
      <w:r w:rsidRPr="001739B2">
        <w:rPr>
          <w:rFonts w:ascii="Times New Roman" w:eastAsia="Times New Roman" w:hAnsi="Times New Roman" w:cs="Times New Roman"/>
          <w:b/>
          <w:bCs/>
          <w:sz w:val="24"/>
          <w:szCs w:val="24"/>
          <w:lang w:val="en-US" w:eastAsia="fi-FI"/>
        </w:rPr>
        <w:br/>
      </w:r>
      <w:r w:rsidRPr="001739B2">
        <w:rPr>
          <w:rFonts w:ascii="Arial" w:eastAsia="Times New Roman" w:hAnsi="Arial" w:cs="Arial"/>
          <w:color w:val="000000"/>
          <w:sz w:val="20"/>
          <w:szCs w:val="20"/>
          <w:lang w:val="en-US" w:eastAsia="fi-FI"/>
        </w:rPr>
        <w:t>Words such as strong, spontaneous and reduce have very specific and different meanings in Chemistry compared to everyday English </w:t>
      </w:r>
      <w:bookmarkStart w:id="1" w:name="fn-a1"/>
      <w:r w:rsidRPr="001739B2">
        <w:rPr>
          <w:rFonts w:ascii="Arial" w:eastAsia="Times New Roman" w:hAnsi="Arial" w:cs="Arial"/>
          <w:color w:val="000000"/>
          <w:sz w:val="20"/>
          <w:szCs w:val="20"/>
          <w:lang w:eastAsia="fi-FI"/>
        </w:rPr>
        <w:fldChar w:fldCharType="begin"/>
      </w:r>
      <w:r w:rsidRPr="001739B2">
        <w:rPr>
          <w:rFonts w:ascii="Arial" w:eastAsia="Times New Roman" w:hAnsi="Arial" w:cs="Arial"/>
          <w:color w:val="000000"/>
          <w:sz w:val="20"/>
          <w:szCs w:val="20"/>
          <w:lang w:val="en-US" w:eastAsia="fi-FI"/>
        </w:rPr>
        <w:instrText xml:space="preserve"> HYPERLINK "http://www.thinkib.net/chemistry/page/3510/language-of-chemistry" \l "fn-b1" </w:instrText>
      </w:r>
      <w:r w:rsidRPr="001739B2">
        <w:rPr>
          <w:rFonts w:ascii="Arial" w:eastAsia="Times New Roman" w:hAnsi="Arial" w:cs="Arial"/>
          <w:color w:val="000000"/>
          <w:sz w:val="20"/>
          <w:szCs w:val="20"/>
          <w:lang w:eastAsia="fi-FI"/>
        </w:rPr>
        <w:fldChar w:fldCharType="separate"/>
      </w:r>
      <w:r w:rsidRPr="001739B2">
        <w:rPr>
          <w:rFonts w:ascii="Arial" w:eastAsia="Times New Roman" w:hAnsi="Arial" w:cs="Arial"/>
          <w:color w:val="0000FF"/>
          <w:sz w:val="20"/>
          <w:szCs w:val="20"/>
          <w:u w:val="single"/>
          <w:vertAlign w:val="superscript"/>
          <w:lang w:val="en-US" w:eastAsia="fi-FI"/>
        </w:rPr>
        <w:t>[1]</w:t>
      </w:r>
      <w:r w:rsidRPr="001739B2">
        <w:rPr>
          <w:rFonts w:ascii="Arial" w:eastAsia="Times New Roman" w:hAnsi="Arial" w:cs="Arial"/>
          <w:color w:val="000000"/>
          <w:sz w:val="20"/>
          <w:szCs w:val="20"/>
          <w:lang w:eastAsia="fi-FI"/>
        </w:rPr>
        <w:fldChar w:fldCharType="end"/>
      </w:r>
      <w:bookmarkEnd w:id="1"/>
      <w:r w:rsidRPr="001739B2">
        <w:rPr>
          <w:rFonts w:ascii="Arial" w:eastAsia="Times New Roman" w:hAnsi="Arial" w:cs="Arial"/>
          <w:color w:val="000000"/>
          <w:sz w:val="20"/>
          <w:szCs w:val="20"/>
          <w:lang w:val="en-US" w:eastAsia="fi-FI"/>
        </w:rPr>
        <w: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6. Words with different meanings within Chemistry</w:t>
      </w:r>
      <w:r w:rsidRPr="001739B2">
        <w:rPr>
          <w:rFonts w:ascii="Times New Roman" w:eastAsia="Times New Roman" w:hAnsi="Times New Roman" w:cs="Times New Roman"/>
          <w:b/>
          <w:bCs/>
          <w:sz w:val="24"/>
          <w:szCs w:val="24"/>
          <w:lang w:val="en-US" w:eastAsia="fi-FI"/>
        </w:rPr>
        <w:br/>
      </w:r>
      <w:r w:rsidRPr="001739B2">
        <w:rPr>
          <w:rFonts w:ascii="Arial" w:eastAsia="Times New Roman" w:hAnsi="Arial" w:cs="Arial"/>
          <w:color w:val="000000"/>
          <w:sz w:val="20"/>
          <w:szCs w:val="20"/>
          <w:lang w:val="en-US" w:eastAsia="fi-FI"/>
        </w:rPr>
        <w:t>Stable can mean thermodynamically stable or it can mean kinetically stable and should not be used on its own.</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7. The Greek alphabet</w:t>
      </w:r>
      <w:r w:rsidRPr="001739B2">
        <w:rPr>
          <w:rFonts w:ascii="Times New Roman" w:eastAsia="Times New Roman" w:hAnsi="Times New Roman" w:cs="Times New Roman"/>
          <w:b/>
          <w:bCs/>
          <w:sz w:val="24"/>
          <w:szCs w:val="24"/>
          <w:lang w:val="en-US" w:eastAsia="fi-FI"/>
        </w:rPr>
        <w:br/>
      </w:r>
      <w:r w:rsidRPr="001739B2">
        <w:rPr>
          <w:rFonts w:ascii="Arial" w:eastAsia="Times New Roman" w:hAnsi="Arial" w:cs="Arial"/>
          <w:color w:val="000000"/>
          <w:sz w:val="20"/>
          <w:szCs w:val="20"/>
          <w:lang w:val="en-US" w:eastAsia="fi-FI"/>
        </w:rPr>
        <w:t xml:space="preserve">We assume students know the Greek alphabet as we frequently use Greek letters which have chemical meanings, e.g. </w:t>
      </w:r>
      <w:r w:rsidRPr="001739B2">
        <w:rPr>
          <w:rFonts w:ascii="Arial" w:eastAsia="Times New Roman" w:hAnsi="Arial" w:cs="Arial"/>
          <w:color w:val="000000"/>
          <w:sz w:val="20"/>
          <w:szCs w:val="20"/>
          <w:lang w:eastAsia="fi-FI"/>
        </w:rPr>
        <w:t>Δ</w:t>
      </w:r>
      <w:r w:rsidRPr="001739B2">
        <w:rPr>
          <w:rFonts w:ascii="Arial" w:eastAsia="Times New Roman" w:hAnsi="Arial" w:cs="Arial"/>
          <w:color w:val="000000"/>
          <w:sz w:val="20"/>
          <w:szCs w:val="20"/>
          <w:lang w:val="en-US" w:eastAsia="fi-FI"/>
        </w:rPr>
        <w:t xml:space="preserve">, </w:t>
      </w:r>
      <w:r w:rsidRPr="001739B2">
        <w:rPr>
          <w:rFonts w:ascii="Arial" w:eastAsia="Times New Roman" w:hAnsi="Arial" w:cs="Arial"/>
          <w:color w:val="000000"/>
          <w:sz w:val="20"/>
          <w:szCs w:val="20"/>
          <w:lang w:eastAsia="fi-FI"/>
        </w:rPr>
        <w:t>π</w:t>
      </w:r>
      <w:r w:rsidRPr="001739B2">
        <w:rPr>
          <w:rFonts w:ascii="Arial" w:eastAsia="Times New Roman" w:hAnsi="Arial" w:cs="Arial"/>
          <w:color w:val="000000"/>
          <w:sz w:val="20"/>
          <w:szCs w:val="20"/>
          <w:lang w:val="en-US" w:eastAsia="fi-FI"/>
        </w:rPr>
        <w:t xml:space="preserve"> and </w:t>
      </w:r>
      <w:r w:rsidRPr="001739B2">
        <w:rPr>
          <w:rFonts w:ascii="Arial" w:eastAsia="Times New Roman" w:hAnsi="Arial" w:cs="Arial"/>
          <w:color w:val="000000"/>
          <w:sz w:val="20"/>
          <w:szCs w:val="20"/>
          <w:lang w:eastAsia="fi-FI"/>
        </w:rPr>
        <w:t>σ</w:t>
      </w:r>
      <w:r w:rsidRPr="001739B2">
        <w:rPr>
          <w:rFonts w:ascii="Arial" w:eastAsia="Times New Roman" w:hAnsi="Arial" w:cs="Arial"/>
          <w:color w:val="000000"/>
          <w:sz w:val="20"/>
          <w:szCs w:val="20"/>
          <w:lang w:val="en-US" w:eastAsia="fi-FI"/>
        </w:rPr>
        <w: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8. The use of commas and full stops</w:t>
      </w:r>
      <w:r w:rsidRPr="001739B2">
        <w:rPr>
          <w:rFonts w:ascii="Times New Roman" w:eastAsia="Times New Roman" w:hAnsi="Times New Roman" w:cs="Times New Roman"/>
          <w:b/>
          <w:bCs/>
          <w:sz w:val="24"/>
          <w:szCs w:val="24"/>
          <w:lang w:val="en-US" w:eastAsia="fi-FI"/>
        </w:rPr>
        <w:br/>
      </w:r>
      <w:r w:rsidRPr="001739B2">
        <w:rPr>
          <w:rFonts w:ascii="Arial" w:eastAsia="Times New Roman" w:hAnsi="Arial" w:cs="Arial"/>
          <w:color w:val="000000"/>
          <w:sz w:val="20"/>
          <w:szCs w:val="20"/>
          <w:lang w:val="en-US" w:eastAsia="fi-FI"/>
        </w:rPr>
        <w:t>6,290,</w:t>
      </w:r>
      <w:proofErr w:type="gramStart"/>
      <w:r w:rsidRPr="001739B2">
        <w:rPr>
          <w:rFonts w:ascii="Arial" w:eastAsia="Times New Roman" w:hAnsi="Arial" w:cs="Arial"/>
          <w:color w:val="000000"/>
          <w:sz w:val="20"/>
          <w:szCs w:val="20"/>
          <w:lang w:val="en-US" w:eastAsia="fi-FI"/>
        </w:rPr>
        <w:t>  6.290</w:t>
      </w:r>
      <w:proofErr w:type="gramEnd"/>
      <w:r w:rsidRPr="001739B2">
        <w:rPr>
          <w:rFonts w:ascii="Arial" w:eastAsia="Times New Roman" w:hAnsi="Arial" w:cs="Arial"/>
          <w:color w:val="000000"/>
          <w:sz w:val="20"/>
          <w:szCs w:val="20"/>
          <w:lang w:val="en-US" w:eastAsia="fi-FI"/>
        </w:rPr>
        <w:t xml:space="preserve"> and 6</w:t>
      </w:r>
      <w:r w:rsidRPr="001739B2">
        <w:rPr>
          <w:rFonts w:ascii="Arial" w:eastAsia="Times New Roman" w:hAnsi="Arial" w:cs="Arial"/>
          <w:color w:val="000000"/>
          <w:sz w:val="20"/>
          <w:szCs w:val="20"/>
          <w:vertAlign w:val="superscript"/>
          <w:lang w:val="en-US" w:eastAsia="fi-FI"/>
        </w:rPr>
        <w:t>.</w:t>
      </w:r>
      <w:r w:rsidRPr="001739B2">
        <w:rPr>
          <w:rFonts w:ascii="Arial" w:eastAsia="Times New Roman" w:hAnsi="Arial" w:cs="Arial"/>
          <w:color w:val="000000"/>
          <w:sz w:val="20"/>
          <w:szCs w:val="20"/>
          <w:lang w:val="en-US" w:eastAsia="fi-FI"/>
        </w:rPr>
        <w:t>290 can all mean the same thing and can all mean completely different things.</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9. Reciprocal units</w:t>
      </w:r>
      <w:r w:rsidRPr="001739B2">
        <w:rPr>
          <w:rFonts w:ascii="Times New Roman" w:eastAsia="Times New Roman" w:hAnsi="Times New Roman" w:cs="Times New Roman"/>
          <w:b/>
          <w:bCs/>
          <w:sz w:val="24"/>
          <w:szCs w:val="24"/>
          <w:lang w:val="en-US" w:eastAsia="fi-FI"/>
        </w:rPr>
        <w:br/>
      </w:r>
      <w:r w:rsidRPr="001739B2">
        <w:rPr>
          <w:rFonts w:ascii="Arial" w:eastAsia="Times New Roman" w:hAnsi="Arial" w:cs="Arial"/>
          <w:color w:val="000000"/>
          <w:sz w:val="20"/>
          <w:szCs w:val="20"/>
          <w:lang w:val="en-US" w:eastAsia="fi-FI"/>
        </w:rPr>
        <w:t xml:space="preserve">Concentration can be expressed as </w:t>
      </w:r>
      <w:proofErr w:type="spellStart"/>
      <w:r w:rsidRPr="001739B2">
        <w:rPr>
          <w:rFonts w:ascii="Arial" w:eastAsia="Times New Roman" w:hAnsi="Arial" w:cs="Arial"/>
          <w:color w:val="000000"/>
          <w:sz w:val="20"/>
          <w:szCs w:val="20"/>
          <w:lang w:val="en-US" w:eastAsia="fi-FI"/>
        </w:rPr>
        <w:t>mol</w:t>
      </w:r>
      <w:proofErr w:type="spellEnd"/>
      <w:r w:rsidRPr="001739B2">
        <w:rPr>
          <w:rFonts w:ascii="Arial" w:eastAsia="Times New Roman" w:hAnsi="Arial" w:cs="Arial"/>
          <w:color w:val="000000"/>
          <w:sz w:val="20"/>
          <w:szCs w:val="20"/>
          <w:lang w:val="en-US" w:eastAsia="fi-FI"/>
        </w:rPr>
        <w:t xml:space="preserve"> dm</w:t>
      </w:r>
      <w:r w:rsidRPr="001739B2">
        <w:rPr>
          <w:rFonts w:ascii="Arial" w:eastAsia="Times New Roman" w:hAnsi="Arial" w:cs="Arial"/>
          <w:color w:val="000000"/>
          <w:sz w:val="20"/>
          <w:szCs w:val="20"/>
          <w:vertAlign w:val="superscript"/>
          <w:lang w:val="en-US" w:eastAsia="fi-FI"/>
        </w:rPr>
        <w:t>-3</w:t>
      </w:r>
      <w:r w:rsidRPr="001739B2">
        <w:rPr>
          <w:rFonts w:ascii="Arial" w:eastAsia="Times New Roman" w:hAnsi="Arial" w:cs="Arial"/>
          <w:color w:val="000000"/>
          <w:sz w:val="20"/>
          <w:szCs w:val="20"/>
          <w:lang w:val="en-US" w:eastAsia="fi-FI"/>
        </w:rPr>
        <w:t xml:space="preserve">, </w:t>
      </w:r>
      <w:proofErr w:type="spellStart"/>
      <w:r w:rsidRPr="001739B2">
        <w:rPr>
          <w:rFonts w:ascii="Arial" w:eastAsia="Times New Roman" w:hAnsi="Arial" w:cs="Arial"/>
          <w:color w:val="000000"/>
          <w:sz w:val="20"/>
          <w:szCs w:val="20"/>
          <w:lang w:val="en-US" w:eastAsia="fi-FI"/>
        </w:rPr>
        <w:t>mol</w:t>
      </w:r>
      <w:proofErr w:type="spellEnd"/>
      <w:r w:rsidRPr="001739B2">
        <w:rPr>
          <w:rFonts w:ascii="Arial" w:eastAsia="Times New Roman" w:hAnsi="Arial" w:cs="Arial"/>
          <w:color w:val="000000"/>
          <w:sz w:val="20"/>
          <w:szCs w:val="20"/>
          <w:lang w:val="en-US" w:eastAsia="fi-FI"/>
        </w:rPr>
        <w:t xml:space="preserve"> L</w:t>
      </w:r>
      <w:r w:rsidRPr="001739B2">
        <w:rPr>
          <w:rFonts w:ascii="Arial" w:eastAsia="Times New Roman" w:hAnsi="Arial" w:cs="Arial"/>
          <w:color w:val="000000"/>
          <w:sz w:val="20"/>
          <w:szCs w:val="20"/>
          <w:vertAlign w:val="superscript"/>
          <w:lang w:val="en-US" w:eastAsia="fi-FI"/>
        </w:rPr>
        <w:t>-1</w:t>
      </w:r>
      <w:r w:rsidRPr="001739B2">
        <w:rPr>
          <w:rFonts w:ascii="Arial" w:eastAsia="Times New Roman" w:hAnsi="Arial" w:cs="Arial"/>
          <w:color w:val="000000"/>
          <w:sz w:val="20"/>
          <w:szCs w:val="20"/>
          <w:lang w:val="en-US" w:eastAsia="fi-FI"/>
        </w:rPr>
        <w:t xml:space="preserve">, </w:t>
      </w:r>
      <w:proofErr w:type="spellStart"/>
      <w:proofErr w:type="gramStart"/>
      <w:r w:rsidRPr="001739B2">
        <w:rPr>
          <w:rFonts w:ascii="Arial" w:eastAsia="Times New Roman" w:hAnsi="Arial" w:cs="Arial"/>
          <w:color w:val="000000"/>
          <w:sz w:val="20"/>
          <w:szCs w:val="20"/>
          <w:lang w:val="en-US" w:eastAsia="fi-FI"/>
        </w:rPr>
        <w:t>mol</w:t>
      </w:r>
      <w:proofErr w:type="spellEnd"/>
      <w:proofErr w:type="gramEnd"/>
      <w:r w:rsidRPr="001739B2">
        <w:rPr>
          <w:rFonts w:ascii="Arial" w:eastAsia="Times New Roman" w:hAnsi="Arial" w:cs="Arial"/>
          <w:color w:val="000000"/>
          <w:sz w:val="20"/>
          <w:szCs w:val="20"/>
          <w:lang w:val="en-US" w:eastAsia="fi-FI"/>
        </w:rPr>
        <w:t>/dm</w:t>
      </w:r>
      <w:r w:rsidRPr="001739B2">
        <w:rPr>
          <w:rFonts w:ascii="Arial" w:eastAsia="Times New Roman" w:hAnsi="Arial" w:cs="Arial"/>
          <w:color w:val="000000"/>
          <w:sz w:val="20"/>
          <w:szCs w:val="20"/>
          <w:vertAlign w:val="superscript"/>
          <w:lang w:val="en-US" w:eastAsia="fi-FI"/>
        </w:rPr>
        <w:t>3</w:t>
      </w:r>
      <w:r w:rsidRPr="001739B2">
        <w:rPr>
          <w:rFonts w:ascii="Arial" w:eastAsia="Times New Roman" w:hAnsi="Arial" w:cs="Arial"/>
          <w:color w:val="000000"/>
          <w:sz w:val="20"/>
          <w:szCs w:val="20"/>
          <w:lang w:val="en-US" w:eastAsia="fi-FI"/>
        </w:rPr>
        <w:t xml:space="preserve">, </w:t>
      </w:r>
      <w:proofErr w:type="spellStart"/>
      <w:r w:rsidRPr="001739B2">
        <w:rPr>
          <w:rFonts w:ascii="Arial" w:eastAsia="Times New Roman" w:hAnsi="Arial" w:cs="Arial"/>
          <w:color w:val="000000"/>
          <w:sz w:val="20"/>
          <w:szCs w:val="20"/>
          <w:lang w:val="en-US" w:eastAsia="fi-FI"/>
        </w:rPr>
        <w:t>mol</w:t>
      </w:r>
      <w:proofErr w:type="spellEnd"/>
      <w:r w:rsidRPr="001739B2">
        <w:rPr>
          <w:rFonts w:ascii="Arial" w:eastAsia="Times New Roman" w:hAnsi="Arial" w:cs="Arial"/>
          <w:color w:val="000000"/>
          <w:sz w:val="20"/>
          <w:szCs w:val="20"/>
          <w:lang w:val="en-US" w:eastAsia="fi-FI"/>
        </w:rPr>
        <w:t xml:space="preserve"> per </w:t>
      </w:r>
      <w:proofErr w:type="spellStart"/>
      <w:r w:rsidRPr="001739B2">
        <w:rPr>
          <w:rFonts w:ascii="Arial" w:eastAsia="Times New Roman" w:hAnsi="Arial" w:cs="Arial"/>
          <w:color w:val="000000"/>
          <w:sz w:val="20"/>
          <w:szCs w:val="20"/>
          <w:lang w:val="en-US" w:eastAsia="fi-FI"/>
        </w:rPr>
        <w:t>litre</w:t>
      </w:r>
      <w:proofErr w:type="spellEnd"/>
      <w:r w:rsidRPr="001739B2">
        <w:rPr>
          <w:rFonts w:ascii="Arial" w:eastAsia="Times New Roman" w:hAnsi="Arial" w:cs="Arial"/>
          <w:color w:val="000000"/>
          <w:sz w:val="20"/>
          <w:szCs w:val="20"/>
          <w:lang w:val="en-US" w:eastAsia="fi-FI"/>
        </w:rPr>
        <w:t>, </w:t>
      </w:r>
      <w:proofErr w:type="spellStart"/>
      <w:r w:rsidRPr="001739B2">
        <w:rPr>
          <w:rFonts w:ascii="Arial" w:eastAsia="Times New Roman" w:hAnsi="Arial" w:cs="Arial"/>
          <w:color w:val="000000"/>
          <w:sz w:val="20"/>
          <w:szCs w:val="20"/>
          <w:lang w:val="en-US" w:eastAsia="fi-FI"/>
        </w:rPr>
        <w:t>mol</w:t>
      </w:r>
      <w:proofErr w:type="spellEnd"/>
      <w:r w:rsidRPr="001739B2">
        <w:rPr>
          <w:rFonts w:ascii="Arial" w:eastAsia="Times New Roman" w:hAnsi="Arial" w:cs="Arial"/>
          <w:color w:val="000000"/>
          <w:sz w:val="20"/>
          <w:szCs w:val="20"/>
          <w:lang w:val="en-US" w:eastAsia="fi-FI"/>
        </w:rPr>
        <w:t xml:space="preserve">/l, and M. Since miles per hour is often shortened to mph presumably concentration could also be </w:t>
      </w:r>
      <w:proofErr w:type="spellStart"/>
      <w:r w:rsidRPr="001739B2">
        <w:rPr>
          <w:rFonts w:ascii="Arial" w:eastAsia="Times New Roman" w:hAnsi="Arial" w:cs="Arial"/>
          <w:color w:val="000000"/>
          <w:sz w:val="20"/>
          <w:szCs w:val="20"/>
          <w:lang w:val="en-US" w:eastAsia="fi-FI"/>
        </w:rPr>
        <w:t>molpl</w:t>
      </w:r>
      <w:proofErr w:type="spellEnd"/>
      <w:r w:rsidRPr="001739B2">
        <w:rPr>
          <w:rFonts w:ascii="Arial" w:eastAsia="Times New Roman" w:hAnsi="Arial" w:cs="Arial"/>
          <w:color w:val="000000"/>
          <w:sz w:val="20"/>
          <w:szCs w:val="20"/>
          <w:lang w:val="en-US" w:eastAsia="fi-FI"/>
        </w:rPr>
        <w:t>!</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eastAsia="fi-FI"/>
        </w:rPr>
      </w:pPr>
      <w:r w:rsidRPr="001739B2">
        <w:rPr>
          <w:rFonts w:ascii="Arial Narrow" w:eastAsia="Times New Roman" w:hAnsi="Arial Narrow" w:cs="Times New Roman"/>
          <w:b/>
          <w:bCs/>
          <w:color w:val="003366"/>
          <w:sz w:val="26"/>
          <w:szCs w:val="26"/>
          <w:lang w:eastAsia="fi-FI"/>
        </w:rPr>
        <w:lastRenderedPageBreak/>
        <w:t xml:space="preserve">10. </w:t>
      </w:r>
      <w:proofErr w:type="spellStart"/>
      <w:r w:rsidRPr="001739B2">
        <w:rPr>
          <w:rFonts w:ascii="Arial Narrow" w:eastAsia="Times New Roman" w:hAnsi="Arial Narrow" w:cs="Times New Roman"/>
          <w:b/>
          <w:bCs/>
          <w:color w:val="003366"/>
          <w:sz w:val="26"/>
          <w:szCs w:val="26"/>
          <w:lang w:eastAsia="fi-FI"/>
        </w:rPr>
        <w:t>Oxidation</w:t>
      </w:r>
      <w:proofErr w:type="spellEnd"/>
      <w:r w:rsidRPr="001739B2">
        <w:rPr>
          <w:rFonts w:ascii="Arial Narrow" w:eastAsia="Times New Roman" w:hAnsi="Arial Narrow" w:cs="Times New Roman"/>
          <w:b/>
          <w:bCs/>
          <w:color w:val="003366"/>
          <w:sz w:val="26"/>
          <w:szCs w:val="26"/>
          <w:lang w:eastAsia="fi-FI"/>
        </w:rPr>
        <w:t xml:space="preserve"> </w:t>
      </w:r>
      <w:proofErr w:type="spellStart"/>
      <w:r w:rsidRPr="001739B2">
        <w:rPr>
          <w:rFonts w:ascii="Arial Narrow" w:eastAsia="Times New Roman" w:hAnsi="Arial Narrow" w:cs="Times New Roman"/>
          <w:b/>
          <w:bCs/>
          <w:color w:val="003366"/>
          <w:sz w:val="26"/>
          <w:szCs w:val="26"/>
          <w:lang w:eastAsia="fi-FI"/>
        </w:rPr>
        <w:t>numbers</w:t>
      </w:r>
      <w:proofErr w:type="spellEnd"/>
      <w:r w:rsidRPr="001739B2">
        <w:rPr>
          <w:rFonts w:ascii="Arial Narrow" w:eastAsia="Times New Roman" w:hAnsi="Arial Narrow" w:cs="Times New Roman"/>
          <w:b/>
          <w:bCs/>
          <w:color w:val="003366"/>
          <w:sz w:val="26"/>
          <w:szCs w:val="26"/>
          <w:lang w:eastAsia="fi-FI"/>
        </w:rPr>
        <w:t>/</w:t>
      </w:r>
      <w:proofErr w:type="spellStart"/>
      <w:r w:rsidRPr="001739B2">
        <w:rPr>
          <w:rFonts w:ascii="Arial Narrow" w:eastAsia="Times New Roman" w:hAnsi="Arial Narrow" w:cs="Times New Roman"/>
          <w:b/>
          <w:bCs/>
          <w:color w:val="003366"/>
          <w:sz w:val="26"/>
          <w:szCs w:val="26"/>
          <w:lang w:eastAsia="fi-FI"/>
        </w:rPr>
        <w:t>molecular</w:t>
      </w:r>
      <w:proofErr w:type="spellEnd"/>
      <w:r w:rsidRPr="001739B2">
        <w:rPr>
          <w:rFonts w:ascii="Arial Narrow" w:eastAsia="Times New Roman" w:hAnsi="Arial Narrow" w:cs="Times New Roman"/>
          <w:b/>
          <w:bCs/>
          <w:color w:val="003366"/>
          <w:sz w:val="26"/>
          <w:szCs w:val="26"/>
          <w:lang w:eastAsia="fi-FI"/>
        </w:rPr>
        <w:t xml:space="preserve"> </w:t>
      </w:r>
      <w:proofErr w:type="spellStart"/>
      <w:r w:rsidRPr="001739B2">
        <w:rPr>
          <w:rFonts w:ascii="Arial Narrow" w:eastAsia="Times New Roman" w:hAnsi="Arial Narrow" w:cs="Times New Roman"/>
          <w:b/>
          <w:bCs/>
          <w:color w:val="003366"/>
          <w:sz w:val="26"/>
          <w:szCs w:val="26"/>
          <w:lang w:eastAsia="fi-FI"/>
        </w:rPr>
        <w:t>mass</w:t>
      </w:r>
      <w:proofErr w:type="spellEnd"/>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Arial" w:eastAsia="Times New Roman" w:hAnsi="Arial" w:cs="Arial"/>
          <w:color w:val="000000"/>
          <w:sz w:val="20"/>
          <w:szCs w:val="20"/>
          <w:lang w:val="en-US" w:eastAsia="fi-FI"/>
        </w:rPr>
        <w:t>When determining oxidation numbers chemists assume that covalent compounds are ionic, e.g. CH</w:t>
      </w:r>
      <w:r w:rsidRPr="001739B2">
        <w:rPr>
          <w:rFonts w:ascii="Arial" w:eastAsia="Times New Roman" w:hAnsi="Arial" w:cs="Arial"/>
          <w:color w:val="000000"/>
          <w:sz w:val="20"/>
          <w:szCs w:val="20"/>
          <w:vertAlign w:val="subscript"/>
          <w:lang w:val="en-US" w:eastAsia="fi-FI"/>
        </w:rPr>
        <w:t>4</w:t>
      </w:r>
      <w:r w:rsidRPr="001739B2">
        <w:rPr>
          <w:rFonts w:ascii="Arial" w:eastAsia="Times New Roman" w:hAnsi="Arial" w:cs="Arial"/>
          <w:color w:val="000000"/>
          <w:sz w:val="20"/>
          <w:szCs w:val="20"/>
          <w:lang w:val="en-US" w:eastAsia="fi-FI"/>
        </w:rPr>
        <w:t xml:space="preserve"> (C= -4; H= +1). However when referring to ‘molecular mass’ ionic compounds cannot be assumed to be molecular so the term cannot be used for ionic compounds and we have to use ‘formula mass’ instead</w:t>
      </w:r>
      <w:proofErr w:type="gramStart"/>
      <w:r w:rsidRPr="001739B2">
        <w:rPr>
          <w:rFonts w:ascii="Arial" w:eastAsia="Times New Roman" w:hAnsi="Arial" w:cs="Arial"/>
          <w:color w:val="000000"/>
          <w:sz w:val="20"/>
          <w:szCs w:val="20"/>
          <w:lang w:val="en-US" w:eastAsia="fi-FI"/>
        </w:rPr>
        <w:t>..</w:t>
      </w:r>
      <w:proofErr w:type="gramEnd"/>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11. Organic structures</w:t>
      </w:r>
      <w:r w:rsidRPr="001739B2">
        <w:rPr>
          <w:rFonts w:ascii="Times New Roman" w:eastAsia="Times New Roman" w:hAnsi="Times New Roman" w:cs="Times New Roman"/>
          <w:b/>
          <w:bCs/>
          <w:sz w:val="24"/>
          <w:szCs w:val="24"/>
          <w:lang w:val="en-US" w:eastAsia="fi-FI"/>
        </w:rPr>
        <w:br/>
      </w:r>
      <w:proofErr w:type="gramStart"/>
      <w:r w:rsidRPr="001739B2">
        <w:rPr>
          <w:rFonts w:ascii="Arial" w:eastAsia="Times New Roman" w:hAnsi="Arial" w:cs="Arial"/>
          <w:color w:val="000000"/>
          <w:sz w:val="20"/>
          <w:szCs w:val="20"/>
          <w:lang w:val="en-US" w:eastAsia="fi-FI"/>
        </w:rPr>
        <w:t>It</w:t>
      </w:r>
      <w:proofErr w:type="gramEnd"/>
      <w:r w:rsidRPr="001739B2">
        <w:rPr>
          <w:rFonts w:ascii="Arial" w:eastAsia="Times New Roman" w:hAnsi="Arial" w:cs="Arial"/>
          <w:color w:val="000000"/>
          <w:sz w:val="20"/>
          <w:szCs w:val="20"/>
          <w:lang w:val="en-US" w:eastAsia="fi-FI"/>
        </w:rPr>
        <w:t xml:space="preserve"> is normal to use angles of 90</w:t>
      </w:r>
      <w:r w:rsidRPr="001739B2">
        <w:rPr>
          <w:rFonts w:ascii="Arial" w:eastAsia="Times New Roman" w:hAnsi="Arial" w:cs="Arial"/>
          <w:color w:val="000000"/>
          <w:sz w:val="20"/>
          <w:szCs w:val="20"/>
          <w:vertAlign w:val="superscript"/>
          <w:lang w:val="en-US" w:eastAsia="fi-FI"/>
        </w:rPr>
        <w:t>o</w:t>
      </w:r>
      <w:r w:rsidRPr="001739B2">
        <w:rPr>
          <w:rFonts w:ascii="Arial" w:eastAsia="Times New Roman" w:hAnsi="Arial" w:cs="Arial"/>
          <w:color w:val="000000"/>
          <w:sz w:val="20"/>
          <w:szCs w:val="20"/>
          <w:lang w:val="en-US" w:eastAsia="fi-FI"/>
        </w:rPr>
        <w:t xml:space="preserve"> when drawing the structures of alkanes even though they are tetrahedral in shape with bond angles of 109.5</w:t>
      </w:r>
      <w:r w:rsidRPr="001739B2">
        <w:rPr>
          <w:rFonts w:ascii="Arial" w:eastAsia="Times New Roman" w:hAnsi="Arial" w:cs="Arial"/>
          <w:color w:val="000000"/>
          <w:sz w:val="20"/>
          <w:szCs w:val="20"/>
          <w:vertAlign w:val="superscript"/>
          <w:lang w:val="en-US" w:eastAsia="fi-FI"/>
        </w:rPr>
        <w:t>o</w:t>
      </w:r>
      <w:r w:rsidRPr="001739B2">
        <w:rPr>
          <w:rFonts w:ascii="Arial" w:eastAsia="Times New Roman" w:hAnsi="Arial" w:cs="Arial"/>
          <w:color w:val="000000"/>
          <w:sz w:val="20"/>
          <w:szCs w:val="20"/>
          <w:lang w:val="en-US" w:eastAsia="fi-FI"/>
        </w:rPr>
        <w: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12. Representation of radicals</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sz w:val="24"/>
          <w:szCs w:val="24"/>
          <w:lang w:val="en-US" w:eastAsia="fi-FI"/>
        </w:rPr>
        <w:t xml:space="preserve">A chlorine atom is represented by Cl but a chlorine radical (which is also a chlorine atom) is represented by Cl or </w:t>
      </w:r>
      <w:proofErr w:type="gramStart"/>
      <w:r w:rsidRPr="001739B2">
        <w:rPr>
          <w:rFonts w:ascii="Times New Roman" w:eastAsia="Times New Roman" w:hAnsi="Times New Roman" w:cs="Times New Roman"/>
          <w:sz w:val="24"/>
          <w:szCs w:val="24"/>
          <w:lang w:val="en-US" w:eastAsia="fi-FI"/>
        </w:rPr>
        <w:t>Cl</w:t>
      </w:r>
      <w:r w:rsidRPr="001739B2">
        <w:rPr>
          <w:rFonts w:ascii="Times New Roman" w:eastAsia="Times New Roman" w:hAnsi="Times New Roman" w:cs="Times New Roman"/>
          <w:b/>
          <w:bCs/>
          <w:sz w:val="24"/>
          <w:szCs w:val="24"/>
          <w:vertAlign w:val="superscript"/>
          <w:lang w:val="en-US" w:eastAsia="fi-FI"/>
        </w:rPr>
        <w:t>.</w:t>
      </w:r>
      <w:r w:rsidRPr="001739B2">
        <w:rPr>
          <w:rFonts w:ascii="Times New Roman" w:eastAsia="Times New Roman" w:hAnsi="Times New Roman" w:cs="Times New Roman"/>
          <w:sz w:val="24"/>
          <w:szCs w:val="24"/>
          <w:lang w:val="en-US" w:eastAsia="fi-FI"/>
        </w:rPr>
        <w:t>. </w:t>
      </w:r>
      <w:proofErr w:type="gramEnd"/>
      <w:r w:rsidRPr="001739B2">
        <w:rPr>
          <w:rFonts w:ascii="Times New Roman" w:eastAsia="Times New Roman" w:hAnsi="Times New Roman" w:cs="Times New Roman"/>
          <w:sz w:val="24"/>
          <w:szCs w:val="24"/>
          <w:lang w:val="en-US" w:eastAsia="fi-FI"/>
        </w:rPr>
        <w:t>A methyl radical which is neutral is represented by CH</w:t>
      </w:r>
      <w:r w:rsidRPr="001739B2">
        <w:rPr>
          <w:rFonts w:ascii="Times New Roman" w:eastAsia="Times New Roman" w:hAnsi="Times New Roman" w:cs="Times New Roman"/>
          <w:sz w:val="24"/>
          <w:szCs w:val="24"/>
          <w:vertAlign w:val="subscript"/>
          <w:lang w:val="en-US" w:eastAsia="fi-FI"/>
        </w:rPr>
        <w:t>3</w:t>
      </w:r>
      <w:r w:rsidRPr="001739B2">
        <w:rPr>
          <w:rFonts w:ascii="Times New Roman" w:eastAsia="Times New Roman" w:hAnsi="Times New Roman" w:cs="Times New Roman"/>
          <w:sz w:val="24"/>
          <w:szCs w:val="24"/>
          <w:lang w:val="en-US" w:eastAsia="fi-FI"/>
        </w:rPr>
        <w:t>,</w:t>
      </w:r>
      <w:proofErr w:type="gramStart"/>
      <w:r w:rsidRPr="001739B2">
        <w:rPr>
          <w:rFonts w:ascii="Times New Roman" w:eastAsia="Times New Roman" w:hAnsi="Times New Roman" w:cs="Times New Roman"/>
          <w:sz w:val="24"/>
          <w:szCs w:val="24"/>
          <w:lang w:val="en-US" w:eastAsia="fi-FI"/>
        </w:rPr>
        <w:t>  CH</w:t>
      </w:r>
      <w:r w:rsidRPr="001739B2">
        <w:rPr>
          <w:rFonts w:ascii="Times New Roman" w:eastAsia="Times New Roman" w:hAnsi="Times New Roman" w:cs="Times New Roman"/>
          <w:sz w:val="24"/>
          <w:szCs w:val="24"/>
          <w:vertAlign w:val="subscript"/>
          <w:lang w:val="en-US" w:eastAsia="fi-FI"/>
        </w:rPr>
        <w:t>3</w:t>
      </w:r>
      <w:proofErr w:type="gramEnd"/>
      <w:r w:rsidRPr="001739B2">
        <w:rPr>
          <w:rFonts w:ascii="Times New Roman" w:eastAsia="Times New Roman" w:hAnsi="Times New Roman" w:cs="Times New Roman"/>
          <w:b/>
          <w:bCs/>
          <w:sz w:val="24"/>
          <w:szCs w:val="24"/>
          <w:vertAlign w:val="superscript"/>
          <w:lang w:val="en-US" w:eastAsia="fi-FI"/>
        </w:rPr>
        <w:t>.</w:t>
      </w:r>
      <w:r w:rsidRPr="001739B2">
        <w:rPr>
          <w:rFonts w:ascii="Times New Roman" w:eastAsia="Times New Roman" w:hAnsi="Times New Roman" w:cs="Times New Roman"/>
          <w:sz w:val="24"/>
          <w:szCs w:val="24"/>
          <w:lang w:val="en-US" w:eastAsia="fi-FI"/>
        </w:rPr>
        <w:t xml:space="preserve"> </w:t>
      </w:r>
      <w:proofErr w:type="gramStart"/>
      <w:r w:rsidRPr="001739B2">
        <w:rPr>
          <w:rFonts w:ascii="Times New Roman" w:eastAsia="Times New Roman" w:hAnsi="Times New Roman" w:cs="Times New Roman"/>
          <w:sz w:val="24"/>
          <w:szCs w:val="24"/>
          <w:lang w:val="en-US" w:eastAsia="fi-FI"/>
        </w:rPr>
        <w:t>or</w:t>
      </w:r>
      <w:proofErr w:type="gramEnd"/>
      <w:r w:rsidRPr="001739B2">
        <w:rPr>
          <w:rFonts w:ascii="Times New Roman" w:eastAsia="Times New Roman" w:hAnsi="Times New Roman" w:cs="Times New Roman"/>
          <w:sz w:val="24"/>
          <w:szCs w:val="24"/>
          <w:lang w:val="en-US" w:eastAsia="fi-FI"/>
        </w:rPr>
        <w:t xml:space="preserve"> CH</w:t>
      </w:r>
      <w:r w:rsidRPr="001739B2">
        <w:rPr>
          <w:rFonts w:ascii="Times New Roman" w:eastAsia="Times New Roman" w:hAnsi="Times New Roman" w:cs="Times New Roman"/>
          <w:sz w:val="24"/>
          <w:szCs w:val="24"/>
          <w:vertAlign w:val="subscript"/>
          <w:lang w:val="en-US" w:eastAsia="fi-FI"/>
        </w:rPr>
        <w:t>3</w:t>
      </w:r>
      <w:r w:rsidRPr="001739B2">
        <w:rPr>
          <w:rFonts w:ascii="Times New Roman" w:eastAsia="Times New Roman" w:hAnsi="Times New Roman" w:cs="Times New Roman"/>
          <w:sz w:val="24"/>
          <w:szCs w:val="24"/>
          <w:lang w:val="en-US" w:eastAsia="fi-FI"/>
        </w:rPr>
        <w:softHyphen/>
      </w:r>
      <w:r w:rsidRPr="001739B2">
        <w:rPr>
          <w:rFonts w:ascii="Times New Roman" w:eastAsia="Times New Roman" w:hAnsi="Times New Roman" w:cs="Times New Roman"/>
          <w:sz w:val="24"/>
          <w:szCs w:val="24"/>
          <w:lang w:val="en-US" w:eastAsia="fi-FI"/>
        </w:rPr>
        <w:softHyphen/>
        <w:t>– even though "–" normally means a pair of electrons.</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13. Using tautology</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Arial" w:eastAsia="Times New Roman" w:hAnsi="Arial" w:cs="Arial"/>
          <w:color w:val="000000"/>
          <w:sz w:val="20"/>
          <w:szCs w:val="20"/>
          <w:lang w:val="en-US" w:eastAsia="fi-FI"/>
        </w:rPr>
        <w:t xml:space="preserve">The initiation step in free radical substitution reactions involves </w:t>
      </w:r>
      <w:proofErr w:type="spellStart"/>
      <w:r w:rsidRPr="001739B2">
        <w:rPr>
          <w:rFonts w:ascii="Arial" w:eastAsia="Times New Roman" w:hAnsi="Arial" w:cs="Arial"/>
          <w:i/>
          <w:iCs/>
          <w:color w:val="000000"/>
          <w:sz w:val="20"/>
          <w:szCs w:val="20"/>
          <w:lang w:val="en-US" w:eastAsia="fi-FI"/>
        </w:rPr>
        <w:t>homolytic</w:t>
      </w:r>
      <w:proofErr w:type="spellEnd"/>
      <w:r w:rsidRPr="001739B2">
        <w:rPr>
          <w:rFonts w:ascii="Arial" w:eastAsia="Times New Roman" w:hAnsi="Arial" w:cs="Arial"/>
          <w:i/>
          <w:iCs/>
          <w:color w:val="000000"/>
          <w:sz w:val="20"/>
          <w:szCs w:val="20"/>
          <w:lang w:val="en-US" w:eastAsia="fi-FI"/>
        </w:rPr>
        <w:t> fission</w:t>
      </w:r>
      <w:r w:rsidRPr="001739B2">
        <w:rPr>
          <w:rFonts w:ascii="Arial" w:eastAsia="Times New Roman" w:hAnsi="Arial" w:cs="Arial"/>
          <w:color w:val="000000"/>
          <w:sz w:val="20"/>
          <w:szCs w:val="20"/>
          <w:lang w:val="en-US" w:eastAsia="fi-FI"/>
        </w:rPr>
        <w:t xml:space="preserve"> – this translates literally as </w:t>
      </w:r>
      <w:proofErr w:type="gramStart"/>
      <w:r w:rsidRPr="001739B2">
        <w:rPr>
          <w:rFonts w:ascii="Arial" w:eastAsia="Times New Roman" w:hAnsi="Arial" w:cs="Arial"/>
          <w:color w:val="000000"/>
          <w:sz w:val="20"/>
          <w:szCs w:val="20"/>
          <w:lang w:val="en-US" w:eastAsia="fi-FI"/>
        </w:rPr>
        <w:t>same</w:t>
      </w:r>
      <w:proofErr w:type="gramEnd"/>
      <w:r w:rsidRPr="001739B2">
        <w:rPr>
          <w:rFonts w:ascii="Arial" w:eastAsia="Times New Roman" w:hAnsi="Arial" w:cs="Arial"/>
          <w:color w:val="000000"/>
          <w:sz w:val="20"/>
          <w:szCs w:val="20"/>
          <w:lang w:val="en-US" w:eastAsia="fi-FI"/>
        </w:rPr>
        <w:t xml:space="preserve"> breaking </w:t>
      </w:r>
      <w:proofErr w:type="spellStart"/>
      <w:r w:rsidRPr="001739B2">
        <w:rPr>
          <w:rFonts w:ascii="Arial" w:eastAsia="Times New Roman" w:hAnsi="Arial" w:cs="Arial"/>
          <w:color w:val="000000"/>
          <w:sz w:val="20"/>
          <w:szCs w:val="20"/>
          <w:lang w:val="en-US" w:eastAsia="fi-FI"/>
        </w:rPr>
        <w:t>breaking</w:t>
      </w:r>
      <w:proofErr w:type="spellEnd"/>
      <w:r w:rsidRPr="001739B2">
        <w:rPr>
          <w:rFonts w:ascii="Arial" w:eastAsia="Times New Roman" w:hAnsi="Arial" w:cs="Arial"/>
          <w:color w:val="000000"/>
          <w:sz w:val="20"/>
          <w:szCs w:val="20"/>
          <w:lang w:val="en-US" w:eastAsia="fi-FI"/>
        </w:rPr>
        <w:t>.</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14. The difference between oxidation number and oxidation state</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Arial" w:eastAsia="Times New Roman" w:hAnsi="Arial" w:cs="Arial"/>
          <w:color w:val="000000"/>
          <w:sz w:val="20"/>
          <w:szCs w:val="20"/>
          <w:lang w:val="en-US" w:eastAsia="fi-FI"/>
        </w:rPr>
        <w:t xml:space="preserve">For example, in </w:t>
      </w:r>
      <w:proofErr w:type="spellStart"/>
      <w:r w:rsidRPr="001739B2">
        <w:rPr>
          <w:rFonts w:ascii="Arial" w:eastAsia="Times New Roman" w:hAnsi="Arial" w:cs="Arial"/>
          <w:color w:val="000000"/>
          <w:sz w:val="20"/>
          <w:szCs w:val="20"/>
          <w:lang w:val="en-US" w:eastAsia="fi-FI"/>
        </w:rPr>
        <w:t>FeO</w:t>
      </w:r>
      <w:proofErr w:type="spellEnd"/>
      <w:r w:rsidRPr="001739B2">
        <w:rPr>
          <w:rFonts w:ascii="Arial" w:eastAsia="Times New Roman" w:hAnsi="Arial" w:cs="Arial"/>
          <w:color w:val="000000"/>
          <w:sz w:val="20"/>
          <w:szCs w:val="20"/>
          <w:lang w:val="en-US" w:eastAsia="fi-FI"/>
        </w:rPr>
        <w:t xml:space="preserve"> the oxidation number of Fe = +2 and the oxidation state of Fe = (II)</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15. Reading from right to left or left to right when numbering organic compounds</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Arial" w:eastAsia="Times New Roman" w:hAnsi="Arial" w:cs="Arial"/>
          <w:color w:val="000000"/>
          <w:sz w:val="20"/>
          <w:szCs w:val="20"/>
          <w:lang w:val="en-US" w:eastAsia="fi-FI"/>
        </w:rPr>
        <w:t>HOCH</w:t>
      </w:r>
      <w:r w:rsidRPr="001739B2">
        <w:rPr>
          <w:rFonts w:ascii="Arial" w:eastAsia="Times New Roman" w:hAnsi="Arial" w:cs="Arial"/>
          <w:color w:val="000000"/>
          <w:sz w:val="20"/>
          <w:szCs w:val="20"/>
          <w:vertAlign w:val="subscript"/>
          <w:lang w:val="en-US" w:eastAsia="fi-FI"/>
        </w:rPr>
        <w:t>2</w:t>
      </w:r>
      <w:r w:rsidRPr="001739B2">
        <w:rPr>
          <w:rFonts w:ascii="Arial" w:eastAsia="Times New Roman" w:hAnsi="Arial" w:cs="Arial"/>
          <w:color w:val="000000"/>
          <w:sz w:val="20"/>
          <w:szCs w:val="20"/>
          <w:lang w:val="en-US" w:eastAsia="fi-FI"/>
        </w:rPr>
        <w:t>CH</w:t>
      </w:r>
      <w:r w:rsidRPr="001739B2">
        <w:rPr>
          <w:rFonts w:ascii="Arial" w:eastAsia="Times New Roman" w:hAnsi="Arial" w:cs="Arial"/>
          <w:color w:val="000000"/>
          <w:sz w:val="20"/>
          <w:szCs w:val="20"/>
          <w:vertAlign w:val="subscript"/>
          <w:lang w:val="en-US" w:eastAsia="fi-FI"/>
        </w:rPr>
        <w:t>2</w:t>
      </w:r>
      <w:r w:rsidRPr="001739B2">
        <w:rPr>
          <w:rFonts w:ascii="Arial" w:eastAsia="Times New Roman" w:hAnsi="Arial" w:cs="Arial"/>
          <w:color w:val="000000"/>
          <w:sz w:val="20"/>
          <w:szCs w:val="20"/>
          <w:lang w:val="en-US" w:eastAsia="fi-FI"/>
        </w:rPr>
        <w:t>CH</w:t>
      </w:r>
      <w:r w:rsidRPr="001739B2">
        <w:rPr>
          <w:rFonts w:ascii="Arial" w:eastAsia="Times New Roman" w:hAnsi="Arial" w:cs="Arial"/>
          <w:color w:val="000000"/>
          <w:sz w:val="20"/>
          <w:szCs w:val="20"/>
          <w:vertAlign w:val="subscript"/>
          <w:lang w:val="en-US" w:eastAsia="fi-FI"/>
        </w:rPr>
        <w:t>3</w:t>
      </w:r>
      <w:r w:rsidRPr="001739B2">
        <w:rPr>
          <w:rFonts w:ascii="Arial" w:eastAsia="Times New Roman" w:hAnsi="Arial" w:cs="Arial"/>
          <w:color w:val="000000"/>
          <w:sz w:val="20"/>
          <w:szCs w:val="20"/>
          <w:lang w:val="en-US" w:eastAsia="fi-FI"/>
        </w:rPr>
        <w:t xml:space="preserve"> and CH</w:t>
      </w:r>
      <w:r w:rsidRPr="001739B2">
        <w:rPr>
          <w:rFonts w:ascii="Arial" w:eastAsia="Times New Roman" w:hAnsi="Arial" w:cs="Arial"/>
          <w:color w:val="000000"/>
          <w:sz w:val="20"/>
          <w:szCs w:val="20"/>
          <w:vertAlign w:val="subscript"/>
          <w:lang w:val="en-US" w:eastAsia="fi-FI"/>
        </w:rPr>
        <w:t>3</w:t>
      </w:r>
      <w:r w:rsidRPr="001739B2">
        <w:rPr>
          <w:rFonts w:ascii="Arial" w:eastAsia="Times New Roman" w:hAnsi="Arial" w:cs="Arial"/>
          <w:color w:val="000000"/>
          <w:sz w:val="20"/>
          <w:szCs w:val="20"/>
          <w:lang w:val="en-US" w:eastAsia="fi-FI"/>
        </w:rPr>
        <w:t>CH</w:t>
      </w:r>
      <w:r w:rsidRPr="001739B2">
        <w:rPr>
          <w:rFonts w:ascii="Arial" w:eastAsia="Times New Roman" w:hAnsi="Arial" w:cs="Arial"/>
          <w:color w:val="000000"/>
          <w:sz w:val="20"/>
          <w:szCs w:val="20"/>
          <w:vertAlign w:val="subscript"/>
          <w:lang w:val="en-US" w:eastAsia="fi-FI"/>
        </w:rPr>
        <w:t>2</w:t>
      </w:r>
      <w:r w:rsidRPr="001739B2">
        <w:rPr>
          <w:rFonts w:ascii="Arial" w:eastAsia="Times New Roman" w:hAnsi="Arial" w:cs="Arial"/>
          <w:color w:val="000000"/>
          <w:sz w:val="20"/>
          <w:szCs w:val="20"/>
          <w:lang w:val="en-US" w:eastAsia="fi-FI"/>
        </w:rPr>
        <w:t>CH</w:t>
      </w:r>
      <w:r w:rsidRPr="001739B2">
        <w:rPr>
          <w:rFonts w:ascii="Arial" w:eastAsia="Times New Roman" w:hAnsi="Arial" w:cs="Arial"/>
          <w:color w:val="000000"/>
          <w:sz w:val="20"/>
          <w:szCs w:val="20"/>
          <w:vertAlign w:val="subscript"/>
          <w:lang w:val="en-US" w:eastAsia="fi-FI"/>
        </w:rPr>
        <w:t>2</w:t>
      </w:r>
      <w:r w:rsidRPr="001739B2">
        <w:rPr>
          <w:rFonts w:ascii="Arial" w:eastAsia="Times New Roman" w:hAnsi="Arial" w:cs="Arial"/>
          <w:color w:val="000000"/>
          <w:sz w:val="20"/>
          <w:szCs w:val="20"/>
          <w:lang w:val="en-US" w:eastAsia="fi-FI"/>
        </w:rPr>
        <w:t>OH are both propan-1-ol</w:t>
      </w:r>
    </w:p>
    <w:p w:rsidR="001739B2" w:rsidRPr="001739B2" w:rsidRDefault="001739B2" w:rsidP="001739B2">
      <w:pPr>
        <w:spacing w:before="100" w:beforeAutospacing="1" w:after="100" w:afterAutospacing="1" w:line="240" w:lineRule="auto"/>
        <w:outlineLvl w:val="3"/>
        <w:rPr>
          <w:rFonts w:ascii="Times New Roman" w:eastAsia="Times New Roman" w:hAnsi="Times New Roman" w:cs="Times New Roman"/>
          <w:b/>
          <w:bCs/>
          <w:sz w:val="24"/>
          <w:szCs w:val="24"/>
          <w:lang w:val="en-US" w:eastAsia="fi-FI"/>
        </w:rPr>
      </w:pPr>
      <w:r w:rsidRPr="001739B2">
        <w:rPr>
          <w:rFonts w:ascii="Times New Roman" w:eastAsia="Times New Roman" w:hAnsi="Times New Roman" w:cs="Times New Roman"/>
          <w:b/>
          <w:bCs/>
          <w:sz w:val="24"/>
          <w:szCs w:val="24"/>
          <w:lang w:val="en-US" w:eastAsia="fi-FI"/>
        </w:rPr>
        <w:t>16. Use of upper and lower case for constants</w:t>
      </w:r>
    </w:p>
    <w:p w:rsidR="001739B2" w:rsidRPr="001739B2" w:rsidRDefault="001739B2" w:rsidP="001739B2">
      <w:pPr>
        <w:spacing w:before="100" w:beforeAutospacing="1" w:after="100" w:afterAutospacing="1" w:line="240" w:lineRule="auto"/>
        <w:rPr>
          <w:rFonts w:ascii="Times New Roman" w:eastAsia="Times New Roman" w:hAnsi="Times New Roman" w:cs="Times New Roman"/>
          <w:sz w:val="24"/>
          <w:szCs w:val="24"/>
          <w:lang w:val="en-US" w:eastAsia="fi-FI"/>
        </w:rPr>
      </w:pPr>
      <w:r w:rsidRPr="001739B2">
        <w:rPr>
          <w:rFonts w:ascii="Times New Roman" w:eastAsia="Times New Roman" w:hAnsi="Times New Roman" w:cs="Times New Roman"/>
          <w:i/>
          <w:iCs/>
          <w:sz w:val="24"/>
          <w:szCs w:val="24"/>
          <w:lang w:val="en-US" w:eastAsia="fi-FI"/>
        </w:rPr>
        <w:t>K </w:t>
      </w:r>
      <w:r w:rsidRPr="001739B2">
        <w:rPr>
          <w:rFonts w:ascii="Times New Roman" w:eastAsia="Times New Roman" w:hAnsi="Times New Roman" w:cs="Times New Roman"/>
          <w:sz w:val="24"/>
          <w:szCs w:val="24"/>
          <w:lang w:val="en-US" w:eastAsia="fi-FI"/>
        </w:rPr>
        <w:t xml:space="preserve">is the equilibrium constant; </w:t>
      </w:r>
      <w:r w:rsidRPr="001739B2">
        <w:rPr>
          <w:rFonts w:ascii="Times New Roman" w:eastAsia="Times New Roman" w:hAnsi="Times New Roman" w:cs="Times New Roman"/>
          <w:i/>
          <w:iCs/>
          <w:sz w:val="24"/>
          <w:szCs w:val="24"/>
          <w:lang w:val="en-US" w:eastAsia="fi-FI"/>
        </w:rPr>
        <w:t>k</w:t>
      </w:r>
      <w:r w:rsidRPr="001739B2">
        <w:rPr>
          <w:rFonts w:ascii="Times New Roman" w:eastAsia="Times New Roman" w:hAnsi="Times New Roman" w:cs="Times New Roman"/>
          <w:sz w:val="24"/>
          <w:szCs w:val="24"/>
          <w:lang w:val="en-US" w:eastAsia="fi-FI"/>
        </w:rPr>
        <w:t xml:space="preserve"> is the rate constant.</w:t>
      </w:r>
    </w:p>
    <w:p w:rsidR="00F94397" w:rsidRPr="001739B2" w:rsidRDefault="00F94397">
      <w:pPr>
        <w:rPr>
          <w:lang w:val="en-US"/>
        </w:rPr>
      </w:pPr>
    </w:p>
    <w:sectPr w:rsidR="00F94397" w:rsidRPr="001739B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B2"/>
    <w:rsid w:val="001739B2"/>
    <w:rsid w:val="00F9439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7E2F7-8B86-401A-A7AB-182B706C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link w:val="Otsikko2Char"/>
    <w:uiPriority w:val="9"/>
    <w:qFormat/>
    <w:rsid w:val="001739B2"/>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4">
    <w:name w:val="heading 4"/>
    <w:basedOn w:val="Normaali"/>
    <w:link w:val="Otsikko4Char"/>
    <w:uiPriority w:val="9"/>
    <w:qFormat/>
    <w:rsid w:val="001739B2"/>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1739B2"/>
    <w:rPr>
      <w:rFonts w:ascii="Times New Roman" w:eastAsia="Times New Roman" w:hAnsi="Times New Roman" w:cs="Times New Roman"/>
      <w:b/>
      <w:bCs/>
      <w:sz w:val="36"/>
      <w:szCs w:val="36"/>
      <w:lang w:eastAsia="fi-FI"/>
    </w:rPr>
  </w:style>
  <w:style w:type="character" w:customStyle="1" w:styleId="Otsikko4Char">
    <w:name w:val="Otsikko 4 Char"/>
    <w:basedOn w:val="Kappaleenoletusfontti"/>
    <w:link w:val="Otsikko4"/>
    <w:uiPriority w:val="9"/>
    <w:rsid w:val="001739B2"/>
    <w:rPr>
      <w:rFonts w:ascii="Times New Roman" w:eastAsia="Times New Roman" w:hAnsi="Times New Roman" w:cs="Times New Roman"/>
      <w:b/>
      <w:bCs/>
      <w:sz w:val="24"/>
      <w:szCs w:val="24"/>
      <w:lang w:eastAsia="fi-FI"/>
    </w:rPr>
  </w:style>
  <w:style w:type="paragraph" w:styleId="NormaaliWWW">
    <w:name w:val="Normal (Web)"/>
    <w:basedOn w:val="Normaali"/>
    <w:uiPriority w:val="99"/>
    <w:semiHidden/>
    <w:unhideWhenUsed/>
    <w:rsid w:val="001739B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1739B2"/>
    <w:rPr>
      <w:b/>
      <w:bCs/>
    </w:rPr>
  </w:style>
  <w:style w:type="character" w:styleId="Korostus">
    <w:name w:val="Emphasis"/>
    <w:basedOn w:val="Kappaleenoletusfontti"/>
    <w:uiPriority w:val="20"/>
    <w:qFormat/>
    <w:rsid w:val="001739B2"/>
    <w:rPr>
      <w:i/>
      <w:iCs/>
    </w:rPr>
  </w:style>
  <w:style w:type="character" w:styleId="Hyperlinkki">
    <w:name w:val="Hyperlink"/>
    <w:basedOn w:val="Kappaleenoletusfontti"/>
    <w:uiPriority w:val="99"/>
    <w:semiHidden/>
    <w:unhideWhenUsed/>
    <w:rsid w:val="001739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7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2930</Characters>
  <Application>Microsoft Office Word</Application>
  <DocSecurity>0</DocSecurity>
  <Lines>24</Lines>
  <Paragraphs>6</Paragraphs>
  <ScaleCrop>false</ScaleCrop>
  <Company>PKMKV</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Lerch Adam</dc:creator>
  <cp:keywords/>
  <dc:description/>
  <cp:lastModifiedBy>Lerch Adam</cp:lastModifiedBy>
  <cp:revision>1</cp:revision>
  <dcterms:created xsi:type="dcterms:W3CDTF">2016-08-18T05:36:00Z</dcterms:created>
  <dcterms:modified xsi:type="dcterms:W3CDTF">2016-08-18T05:37:00Z</dcterms:modified>
</cp:coreProperties>
</file>