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AB" w:rsidRDefault="00D622AB" w:rsidP="00D622AB">
      <w:pPr>
        <w:ind w:left="6520" w:hanging="6520"/>
        <w:rPr>
          <w:rFonts w:ascii="Arial" w:hAnsi="Arial" w:cs="Arial"/>
        </w:rPr>
      </w:pPr>
      <w:r w:rsidRPr="00C72B0F">
        <w:rPr>
          <w:rFonts w:ascii="Arial" w:hAnsi="Arial" w:cs="Arial"/>
        </w:rPr>
        <w:t>OPETUS- JA KULTTUURIMINISTERIÖ</w:t>
      </w:r>
      <w:r w:rsidRPr="00C72B0F">
        <w:rPr>
          <w:rFonts w:ascii="Arial" w:hAnsi="Arial" w:cs="Arial"/>
        </w:rPr>
        <w:tab/>
      </w:r>
      <w:proofErr w:type="gramStart"/>
      <w:r w:rsidRPr="00C72B0F">
        <w:rPr>
          <w:rFonts w:ascii="Arial" w:hAnsi="Arial" w:cs="Arial"/>
        </w:rPr>
        <w:t xml:space="preserve">KOKOUSKUTSU </w:t>
      </w:r>
      <w:r>
        <w:rPr>
          <w:rFonts w:ascii="Arial" w:hAnsi="Arial" w:cs="Arial"/>
        </w:rPr>
        <w:t xml:space="preserve"> 15</w:t>
      </w:r>
      <w:proofErr w:type="gramEnd"/>
    </w:p>
    <w:p w:rsidR="00D622AB" w:rsidRPr="00C72B0F" w:rsidRDefault="00D622AB" w:rsidP="00D622AB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  <w:t>12.8.2014</w:t>
      </w:r>
    </w:p>
    <w:p w:rsidR="00D622AB" w:rsidRDefault="00D622AB" w:rsidP="00D622AB">
      <w:pPr>
        <w:rPr>
          <w:rFonts w:ascii="Arial" w:hAnsi="Arial" w:cs="Arial"/>
        </w:rPr>
      </w:pPr>
      <w:r w:rsidRPr="009A7343">
        <w:rPr>
          <w:rFonts w:ascii="Arial" w:hAnsi="Arial" w:cs="Arial"/>
        </w:rPr>
        <w:t>Aikuiskoulutuspolitiikan yksikkö</w:t>
      </w:r>
    </w:p>
    <w:p w:rsidR="00D622AB" w:rsidRDefault="00D622AB" w:rsidP="00D622AB">
      <w:pPr>
        <w:rPr>
          <w:rFonts w:ascii="Arial" w:hAnsi="Arial" w:cs="Arial"/>
        </w:rPr>
      </w:pPr>
    </w:p>
    <w:p w:rsidR="00D622AB" w:rsidRDefault="00D622AB" w:rsidP="00D622AB">
      <w:pPr>
        <w:rPr>
          <w:rFonts w:ascii="Arial" w:hAnsi="Arial" w:cs="Arial"/>
        </w:rPr>
      </w:pPr>
      <w:r>
        <w:rPr>
          <w:rFonts w:ascii="Arial" w:hAnsi="Arial" w:cs="Arial"/>
        </w:rPr>
        <w:t>TYÖ- JA ELINKEINOMINISTERIÖ</w:t>
      </w:r>
    </w:p>
    <w:p w:rsidR="00D622AB" w:rsidRDefault="00D622AB" w:rsidP="00D622AB">
      <w:pPr>
        <w:rPr>
          <w:rFonts w:ascii="Arial" w:hAnsi="Arial" w:cs="Arial"/>
        </w:rPr>
      </w:pPr>
    </w:p>
    <w:p w:rsidR="00D622AB" w:rsidRDefault="00D622AB" w:rsidP="00D622AB">
      <w:pPr>
        <w:rPr>
          <w:rFonts w:ascii="Arial" w:hAnsi="Arial" w:cs="Arial"/>
        </w:rPr>
      </w:pPr>
      <w:r>
        <w:rPr>
          <w:rFonts w:ascii="Arial" w:hAnsi="Arial" w:cs="Arial"/>
        </w:rPr>
        <w:t>Työllisyys- ja yrittäjyysosasto</w:t>
      </w:r>
    </w:p>
    <w:p w:rsidR="00D622AB" w:rsidRDefault="00D622AB" w:rsidP="00D622AB">
      <w:pPr>
        <w:rPr>
          <w:rFonts w:ascii="Arial" w:hAnsi="Arial" w:cs="Arial"/>
        </w:rPr>
      </w:pPr>
      <w:r>
        <w:rPr>
          <w:rFonts w:ascii="Arial" w:hAnsi="Arial" w:cs="Arial"/>
        </w:rPr>
        <w:t>Työvoiman osaamispalvelut ryhmä</w:t>
      </w:r>
      <w:r w:rsidRPr="009A7343">
        <w:rPr>
          <w:rFonts w:ascii="Arial" w:hAnsi="Arial" w:cs="Arial"/>
        </w:rPr>
        <w:tab/>
      </w:r>
    </w:p>
    <w:p w:rsidR="00D622AB" w:rsidRDefault="00D622AB" w:rsidP="00D622AB">
      <w:pPr>
        <w:rPr>
          <w:rFonts w:ascii="Arial" w:hAnsi="Arial" w:cs="Arial"/>
        </w:rPr>
      </w:pPr>
    </w:p>
    <w:p w:rsidR="00D622AB" w:rsidRDefault="00D622AB" w:rsidP="00D622AB">
      <w:pPr>
        <w:rPr>
          <w:rFonts w:ascii="Arial" w:hAnsi="Arial" w:cs="Arial"/>
          <w:b/>
        </w:rPr>
      </w:pPr>
    </w:p>
    <w:p w:rsidR="00D622AB" w:rsidRDefault="00D622AB" w:rsidP="00D622AB">
      <w:pPr>
        <w:rPr>
          <w:rFonts w:ascii="Arial" w:hAnsi="Arial" w:cs="Arial"/>
          <w:b/>
        </w:rPr>
      </w:pPr>
    </w:p>
    <w:p w:rsidR="00D622AB" w:rsidRDefault="00D622AB" w:rsidP="00D622AB">
      <w:pPr>
        <w:rPr>
          <w:rFonts w:ascii="Arial" w:hAnsi="Arial" w:cs="Arial"/>
          <w:b/>
        </w:rPr>
      </w:pPr>
    </w:p>
    <w:p w:rsidR="00D622AB" w:rsidRDefault="00D622AB" w:rsidP="00D622AB">
      <w:pPr>
        <w:rPr>
          <w:rFonts w:ascii="Arial" w:hAnsi="Arial" w:cs="Arial"/>
          <w:b/>
        </w:rPr>
      </w:pPr>
    </w:p>
    <w:p w:rsidR="00D622AB" w:rsidRDefault="00D622AB" w:rsidP="00D622AB">
      <w:pPr>
        <w:rPr>
          <w:rFonts w:ascii="Arial" w:hAnsi="Arial" w:cs="Arial"/>
          <w:b/>
        </w:rPr>
      </w:pPr>
      <w:r w:rsidRPr="009A7343">
        <w:rPr>
          <w:rFonts w:ascii="Arial" w:hAnsi="Arial" w:cs="Arial"/>
          <w:b/>
        </w:rPr>
        <w:t>ELINIKÄISEN OHJAUKSEN OHJAUS- JA YHTEISTYÖRYHMÄN (ELO</w:t>
      </w:r>
      <w:r>
        <w:rPr>
          <w:rFonts w:ascii="Arial" w:hAnsi="Arial" w:cs="Arial"/>
          <w:b/>
        </w:rPr>
        <w:t xml:space="preserve"> </w:t>
      </w:r>
      <w:r w:rsidRPr="009A7343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</w:t>
      </w:r>
      <w:r w:rsidRPr="009A7343">
        <w:rPr>
          <w:rFonts w:ascii="Arial" w:hAnsi="Arial" w:cs="Arial"/>
          <w:b/>
        </w:rPr>
        <w:t xml:space="preserve">ryhmä) KOKOUS </w:t>
      </w:r>
    </w:p>
    <w:p w:rsidR="008E34D2" w:rsidRDefault="008E34D2"/>
    <w:p w:rsidR="00D622AB" w:rsidRDefault="00D622AB">
      <w:r w:rsidRPr="00D622AB">
        <w:rPr>
          <w:b/>
        </w:rPr>
        <w:t>Aika:</w:t>
      </w:r>
      <w:r>
        <w:tab/>
        <w:t>Maanantai 1.9.2014</w:t>
      </w:r>
      <w:r w:rsidR="00870E6A">
        <w:t xml:space="preserve"> klo 9.00 – 12.00</w:t>
      </w:r>
    </w:p>
    <w:p w:rsidR="00D622AB" w:rsidRDefault="00D622AB"/>
    <w:p w:rsidR="00D622AB" w:rsidRDefault="00D622AB">
      <w:pPr>
        <w:rPr>
          <w:color w:val="FF0000"/>
        </w:rPr>
      </w:pPr>
      <w:r w:rsidRPr="00D622AB">
        <w:rPr>
          <w:b/>
        </w:rPr>
        <w:t>Paikka:</w:t>
      </w:r>
      <w:r>
        <w:rPr>
          <w:b/>
        </w:rPr>
        <w:tab/>
      </w:r>
      <w:r w:rsidRPr="00D622AB">
        <w:t xml:space="preserve">Opetus- ja kulttuuriministeriö, Meritullinkatu 10, </w:t>
      </w:r>
      <w:proofErr w:type="gramStart"/>
      <w:r w:rsidRPr="00D622AB">
        <w:rPr>
          <w:color w:val="FF0000"/>
        </w:rPr>
        <w:t>kokoushuone ?</w:t>
      </w:r>
      <w:proofErr w:type="gramEnd"/>
    </w:p>
    <w:p w:rsidR="00870E6A" w:rsidRDefault="00870E6A">
      <w:pPr>
        <w:rPr>
          <w:color w:val="FF0000"/>
        </w:rPr>
      </w:pPr>
    </w:p>
    <w:p w:rsidR="00870E6A" w:rsidRPr="00870E6A" w:rsidRDefault="00870E6A">
      <w:pPr>
        <w:rPr>
          <w:b/>
        </w:rPr>
      </w:pPr>
      <w:r w:rsidRPr="00870E6A">
        <w:rPr>
          <w:b/>
        </w:rPr>
        <w:t>Asiat:</w:t>
      </w:r>
    </w:p>
    <w:p w:rsidR="007A329D" w:rsidRDefault="007A329D">
      <w:pPr>
        <w:rPr>
          <w:color w:val="FF0000"/>
        </w:rPr>
      </w:pPr>
    </w:p>
    <w:p w:rsidR="007A329D" w:rsidRDefault="007A329D" w:rsidP="007A329D">
      <w:pPr>
        <w:pStyle w:val="Luettelokappale"/>
        <w:numPr>
          <w:ilvl w:val="0"/>
          <w:numId w:val="2"/>
        </w:numPr>
      </w:pPr>
      <w:r>
        <w:t>Kokouksen avaus</w:t>
      </w:r>
    </w:p>
    <w:p w:rsidR="007A329D" w:rsidRDefault="007A329D" w:rsidP="007A329D">
      <w:pPr>
        <w:pStyle w:val="Luettelokappale"/>
      </w:pPr>
    </w:p>
    <w:p w:rsidR="007A329D" w:rsidRDefault="007A329D" w:rsidP="007A329D">
      <w:pPr>
        <w:pStyle w:val="Luettelokappale"/>
        <w:numPr>
          <w:ilvl w:val="0"/>
          <w:numId w:val="2"/>
        </w:numPr>
      </w:pPr>
      <w:r>
        <w:t>Edellisen kokouksen pöytäkirjan hyväksyminen</w:t>
      </w:r>
      <w:r w:rsidR="0092027C">
        <w:t>:</w:t>
      </w:r>
    </w:p>
    <w:p w:rsidR="0092027C" w:rsidRDefault="0092027C" w:rsidP="0092027C">
      <w:pPr>
        <w:pStyle w:val="Luettelokappale"/>
      </w:pPr>
    </w:p>
    <w:p w:rsidR="0092027C" w:rsidRDefault="0092027C" w:rsidP="007A329D">
      <w:pPr>
        <w:pStyle w:val="Luettelokappale"/>
        <w:numPr>
          <w:ilvl w:val="0"/>
          <w:numId w:val="2"/>
        </w:numPr>
      </w:pPr>
      <w:r>
        <w:t>Keskustelukierros elinikäisen ohjauksen kehittämisen strategisten tavoitteiden toteutumisesta ja uudistamistarpeesta</w:t>
      </w:r>
    </w:p>
    <w:p w:rsidR="0092027C" w:rsidRDefault="0092027C" w:rsidP="0092027C">
      <w:pPr>
        <w:pStyle w:val="Luettelokappale"/>
      </w:pPr>
    </w:p>
    <w:p w:rsidR="0092027C" w:rsidRDefault="0092027C" w:rsidP="0092027C">
      <w:pPr>
        <w:pStyle w:val="Luettelokappale"/>
        <w:numPr>
          <w:ilvl w:val="0"/>
          <w:numId w:val="4"/>
        </w:numPr>
      </w:pPr>
      <w:r>
        <w:t>kokoukseen osallistujia pyydetään ennakkoon pohtimaan, miten hyvin elinikäisen ohjauksen strategiset tavoitteet (OKM työryhmämuistio 2011:15) ovat Suomessa toteutuneet ja olisiko tavoitteita tarpeen uudistaa</w:t>
      </w:r>
    </w:p>
    <w:p w:rsidR="00A3627A" w:rsidRDefault="00A3627A" w:rsidP="0092027C">
      <w:pPr>
        <w:pStyle w:val="Luettelokappale"/>
        <w:numPr>
          <w:ilvl w:val="0"/>
          <w:numId w:val="4"/>
        </w:numPr>
      </w:pPr>
      <w:r>
        <w:t>liitteeksi s. 2013 laadittu strategisten tavoitteiden toteutumisen arvio/TF</w:t>
      </w:r>
    </w:p>
    <w:p w:rsidR="0092027C" w:rsidRDefault="0092027C" w:rsidP="0092027C">
      <w:pPr>
        <w:pStyle w:val="Luettelokappale"/>
      </w:pPr>
    </w:p>
    <w:p w:rsidR="007A329D" w:rsidRDefault="007A329D" w:rsidP="007A329D">
      <w:pPr>
        <w:pStyle w:val="Luettelokappale"/>
      </w:pPr>
    </w:p>
    <w:p w:rsidR="007A329D" w:rsidRDefault="007A329D" w:rsidP="007A329D">
      <w:pPr>
        <w:pStyle w:val="Luettelokappale"/>
        <w:numPr>
          <w:ilvl w:val="0"/>
          <w:numId w:val="2"/>
        </w:numPr>
      </w:pPr>
      <w:r>
        <w:t>Uusi rakennerahastokausi 2014 – 2020</w:t>
      </w:r>
    </w:p>
    <w:p w:rsidR="007A329D" w:rsidRDefault="007A329D" w:rsidP="007A329D">
      <w:pPr>
        <w:pStyle w:val="Luettelokappale"/>
      </w:pPr>
    </w:p>
    <w:p w:rsidR="007A329D" w:rsidRDefault="007A329D" w:rsidP="007A329D">
      <w:pPr>
        <w:pStyle w:val="Luettelokappale"/>
      </w:pPr>
      <w:r>
        <w:t>Tilannekatsaus Kohti Ohjaamoa – hankkeen vaiheeseen, Ohjaamo – ja nettiohjauksen kehittäminen – hankekokonaisuuden etenemiseen sekä valtionvarainministeriön nuorisotakuuseen liittyvän kuntakokeilun tilanteeseen:</w:t>
      </w:r>
    </w:p>
    <w:p w:rsidR="007A329D" w:rsidRDefault="007A329D" w:rsidP="007A329D">
      <w:pPr>
        <w:pStyle w:val="Luettelokappale"/>
      </w:pPr>
    </w:p>
    <w:p w:rsidR="007A329D" w:rsidRDefault="007A329D" w:rsidP="007A329D">
      <w:pPr>
        <w:pStyle w:val="Luettelokappale"/>
        <w:numPr>
          <w:ilvl w:val="0"/>
          <w:numId w:val="2"/>
        </w:numPr>
      </w:pPr>
      <w:r>
        <w:t>Valtakunnallisen ELO – ryhmän toimiminen Ohjaamo – malli ja nettiohjauksen kehittäminen – hankekokonaisuuden strategisena ohjausryhmänä:</w:t>
      </w:r>
    </w:p>
    <w:p w:rsidR="007A329D" w:rsidRDefault="007A329D" w:rsidP="007A329D">
      <w:pPr>
        <w:pStyle w:val="Luettelokappale"/>
        <w:numPr>
          <w:ilvl w:val="0"/>
          <w:numId w:val="3"/>
        </w:numPr>
      </w:pPr>
      <w:r>
        <w:t>tarvittavista toimenpiteistä päättäminen</w:t>
      </w:r>
    </w:p>
    <w:p w:rsidR="007A329D" w:rsidRDefault="007A329D" w:rsidP="007A329D">
      <w:pPr>
        <w:pStyle w:val="Luettelokappale"/>
        <w:ind w:left="1080"/>
      </w:pPr>
    </w:p>
    <w:p w:rsidR="007A329D" w:rsidRDefault="007A329D" w:rsidP="007A329D">
      <w:pPr>
        <w:pStyle w:val="Luettelokappale"/>
        <w:numPr>
          <w:ilvl w:val="0"/>
          <w:numId w:val="2"/>
        </w:numPr>
      </w:pPr>
      <w:r>
        <w:t xml:space="preserve"> </w:t>
      </w:r>
      <w:r w:rsidR="0092027C">
        <w:t>Elinikäisen ohjauksen laadun varmistaminen:</w:t>
      </w:r>
    </w:p>
    <w:p w:rsidR="00870E6A" w:rsidRPr="00450446" w:rsidRDefault="0092027C" w:rsidP="00870E6A">
      <w:pPr>
        <w:pStyle w:val="Luettelokappale"/>
        <w:numPr>
          <w:ilvl w:val="0"/>
          <w:numId w:val="3"/>
        </w:numPr>
      </w:pPr>
      <w:r>
        <w:t xml:space="preserve">Opetushallituksen laatimine Hyvän ohjauksen kriteerien esittely, </w:t>
      </w:r>
      <w:r w:rsidRPr="0092027C">
        <w:rPr>
          <w:color w:val="FF0000"/>
        </w:rPr>
        <w:t xml:space="preserve">xxx </w:t>
      </w:r>
      <w:proofErr w:type="spellStart"/>
      <w:r w:rsidRPr="0092027C">
        <w:rPr>
          <w:color w:val="FF0000"/>
        </w:rPr>
        <w:t>yyy</w:t>
      </w:r>
      <w:proofErr w:type="spellEnd"/>
      <w:r w:rsidRPr="0092027C">
        <w:rPr>
          <w:color w:val="FF0000"/>
        </w:rPr>
        <w:t xml:space="preserve"> Opetushallituksesta</w:t>
      </w:r>
      <w:r w:rsidR="00870E6A">
        <w:rPr>
          <w:color w:val="FF0000"/>
        </w:rPr>
        <w:t xml:space="preserve"> </w:t>
      </w:r>
    </w:p>
    <w:p w:rsidR="00450446" w:rsidRPr="00450446" w:rsidRDefault="00450446" w:rsidP="00870E6A">
      <w:pPr>
        <w:pStyle w:val="Luettelokappale"/>
        <w:numPr>
          <w:ilvl w:val="0"/>
          <w:numId w:val="3"/>
        </w:numPr>
      </w:pPr>
      <w:r w:rsidRPr="00450446">
        <w:t>keskustelua</w:t>
      </w:r>
    </w:p>
    <w:p w:rsidR="00870E6A" w:rsidRDefault="00870E6A" w:rsidP="00870E6A">
      <w:pPr>
        <w:pStyle w:val="Luettelokappale"/>
        <w:ind w:left="1080"/>
        <w:rPr>
          <w:color w:val="FF0000"/>
        </w:rPr>
      </w:pPr>
    </w:p>
    <w:p w:rsidR="00A3627A" w:rsidRDefault="00870E6A" w:rsidP="00870E6A">
      <w:pPr>
        <w:pStyle w:val="Luettelokappale"/>
        <w:numPr>
          <w:ilvl w:val="0"/>
          <w:numId w:val="2"/>
        </w:numPr>
      </w:pPr>
      <w:proofErr w:type="gramStart"/>
      <w:r>
        <w:lastRenderedPageBreak/>
        <w:t>Katsaus toteutuneisiin ja tuleviin koulutuspoliittisiin uudistuksiin:</w:t>
      </w:r>
      <w:proofErr w:type="gramEnd"/>
    </w:p>
    <w:p w:rsidR="0019632F" w:rsidRDefault="0019632F" w:rsidP="0019632F">
      <w:pPr>
        <w:pStyle w:val="Luettelokappale"/>
      </w:pPr>
    </w:p>
    <w:p w:rsidR="00A3627A" w:rsidRDefault="00A3627A" w:rsidP="00870E6A">
      <w:pPr>
        <w:pStyle w:val="Luettelokappale"/>
        <w:numPr>
          <w:ilvl w:val="0"/>
          <w:numId w:val="2"/>
        </w:numPr>
      </w:pPr>
      <w:r>
        <w:t>Nuorisotakuun toteutuminen</w:t>
      </w:r>
    </w:p>
    <w:p w:rsidR="00A3627A" w:rsidRDefault="00A3627A" w:rsidP="00A3627A">
      <w:pPr>
        <w:pStyle w:val="Luettelokappale"/>
        <w:numPr>
          <w:ilvl w:val="0"/>
          <w:numId w:val="3"/>
        </w:numPr>
      </w:pPr>
      <w:r>
        <w:t>TEM- näkökulma</w:t>
      </w:r>
    </w:p>
    <w:p w:rsidR="00A3627A" w:rsidRDefault="00A3627A" w:rsidP="00A3627A">
      <w:pPr>
        <w:pStyle w:val="Luettelokappale"/>
        <w:numPr>
          <w:ilvl w:val="0"/>
          <w:numId w:val="3"/>
        </w:numPr>
      </w:pPr>
      <w:r>
        <w:t>OKM- näkökulma</w:t>
      </w:r>
    </w:p>
    <w:p w:rsidR="00A3627A" w:rsidRDefault="00A3627A" w:rsidP="00A3627A">
      <w:pPr>
        <w:pStyle w:val="Luettelokappale"/>
        <w:numPr>
          <w:ilvl w:val="0"/>
          <w:numId w:val="3"/>
        </w:numPr>
      </w:pPr>
      <w:r>
        <w:t>STM- näkökulma</w:t>
      </w:r>
    </w:p>
    <w:p w:rsidR="00870E6A" w:rsidRDefault="00870E6A" w:rsidP="00A3627A">
      <w:pPr>
        <w:pStyle w:val="Luettelokappale"/>
        <w:numPr>
          <w:ilvl w:val="0"/>
          <w:numId w:val="3"/>
        </w:numPr>
      </w:pPr>
      <w:r>
        <w:t xml:space="preserve"> </w:t>
      </w:r>
    </w:p>
    <w:p w:rsidR="00870E6A" w:rsidRDefault="00870E6A" w:rsidP="00870E6A">
      <w:pPr>
        <w:pStyle w:val="Luettelokappale"/>
      </w:pPr>
    </w:p>
    <w:p w:rsidR="00870E6A" w:rsidRDefault="00870E6A" w:rsidP="00870E6A">
      <w:pPr>
        <w:pStyle w:val="Luettelokappale"/>
      </w:pPr>
    </w:p>
    <w:p w:rsidR="00870E6A" w:rsidRDefault="00870E6A" w:rsidP="00870E6A">
      <w:pPr>
        <w:pStyle w:val="Luettelokappale"/>
      </w:pPr>
    </w:p>
    <w:p w:rsidR="00870E6A" w:rsidRDefault="00870E6A" w:rsidP="00870E6A">
      <w:pPr>
        <w:pStyle w:val="Luettelokappale"/>
        <w:numPr>
          <w:ilvl w:val="0"/>
          <w:numId w:val="2"/>
        </w:numPr>
      </w:pPr>
      <w:r>
        <w:t>Muut mahdolliset asiat</w:t>
      </w:r>
    </w:p>
    <w:p w:rsidR="00870E6A" w:rsidRDefault="00870E6A" w:rsidP="00870E6A">
      <w:pPr>
        <w:pStyle w:val="Luettelokappale"/>
      </w:pPr>
    </w:p>
    <w:p w:rsidR="00870E6A" w:rsidRDefault="00870E6A" w:rsidP="00870E6A">
      <w:pPr>
        <w:pStyle w:val="Luettelokappale"/>
      </w:pPr>
    </w:p>
    <w:p w:rsidR="00870E6A" w:rsidRDefault="00870E6A" w:rsidP="00870E6A">
      <w:pPr>
        <w:pStyle w:val="Luettelokappale"/>
      </w:pPr>
    </w:p>
    <w:p w:rsidR="00870E6A" w:rsidRDefault="00870E6A" w:rsidP="00870E6A">
      <w:pPr>
        <w:pStyle w:val="Luettelokappale"/>
        <w:numPr>
          <w:ilvl w:val="0"/>
          <w:numId w:val="2"/>
        </w:numPr>
      </w:pPr>
      <w:r>
        <w:t>Tiedotusasioita:</w:t>
      </w:r>
    </w:p>
    <w:p w:rsidR="00870E6A" w:rsidRDefault="00870E6A" w:rsidP="00870E6A">
      <w:pPr>
        <w:pStyle w:val="Luettelokappale"/>
      </w:pPr>
    </w:p>
    <w:p w:rsidR="00870E6A" w:rsidRDefault="00870E6A" w:rsidP="00870E6A">
      <w:pPr>
        <w:pStyle w:val="Luettelokappale"/>
        <w:numPr>
          <w:ilvl w:val="0"/>
          <w:numId w:val="3"/>
        </w:numPr>
      </w:pPr>
      <w:r>
        <w:t>Elinikäisen ohjauksen kehittämispäivät Turussa 8. – 9.10.2014</w:t>
      </w:r>
    </w:p>
    <w:p w:rsidR="00870E6A" w:rsidRDefault="00870E6A" w:rsidP="00870E6A">
      <w:pPr>
        <w:pStyle w:val="Luettelokappale"/>
        <w:numPr>
          <w:ilvl w:val="0"/>
          <w:numId w:val="3"/>
        </w:numPr>
      </w:pPr>
      <w:r>
        <w:t>Elinikäisen oppimisen ja ohjauksen kampanja viikoilla 39. – 40.</w:t>
      </w:r>
    </w:p>
    <w:p w:rsidR="00870E6A" w:rsidRDefault="00870E6A" w:rsidP="00870E6A">
      <w:pPr>
        <w:pStyle w:val="Luettelokappale"/>
        <w:numPr>
          <w:ilvl w:val="0"/>
          <w:numId w:val="3"/>
        </w:numPr>
      </w:pPr>
      <w:r>
        <w:t xml:space="preserve"> ELY – keskusten ELO – toiminnan kehittämisryhmien käynnistyminen</w:t>
      </w:r>
    </w:p>
    <w:p w:rsidR="00870E6A" w:rsidRDefault="00870E6A" w:rsidP="00870E6A">
      <w:pPr>
        <w:pStyle w:val="Luettelokappale"/>
        <w:numPr>
          <w:ilvl w:val="0"/>
          <w:numId w:val="3"/>
        </w:numPr>
      </w:pPr>
      <w:r>
        <w:t>jne.</w:t>
      </w:r>
    </w:p>
    <w:p w:rsidR="00870E6A" w:rsidRDefault="00870E6A" w:rsidP="00870E6A">
      <w:pPr>
        <w:pStyle w:val="Luettelokappale"/>
        <w:ind w:left="1080"/>
      </w:pPr>
    </w:p>
    <w:p w:rsidR="00870E6A" w:rsidRDefault="00870E6A" w:rsidP="00870E6A">
      <w:pPr>
        <w:pStyle w:val="Luettelokappale"/>
        <w:ind w:left="1080"/>
      </w:pPr>
    </w:p>
    <w:p w:rsidR="00870E6A" w:rsidRDefault="00870E6A" w:rsidP="00870E6A">
      <w:pPr>
        <w:pStyle w:val="Luettelokappale"/>
        <w:numPr>
          <w:ilvl w:val="0"/>
          <w:numId w:val="2"/>
        </w:numPr>
      </w:pPr>
      <w:r>
        <w:t>Seuraavat kokoukset</w:t>
      </w:r>
    </w:p>
    <w:p w:rsidR="00870E6A" w:rsidRDefault="00870E6A" w:rsidP="00870E6A"/>
    <w:p w:rsidR="00870E6A" w:rsidRDefault="00870E6A" w:rsidP="00870E6A">
      <w:pPr>
        <w:pStyle w:val="Luettelokappale"/>
        <w:numPr>
          <w:ilvl w:val="0"/>
          <w:numId w:val="2"/>
        </w:numPr>
      </w:pPr>
      <w:r>
        <w:t>Kokouksen päättäminen</w:t>
      </w:r>
    </w:p>
    <w:p w:rsidR="00870E6A" w:rsidRDefault="00870E6A" w:rsidP="00870E6A">
      <w:pPr>
        <w:pStyle w:val="Luettelokappale"/>
      </w:pPr>
    </w:p>
    <w:p w:rsidR="00870E6A" w:rsidRPr="00870E6A" w:rsidRDefault="00870E6A" w:rsidP="00870E6A">
      <w:r w:rsidRPr="00870E6A">
        <w:t xml:space="preserve"> </w:t>
      </w:r>
    </w:p>
    <w:p w:rsidR="00870E6A" w:rsidRPr="00870E6A" w:rsidRDefault="00870E6A" w:rsidP="00870E6A">
      <w:pPr>
        <w:pStyle w:val="Luettelokappale"/>
        <w:rPr>
          <w:color w:val="FF0000"/>
        </w:rPr>
      </w:pPr>
    </w:p>
    <w:p w:rsidR="007A329D" w:rsidRDefault="007A329D" w:rsidP="007A329D">
      <w:pPr>
        <w:pStyle w:val="Luettelokappale"/>
        <w:rPr>
          <w:color w:val="FF0000"/>
        </w:rPr>
      </w:pPr>
    </w:p>
    <w:p w:rsidR="007A329D" w:rsidRPr="00D622AB" w:rsidRDefault="007A329D" w:rsidP="007A329D">
      <w:pPr>
        <w:pStyle w:val="Luettelokappale"/>
      </w:pPr>
    </w:p>
    <w:sectPr w:rsidR="007A329D" w:rsidRPr="00D622AB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07B3B"/>
    <w:multiLevelType w:val="hybridMultilevel"/>
    <w:tmpl w:val="CB7E28A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compat/>
  <w:rsids>
    <w:rsidRoot w:val="00D622AB"/>
    <w:rsid w:val="00185FFA"/>
    <w:rsid w:val="0019632F"/>
    <w:rsid w:val="0040697B"/>
    <w:rsid w:val="00450446"/>
    <w:rsid w:val="007A329D"/>
    <w:rsid w:val="00870E6A"/>
    <w:rsid w:val="008E34D2"/>
    <w:rsid w:val="0092027C"/>
    <w:rsid w:val="00A3386C"/>
    <w:rsid w:val="00A3627A"/>
    <w:rsid w:val="00D62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206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temleminar1</cp:lastModifiedBy>
  <cp:revision>3</cp:revision>
  <cp:lastPrinted>2014-08-08T11:05:00Z</cp:lastPrinted>
  <dcterms:created xsi:type="dcterms:W3CDTF">2014-08-08T07:13:00Z</dcterms:created>
  <dcterms:modified xsi:type="dcterms:W3CDTF">2014-08-11T06:40:00Z</dcterms:modified>
</cp:coreProperties>
</file>