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46" w:rsidRDefault="00B362AF">
      <w:bookmarkStart w:id="0" w:name="_GoBack"/>
      <w:bookmarkEnd w:id="0"/>
      <w:r>
        <w:t>Kannanotto</w:t>
      </w:r>
    </w:p>
    <w:p w:rsidR="00B362AF" w:rsidRDefault="00B362AF"/>
    <w:p w:rsidR="00B362AF" w:rsidRDefault="00B362AF">
      <w:r>
        <w:t>OAJ:n Petäjäveden paikallisyhdistys</w:t>
      </w:r>
    </w:p>
    <w:p w:rsidR="00B362AF" w:rsidRDefault="00B362AF"/>
    <w:p w:rsidR="001738A5" w:rsidRDefault="00B362AF">
      <w:r>
        <w:t xml:space="preserve">Petäjävedellä ollaan tekemässä uutta kuntastrategiaa, jonka on tarkoitus ohjata päätöksentekoa tulevina vuosina. </w:t>
      </w:r>
      <w:r w:rsidR="00944522">
        <w:t>Aiemmissa t</w:t>
      </w:r>
      <w:r>
        <w:t xml:space="preserve">yöversioissa koulutuksen, kasvatuksen ja sivistyksen merkitys ”perheystävällisimmän” kunnan tekijöinä on </w:t>
      </w:r>
      <w:r w:rsidR="0022594E">
        <w:t>näkynyt</w:t>
      </w:r>
      <w:r>
        <w:t xml:space="preserve"> hyvin, mutta </w:t>
      </w:r>
      <w:r w:rsidR="009B7495">
        <w:t xml:space="preserve">jostain syystä maininnat lähilukiosta on </w:t>
      </w:r>
      <w:r w:rsidR="001738A5">
        <w:t xml:space="preserve">loppumetreillä </w:t>
      </w:r>
      <w:r w:rsidR="009B7495">
        <w:t xml:space="preserve">haluttu strategiasta poistaa. </w:t>
      </w:r>
    </w:p>
    <w:p w:rsidR="009B7495" w:rsidRDefault="009B7495">
      <w:r>
        <w:t>OAJ</w:t>
      </w:r>
      <w:r w:rsidR="001738A5">
        <w:t>:n Petäjäveden paikallisyhdistys</w:t>
      </w:r>
      <w:r>
        <w:t xml:space="preserve"> on erittäin huolestunut tällaisesta suunnanmuutoksesta, jossa omaa lukiota ei nähdä</w:t>
      </w:r>
      <w:r w:rsidR="006204FD" w:rsidRPr="006204FD">
        <w:t xml:space="preserve"> </w:t>
      </w:r>
      <w:r w:rsidR="006204FD">
        <w:t xml:space="preserve">nuorten hyvinvoinnin ja </w:t>
      </w:r>
      <w:r>
        <w:t>koulutuksellisen tasa-arvon lisääjänä.</w:t>
      </w:r>
      <w:r w:rsidR="006204FD">
        <w:t xml:space="preserve"> Perheystävällisen, elinvoimaisen ja menestyvän kunnan keskiössä tulee olla laadukas varhaiskasvatus ja perusopetus sekä mahdollisuus jatkaa toisen asteen opintoja tutussa ja turvallisessa ympäristössä.</w:t>
      </w:r>
    </w:p>
    <w:p w:rsidR="006204FD" w:rsidRDefault="006204FD">
      <w:r>
        <w:t xml:space="preserve">Poliitikkojen tehtävänä on </w:t>
      </w:r>
      <w:r w:rsidR="0022594E">
        <w:t xml:space="preserve">päätöksillään </w:t>
      </w:r>
      <w:r>
        <w:t>suojella lapsia ja nuoria</w:t>
      </w:r>
      <w:r w:rsidR="0022594E">
        <w:t>. Petäjävetistä nuorta ei saa saattaa epätasa-arvoiseen tilantees</w:t>
      </w:r>
      <w:r w:rsidR="0038547A">
        <w:t>een, joka</w:t>
      </w:r>
      <w:r w:rsidR="0022594E">
        <w:t xml:space="preserve"> pahimmillaan </w:t>
      </w:r>
      <w:r w:rsidR="001738A5">
        <w:t xml:space="preserve">johtaa </w:t>
      </w:r>
      <w:proofErr w:type="spellStart"/>
      <w:r w:rsidR="0022594E">
        <w:t>koulupudokkuu</w:t>
      </w:r>
      <w:r w:rsidR="001738A5">
        <w:t>teen</w:t>
      </w:r>
      <w:proofErr w:type="spellEnd"/>
      <w:r w:rsidR="0022594E">
        <w:t xml:space="preserve"> ja syrjäytymi</w:t>
      </w:r>
      <w:r w:rsidR="001738A5">
        <w:t>se</w:t>
      </w:r>
      <w:r w:rsidR="0022594E">
        <w:t xml:space="preserve">en. Siksi on äärimmäisen tärkeää kirjata oman lukion merkitys kuntastrategiaan.    </w:t>
      </w:r>
    </w:p>
    <w:p w:rsidR="008B2011" w:rsidRDefault="008B2011"/>
    <w:p w:rsidR="008B2011" w:rsidRDefault="008B2011"/>
    <w:p w:rsidR="008B2011" w:rsidRDefault="008B2011">
      <w:r>
        <w:t>Reijo Kulju, puheenjohtaja</w:t>
      </w:r>
    </w:p>
    <w:sectPr w:rsidR="008B2011" w:rsidSect="001378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AF"/>
    <w:rsid w:val="00137846"/>
    <w:rsid w:val="001738A5"/>
    <w:rsid w:val="0022594E"/>
    <w:rsid w:val="0038547A"/>
    <w:rsid w:val="006204FD"/>
    <w:rsid w:val="008B2011"/>
    <w:rsid w:val="00944522"/>
    <w:rsid w:val="009B7495"/>
    <w:rsid w:val="00AE10E1"/>
    <w:rsid w:val="00B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738-D037-4269-AE61-98631B89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3784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ylearticleparagraph">
    <w:name w:val="yle__article__paragraph"/>
    <w:basedOn w:val="Normaali"/>
    <w:rsid w:val="00B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pjuvonen</dc:creator>
  <cp:lastModifiedBy>opeaa</cp:lastModifiedBy>
  <cp:revision>2</cp:revision>
  <dcterms:created xsi:type="dcterms:W3CDTF">2017-11-01T12:50:00Z</dcterms:created>
  <dcterms:modified xsi:type="dcterms:W3CDTF">2017-11-01T12:50:00Z</dcterms:modified>
</cp:coreProperties>
</file>