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2" w:rsidRDefault="00AB3C2B" w:rsidP="00876A44">
      <w:pPr>
        <w:pStyle w:val="Eivli"/>
      </w:pPr>
      <w:r>
        <w:t>MUISTIO/VANHEMPAINYHDISTYKSEN KOKOUS</w:t>
      </w:r>
    </w:p>
    <w:p w:rsidR="0042429A" w:rsidRPr="00242F77" w:rsidRDefault="0042429A" w:rsidP="0042429A">
      <w:pPr>
        <w:pStyle w:val="Eivli"/>
      </w:pPr>
    </w:p>
    <w:p w:rsidR="00A753D8" w:rsidRDefault="00F86C5F" w:rsidP="0042429A">
      <w:pPr>
        <w:pStyle w:val="Eivli"/>
      </w:pPr>
      <w:r w:rsidRPr="00242F77">
        <w:t xml:space="preserve">Aika: ti </w:t>
      </w:r>
      <w:r w:rsidR="002F563B">
        <w:t>24.1.2017 klo 17:00 – 18:4</w:t>
      </w:r>
      <w:r w:rsidR="007F4CCE">
        <w:t>0</w:t>
      </w:r>
    </w:p>
    <w:p w:rsidR="0042429A" w:rsidRPr="00242F77" w:rsidRDefault="0042429A" w:rsidP="0042429A">
      <w:pPr>
        <w:pStyle w:val="Eivli"/>
      </w:pPr>
    </w:p>
    <w:p w:rsidR="00A753D8" w:rsidRDefault="009A7BD9" w:rsidP="0042429A">
      <w:pPr>
        <w:pStyle w:val="Eivli"/>
      </w:pPr>
      <w:r>
        <w:t xml:space="preserve">Paikka: </w:t>
      </w:r>
      <w:r w:rsidR="002F563B">
        <w:t>Opettajanhuone</w:t>
      </w:r>
    </w:p>
    <w:p w:rsidR="0042429A" w:rsidRPr="00242F77" w:rsidRDefault="0042429A" w:rsidP="0042429A">
      <w:pPr>
        <w:pStyle w:val="Eivli"/>
      </w:pPr>
    </w:p>
    <w:p w:rsidR="00A92542" w:rsidRPr="00242F77" w:rsidRDefault="00A92542" w:rsidP="002F563B">
      <w:pPr>
        <w:pStyle w:val="Eivli"/>
      </w:pPr>
      <w:r w:rsidRPr="00242F77">
        <w:t xml:space="preserve">Läsnä: </w:t>
      </w:r>
      <w:r w:rsidRPr="00242F77">
        <w:tab/>
      </w:r>
      <w:r w:rsidR="002F563B">
        <w:t>Elina Hakkarainen</w:t>
      </w:r>
    </w:p>
    <w:p w:rsidR="00A92542" w:rsidRPr="00242F77" w:rsidRDefault="00A92542" w:rsidP="0042429A">
      <w:pPr>
        <w:pStyle w:val="Eivli"/>
      </w:pPr>
      <w:r w:rsidRPr="00242F77">
        <w:tab/>
        <w:t>Katja Järvinen, puheenjohtaja</w:t>
      </w:r>
    </w:p>
    <w:p w:rsidR="002F563B" w:rsidRDefault="00A92542" w:rsidP="0042429A">
      <w:pPr>
        <w:pStyle w:val="Eivli"/>
      </w:pPr>
      <w:r w:rsidRPr="00242F77">
        <w:tab/>
      </w:r>
      <w:r w:rsidR="002F563B">
        <w:t>Taru Kotiniemi</w:t>
      </w:r>
    </w:p>
    <w:p w:rsidR="002F563B" w:rsidRDefault="002F563B" w:rsidP="0042429A">
      <w:pPr>
        <w:pStyle w:val="Eivli"/>
      </w:pPr>
      <w:r>
        <w:tab/>
        <w:t>Minna Kinnunen, rehtori</w:t>
      </w:r>
    </w:p>
    <w:p w:rsidR="002F563B" w:rsidRDefault="002F563B" w:rsidP="0042429A">
      <w:pPr>
        <w:pStyle w:val="Eivli"/>
      </w:pPr>
      <w:r>
        <w:tab/>
        <w:t>Jenni Kunnas, sihteeri</w:t>
      </w:r>
    </w:p>
    <w:p w:rsidR="00A92542" w:rsidRPr="00242F77" w:rsidRDefault="00A92542" w:rsidP="002F563B">
      <w:pPr>
        <w:pStyle w:val="Eivli"/>
        <w:ind w:firstLine="1304"/>
      </w:pPr>
      <w:r w:rsidRPr="00242F77">
        <w:t>Kirsi Sirkkala</w:t>
      </w:r>
    </w:p>
    <w:p w:rsidR="00A92542" w:rsidRPr="00242F77" w:rsidRDefault="00AF532D" w:rsidP="002F563B">
      <w:pPr>
        <w:pStyle w:val="Eivli"/>
      </w:pPr>
      <w:r w:rsidRPr="00242F77">
        <w:tab/>
      </w:r>
    </w:p>
    <w:p w:rsidR="00A753D8" w:rsidRPr="00242F77" w:rsidRDefault="00A753D8" w:rsidP="0042429A">
      <w:pPr>
        <w:pStyle w:val="Eivli"/>
      </w:pPr>
    </w:p>
    <w:p w:rsidR="00AF532D" w:rsidRDefault="00AF532D" w:rsidP="0042429A">
      <w:pPr>
        <w:pStyle w:val="Eivli"/>
      </w:pPr>
    </w:p>
    <w:p w:rsidR="00026980" w:rsidRDefault="002F563B" w:rsidP="00055BCB">
      <w:pPr>
        <w:pStyle w:val="Eivli"/>
        <w:numPr>
          <w:ilvl w:val="0"/>
          <w:numId w:val="6"/>
        </w:numPr>
      </w:pPr>
      <w:r>
        <w:t>Rehtori Minna Kinnunen kertoi kokouksen aluksi koulun ajankohtaisista asioista. Nyt keväällä alakoululaiset käyvät Koskikarassa Jämsänkoskella uimassa uuden opetussuunnitelman mukaisesti. Koskikara menee ensi syksynä remonttiin, joten selvitettävä, onko koululla mahdollista käyttää Mäntän uimahallia. Uuden opetussuunnitelman mukaan alakoululaisilla tulisi olla vähintään neljä uintikertaa lukuvuotta kohden ja yläkoululaisilla vähintään kaksi uintikertaa.</w:t>
      </w:r>
      <w:r w:rsidR="00A01CB6">
        <w:t xml:space="preserve"> </w:t>
      </w:r>
      <w:r>
        <w:t>Koululla on kuitenkin mahdollisuus valita, käyttääkö se jonkun luokan uintikerrat/osan uintikerroista jonkun toisen luokan hyväksi painottaen esimerkiksi 1-3. luokkalaisten uintiopetusta. Uimahallissa on uintikerroilla erikseen uimaopettaja, joka opettaa oppilaita</w:t>
      </w:r>
      <w:r w:rsidR="00C82731">
        <w:t xml:space="preserve"> </w:t>
      </w:r>
      <w:r>
        <w:t>oman opettajan toimiessa nk. pintavahtina. Uimahallissakäynnit työllistävät koululta kerralla useamman opettajan, mutta nyt kevään ajan on tasa-arvorahoista saatu palkattua jyväskyläläinen resurssiopettaja Nanni Koski, jota voidaan käyttää opetustyöhän paikkaamaan uimahalliin lähteneitä opettajia.</w:t>
      </w:r>
    </w:p>
    <w:p w:rsidR="0035284F" w:rsidRDefault="0035284F" w:rsidP="0035284F">
      <w:pPr>
        <w:pStyle w:val="Eivli"/>
        <w:ind w:left="720"/>
      </w:pPr>
    </w:p>
    <w:p w:rsidR="0035284F" w:rsidRDefault="0035284F" w:rsidP="0035284F">
      <w:pPr>
        <w:pStyle w:val="Eivli"/>
        <w:numPr>
          <w:ilvl w:val="0"/>
          <w:numId w:val="6"/>
        </w:numPr>
      </w:pPr>
      <w:r>
        <w:t>Katja on saanut Vitikkalan koululta lainaan telinevoimistelutarvikkeita, kuten patjoja ja telineitä, ja ko. tarvikkeet ovat koulun liikuntatuntikäytössä viikon 4 ajan. Tarkoitus on, että telinevoimistelutarvikkeiden ollessa koululla, kaikilla luokilla on sisäliikuntaa, jotta luokat pääsevät tarvikkeita hyödyntämään. Juha Räsänen Vitikkalan koululta on ollut paikan päällä alkuviikosta opastamassa tarvikkeiden käytössä. Telinevoimistelutarvikkeiden laina on ilmaista, mutta vanhempainyhdistys maksaa omista varoistaan pakettiauton vuokran 100 €, joka sisältää tarvikkeiden haun ja palautuksen Vitikkalan koululle. Kuoreveden koululla on tällä omana ns. peruspatjoja, mutta lisää patjoja ja etenkin erikoispaloja esim. parkouriin tarvittaisiin. Yhden patjan hinta ostettuna on n. 500 €, mutta itse tehtynä tuolla rahalla saisi useamman patjan. Vanhempainyhdistys yhdessä koulun ja oppilaiden kanssa voisi talkoilla patjoja siten, että teknisessä työssä ja käsityötunneilla oppilaat tekisivät patjoja, jotka vanhemmat sitten lopuksi talkoilla liimaisivat kokoon. Kokouksessa tähän oltiin halukkaita lähtemään mukaan ja asiaan palataan sitten, kun se on ajankohtaista.</w:t>
      </w:r>
    </w:p>
    <w:p w:rsidR="0035284F" w:rsidRDefault="0035284F" w:rsidP="0035284F">
      <w:pPr>
        <w:pStyle w:val="Eivli"/>
      </w:pPr>
    </w:p>
    <w:p w:rsidR="001240C8" w:rsidRDefault="0035284F" w:rsidP="0035284F">
      <w:pPr>
        <w:pStyle w:val="Eivli"/>
        <w:numPr>
          <w:ilvl w:val="0"/>
          <w:numId w:val="6"/>
        </w:numPr>
      </w:pPr>
      <w:r>
        <w:t>Liikkuva koulu -hanke. 4-5 koulun oppilasta (ensisijaisesti yläkoulun puolelta) ja opettaja koulutukseen oppimaan, miten he voisivat liikuttaa koulumme oppilaita.</w:t>
      </w:r>
      <w:r w:rsidR="001240C8">
        <w:t xml:space="preserve">  Koulutuksia tulossa. Myös Iloa liikkeeseen -hankkeesta on saatu koululle varoja mm. maalien ja pallojen hankintaan sekä viime syksyn uimahallikäyntien rahoitukseen.</w:t>
      </w:r>
    </w:p>
    <w:p w:rsidR="001240C8" w:rsidRDefault="001240C8" w:rsidP="001240C8">
      <w:pPr>
        <w:pStyle w:val="Luettelokappale"/>
      </w:pPr>
    </w:p>
    <w:p w:rsidR="0035284F" w:rsidRDefault="001240C8" w:rsidP="0035284F">
      <w:pPr>
        <w:pStyle w:val="Eivli"/>
        <w:numPr>
          <w:ilvl w:val="0"/>
          <w:numId w:val="6"/>
        </w:numPr>
      </w:pPr>
      <w:r>
        <w:t xml:space="preserve">Asia, johon koululla on pitkään kiinnitetty huomiota, on vaikeus saada yläkoululaisia ulos välitunnilla. Rehtori on yhdessä opettaja Riitta Salosen kanssa tehnyt suunnitelmaa asian muuttamiseksi ja nyt kaksi 9. luokan oppilasta kerrallaan toimii nk. aulatsemppareina. Aulatsempparit kirjaavat sisälle jääneiden nimet vihkoon ja jos oppilaalla ei ole nimeä vihossa kunkin kuukauden lopussa, osallistuu oppilas leffalippujen arvontaa. Joka kuukausi arvotaan kaksi </w:t>
      </w:r>
      <w:r>
        <w:lastRenderedPageBreak/>
        <w:t xml:space="preserve">leffalippua. </w:t>
      </w:r>
      <w:r w:rsidR="0035284F">
        <w:t xml:space="preserve"> </w:t>
      </w:r>
      <w:r>
        <w:t>Tämä uusi tsemppausmalli on otettu yläkoululaisten keskuudessa hyvin vastaan. Ruokavälitunnit oppilaat ovat saaneet olla luvan kansa sisällä. 6. luokan oppilaat ja oppilaskunta ovat järjestäneet toiminnallisia välitunteja</w:t>
      </w:r>
      <w:r w:rsidR="008E6336">
        <w:t xml:space="preserve">. Äidinkielen, englannin ja ruotisin tunneilla oppilaat </w:t>
      </w:r>
      <w:r w:rsidR="00C82731">
        <w:t xml:space="preserve">tekevät </w:t>
      </w:r>
      <w:r w:rsidR="008E6336">
        <w:t>julisteita, joissa sloganeita ulosmenoon ja terveellisiin elämäntapoihin.</w:t>
      </w:r>
    </w:p>
    <w:p w:rsidR="008E6336" w:rsidRDefault="008E6336" w:rsidP="008E6336">
      <w:pPr>
        <w:pStyle w:val="Luettelokappale"/>
      </w:pPr>
    </w:p>
    <w:p w:rsidR="008E6336" w:rsidRDefault="008E6336" w:rsidP="0035284F">
      <w:pPr>
        <w:pStyle w:val="Eivli"/>
        <w:numPr>
          <w:ilvl w:val="0"/>
          <w:numId w:val="6"/>
        </w:numPr>
      </w:pPr>
      <w:r>
        <w:t>Jo hyvän aikaa käytössä ollut käytäntö kerätä puhelimet ja älylaitteet pois oppilailta tuntien ajaksi on toiminut hienosti ja on osaltaan vaikuttanut työskentelyrauhan y</w:t>
      </w:r>
      <w:r w:rsidR="00C82731">
        <w:t>l</w:t>
      </w:r>
      <w:bookmarkStart w:id="0" w:name="_GoBack"/>
      <w:bookmarkEnd w:id="0"/>
      <w:r>
        <w:t>läpitämiseen tunneilla.</w:t>
      </w:r>
    </w:p>
    <w:p w:rsidR="008E6336" w:rsidRDefault="008E6336" w:rsidP="008E6336">
      <w:pPr>
        <w:pStyle w:val="Luettelokappale"/>
      </w:pPr>
    </w:p>
    <w:p w:rsidR="008E6336" w:rsidRDefault="008E6336" w:rsidP="0035284F">
      <w:pPr>
        <w:pStyle w:val="Eivli"/>
        <w:numPr>
          <w:ilvl w:val="0"/>
          <w:numId w:val="6"/>
        </w:numPr>
      </w:pPr>
      <w:r>
        <w:t xml:space="preserve">Koulussa digittää -hankkeen myötä koululle on saatu 20 tablettia, joita voidaan hyödyntää opetuskäytössä. Hankkeen tarkoitus on saada oppilaiden ja opettajien digikäyttöaste nousuun ja Kuoreveden koululla hanke on lähtenyt liikkeelle vaihtelevasti. Osa opettajista käyttää tabletteja ja tietokoneita opetuksen tukena enemmän kuin toiset. Tietokoneita ja tabletteja on koulullamme käytössä mukava määrä oppilasmäärään nähden. </w:t>
      </w:r>
    </w:p>
    <w:p w:rsidR="001240C8" w:rsidRDefault="001240C8" w:rsidP="001240C8">
      <w:pPr>
        <w:pStyle w:val="Luettelokappale"/>
      </w:pPr>
    </w:p>
    <w:p w:rsidR="001240C8" w:rsidRDefault="00A01CB6" w:rsidP="001240C8">
      <w:pPr>
        <w:pStyle w:val="Eivli"/>
        <w:numPr>
          <w:ilvl w:val="0"/>
          <w:numId w:val="6"/>
        </w:numPr>
      </w:pPr>
      <w:r>
        <w:t xml:space="preserve">Koululla on yleisesti tämän ja ensi lukuvuoden ajan Suomi 100 -teema liittyen Suomen juhlavuoteen. Tästä esimerkkinä Suomi 100 -piirustuskilpailu, jonka tuotoksista 12 parasta pääsee kalenteriin. Myös tableteilla tarkoitus tehdä lyhyitä videoita liittyen juhlateemaan. Vanhempainyhdistysläiset ehdottivat </w:t>
      </w:r>
      <w:r w:rsidR="004F0776">
        <w:t>kokouksessa yhteistapahtuman</w:t>
      </w:r>
      <w:r>
        <w:t xml:space="preserve"> tai juhlan järjestämistä itsenäisyyspäivän tienoille esimerkiksi niin, että juhlassa voisi olla musiikkiesityksiä, oppilaiden tekemien videoiden esittämistä, tanssia jne. Päivällä voisi mahdollisesti olla opetuksellista ohjelmaa ja illalla arvokkaampi iltajuhla. Näihin ideoihin tullaan palaamaan myöhemmissä kokouksissa, jos koululla kiinn</w:t>
      </w:r>
      <w:r w:rsidR="00DC0782">
        <w:t>ostusta yhteistapahtuman tai teemapäivän järjestämiseen.</w:t>
      </w:r>
    </w:p>
    <w:p w:rsidR="00DC0782" w:rsidRDefault="00DC0782" w:rsidP="00DC0782">
      <w:pPr>
        <w:pStyle w:val="Luettelokappale"/>
      </w:pPr>
    </w:p>
    <w:p w:rsidR="00DC0782" w:rsidRDefault="007F028B" w:rsidP="001240C8">
      <w:pPr>
        <w:pStyle w:val="Eivli"/>
        <w:numPr>
          <w:ilvl w:val="0"/>
          <w:numId w:val="6"/>
        </w:numPr>
      </w:pPr>
      <w:r>
        <w:t>Ensi syksynä pop kanteleen soittaja</w:t>
      </w:r>
      <w:r w:rsidR="001D5461">
        <w:t>n</w:t>
      </w:r>
      <w:r>
        <w:t xml:space="preserve"> Ida Elina</w:t>
      </w:r>
      <w:r w:rsidR="001D5461">
        <w:t>n on tarkoitus esiintyä</w:t>
      </w:r>
      <w:r>
        <w:t xml:space="preserve"> Länkipohjassa ja</w:t>
      </w:r>
      <w:r w:rsidR="00DC0782">
        <w:t xml:space="preserve"> </w:t>
      </w:r>
      <w:r w:rsidR="001D5461">
        <w:t xml:space="preserve">jos rahoitus järjestyy, on </w:t>
      </w:r>
      <w:r>
        <w:t>koulun oppilaill</w:t>
      </w:r>
      <w:r w:rsidR="001D5461">
        <w:t>a mahdollisuus</w:t>
      </w:r>
      <w:r>
        <w:t xml:space="preserve"> päästä kuuntelemaan Ida Elinan konserttia.</w:t>
      </w:r>
      <w:r w:rsidR="00FF3A90">
        <w:t xml:space="preserve"> Tunkelo-säätiö</w:t>
      </w:r>
      <w:r>
        <w:t>ltä haetaan rahoitusta</w:t>
      </w:r>
      <w:r w:rsidR="00FF3A90">
        <w:t xml:space="preserve"> artistin esiintymispalkkio</w:t>
      </w:r>
      <w:r>
        <w:t xml:space="preserve">on </w:t>
      </w:r>
      <w:r w:rsidR="001D5461">
        <w:t>ja konsertti toteutuu, mikäli rahoitus myönnetään. J</w:t>
      </w:r>
      <w:r>
        <w:t xml:space="preserve">os rahoitus saadaan, </w:t>
      </w:r>
      <w:r w:rsidR="001D5461">
        <w:t>vain matkat tul</w:t>
      </w:r>
      <w:r>
        <w:t>isivat</w:t>
      </w:r>
      <w:r w:rsidR="001D5461">
        <w:t xml:space="preserve"> koulun maksettavaksi. </w:t>
      </w:r>
      <w:r w:rsidR="00FF3A90">
        <w:t>Vanhempainyhdistys tarjoutui avustamaan tarvittaessa kuljetuskustannuksissa. Myös JJ-teatterista on tullut tarjous teatterin tiloissa esitettävästä Koirien Kalevalasta, jota olisi mahdollista mennä katsomaan kouluaikana. Tähän osallistuminen on koulun puolelta vielä mietinnässä.</w:t>
      </w:r>
    </w:p>
    <w:p w:rsidR="007F028B" w:rsidRDefault="007F028B" w:rsidP="007F028B">
      <w:pPr>
        <w:pStyle w:val="Luettelokappale"/>
      </w:pPr>
    </w:p>
    <w:p w:rsidR="00FF3A90" w:rsidRDefault="00FF3A90" w:rsidP="00FF3A90">
      <w:pPr>
        <w:pStyle w:val="Eivli"/>
        <w:numPr>
          <w:ilvl w:val="0"/>
          <w:numId w:val="6"/>
        </w:numPr>
      </w:pPr>
      <w:r>
        <w:t>Tämän lukukauden aikana yläkoululaiset osallistuvat yhden koulupäivän ajan Koukkuloukku-rataan Auvilassa, Jämsässä. koukkuloukku pitää sisällään taitoradan ja ruokailun. Myös vanhemmilla on mahdollisuus kiertää sama rata.</w:t>
      </w:r>
    </w:p>
    <w:p w:rsidR="00FF3A90" w:rsidRDefault="00FF3A90" w:rsidP="00FF3A90">
      <w:pPr>
        <w:pStyle w:val="Luettelokappale"/>
      </w:pPr>
    </w:p>
    <w:p w:rsidR="00FF3A90" w:rsidRDefault="00FF3A90" w:rsidP="00FF3A90">
      <w:pPr>
        <w:pStyle w:val="Eivli"/>
        <w:numPr>
          <w:ilvl w:val="0"/>
          <w:numId w:val="6"/>
        </w:numPr>
      </w:pPr>
      <w:r>
        <w:t xml:space="preserve">Helluntaiseurakunnasta käytiin koululla pitämässä Nepal-oppitunti 1-7. luokkalaisille ja arvokasvatusta 8.-9.luokkalaisille. </w:t>
      </w:r>
      <w:r w:rsidR="00F0514D">
        <w:t xml:space="preserve">Oppitunnilla verrattiin Suomen ja Nepalin olosuhteita, ja tuntia pidettiin mielenkiintoisena, opettavaisena ja ajatuksia herättävänä. </w:t>
      </w:r>
    </w:p>
    <w:p w:rsidR="00F0514D" w:rsidRDefault="00F0514D" w:rsidP="00F0514D">
      <w:pPr>
        <w:pStyle w:val="Luettelokappale"/>
      </w:pPr>
    </w:p>
    <w:p w:rsidR="00F0514D" w:rsidRDefault="00F0514D" w:rsidP="00FF3A90">
      <w:pPr>
        <w:pStyle w:val="Eivli"/>
        <w:numPr>
          <w:ilvl w:val="0"/>
          <w:numId w:val="6"/>
        </w:numPr>
      </w:pPr>
      <w:r>
        <w:t>Viime syksynä Kuoreveden koululla kyseltiin henkilökunnalta asioita laidasta laitaan liittyen mm. koulun toimintaan ja johtamiseen.</w:t>
      </w:r>
      <w:r w:rsidR="004F0776">
        <w:t xml:space="preserve"> </w:t>
      </w:r>
      <w:r>
        <w:t>Jos koulu sai kyselystä 50-70 pistettä, pidettiin tilannetta hyvänä, alle 50 pistettä tarkoitti, että jotain pitää tilanteelle tehdä ja yli 70 pistettä oli todella hyvä tulos. Kuoreveden koulu sai yli 80 pistettä joka osa-alueelta</w:t>
      </w:r>
      <w:r w:rsidR="004F0776">
        <w:t>,</w:t>
      </w:r>
      <w:r>
        <w:t xml:space="preserve"> eli Minnan sanoin Tapani rehtorina on tehnyt todella hyvää työtä ja koulullamme on ilo työskennellä.</w:t>
      </w:r>
    </w:p>
    <w:p w:rsidR="00F0514D" w:rsidRDefault="00F0514D" w:rsidP="00F0514D">
      <w:pPr>
        <w:pStyle w:val="Luettelokappale"/>
      </w:pPr>
    </w:p>
    <w:p w:rsidR="00F0514D" w:rsidRDefault="00F0514D" w:rsidP="00FF3A90">
      <w:pPr>
        <w:pStyle w:val="Eivli"/>
        <w:numPr>
          <w:ilvl w:val="0"/>
          <w:numId w:val="6"/>
        </w:numPr>
      </w:pPr>
      <w:r>
        <w:lastRenderedPageBreak/>
        <w:t>Viime syksynä ateriapalveluiden tuottaja koululla vaihtui ja ruoat ovat olleet koko lukuvuoden erittäin hyviä. tarjolla on päivittäin runsaasti erilaisia salaatteja ja ainakaan paikallaolioiden lapset eivät ole kotona maininneet, että ruoka olisi ollut pahaa.</w:t>
      </w:r>
    </w:p>
    <w:p w:rsidR="00F0514D" w:rsidRDefault="00F0514D" w:rsidP="00F0514D">
      <w:pPr>
        <w:pStyle w:val="Luettelokappale"/>
      </w:pPr>
    </w:p>
    <w:p w:rsidR="00F0514D" w:rsidRPr="00242F77" w:rsidRDefault="00F0514D" w:rsidP="00FF3A90">
      <w:pPr>
        <w:pStyle w:val="Eivli"/>
        <w:numPr>
          <w:ilvl w:val="0"/>
          <w:numId w:val="6"/>
        </w:numPr>
      </w:pPr>
      <w:r>
        <w:t>Minna Hietala Hallin Jannesta lähestyi vanhempainyhdistystä ja kysyi Jenniltä, olisiko vanhempainyhdistyksellä kiinnostusta esim. yhteisen talvitapahtuman järjestämiseen Hallin Jannessa. Ajankohta voisi olla esimerkiksi laskiaisen aikaan, jolloin jäällä voisi olla jotakin aktiviteetteja tms. Kokouksessa tähän suhtauduttiin myönteisesti ja Jenni onkin Minnaan yhteydessä ja laittaa erillistä kokouskutsua mahdollisen yhteistapahtuman suunnittelukokouksesta.</w:t>
      </w:r>
    </w:p>
    <w:sectPr w:rsidR="00F0514D" w:rsidRPr="00242F77" w:rsidSect="00296E92">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F8" w:rsidRDefault="00DC1DF8" w:rsidP="00A753D8">
      <w:pPr>
        <w:spacing w:after="0" w:line="240" w:lineRule="auto"/>
      </w:pPr>
      <w:r>
        <w:separator/>
      </w:r>
    </w:p>
  </w:endnote>
  <w:endnote w:type="continuationSeparator" w:id="0">
    <w:p w:rsidR="00DC1DF8" w:rsidRDefault="00DC1DF8" w:rsidP="00A7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26599"/>
      <w:docPartObj>
        <w:docPartGallery w:val="Page Numbers (Bottom of Page)"/>
        <w:docPartUnique/>
      </w:docPartObj>
    </w:sdtPr>
    <w:sdtEndPr/>
    <w:sdtContent>
      <w:p w:rsidR="000864E9" w:rsidRDefault="00263FE1">
        <w:pPr>
          <w:pStyle w:val="Alatunniste"/>
        </w:pPr>
        <w:r>
          <w:fldChar w:fldCharType="begin"/>
        </w:r>
        <w:r>
          <w:instrText>PAGE   \* MERGEFORMAT</w:instrText>
        </w:r>
        <w:r>
          <w:fldChar w:fldCharType="separate"/>
        </w:r>
        <w:r w:rsidR="00C82731">
          <w:rPr>
            <w:noProof/>
          </w:rPr>
          <w:t>3</w:t>
        </w:r>
        <w:r>
          <w:rPr>
            <w:noProof/>
          </w:rPr>
          <w:fldChar w:fldCharType="end"/>
        </w:r>
      </w:p>
    </w:sdtContent>
  </w:sdt>
  <w:p w:rsidR="000864E9" w:rsidRDefault="000864E9">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F8" w:rsidRDefault="00DC1DF8" w:rsidP="00A753D8">
      <w:pPr>
        <w:spacing w:after="0" w:line="240" w:lineRule="auto"/>
      </w:pPr>
      <w:r>
        <w:separator/>
      </w:r>
    </w:p>
  </w:footnote>
  <w:footnote w:type="continuationSeparator" w:id="0">
    <w:p w:rsidR="00DC1DF8" w:rsidRDefault="00DC1DF8" w:rsidP="00A75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489"/>
    <w:multiLevelType w:val="hybridMultilevel"/>
    <w:tmpl w:val="7C0A1F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C204CCC"/>
    <w:multiLevelType w:val="hybridMultilevel"/>
    <w:tmpl w:val="C6DA41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DE91293"/>
    <w:multiLevelType w:val="hybridMultilevel"/>
    <w:tmpl w:val="E4C609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4F5661B7"/>
    <w:multiLevelType w:val="hybridMultilevel"/>
    <w:tmpl w:val="7CF42F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0517E33"/>
    <w:multiLevelType w:val="hybridMultilevel"/>
    <w:tmpl w:val="6414B8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DCB45E8"/>
    <w:multiLevelType w:val="hybridMultilevel"/>
    <w:tmpl w:val="905456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42"/>
    <w:rsid w:val="00001747"/>
    <w:rsid w:val="00026980"/>
    <w:rsid w:val="00033B4A"/>
    <w:rsid w:val="00055BCB"/>
    <w:rsid w:val="000864E9"/>
    <w:rsid w:val="000C39FE"/>
    <w:rsid w:val="000D743F"/>
    <w:rsid w:val="000E7672"/>
    <w:rsid w:val="001240C8"/>
    <w:rsid w:val="00154E36"/>
    <w:rsid w:val="00162245"/>
    <w:rsid w:val="001A116A"/>
    <w:rsid w:val="001B5D88"/>
    <w:rsid w:val="001C1DD8"/>
    <w:rsid w:val="001D167C"/>
    <w:rsid w:val="001D5461"/>
    <w:rsid w:val="00201A4B"/>
    <w:rsid w:val="002153CE"/>
    <w:rsid w:val="0022147A"/>
    <w:rsid w:val="00223916"/>
    <w:rsid w:val="00225F1A"/>
    <w:rsid w:val="00242BFA"/>
    <w:rsid w:val="00242F77"/>
    <w:rsid w:val="00255FC4"/>
    <w:rsid w:val="00263FE1"/>
    <w:rsid w:val="00296E92"/>
    <w:rsid w:val="002B151D"/>
    <w:rsid w:val="002D7F99"/>
    <w:rsid w:val="002E3DEF"/>
    <w:rsid w:val="002F563B"/>
    <w:rsid w:val="00311651"/>
    <w:rsid w:val="00337069"/>
    <w:rsid w:val="0035284F"/>
    <w:rsid w:val="0035474A"/>
    <w:rsid w:val="00357E04"/>
    <w:rsid w:val="003602BC"/>
    <w:rsid w:val="00370E6E"/>
    <w:rsid w:val="003775AF"/>
    <w:rsid w:val="00380C80"/>
    <w:rsid w:val="003A225B"/>
    <w:rsid w:val="003A5C64"/>
    <w:rsid w:val="003F31BD"/>
    <w:rsid w:val="00404FFF"/>
    <w:rsid w:val="0042429A"/>
    <w:rsid w:val="0042684A"/>
    <w:rsid w:val="00431691"/>
    <w:rsid w:val="00437548"/>
    <w:rsid w:val="00443A80"/>
    <w:rsid w:val="00461148"/>
    <w:rsid w:val="00484D4E"/>
    <w:rsid w:val="004C39A2"/>
    <w:rsid w:val="004D16A2"/>
    <w:rsid w:val="004E61A5"/>
    <w:rsid w:val="004F0776"/>
    <w:rsid w:val="004F4655"/>
    <w:rsid w:val="005130CD"/>
    <w:rsid w:val="005343E8"/>
    <w:rsid w:val="00540EC7"/>
    <w:rsid w:val="0056720B"/>
    <w:rsid w:val="00576106"/>
    <w:rsid w:val="00583F83"/>
    <w:rsid w:val="00586E01"/>
    <w:rsid w:val="005F4622"/>
    <w:rsid w:val="00606CFC"/>
    <w:rsid w:val="00612BFE"/>
    <w:rsid w:val="00656058"/>
    <w:rsid w:val="00687A2F"/>
    <w:rsid w:val="00696A4D"/>
    <w:rsid w:val="006A559C"/>
    <w:rsid w:val="006B0532"/>
    <w:rsid w:val="006B3E1C"/>
    <w:rsid w:val="006D0E21"/>
    <w:rsid w:val="006E755F"/>
    <w:rsid w:val="006F2D47"/>
    <w:rsid w:val="007024CE"/>
    <w:rsid w:val="007123C4"/>
    <w:rsid w:val="00717D09"/>
    <w:rsid w:val="00721C22"/>
    <w:rsid w:val="007462A7"/>
    <w:rsid w:val="007471C8"/>
    <w:rsid w:val="007519D0"/>
    <w:rsid w:val="00770A43"/>
    <w:rsid w:val="007B51C7"/>
    <w:rsid w:val="007C7F39"/>
    <w:rsid w:val="007F028B"/>
    <w:rsid w:val="007F41D4"/>
    <w:rsid w:val="007F4CCE"/>
    <w:rsid w:val="00857E92"/>
    <w:rsid w:val="008654A9"/>
    <w:rsid w:val="00867841"/>
    <w:rsid w:val="00876A44"/>
    <w:rsid w:val="00877128"/>
    <w:rsid w:val="00886F00"/>
    <w:rsid w:val="008A04D9"/>
    <w:rsid w:val="008A576F"/>
    <w:rsid w:val="008D5127"/>
    <w:rsid w:val="008E6336"/>
    <w:rsid w:val="008F3185"/>
    <w:rsid w:val="008F61F8"/>
    <w:rsid w:val="00924A38"/>
    <w:rsid w:val="00931965"/>
    <w:rsid w:val="0093484F"/>
    <w:rsid w:val="009A7BD9"/>
    <w:rsid w:val="009D23C2"/>
    <w:rsid w:val="009E435F"/>
    <w:rsid w:val="009F512A"/>
    <w:rsid w:val="009F5E7C"/>
    <w:rsid w:val="00A01CB6"/>
    <w:rsid w:val="00A34C8D"/>
    <w:rsid w:val="00A753D8"/>
    <w:rsid w:val="00A92542"/>
    <w:rsid w:val="00AB3C2B"/>
    <w:rsid w:val="00AF532D"/>
    <w:rsid w:val="00B137AE"/>
    <w:rsid w:val="00B219E7"/>
    <w:rsid w:val="00B277FB"/>
    <w:rsid w:val="00B51B9F"/>
    <w:rsid w:val="00B63750"/>
    <w:rsid w:val="00B65F12"/>
    <w:rsid w:val="00B74876"/>
    <w:rsid w:val="00B7500E"/>
    <w:rsid w:val="00B75B14"/>
    <w:rsid w:val="00B803E9"/>
    <w:rsid w:val="00BC12E0"/>
    <w:rsid w:val="00BC7B7C"/>
    <w:rsid w:val="00BD0B17"/>
    <w:rsid w:val="00BD5898"/>
    <w:rsid w:val="00BE0C86"/>
    <w:rsid w:val="00BE1817"/>
    <w:rsid w:val="00BE387E"/>
    <w:rsid w:val="00C13D64"/>
    <w:rsid w:val="00C41AB1"/>
    <w:rsid w:val="00C61352"/>
    <w:rsid w:val="00C776DF"/>
    <w:rsid w:val="00C82731"/>
    <w:rsid w:val="00CA215E"/>
    <w:rsid w:val="00CA51B4"/>
    <w:rsid w:val="00CD0047"/>
    <w:rsid w:val="00D17593"/>
    <w:rsid w:val="00D271A8"/>
    <w:rsid w:val="00D46DEC"/>
    <w:rsid w:val="00D54FC2"/>
    <w:rsid w:val="00DA2DE2"/>
    <w:rsid w:val="00DC0782"/>
    <w:rsid w:val="00DC1DF8"/>
    <w:rsid w:val="00DD746F"/>
    <w:rsid w:val="00DE16D6"/>
    <w:rsid w:val="00E406CE"/>
    <w:rsid w:val="00E52353"/>
    <w:rsid w:val="00E746CE"/>
    <w:rsid w:val="00EA5A86"/>
    <w:rsid w:val="00EB6546"/>
    <w:rsid w:val="00ED47A8"/>
    <w:rsid w:val="00F0514D"/>
    <w:rsid w:val="00F33536"/>
    <w:rsid w:val="00F43E56"/>
    <w:rsid w:val="00F7629A"/>
    <w:rsid w:val="00F80522"/>
    <w:rsid w:val="00F86C5F"/>
    <w:rsid w:val="00F8767E"/>
    <w:rsid w:val="00F935ED"/>
    <w:rsid w:val="00FB7B40"/>
    <w:rsid w:val="00FC704D"/>
    <w:rsid w:val="00FE5618"/>
    <w:rsid w:val="00FF3A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 w:type="character" w:styleId="Hienovarainenkorostus">
    <w:name w:val="Subtle Emphasis"/>
    <w:basedOn w:val="Kappaleenoletusfontti"/>
    <w:uiPriority w:val="19"/>
    <w:qFormat/>
    <w:rsid w:val="00BD5898"/>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 w:type="character" w:styleId="Hienovarainenkorostus">
    <w:name w:val="Subtle Emphasis"/>
    <w:basedOn w:val="Kappaleenoletusfontti"/>
    <w:uiPriority w:val="19"/>
    <w:qFormat/>
    <w:rsid w:val="00BD589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04230">
      <w:bodyDiv w:val="1"/>
      <w:marLeft w:val="0"/>
      <w:marRight w:val="0"/>
      <w:marTop w:val="0"/>
      <w:marBottom w:val="0"/>
      <w:divBdr>
        <w:top w:val="none" w:sz="0" w:space="0" w:color="auto"/>
        <w:left w:val="none" w:sz="0" w:space="0" w:color="auto"/>
        <w:bottom w:val="none" w:sz="0" w:space="0" w:color="auto"/>
        <w:right w:val="none" w:sz="0" w:space="0" w:color="auto"/>
      </w:divBdr>
      <w:divsChild>
        <w:div w:id="144978181">
          <w:marLeft w:val="0"/>
          <w:marRight w:val="0"/>
          <w:marTop w:val="75"/>
          <w:marBottom w:val="300"/>
          <w:divBdr>
            <w:top w:val="none" w:sz="0" w:space="0" w:color="auto"/>
            <w:left w:val="none" w:sz="0" w:space="0" w:color="auto"/>
            <w:bottom w:val="none" w:sz="0" w:space="0" w:color="auto"/>
            <w:right w:val="none" w:sz="0" w:space="0" w:color="auto"/>
          </w:divBdr>
        </w:div>
      </w:divsChild>
    </w:div>
    <w:div w:id="1070663367">
      <w:bodyDiv w:val="1"/>
      <w:marLeft w:val="0"/>
      <w:marRight w:val="0"/>
      <w:marTop w:val="0"/>
      <w:marBottom w:val="0"/>
      <w:divBdr>
        <w:top w:val="none" w:sz="0" w:space="0" w:color="auto"/>
        <w:left w:val="none" w:sz="0" w:space="0" w:color="auto"/>
        <w:bottom w:val="none" w:sz="0" w:space="0" w:color="auto"/>
        <w:right w:val="none" w:sz="0" w:space="0" w:color="auto"/>
      </w:divBdr>
    </w:div>
    <w:div w:id="1473669776">
      <w:bodyDiv w:val="1"/>
      <w:marLeft w:val="0"/>
      <w:marRight w:val="0"/>
      <w:marTop w:val="0"/>
      <w:marBottom w:val="0"/>
      <w:divBdr>
        <w:top w:val="none" w:sz="0" w:space="0" w:color="auto"/>
        <w:left w:val="none" w:sz="0" w:space="0" w:color="auto"/>
        <w:bottom w:val="none" w:sz="0" w:space="0" w:color="auto"/>
        <w:right w:val="none" w:sz="0" w:space="0" w:color="auto"/>
      </w:divBdr>
      <w:divsChild>
        <w:div w:id="67577033">
          <w:marLeft w:val="0"/>
          <w:marRight w:val="0"/>
          <w:marTop w:val="7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6476</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PC</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Sonera</dc:creator>
  <cp:lastModifiedBy>Minna Kinnunen</cp:lastModifiedBy>
  <cp:revision>2</cp:revision>
  <cp:lastPrinted>2016-03-18T12:19:00Z</cp:lastPrinted>
  <dcterms:created xsi:type="dcterms:W3CDTF">2017-02-07T11:00:00Z</dcterms:created>
  <dcterms:modified xsi:type="dcterms:W3CDTF">2017-02-07T11:00:00Z</dcterms:modified>
</cp:coreProperties>
</file>