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4ECD" w14:textId="7D0DF611" w:rsidR="00A83A88" w:rsidRPr="00A179B9" w:rsidRDefault="00A83A88" w:rsidP="537136D1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  <w:bookmarkStart w:id="0" w:name="_Hlk529946572"/>
      <w:r w:rsidRPr="537136D1">
        <w:rPr>
          <w:rFonts w:ascii="Arial" w:eastAsia="Times New Roman" w:hAnsi="Arial" w:cs="Arial"/>
          <w:b/>
          <w:bCs/>
          <w:kern w:val="36"/>
          <w:sz w:val="32"/>
          <w:szCs w:val="32"/>
          <w:lang w:eastAsia="fi-FI"/>
        </w:rPr>
        <w:t>OAJ:n Petäjäveden paikallisyhdistyksen TOIMINTASUUNNITELMA VUODELLE 202</w:t>
      </w:r>
      <w:r w:rsidR="005A41D5">
        <w:rPr>
          <w:rFonts w:ascii="Arial" w:eastAsia="Times New Roman" w:hAnsi="Arial" w:cs="Arial"/>
          <w:b/>
          <w:bCs/>
          <w:kern w:val="36"/>
          <w:sz w:val="32"/>
          <w:szCs w:val="32"/>
          <w:lang w:eastAsia="fi-FI"/>
        </w:rPr>
        <w:t>1</w:t>
      </w:r>
    </w:p>
    <w:bookmarkEnd w:id="0"/>
    <w:p w14:paraId="259AE731" w14:textId="77777777" w:rsidR="005103BB" w:rsidRPr="00A179B9" w:rsidRDefault="005103BB" w:rsidP="537136D1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</w:p>
    <w:p w14:paraId="42A3F8AD" w14:textId="77777777" w:rsidR="00642163" w:rsidRPr="00A179B9" w:rsidRDefault="00642163" w:rsidP="00354B95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</w:pPr>
    </w:p>
    <w:p w14:paraId="2787CF54" w14:textId="77777777" w:rsidR="00EF5221" w:rsidRPr="00A179B9" w:rsidRDefault="00EF5221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179B9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Johdanto</w:t>
      </w:r>
    </w:p>
    <w:p w14:paraId="20299220" w14:textId="77777777" w:rsidR="00284FEF" w:rsidRPr="00A179B9" w:rsidRDefault="00284FEF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5D78979" w14:textId="2C90F852" w:rsidR="00146EF0" w:rsidRDefault="537136D1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537136D1">
        <w:rPr>
          <w:rFonts w:ascii="Arial" w:eastAsia="Times New Roman" w:hAnsi="Arial" w:cs="Arial"/>
          <w:lang w:eastAsia="fi-FI"/>
        </w:rPr>
        <w:t>OAJ:n Petäjäveden paikallisyhdistyksen</w:t>
      </w:r>
      <w:r w:rsidRPr="537136D1">
        <w:rPr>
          <w:rFonts w:ascii="Arial" w:eastAsia="Times New Roman" w:hAnsi="Arial" w:cs="Arial"/>
          <w:color w:val="FF0000"/>
          <w:lang w:eastAsia="fi-FI"/>
        </w:rPr>
        <w:t xml:space="preserve"> </w:t>
      </w:r>
      <w:r w:rsidRPr="537136D1">
        <w:rPr>
          <w:rFonts w:ascii="Arial" w:eastAsia="Times New Roman" w:hAnsi="Arial" w:cs="Arial"/>
          <w:lang w:eastAsia="fi-FI"/>
        </w:rPr>
        <w:t xml:space="preserve">toimintasuunnitelma perustuu OAJ:n </w:t>
      </w:r>
      <w:r w:rsidR="00964D22">
        <w:rPr>
          <w:rFonts w:ascii="Arial" w:eastAsia="Times New Roman" w:hAnsi="Arial" w:cs="Arial"/>
          <w:lang w:eastAsia="fi-FI"/>
        </w:rPr>
        <w:t>valtuuston elokuussa 2020 päättämään uuteen strategiaan</w:t>
      </w:r>
      <w:r w:rsidRPr="537136D1">
        <w:rPr>
          <w:rFonts w:ascii="Arial" w:eastAsia="Times New Roman" w:hAnsi="Arial" w:cs="Arial"/>
          <w:lang w:eastAsia="fi-FI"/>
        </w:rPr>
        <w:t xml:space="preserve">, jossa määritellään järjestön </w:t>
      </w:r>
      <w:r w:rsidR="00964D22">
        <w:rPr>
          <w:rFonts w:ascii="Arial" w:eastAsia="Times New Roman" w:hAnsi="Arial" w:cs="Arial"/>
          <w:lang w:eastAsia="fi-FI"/>
        </w:rPr>
        <w:t>ydintehtävä</w:t>
      </w:r>
      <w:r w:rsidRPr="537136D1">
        <w:rPr>
          <w:rFonts w:ascii="Arial" w:eastAsia="Times New Roman" w:hAnsi="Arial" w:cs="Arial"/>
          <w:lang w:eastAsia="fi-FI"/>
        </w:rPr>
        <w:t xml:space="preserve">, </w:t>
      </w:r>
      <w:r w:rsidR="00964D22">
        <w:rPr>
          <w:rFonts w:ascii="Arial" w:eastAsia="Times New Roman" w:hAnsi="Arial" w:cs="Arial"/>
          <w:lang w:eastAsia="fi-FI"/>
        </w:rPr>
        <w:t>toimintatavat, kehityslupaukset</w:t>
      </w:r>
      <w:r w:rsidRPr="537136D1">
        <w:rPr>
          <w:rFonts w:ascii="Arial" w:eastAsia="Times New Roman" w:hAnsi="Arial" w:cs="Arial"/>
          <w:lang w:eastAsia="fi-FI"/>
        </w:rPr>
        <w:t xml:space="preserve"> sekä </w:t>
      </w:r>
      <w:r w:rsidR="00964D22" w:rsidRPr="537136D1">
        <w:rPr>
          <w:rFonts w:ascii="Arial" w:eastAsia="Times New Roman" w:hAnsi="Arial" w:cs="Arial"/>
          <w:lang w:eastAsia="fi-FI"/>
        </w:rPr>
        <w:t>tulevaisuuskuva</w:t>
      </w:r>
      <w:r w:rsidR="00964D22">
        <w:rPr>
          <w:rFonts w:ascii="Arial" w:eastAsia="Times New Roman" w:hAnsi="Arial" w:cs="Arial"/>
          <w:lang w:eastAsia="fi-FI"/>
        </w:rPr>
        <w:t>.</w:t>
      </w:r>
      <w:r w:rsidRPr="537136D1">
        <w:rPr>
          <w:rFonts w:ascii="Arial" w:eastAsia="Times New Roman" w:hAnsi="Arial" w:cs="Arial"/>
          <w:lang w:eastAsia="fi-FI"/>
        </w:rPr>
        <w:t xml:space="preserve"> </w:t>
      </w:r>
    </w:p>
    <w:p w14:paraId="68C1DB78" w14:textId="66A3A513" w:rsidR="00EF5221" w:rsidRPr="00BA78DF" w:rsidRDefault="00BA78DF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noProof/>
        </w:rPr>
        <mc:AlternateContent>
          <mc:Choice Requires="wps">
            <w:drawing>
              <wp:inline distT="0" distB="0" distL="0" distR="0" wp14:anchorId="71C26551" wp14:editId="3E947DFB">
                <wp:extent cx="304800" cy="304800"/>
                <wp:effectExtent l="0" t="0" r="0" b="0"/>
                <wp:docPr id="1" name="Suorakulmi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2A12D" id="Suorakulmi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7+zO76QEAAMY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700D75D0" w14:textId="6FCEDB98" w:rsidR="00EF5221" w:rsidRPr="00A179B9" w:rsidRDefault="00D1065F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sz w:val="24"/>
          <w:szCs w:val="24"/>
          <w:lang w:eastAsia="fi-FI"/>
        </w:rPr>
        <w:drawing>
          <wp:inline distT="0" distB="0" distL="0" distR="0" wp14:anchorId="6DCB4E1A" wp14:editId="1E755452">
            <wp:extent cx="6120130" cy="3472815"/>
            <wp:effectExtent l="0" t="0" r="0" b="0"/>
            <wp:docPr id="6" name="Kuva 6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0612 Strategia OAJ 2020 slaidisetti.pdf - Google Chrome 21.10.2020 16.14.44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F6DA9FE" w14:textId="2B32E62F" w:rsidR="00DA0917" w:rsidRPr="00A179B9" w:rsidRDefault="00DA0917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D1F51CF" w14:textId="77777777" w:rsidR="00EF6212" w:rsidRPr="00A179B9" w:rsidRDefault="00EF6212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A5BF7B6" w14:textId="77777777" w:rsidR="00146EF0" w:rsidRPr="00A179B9" w:rsidRDefault="00146EF0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53AB68C" w14:textId="4385865F" w:rsidR="00EF6212" w:rsidRPr="00A179B9" w:rsidRDefault="537136D1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537136D1">
        <w:rPr>
          <w:rFonts w:ascii="Arial" w:eastAsia="Times New Roman" w:hAnsi="Arial" w:cs="Arial"/>
          <w:lang w:eastAsia="fi-FI"/>
        </w:rPr>
        <w:t>Toimintasuunnitelmassa tavoitteiden alla olevissa tavoitetila-kohdissa on kuvattu tilannetta toimintasuunnitelmakauden päättyessä 31.12.202</w:t>
      </w:r>
      <w:r w:rsidR="005A41D5">
        <w:rPr>
          <w:rFonts w:ascii="Arial" w:eastAsia="Times New Roman" w:hAnsi="Arial" w:cs="Arial"/>
          <w:lang w:eastAsia="fi-FI"/>
        </w:rPr>
        <w:t>1</w:t>
      </w:r>
      <w:r w:rsidRPr="537136D1">
        <w:rPr>
          <w:rFonts w:ascii="Arial" w:eastAsia="Times New Roman" w:hAnsi="Arial" w:cs="Arial"/>
          <w:lang w:eastAsia="fi-FI"/>
        </w:rPr>
        <w:t xml:space="preserve"> jos asetetut tavoitteet ovat toteutuneet.</w:t>
      </w:r>
    </w:p>
    <w:p w14:paraId="417944CD" w14:textId="4BF828AD" w:rsidR="009360DD" w:rsidRPr="00A179B9" w:rsidRDefault="009360DD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64513753" w14:textId="77777777" w:rsidR="002F1BD8" w:rsidRPr="00A179B9" w:rsidRDefault="002F1BD8" w:rsidP="00354B95">
      <w:pPr>
        <w:spacing w:after="0" w:line="240" w:lineRule="auto"/>
        <w:rPr>
          <w:rFonts w:ascii="Arial" w:hAnsi="Arial" w:cs="Arial"/>
          <w:b/>
        </w:rPr>
      </w:pPr>
    </w:p>
    <w:p w14:paraId="03E48FC7" w14:textId="0E7C0F85" w:rsidR="537136D1" w:rsidRDefault="537136D1">
      <w:r>
        <w:br w:type="page"/>
      </w:r>
    </w:p>
    <w:p w14:paraId="1AC4569A" w14:textId="085BC081" w:rsidR="00E6136E" w:rsidRPr="00A179B9" w:rsidRDefault="537136D1" w:rsidP="537136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37136D1">
        <w:rPr>
          <w:rFonts w:ascii="Arial" w:hAnsi="Arial" w:cs="Arial"/>
          <w:b/>
          <w:bCs/>
          <w:sz w:val="28"/>
          <w:szCs w:val="28"/>
        </w:rPr>
        <w:lastRenderedPageBreak/>
        <w:t>Toimintasuunnitelma vuodelle 202</w:t>
      </w:r>
      <w:r w:rsidR="005A41D5">
        <w:rPr>
          <w:rFonts w:ascii="Arial" w:hAnsi="Arial" w:cs="Arial"/>
          <w:b/>
          <w:bCs/>
          <w:sz w:val="28"/>
          <w:szCs w:val="28"/>
        </w:rPr>
        <w:t>1</w:t>
      </w:r>
    </w:p>
    <w:p w14:paraId="2040A71D" w14:textId="1D48A676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57D32E" w14:textId="77777777" w:rsidR="00E6136E" w:rsidRPr="00A179B9" w:rsidRDefault="00E6136E" w:rsidP="00E6136E">
      <w:pPr>
        <w:pStyle w:val="Luettelokappale"/>
        <w:spacing w:after="0" w:line="240" w:lineRule="auto"/>
        <w:rPr>
          <w:rFonts w:ascii="Arial" w:hAnsi="Arial" w:cs="Arial"/>
          <w:b/>
        </w:rPr>
      </w:pPr>
    </w:p>
    <w:p w14:paraId="234D8F23" w14:textId="00188D82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parantaa jäsenistön palkkauksellista asemaa, kehittää sopimusmääräyksiä ja -tulkintoja sekä valvoo, että nykyisiä sopimusmääräyksiä noudatetaan.</w:t>
      </w:r>
    </w:p>
    <w:p w14:paraId="6BBFBEF0" w14:textId="340292A6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6C5963E" w14:textId="23E96AE5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2" w:name="_Hlk527038812"/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56A594E6" w14:textId="6E8DAF35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F5FB06C" w14:textId="5B755330" w:rsidR="00916A90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  <w:bookmarkEnd w:id="2"/>
    </w:p>
    <w:p w14:paraId="0221D9BE" w14:textId="77777777" w:rsidR="00F71E94" w:rsidRPr="00F71E94" w:rsidRDefault="00F71E94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34FFF51A" w14:textId="0B9BBD2F" w:rsidR="00916A90" w:rsidRPr="00A179B9" w:rsidRDefault="537136D1" w:rsidP="537136D1">
      <w:pPr>
        <w:pStyle w:val="Luettelokappale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kannustanut </w:t>
      </w:r>
      <w:r w:rsidR="005A41D5">
        <w:rPr>
          <w:rFonts w:ascii="Arial" w:eastAsia="Times New Roman" w:hAnsi="Arial" w:cs="Arial"/>
          <w:i/>
          <w:iCs/>
        </w:rPr>
        <w:t>pääluottamusmiestä</w:t>
      </w:r>
      <w:r w:rsidRPr="537136D1">
        <w:rPr>
          <w:rFonts w:ascii="Arial" w:eastAsia="Times New Roman" w:hAnsi="Arial" w:cs="Arial"/>
          <w:i/>
          <w:iCs/>
        </w:rPr>
        <w:t xml:space="preserve"> varmistamaan, että paikallisesta palkkausjärjestelmästä on laadittu sopimuksen mukainen kuvaus ja että palkkausjärjestelmän toimivuutta arvioidaan säännöllisesti. Tänä vuonna kiinnitetään huomiota erityisesti muokattujen </w:t>
      </w:r>
      <w:r w:rsidR="005A41D5">
        <w:rPr>
          <w:rFonts w:ascii="Arial" w:eastAsia="Times New Roman" w:hAnsi="Arial" w:cs="Arial"/>
          <w:i/>
          <w:iCs/>
        </w:rPr>
        <w:t xml:space="preserve">varhaiskasvatuksen opettajien </w:t>
      </w:r>
      <w:proofErr w:type="spellStart"/>
      <w:r w:rsidRPr="537136D1">
        <w:rPr>
          <w:rFonts w:ascii="Arial" w:eastAsia="Times New Roman" w:hAnsi="Arial" w:cs="Arial"/>
          <w:i/>
          <w:iCs/>
        </w:rPr>
        <w:t>tva</w:t>
      </w:r>
      <w:proofErr w:type="spellEnd"/>
      <w:r w:rsidRPr="537136D1">
        <w:rPr>
          <w:rFonts w:ascii="Arial" w:eastAsia="Times New Roman" w:hAnsi="Arial" w:cs="Arial"/>
          <w:i/>
          <w:iCs/>
        </w:rPr>
        <w:t>-järjestelm</w:t>
      </w:r>
      <w:r w:rsidR="005A41D5">
        <w:rPr>
          <w:rFonts w:ascii="Arial" w:eastAsia="Times New Roman" w:hAnsi="Arial" w:cs="Arial"/>
          <w:i/>
          <w:iCs/>
        </w:rPr>
        <w:t>ä</w:t>
      </w:r>
      <w:r w:rsidRPr="537136D1">
        <w:rPr>
          <w:rFonts w:ascii="Arial" w:eastAsia="Times New Roman" w:hAnsi="Arial" w:cs="Arial"/>
          <w:i/>
          <w:iCs/>
        </w:rPr>
        <w:t>n toimivuuden arviointiin.</w:t>
      </w:r>
    </w:p>
    <w:p w14:paraId="5A6AC66D" w14:textId="024F8809" w:rsidR="00916A90" w:rsidRPr="00A179B9" w:rsidRDefault="537136D1" w:rsidP="537136D1">
      <w:pPr>
        <w:pStyle w:val="Luettelokappale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kannustanut </w:t>
      </w:r>
      <w:r w:rsidR="005A41D5">
        <w:rPr>
          <w:rFonts w:ascii="Arial" w:eastAsia="Times New Roman" w:hAnsi="Arial" w:cs="Arial"/>
          <w:i/>
          <w:iCs/>
        </w:rPr>
        <w:t>pää</w:t>
      </w:r>
      <w:r w:rsidRPr="537136D1">
        <w:rPr>
          <w:rFonts w:ascii="Arial" w:eastAsia="Times New Roman" w:hAnsi="Arial" w:cs="Arial"/>
          <w:i/>
          <w:iCs/>
        </w:rPr>
        <w:t>luottamusmie</w:t>
      </w:r>
      <w:r w:rsidR="005A41D5">
        <w:rPr>
          <w:rFonts w:ascii="Arial" w:eastAsia="Times New Roman" w:hAnsi="Arial" w:cs="Arial"/>
          <w:i/>
          <w:iCs/>
        </w:rPr>
        <w:t>stä</w:t>
      </w:r>
      <w:r w:rsidRPr="537136D1">
        <w:rPr>
          <w:rFonts w:ascii="Arial" w:eastAsia="Times New Roman" w:hAnsi="Arial" w:cs="Arial"/>
          <w:i/>
          <w:iCs/>
        </w:rPr>
        <w:t xml:space="preserve"> </w:t>
      </w:r>
      <w:r w:rsidRPr="537136D1">
        <w:rPr>
          <w:rFonts w:ascii="Arial,Times New Roman" w:eastAsia="Arial,Times New Roman" w:hAnsi="Arial,Times New Roman" w:cs="Arial,Times New Roman"/>
          <w:i/>
          <w:iCs/>
        </w:rPr>
        <w:t>valvomaan, että sopimusmääräyksiä ja paikallisia linjauksia noudatetaan.</w:t>
      </w:r>
    </w:p>
    <w:p w14:paraId="43A8017B" w14:textId="2F0F187B" w:rsidR="006B3720" w:rsidRPr="00A179B9" w:rsidRDefault="006B3720" w:rsidP="537136D1">
      <w:pPr>
        <w:spacing w:before="100" w:beforeAutospacing="1" w:after="0" w:afterAutospacing="1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F4DAC1E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Fonts w:ascii="Arial" w:eastAsia="Arial," w:hAnsi="Arial" w:cs="Arial"/>
          <w:lang w:eastAsia="fi-FI"/>
        </w:rPr>
      </w:pPr>
    </w:p>
    <w:p w14:paraId="01D0CBFA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422DD777" w14:textId="5D635993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bookmarkStart w:id="3" w:name="_Hlk530144153"/>
      <w:r w:rsidRPr="537136D1">
        <w:rPr>
          <w:rFonts w:ascii="Arial" w:hAnsi="Arial" w:cs="Arial"/>
          <w:b/>
          <w:bCs/>
        </w:rPr>
        <w:t>OAJ:n Petäjäveden paikallisyhdistys vaikuttaa siihen, että jäsenten työhyvinvointi ja työturvallisuus paranevat.</w:t>
      </w:r>
    </w:p>
    <w:p w14:paraId="7D656C97" w14:textId="4F239698" w:rsidR="00565C59" w:rsidRPr="00565C59" w:rsidRDefault="00565C59" w:rsidP="537136D1">
      <w:pPr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2BB72971" w14:textId="7C74C9DE" w:rsidR="00565C59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</w:rPr>
        <w:t>Tavoitetil</w:t>
      </w:r>
      <w:r w:rsidRPr="537136D1">
        <w:rPr>
          <w:rFonts w:ascii="Arial" w:eastAsia="Times New Roman" w:hAnsi="Arial" w:cs="Arial"/>
          <w:i/>
          <w:iCs/>
        </w:rPr>
        <w:t>a:</w:t>
      </w:r>
    </w:p>
    <w:p w14:paraId="014F1D5E" w14:textId="18C1ABF5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77A967B5" w14:textId="0FD317EB" w:rsidR="00565C59" w:rsidRPr="00565C59" w:rsidRDefault="537136D1" w:rsidP="537136D1">
      <w:pPr>
        <w:ind w:left="643"/>
        <w:rPr>
          <w:rFonts w:ascii="Arial" w:hAnsi="Arial" w:cs="Arial"/>
          <w:i/>
          <w:iCs/>
        </w:rPr>
      </w:pPr>
      <w:r w:rsidRPr="537136D1">
        <w:rPr>
          <w:rFonts w:ascii="Arial" w:hAnsi="Arial" w:cs="Arial"/>
          <w:i/>
          <w:iCs/>
        </w:rPr>
        <w:t xml:space="preserve">Paikallisyhdistys on toimintasuunnitelmakauden päättyessä: </w:t>
      </w:r>
    </w:p>
    <w:p w14:paraId="38FC905A" w14:textId="48EB4C43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toiminut niin, että työsuojelutoimijoita, jotka ovat OAJ:n jäseniä, on käytetty asiantuntijoina yhdistyksen toiminnassa ja hallituksessa, ja heitä on tuettu työsuojelutehtävässä yhdistyksen toimesta. </w:t>
      </w:r>
    </w:p>
    <w:p w14:paraId="4C3AA170" w14:textId="5C6DFF6F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varmistanut, että työsuojelutoimijoilla on työsuojelu- ja yhteistoimintakoulutus ajan tasalla </w:t>
      </w:r>
    </w:p>
    <w:p w14:paraId="0050303D" w14:textId="77777777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varmistanut, että työsuojelutoimijoilla on mahdollisuus toimia tehtävässään aktiivisesti, kiertää ja keskustella edustettaviensa työpaikoilla ja nostaa esiin havaittuja työhön ja työoloihin liittyviä puutteita ja voimavaratekijöitä, </w:t>
      </w:r>
    </w:p>
    <w:p w14:paraId="7413367D" w14:textId="27BF040B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varmistanut, että työsuojelutoimijat ovat kaikkien jäsenten tiedossa</w:t>
      </w:r>
    </w:p>
    <w:p w14:paraId="60FCBFB1" w14:textId="34A32D15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tukenut työsuojeluvaltuutetun, pääluottamusmiehen </w:t>
      </w:r>
      <w:r w:rsidR="005A41D5">
        <w:rPr>
          <w:rFonts w:ascii="Arial" w:eastAsia="Times New Roman" w:hAnsi="Arial" w:cs="Arial"/>
          <w:i/>
          <w:iCs/>
        </w:rPr>
        <w:t>sekä</w:t>
      </w:r>
      <w:r w:rsidRPr="537136D1">
        <w:rPr>
          <w:rFonts w:ascii="Arial" w:eastAsia="Times New Roman" w:hAnsi="Arial" w:cs="Arial"/>
          <w:i/>
          <w:iCs/>
        </w:rPr>
        <w:t xml:space="preserve"> yhdistyksen puheenjohtajan keskinäistä yhteistyötä </w:t>
      </w:r>
    </w:p>
    <w:bookmarkEnd w:id="3"/>
    <w:p w14:paraId="1B48BA65" w14:textId="44EC6EC9" w:rsidR="00E6136E" w:rsidRPr="00A179B9" w:rsidRDefault="00E6136E" w:rsidP="537136D1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50237282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7AECB971" w14:textId="3AAE8156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eastAsia="Arial" w:hAnsi="Arial" w:cs="Arial"/>
          <w:b/>
          <w:bCs/>
        </w:rPr>
        <w:t>OAJ:n</w:t>
      </w:r>
      <w:r w:rsidRPr="537136D1">
        <w:rPr>
          <w:rFonts w:ascii="Arial" w:hAnsi="Arial" w:cs="Arial"/>
          <w:b/>
          <w:bCs/>
        </w:rPr>
        <w:t xml:space="preserve"> Petäjäveden paikallisyhdistys</w:t>
      </w:r>
      <w:r w:rsidRPr="537136D1">
        <w:rPr>
          <w:rFonts w:ascii="Arial" w:eastAsia="Arial" w:hAnsi="Arial" w:cs="Arial"/>
          <w:b/>
          <w:bCs/>
        </w:rPr>
        <w:t xml:space="preserve"> edistää kasvatus-, ja koulutusalan henkilöstön tehtävänkuvien kehittämistä, jotta työ turvataan muuttuvassa toimintaympäristössä. </w:t>
      </w:r>
    </w:p>
    <w:p w14:paraId="66932A8C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57EE0F33" w14:textId="76AC67C0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kern w:val="24"/>
          <w:lang w:eastAsia="fi-FI"/>
        </w:rPr>
        <w:t xml:space="preserve">Tavoitetila: </w:t>
      </w:r>
    </w:p>
    <w:p w14:paraId="2F7E6A3C" w14:textId="77777777" w:rsidR="537136D1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05CC6DF" w14:textId="4A5C2ACC" w:rsidR="00EB15E4" w:rsidRPr="00794CED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67D7E0DC" w14:textId="53FF3119" w:rsidR="00470075" w:rsidRDefault="00470075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0E106F82" w14:textId="552ABF03" w:rsidR="00470075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 xml:space="preserve">nostanut esiin erityisesti resursoinnin merkityksen. </w:t>
      </w:r>
    </w:p>
    <w:p w14:paraId="2B14D9BF" w14:textId="51FAE35B" w:rsidR="00937C29" w:rsidRPr="00937C29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,Times New Roman" w:eastAsia="Arial,Times New Roman" w:hAnsi="Arial,Times New Roman" w:cs="Arial,Times New Roman"/>
          <w:i/>
          <w:iCs/>
        </w:rPr>
        <w:t>tavannut työnantajan edustajia.</w:t>
      </w:r>
    </w:p>
    <w:p w14:paraId="59F24229" w14:textId="16A64EB9" w:rsidR="00937C29" w:rsidRPr="00937C29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herättänyt keskustelua koulutuksen ja kasvatuksen rahoituksesta.</w:t>
      </w:r>
    </w:p>
    <w:p w14:paraId="03D5A217" w14:textId="135391CC" w:rsidR="00916A90" w:rsidRPr="00794CED" w:rsidRDefault="537136D1" w:rsidP="537136D1">
      <w:pPr>
        <w:pStyle w:val="Luettelokappale"/>
        <w:numPr>
          <w:ilvl w:val="0"/>
          <w:numId w:val="28"/>
        </w:numPr>
        <w:spacing w:before="100" w:beforeAutospacing="1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lastRenderedPageBreak/>
        <w:t xml:space="preserve">kannustanut </w:t>
      </w:r>
      <w:r w:rsidR="005A41D5">
        <w:rPr>
          <w:rFonts w:ascii="Arial" w:eastAsia="Times New Roman" w:hAnsi="Arial" w:cs="Arial"/>
          <w:i/>
          <w:iCs/>
        </w:rPr>
        <w:t>pää</w:t>
      </w:r>
      <w:r w:rsidRPr="537136D1">
        <w:rPr>
          <w:rFonts w:ascii="Arial" w:eastAsia="Times New Roman" w:hAnsi="Arial" w:cs="Arial"/>
          <w:i/>
          <w:iCs/>
        </w:rPr>
        <w:t>luottamusmie</w:t>
      </w:r>
      <w:r w:rsidR="005A41D5">
        <w:rPr>
          <w:rFonts w:ascii="Arial" w:eastAsia="Times New Roman" w:hAnsi="Arial" w:cs="Arial"/>
          <w:i/>
          <w:iCs/>
        </w:rPr>
        <w:t>stä</w:t>
      </w:r>
    </w:p>
    <w:p w14:paraId="35B80FB8" w14:textId="77777777" w:rsidR="00916A90" w:rsidRPr="00794CED" w:rsidRDefault="537136D1" w:rsidP="537136D1">
      <w:pPr>
        <w:pStyle w:val="Luettelokappale"/>
        <w:numPr>
          <w:ilvl w:val="1"/>
          <w:numId w:val="30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neuvottelemaan työnantajan kanssa </w:t>
      </w:r>
      <w:proofErr w:type="spellStart"/>
      <w:r w:rsidRPr="537136D1">
        <w:rPr>
          <w:rFonts w:ascii="Arial" w:eastAsia="Times New Roman" w:hAnsi="Arial" w:cs="Arial"/>
          <w:i/>
          <w:iCs/>
        </w:rPr>
        <w:t>opv</w:t>
      </w:r>
      <w:proofErr w:type="spellEnd"/>
      <w:r w:rsidRPr="537136D1">
        <w:rPr>
          <w:rFonts w:ascii="Arial" w:eastAsia="Times New Roman" w:hAnsi="Arial" w:cs="Arial"/>
          <w:i/>
          <w:iCs/>
        </w:rPr>
        <w:t>-työajassa olevien opettajien työajasta ja sen korvaamisesta, mikäli opettajalle on määrätty muita kuin opetukseen liittyviä tehtäviä.</w:t>
      </w:r>
    </w:p>
    <w:p w14:paraId="713FC4A2" w14:textId="77777777" w:rsidR="00EB15E4" w:rsidRPr="00794CED" w:rsidRDefault="537136D1" w:rsidP="537136D1">
      <w:pPr>
        <w:pStyle w:val="Luettelokappale"/>
        <w:numPr>
          <w:ilvl w:val="1"/>
          <w:numId w:val="30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osallistumaan koulutus- ja henkilöstösuunnitelmien tekemiseen.</w:t>
      </w:r>
    </w:p>
    <w:p w14:paraId="36675CEF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6650DD3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5DD018B0" w14:textId="1BD241CF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  <w:lang w:eastAsia="fi-FI"/>
        </w:rPr>
      </w:pPr>
      <w:r w:rsidRPr="537136D1">
        <w:rPr>
          <w:rFonts w:ascii="Arial" w:hAnsi="Arial" w:cs="Arial"/>
          <w:b/>
          <w:bCs/>
        </w:rPr>
        <w:t>OAJ:n Petäjäveden paikallisyhdistys vaikuttaa siihen, että koulutusta uudistetaan kunnassa myönteiseen suuntaan.</w:t>
      </w:r>
    </w:p>
    <w:p w14:paraId="18D4554F" w14:textId="3F1992C4" w:rsidR="537136D1" w:rsidRDefault="537136D1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79B796A3" w14:textId="44E870C6" w:rsidR="007444BF" w:rsidRPr="00A179B9" w:rsidRDefault="537136D1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  <w:r w:rsidRPr="537136D1">
        <w:rPr>
          <w:rFonts w:ascii="Arial" w:hAnsi="Arial" w:cs="Arial"/>
        </w:rPr>
        <w:t>Tavoitetila:</w:t>
      </w:r>
    </w:p>
    <w:p w14:paraId="131AD278" w14:textId="7921A750" w:rsidR="007444BF" w:rsidRPr="00A179B9" w:rsidRDefault="007444BF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070904C3" w14:textId="37FE7631" w:rsidR="007444BF" w:rsidRPr="00794CED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0008650A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Style w:val="Kommentinviite"/>
          <w:rFonts w:ascii="Arial" w:hAnsi="Arial" w:cs="Arial"/>
          <w:sz w:val="22"/>
          <w:szCs w:val="22"/>
        </w:rPr>
      </w:pPr>
    </w:p>
    <w:p w14:paraId="5D18ECF3" w14:textId="1C2D19A0" w:rsidR="007444BF" w:rsidRDefault="537136D1" w:rsidP="537136D1">
      <w:pPr>
        <w:pStyle w:val="Luettelokappale"/>
        <w:numPr>
          <w:ilvl w:val="0"/>
          <w:numId w:val="31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 xml:space="preserve">tavannut säännöllisesti työnantajan edustajien kanssa. </w:t>
      </w:r>
    </w:p>
    <w:p w14:paraId="532D4C9F" w14:textId="2E9AD7C2" w:rsidR="537136D1" w:rsidRDefault="537136D1" w:rsidP="537136D1">
      <w:pPr>
        <w:pStyle w:val="Luettelokappale"/>
        <w:numPr>
          <w:ilvl w:val="0"/>
          <w:numId w:val="31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>seurannut opetusalaa ja opettajia koskevaa päätöksentekoa kunnassa ja tehnyt tarvittaessa aloitteita sekä antanut lausuntoja.</w:t>
      </w:r>
    </w:p>
    <w:p w14:paraId="60212F97" w14:textId="77777777" w:rsidR="00EB15E4" w:rsidRPr="00A179B9" w:rsidRDefault="00EB15E4" w:rsidP="537136D1">
      <w:pPr>
        <w:spacing w:after="0" w:line="240" w:lineRule="auto"/>
        <w:rPr>
          <w:rStyle w:val="Kommentinviite"/>
          <w:rFonts w:ascii="Arial" w:hAnsi="Arial" w:cs="Arial"/>
          <w:sz w:val="22"/>
          <w:szCs w:val="22"/>
        </w:rPr>
      </w:pPr>
    </w:p>
    <w:p w14:paraId="0AF07688" w14:textId="4E535E6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45FFF6A1" w14:textId="769D71A4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vahvistaa kasvatus-, koulutus- ja tutkimusalan sekä OAJ:n omaa positiivista vaikuttavuutta ja näkyvyyttä.</w:t>
      </w:r>
    </w:p>
    <w:p w14:paraId="4C5AD27F" w14:textId="49B9FB7F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252DBBD2" w14:textId="4A03EA3F" w:rsidR="005F0EA0" w:rsidRPr="00A179B9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4" w:name="_Hlk523983520"/>
      <w:bookmarkEnd w:id="4"/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668B3E81" w14:textId="77777777" w:rsidR="005F0EA0" w:rsidRPr="00A179B9" w:rsidRDefault="005F0EA0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06E9C531" w14:textId="77777777" w:rsidR="005F0EA0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Paikallis-/ opettajayhdistys on toimintasuunnitelmakauden päättyessä:</w:t>
      </w:r>
    </w:p>
    <w:p w14:paraId="1A3600ED" w14:textId="230E9B5C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52D10FCE" w14:textId="1B1F3A37" w:rsidR="008F21CA" w:rsidRPr="00F8352B" w:rsidRDefault="00F8352B" w:rsidP="537136D1">
      <w:pPr>
        <w:pStyle w:val="Luettelokappale"/>
        <w:numPr>
          <w:ilvl w:val="0"/>
          <w:numId w:val="40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varmistanut, että t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oiminnassa on imua, joka vetää puoleensa </w:t>
      </w:r>
      <w:r w:rsidR="4B8F4175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sekä 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>nykyisiä jäseniä</w:t>
      </w:r>
      <w:r w:rsidR="4B8F4175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 että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 houkuttelee uusia</w:t>
      </w:r>
      <w:r w:rsidR="0CEED7B9" w:rsidRPr="537136D1">
        <w:rPr>
          <w:rFonts w:ascii="Arial," w:eastAsia="Arial," w:hAnsi="Arial," w:cs="Arial,"/>
          <w:i/>
          <w:iCs/>
          <w:kern w:val="24"/>
          <w:lang w:eastAsia="fi-FI"/>
        </w:rPr>
        <w:t>.</w:t>
      </w:r>
    </w:p>
    <w:p w14:paraId="05E6C527" w14:textId="667096D5" w:rsidR="00186312" w:rsidRPr="00565C59" w:rsidRDefault="537136D1" w:rsidP="537136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,Times New Roman" w:eastAsia="Arial,Times New Roman" w:hAnsi="Arial,Times New Roman" w:cs="Arial,Times New Roman"/>
          <w:i/>
          <w:iCs/>
        </w:rPr>
        <w:t>viestinyt jäsenistönsä kanssa ja kertonut sekä oman yhdistyksensä että koko OAJ:n saavutuksista.</w:t>
      </w:r>
    </w:p>
    <w:p w14:paraId="67F0EF2A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7A124588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2A027E86" w14:textId="5D2D07FA" w:rsidR="00E6136E" w:rsidRPr="00A179B9" w:rsidRDefault="00E6136E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OAJ:n</w:t>
      </w:r>
      <w:r w:rsidR="00D27216" w:rsidRPr="537136D1">
        <w:rPr>
          <w:rFonts w:ascii="Arial" w:hAnsi="Arial" w:cs="Arial"/>
          <w:b/>
          <w:bCs/>
        </w:rPr>
        <w:t xml:space="preserve"> </w:t>
      </w:r>
      <w:r w:rsidR="537136D1" w:rsidRPr="537136D1">
        <w:rPr>
          <w:rFonts w:ascii="Arial" w:hAnsi="Arial" w:cs="Arial"/>
          <w:b/>
          <w:bCs/>
        </w:rPr>
        <w:t>Petäjäveden paikallisyhdistys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 xml:space="preserve"> vahvistaa luottamusmie</w:t>
      </w:r>
      <w:r w:rsidR="005A41D5">
        <w:rPr>
          <w:rFonts w:ascii="Arial" w:eastAsiaTheme="minorEastAsia" w:hAnsi="Arial" w:cs="Arial"/>
          <w:b/>
          <w:bCs/>
          <w:kern w:val="24"/>
          <w:lang w:eastAsia="fi-FI"/>
        </w:rPr>
        <w:t>h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en, työsuojeluvaltuutet</w:t>
      </w:r>
      <w:r w:rsidR="005A41D5">
        <w:rPr>
          <w:rFonts w:ascii="Arial" w:eastAsiaTheme="minorEastAsia" w:hAnsi="Arial" w:cs="Arial"/>
          <w:b/>
          <w:bCs/>
          <w:kern w:val="24"/>
          <w:lang w:eastAsia="fi-FI"/>
        </w:rPr>
        <w:t>un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, yhdisty</w:t>
      </w:r>
      <w:r w:rsidR="005A41D5">
        <w:rPr>
          <w:rFonts w:ascii="Arial" w:eastAsiaTheme="minorEastAsia" w:hAnsi="Arial" w:cs="Arial"/>
          <w:b/>
          <w:bCs/>
          <w:kern w:val="24"/>
          <w:lang w:eastAsia="fi-FI"/>
        </w:rPr>
        <w:t>ks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en puheenjohtaj</w:t>
      </w:r>
      <w:r w:rsidR="005A41D5">
        <w:rPr>
          <w:rFonts w:ascii="Arial" w:eastAsiaTheme="minorEastAsia" w:hAnsi="Arial" w:cs="Arial"/>
          <w:b/>
          <w:bCs/>
          <w:kern w:val="24"/>
          <w:lang w:eastAsia="fi-FI"/>
        </w:rPr>
        <w:t>a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n ja muiden paikallisten toimijoiden toimintaedellytyksiä ja osaamista</w:t>
      </w:r>
      <w:r w:rsidR="006B66C1" w:rsidRPr="537136D1">
        <w:rPr>
          <w:rFonts w:ascii="Arial" w:eastAsiaTheme="minorEastAsia" w:hAnsi="Arial" w:cs="Arial"/>
          <w:b/>
          <w:bCs/>
          <w:kern w:val="24"/>
          <w:lang w:eastAsia="fi-FI"/>
        </w:rPr>
        <w:t>.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 xml:space="preserve"> </w:t>
      </w:r>
    </w:p>
    <w:p w14:paraId="13098642" w14:textId="04F4732E" w:rsidR="537136D1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CBCA7EE" w14:textId="1DBBE707" w:rsidR="00E6136E" w:rsidRPr="00A179B9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6C679F48" w14:textId="77777777" w:rsidR="00EB7ADF" w:rsidRPr="00A179B9" w:rsidRDefault="00EB7ADF" w:rsidP="537136D1">
      <w:pPr>
        <w:spacing w:after="0" w:line="240" w:lineRule="auto"/>
        <w:rPr>
          <w:rFonts w:ascii="Arial" w:eastAsiaTheme="minorEastAsia" w:hAnsi="Arial" w:cs="Arial"/>
          <w:lang w:eastAsia="fi-FI"/>
        </w:rPr>
      </w:pPr>
    </w:p>
    <w:p w14:paraId="5E568C3C" w14:textId="71CEA79F" w:rsidR="00EB15E4" w:rsidRPr="00F37B6D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135CF6C0" w14:textId="2EB59DBE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6DA92B5A" w14:textId="1C365835" w:rsidR="000E192F" w:rsidRPr="00F37B6D" w:rsidRDefault="537136D1" w:rsidP="537136D1">
      <w:pPr>
        <w:pStyle w:val="Luettelokappale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kannustanut luottamusmi</w:t>
      </w:r>
      <w:r w:rsidR="005A41D5">
        <w:rPr>
          <w:rFonts w:ascii="Arial" w:eastAsia="Times New Roman" w:hAnsi="Arial" w:cs="Arial"/>
          <w:i/>
          <w:iCs/>
        </w:rPr>
        <w:t>est</w:t>
      </w:r>
      <w:r w:rsidRPr="537136D1">
        <w:rPr>
          <w:rFonts w:ascii="Arial" w:eastAsia="Times New Roman" w:hAnsi="Arial" w:cs="Arial"/>
          <w:i/>
          <w:iCs/>
        </w:rPr>
        <w:t>ä ja työsuojeluvaltuutettua</w:t>
      </w:r>
    </w:p>
    <w:p w14:paraId="39F19415" w14:textId="6F885D70" w:rsidR="537136D1" w:rsidRDefault="537136D1" w:rsidP="537136D1">
      <w:pPr>
        <w:pStyle w:val="Luettelokappale"/>
        <w:numPr>
          <w:ilvl w:val="1"/>
          <w:numId w:val="31"/>
        </w:numPr>
        <w:spacing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osallistumaan OAJ:n perus- ja täydennyskoulutukseen ja käymään säännöllisesti neuvottelupäivillä ja täydennyskoulutuksessa.</w:t>
      </w:r>
    </w:p>
    <w:p w14:paraId="7E7E7662" w14:textId="6BE2B83A" w:rsidR="537136D1" w:rsidRDefault="537136D1" w:rsidP="537136D1">
      <w:pPr>
        <w:pStyle w:val="Luettelokappale"/>
        <w:numPr>
          <w:ilvl w:val="0"/>
          <w:numId w:val="26"/>
        </w:numPr>
        <w:spacing w:after="0" w:line="240" w:lineRule="auto"/>
        <w:rPr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kannustanut paikallisyhdistyksen aktiivitoimijoita (yhteysopettajat, paikallisyhdistyksen hallituksen sihteeri/jäsenasioiden hoitaja/rahastonhoitaja) vahvistamaan omaa osaamistaan esimerkiksi koulutuksilla.</w:t>
      </w:r>
    </w:p>
    <w:p w14:paraId="098917B0" w14:textId="0750823F" w:rsidR="00101FF9" w:rsidRDefault="00101FF9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5" w:name="_Hlk529873101"/>
    </w:p>
    <w:bookmarkEnd w:id="5"/>
    <w:p w14:paraId="6B5E5DED" w14:textId="77777777" w:rsidR="0089122A" w:rsidRPr="00A179B9" w:rsidRDefault="0089122A" w:rsidP="537136D1">
      <w:pPr>
        <w:pStyle w:val="Luettelokappale"/>
        <w:spacing w:after="0" w:line="240" w:lineRule="auto"/>
        <w:rPr>
          <w:rFonts w:ascii="Arial" w:eastAsiaTheme="minorEastAsia" w:hAnsi="Arial" w:cs="Arial"/>
          <w:i/>
          <w:iCs/>
          <w:lang w:eastAsia="fi-FI"/>
        </w:rPr>
      </w:pPr>
    </w:p>
    <w:p w14:paraId="1E4646A2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32A6CB0B" w14:textId="02EC1021" w:rsidR="00E6136E" w:rsidRPr="00A179B9" w:rsidRDefault="00E6136E" w:rsidP="5A90408C">
      <w:pPr>
        <w:spacing w:after="0" w:line="240" w:lineRule="auto"/>
      </w:pPr>
    </w:p>
    <w:p w14:paraId="43C82702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708D5289" w14:textId="391ED63B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lastRenderedPageBreak/>
        <w:t xml:space="preserve">OAJ:n Petäjäveden paikallisyhdistys tekee jäsenyydestä entistä houkuttelevampaa ja lisää jäsenten vaikuttamismahdollisuuksia vahvistamalla nykyisiä ja kehittämällä uusia osallistumisen tapoja. </w:t>
      </w:r>
    </w:p>
    <w:p w14:paraId="23EAF436" w14:textId="3A2C9E56" w:rsidR="537136D1" w:rsidRDefault="537136D1" w:rsidP="537136D1">
      <w:pPr>
        <w:spacing w:after="0" w:line="240" w:lineRule="auto"/>
        <w:ind w:left="643"/>
        <w:rPr>
          <w:rFonts w:ascii="Arial" w:hAnsi="Arial" w:cs="Arial"/>
          <w:b/>
          <w:bCs/>
        </w:rPr>
      </w:pPr>
    </w:p>
    <w:p w14:paraId="52067F93" w14:textId="21C659A7" w:rsidR="00356C07" w:rsidRPr="00A179B9" w:rsidRDefault="537136D1" w:rsidP="537136D1">
      <w:pPr>
        <w:spacing w:after="0" w:line="240" w:lineRule="auto"/>
        <w:ind w:left="643"/>
        <w:rPr>
          <w:rFonts w:ascii="Arial" w:eastAsia="Times New Roman" w:hAnsi="Arial" w:cs="Arial"/>
        </w:rPr>
      </w:pPr>
      <w:r w:rsidRPr="537136D1">
        <w:rPr>
          <w:rFonts w:ascii="Arial" w:eastAsia="Times New Roman" w:hAnsi="Arial" w:cs="Arial"/>
        </w:rPr>
        <w:t>Tavoitetila:</w:t>
      </w:r>
    </w:p>
    <w:p w14:paraId="7DD7B32C" w14:textId="4A5CC3C8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1AD60FBD" w14:textId="02687A63" w:rsidR="00356C07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2984F8BC" w14:textId="67634DBD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varmistanut, että oman yhdistyksen yhteysopettajajärjestelmä toimii ja yhteystiedot ovat ajan tasalla.</w:t>
      </w:r>
    </w:p>
    <w:p w14:paraId="362120D1" w14:textId="1CAE5799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varmistanut, että yhteysopettajilla on riittävästi tietoa siitä, miksi OAJ:n jäsenyys kannattaa.</w:t>
      </w:r>
    </w:p>
    <w:p w14:paraId="2CBFB3F7" w14:textId="0C5CA690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pohtinut jäsenten vaikutusmahdollisuuksia ja osallisuutta lisääviä tapoja yhdistyksen toiminnassa ja toteuttanut niitä aiempaa enemmän.</w:t>
      </w:r>
    </w:p>
    <w:p w14:paraId="5C2763B4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6E28E0EE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314A03EC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7F853924" w14:textId="65B5D704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viestii ja tiedottaa aktiivisesti jäsenistön suuntaan ajankohtaisista asioista.</w:t>
      </w:r>
    </w:p>
    <w:p w14:paraId="34EE1410" w14:textId="524747CF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  <w:b/>
          <w:bCs/>
        </w:rPr>
      </w:pPr>
    </w:p>
    <w:p w14:paraId="64E2584C" w14:textId="77777777" w:rsidR="00E6136E" w:rsidRPr="00A179B9" w:rsidRDefault="00E6136E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kern w:val="24"/>
          <w:lang w:eastAsia="fi-FI"/>
        </w:rPr>
        <w:t>Tavoitetila:</w:t>
      </w:r>
    </w:p>
    <w:p w14:paraId="5A623659" w14:textId="77777777" w:rsidR="00356C07" w:rsidRPr="00A179B9" w:rsidRDefault="00356C07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198061DC" w14:textId="3495D172" w:rsidR="00F85946" w:rsidRPr="00A179B9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6D36E147" w14:textId="7CEF9D69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 xml:space="preserve">toteuttanut/ pitänyt yllä vähintään kahta viestintäkanavaa (sähköposti ja verkkosivut), joilla se voi tavoittaa kaikki yhdistyksen jäsenet. </w:t>
      </w:r>
    </w:p>
    <w:p w14:paraId="6D6D4F03" w14:textId="75B2D387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>tarjonnut ajantasaista tietoa yhdistyksen toiminnasta jäsenille.</w:t>
      </w:r>
    </w:p>
    <w:p w14:paraId="157D076D" w14:textId="77777777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 xml:space="preserve">kannustanut tutustumaan myös alueyhdistyksen ja </w:t>
      </w:r>
      <w:proofErr w:type="spellStart"/>
      <w:r w:rsidRPr="537136D1">
        <w:rPr>
          <w:rFonts w:ascii="Arial" w:eastAsia="Arial" w:hAnsi="Arial" w:cs="Arial"/>
          <w:i/>
          <w:iCs/>
        </w:rPr>
        <w:t>oaj.fi:n</w:t>
      </w:r>
      <w:proofErr w:type="spellEnd"/>
      <w:r w:rsidRPr="537136D1">
        <w:rPr>
          <w:rFonts w:ascii="Arial" w:eastAsia="Arial" w:hAnsi="Arial" w:cs="Arial"/>
          <w:i/>
          <w:iCs/>
        </w:rPr>
        <w:t xml:space="preserve"> sisältöihin.</w:t>
      </w:r>
    </w:p>
    <w:p w14:paraId="2A0271AE" w14:textId="77777777" w:rsidR="00F85946" w:rsidRPr="00A179B9" w:rsidRDefault="00F85946" w:rsidP="537136D1">
      <w:pPr>
        <w:spacing w:after="0" w:line="240" w:lineRule="auto"/>
        <w:ind w:left="283"/>
        <w:rPr>
          <w:rFonts w:ascii="Arial" w:hAnsi="Arial" w:cs="Arial"/>
          <w:b/>
          <w:bCs/>
        </w:rPr>
      </w:pPr>
    </w:p>
    <w:p w14:paraId="3ACFE991" w14:textId="77777777" w:rsidR="00EB15E4" w:rsidRPr="00A179B9" w:rsidRDefault="00EB15E4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554032D8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1AEB7A23" w14:textId="367098BD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turvaa järjestön toimintasuunnitelman toteutumisen varmistamalla, että järjestön talous on vahva ja vakaa.</w:t>
      </w:r>
    </w:p>
    <w:p w14:paraId="5A806B7F" w14:textId="60487492" w:rsidR="537136D1" w:rsidRDefault="537136D1" w:rsidP="537136D1">
      <w:pPr>
        <w:spacing w:after="0" w:line="240" w:lineRule="auto"/>
        <w:ind w:left="643"/>
        <w:rPr>
          <w:rFonts w:ascii="Arial" w:hAnsi="Arial" w:cs="Arial"/>
        </w:rPr>
      </w:pPr>
    </w:p>
    <w:p w14:paraId="77818313" w14:textId="5031117A" w:rsidR="003F2867" w:rsidRPr="00DC57EF" w:rsidRDefault="537136D1" w:rsidP="537136D1">
      <w:pPr>
        <w:spacing w:after="0" w:line="240" w:lineRule="auto"/>
        <w:ind w:left="643"/>
        <w:rPr>
          <w:rFonts w:ascii="Arial" w:hAnsi="Arial" w:cs="Arial"/>
        </w:rPr>
      </w:pPr>
      <w:r w:rsidRPr="537136D1">
        <w:rPr>
          <w:rFonts w:ascii="Arial" w:hAnsi="Arial" w:cs="Arial"/>
        </w:rPr>
        <w:t>Tavoitetila:</w:t>
      </w:r>
    </w:p>
    <w:p w14:paraId="3E8E6C82" w14:textId="77777777" w:rsidR="003F2867" w:rsidRPr="00DC57EF" w:rsidRDefault="003F2867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78E593C3" w14:textId="56AFAC28" w:rsidR="003F2867" w:rsidRPr="00DC57EF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1A628632" w14:textId="77777777" w:rsidR="00F85946" w:rsidRPr="00DC57EF" w:rsidRDefault="00F85946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50C2E46F" w14:textId="77777777" w:rsidR="00F85946" w:rsidRPr="00DC57EF" w:rsidRDefault="003F2867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hoitanut</w:t>
      </w:r>
      <w:r w:rsidR="00F85946" w:rsidRPr="537136D1">
        <w:rPr>
          <w:rFonts w:ascii="Arial" w:eastAsiaTheme="minorEastAsia" w:hAnsi="Arial" w:cs="Arial"/>
          <w:i/>
          <w:iCs/>
          <w:kern w:val="24"/>
          <w:lang w:eastAsia="fi-FI"/>
        </w:rPr>
        <w:t xml:space="preserve"> jäsenhankintaa ja -pitoa osa</w:t>
      </w: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ltaan</w:t>
      </w:r>
      <w:r w:rsidR="00F85946" w:rsidRPr="537136D1">
        <w:rPr>
          <w:rFonts w:ascii="Arial" w:eastAsiaTheme="minorEastAsia" w:hAnsi="Arial" w:cs="Arial"/>
          <w:i/>
          <w:iCs/>
          <w:kern w:val="24"/>
          <w:lang w:eastAsia="fi-FI"/>
        </w:rPr>
        <w:t xml:space="preserve"> siten, että jäsenmaksutuotot on turvattu ja pidetty riittävällä tasolla. </w:t>
      </w:r>
    </w:p>
    <w:p w14:paraId="5FC25FF9" w14:textId="6DE0BE9C" w:rsidR="00F85946" w:rsidRPr="00DC57EF" w:rsidRDefault="003F2867" w:rsidP="5E21AEF2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varmistanut, että </w:t>
      </w:r>
      <w:r w:rsidR="00F85946" w:rsidRPr="5E21AEF2">
        <w:rPr>
          <w:rFonts w:ascii="Arial" w:eastAsiaTheme="minorEastAsia" w:hAnsi="Arial" w:cs="Arial"/>
          <w:i/>
          <w:iCs/>
          <w:kern w:val="24"/>
          <w:lang w:eastAsia="fi-FI"/>
        </w:rPr>
        <w:t>yhdistykse</w:t>
      </w: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>n</w:t>
      </w:r>
      <w:r w:rsidR="00F85946"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 tilikauden kokonaistulos on vakaa</w:t>
      </w: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. </w:t>
      </w:r>
    </w:p>
    <w:p w14:paraId="3EE8B1A4" w14:textId="77777777" w:rsidR="00F85946" w:rsidRPr="00A179B9" w:rsidRDefault="00F85946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28ED70BF" w14:textId="10DE7D50" w:rsidR="00F85946" w:rsidRPr="00CE0BF0" w:rsidRDefault="00F85946" w:rsidP="537136D1">
      <w:pPr>
        <w:spacing w:after="0" w:line="240" w:lineRule="auto"/>
        <w:ind w:left="643"/>
        <w:rPr>
          <w:rFonts w:ascii="Arial" w:hAnsi="Arial" w:cs="Arial"/>
        </w:rPr>
      </w:pPr>
    </w:p>
    <w:p w14:paraId="380B15D2" w14:textId="3B443704" w:rsidR="00791D9E" w:rsidRPr="00A179B9" w:rsidRDefault="537136D1" w:rsidP="537136D1">
      <w:pPr>
        <w:spacing w:after="0" w:line="240" w:lineRule="auto"/>
        <w:rPr>
          <w:rFonts w:ascii="Arial" w:hAnsi="Arial" w:cs="Arial"/>
          <w:b/>
          <w:bCs/>
        </w:rPr>
      </w:pPr>
      <w:r w:rsidRPr="537136D1">
        <w:rPr>
          <w:rFonts w:ascii="Arial" w:hAnsi="Arial" w:cs="Arial"/>
          <w:b/>
          <w:bCs/>
        </w:rPr>
        <w:t>Lisäksi yhdistys</w:t>
      </w:r>
    </w:p>
    <w:p w14:paraId="2894E1AB" w14:textId="03A747F5" w:rsidR="537136D1" w:rsidRDefault="537136D1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3C6B7F06" w14:textId="7B667890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t xml:space="preserve">pitää sääntöjen edellyttämät kokoukset. </w:t>
      </w:r>
    </w:p>
    <w:p w14:paraId="57B3966F" w14:textId="478092A6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t>yhdistyksen hallitus kokoontuu säännöllisesti.</w:t>
      </w:r>
    </w:p>
    <w:p w14:paraId="169DA852" w14:textId="21C5A3C4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t>järjestää jäsenilleen koulutus- ja virkistystoimintaa sekä osallistuu niiden kustannuksiin.</w:t>
      </w:r>
    </w:p>
    <w:sectPr w:rsidR="537136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Arial,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8A2"/>
    <w:multiLevelType w:val="hybridMultilevel"/>
    <w:tmpl w:val="8DFA5B3A"/>
    <w:lvl w:ilvl="0" w:tplc="64604654">
      <w:start w:val="1"/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0DE706A"/>
    <w:multiLevelType w:val="hybridMultilevel"/>
    <w:tmpl w:val="CF00E3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3EB6F7B"/>
    <w:multiLevelType w:val="hybridMultilevel"/>
    <w:tmpl w:val="EADEDA5E"/>
    <w:lvl w:ilvl="0" w:tplc="7C48717A">
      <w:start w:val="1"/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4A1528F"/>
    <w:multiLevelType w:val="hybridMultilevel"/>
    <w:tmpl w:val="60B6943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05B655CF"/>
    <w:multiLevelType w:val="hybridMultilevel"/>
    <w:tmpl w:val="521C4C68"/>
    <w:lvl w:ilvl="0" w:tplc="040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0AF87333"/>
    <w:multiLevelType w:val="hybridMultilevel"/>
    <w:tmpl w:val="7AFC9FB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" w15:restartNumberingAfterBreak="0">
    <w:nsid w:val="0BA906BB"/>
    <w:multiLevelType w:val="multilevel"/>
    <w:tmpl w:val="BB1A54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E34EE"/>
    <w:multiLevelType w:val="hybridMultilevel"/>
    <w:tmpl w:val="A386F88A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0FF84CE7"/>
    <w:multiLevelType w:val="hybridMultilevel"/>
    <w:tmpl w:val="22C2EBE6"/>
    <w:lvl w:ilvl="0" w:tplc="5ECE8B64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1804AE52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F4E45600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D30E8216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1996D7BC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EE12BA16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741A99EE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B4B61BDC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3A7AABD2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159D5463"/>
    <w:multiLevelType w:val="hybridMultilevel"/>
    <w:tmpl w:val="141E1A0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19741F55"/>
    <w:multiLevelType w:val="hybridMultilevel"/>
    <w:tmpl w:val="77D6A99C"/>
    <w:lvl w:ilvl="0" w:tplc="6BCC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87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2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0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0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26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C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88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C0890"/>
    <w:multiLevelType w:val="hybridMultilevel"/>
    <w:tmpl w:val="561854A4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2B825703"/>
    <w:multiLevelType w:val="hybridMultilevel"/>
    <w:tmpl w:val="CFB84FF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2B9E786D"/>
    <w:multiLevelType w:val="hybridMultilevel"/>
    <w:tmpl w:val="DA76776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365F"/>
    <w:multiLevelType w:val="multilevel"/>
    <w:tmpl w:val="3166794C"/>
    <w:lvl w:ilvl="0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F1254"/>
    <w:multiLevelType w:val="hybridMultilevel"/>
    <w:tmpl w:val="A574D3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0D3F"/>
    <w:multiLevelType w:val="hybridMultilevel"/>
    <w:tmpl w:val="9C7CA6A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B3349"/>
    <w:multiLevelType w:val="hybridMultilevel"/>
    <w:tmpl w:val="B88445E0"/>
    <w:lvl w:ilvl="0" w:tplc="EF425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CF40E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50170"/>
    <w:multiLevelType w:val="hybridMultilevel"/>
    <w:tmpl w:val="F71C8386"/>
    <w:lvl w:ilvl="0" w:tplc="EB5E35B0">
      <w:start w:val="7"/>
      <w:numFmt w:val="bullet"/>
      <w:lvlText w:val=""/>
      <w:lvlJc w:val="left"/>
      <w:pPr>
        <w:ind w:left="1003" w:hanging="360"/>
      </w:pPr>
      <w:rPr>
        <w:rFonts w:ascii="Wingdings" w:eastAsia="Arial" w:hAnsi="Wingdings" w:cs="Arial" w:hint="default"/>
        <w:color w:val="FFC000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92C1066"/>
    <w:multiLevelType w:val="hybridMultilevel"/>
    <w:tmpl w:val="76CCDDA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3A144B19"/>
    <w:multiLevelType w:val="hybridMultilevel"/>
    <w:tmpl w:val="A5589EFA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C57101E"/>
    <w:multiLevelType w:val="hybridMultilevel"/>
    <w:tmpl w:val="FE629756"/>
    <w:lvl w:ilvl="0" w:tplc="58287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6D55"/>
    <w:multiLevelType w:val="hybridMultilevel"/>
    <w:tmpl w:val="6DD896A2"/>
    <w:lvl w:ilvl="0" w:tplc="F6A26C84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3EA21285"/>
    <w:multiLevelType w:val="hybridMultilevel"/>
    <w:tmpl w:val="7250F796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 w15:restartNumberingAfterBreak="0">
    <w:nsid w:val="3F4B5928"/>
    <w:multiLevelType w:val="hybridMultilevel"/>
    <w:tmpl w:val="50CE4B8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5E3508"/>
    <w:multiLevelType w:val="hybridMultilevel"/>
    <w:tmpl w:val="7BDC34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7C5B"/>
    <w:multiLevelType w:val="hybridMultilevel"/>
    <w:tmpl w:val="75D87FE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805BA"/>
    <w:multiLevelType w:val="hybridMultilevel"/>
    <w:tmpl w:val="097C2FFE"/>
    <w:lvl w:ilvl="0" w:tplc="99F838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F4B39"/>
    <w:multiLevelType w:val="hybridMultilevel"/>
    <w:tmpl w:val="ADA88D8A"/>
    <w:lvl w:ilvl="0" w:tplc="2D00C2B8">
      <w:start w:val="7"/>
      <w:numFmt w:val="bullet"/>
      <w:lvlText w:val=""/>
      <w:lvlJc w:val="left"/>
      <w:pPr>
        <w:ind w:left="1003" w:hanging="360"/>
      </w:pPr>
      <w:rPr>
        <w:rFonts w:ascii="Wingdings" w:eastAsia="Arial" w:hAnsi="Wingdings" w:cs="Arial" w:hint="default"/>
        <w:color w:val="FFC000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49AF0F11"/>
    <w:multiLevelType w:val="hybridMultilevel"/>
    <w:tmpl w:val="827E8C96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0" w15:restartNumberingAfterBreak="0">
    <w:nsid w:val="53164822"/>
    <w:multiLevelType w:val="hybridMultilevel"/>
    <w:tmpl w:val="283AAB6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55C81112"/>
    <w:multiLevelType w:val="hybridMultilevel"/>
    <w:tmpl w:val="30ACBED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2" w15:restartNumberingAfterBreak="0">
    <w:nsid w:val="571F0466"/>
    <w:multiLevelType w:val="hybridMultilevel"/>
    <w:tmpl w:val="DC1CB2C0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589F117B"/>
    <w:multiLevelType w:val="hybridMultilevel"/>
    <w:tmpl w:val="9A2C249C"/>
    <w:lvl w:ilvl="0" w:tplc="D75C9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205E2">
      <w:start w:val="1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AB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4F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2C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8A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4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06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CD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515397"/>
    <w:multiLevelType w:val="hybridMultilevel"/>
    <w:tmpl w:val="052808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D17D8"/>
    <w:multiLevelType w:val="hybridMultilevel"/>
    <w:tmpl w:val="B7ACC9B8"/>
    <w:lvl w:ilvl="0" w:tplc="FFFFFFFF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6" w15:restartNumberingAfterBreak="0">
    <w:nsid w:val="5E424686"/>
    <w:multiLevelType w:val="hybridMultilevel"/>
    <w:tmpl w:val="7466E04E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D5A9106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Arial" w:hAnsi="Arial" w:cs="Times New Roman" w:hint="default"/>
      </w:rPr>
    </w:lvl>
    <w:lvl w:ilvl="2" w:tplc="246238AA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Arial" w:hAnsi="Arial" w:cs="Times New Roman" w:hint="default"/>
      </w:rPr>
    </w:lvl>
    <w:lvl w:ilvl="3" w:tplc="5D66A960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Arial" w:hAnsi="Arial" w:cs="Times New Roman" w:hint="default"/>
      </w:rPr>
    </w:lvl>
    <w:lvl w:ilvl="4" w:tplc="4AEEF9DE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Arial" w:hAnsi="Arial" w:cs="Times New Roman" w:hint="default"/>
      </w:rPr>
    </w:lvl>
    <w:lvl w:ilvl="5" w:tplc="67CC56FE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Arial" w:hAnsi="Arial" w:cs="Times New Roman" w:hint="default"/>
      </w:rPr>
    </w:lvl>
    <w:lvl w:ilvl="6" w:tplc="DDAEE280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Arial" w:hAnsi="Arial" w:cs="Times New Roman" w:hint="default"/>
      </w:rPr>
    </w:lvl>
    <w:lvl w:ilvl="7" w:tplc="D190215A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Arial" w:hAnsi="Arial" w:cs="Times New Roman" w:hint="default"/>
      </w:rPr>
    </w:lvl>
    <w:lvl w:ilvl="8" w:tplc="E0908BCA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5E4D72F5"/>
    <w:multiLevelType w:val="hybridMultilevel"/>
    <w:tmpl w:val="D2A211D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20309"/>
    <w:multiLevelType w:val="hybridMultilevel"/>
    <w:tmpl w:val="647C7DC0"/>
    <w:lvl w:ilvl="0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39" w15:restartNumberingAfterBreak="0">
    <w:nsid w:val="65EB45FC"/>
    <w:multiLevelType w:val="hybridMultilevel"/>
    <w:tmpl w:val="185613E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8A771C"/>
    <w:multiLevelType w:val="hybridMultilevel"/>
    <w:tmpl w:val="9076ABB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1" w15:restartNumberingAfterBreak="0">
    <w:nsid w:val="718310B9"/>
    <w:multiLevelType w:val="hybridMultilevel"/>
    <w:tmpl w:val="9D16C676"/>
    <w:lvl w:ilvl="0" w:tplc="1654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A2C0C">
      <w:start w:val="1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6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46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7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2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E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C0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BC792C"/>
    <w:multiLevelType w:val="hybridMultilevel"/>
    <w:tmpl w:val="D69A8502"/>
    <w:lvl w:ilvl="0" w:tplc="040B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3" w15:restartNumberingAfterBreak="0">
    <w:nsid w:val="738C0DA0"/>
    <w:multiLevelType w:val="hybridMultilevel"/>
    <w:tmpl w:val="D18EF32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04DEB"/>
    <w:multiLevelType w:val="hybridMultilevel"/>
    <w:tmpl w:val="FEF494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7"/>
  </w:num>
  <w:num w:numId="4">
    <w:abstractNumId w:val="16"/>
  </w:num>
  <w:num w:numId="5">
    <w:abstractNumId w:val="43"/>
  </w:num>
  <w:num w:numId="6">
    <w:abstractNumId w:val="15"/>
  </w:num>
  <w:num w:numId="7">
    <w:abstractNumId w:val="27"/>
  </w:num>
  <w:num w:numId="8">
    <w:abstractNumId w:val="33"/>
  </w:num>
  <w:num w:numId="9">
    <w:abstractNumId w:val="41"/>
  </w:num>
  <w:num w:numId="10">
    <w:abstractNumId w:val="10"/>
  </w:num>
  <w:num w:numId="11">
    <w:abstractNumId w:val="13"/>
  </w:num>
  <w:num w:numId="12">
    <w:abstractNumId w:val="20"/>
  </w:num>
  <w:num w:numId="13">
    <w:abstractNumId w:val="25"/>
  </w:num>
  <w:num w:numId="14">
    <w:abstractNumId w:val="26"/>
  </w:num>
  <w:num w:numId="15">
    <w:abstractNumId w:val="34"/>
  </w:num>
  <w:num w:numId="16">
    <w:abstractNumId w:val="36"/>
  </w:num>
  <w:num w:numId="17">
    <w:abstractNumId w:val="22"/>
  </w:num>
  <w:num w:numId="18">
    <w:abstractNumId w:val="2"/>
  </w:num>
  <w:num w:numId="19">
    <w:abstractNumId w:val="0"/>
  </w:num>
  <w:num w:numId="20">
    <w:abstractNumId w:val="21"/>
  </w:num>
  <w:num w:numId="21">
    <w:abstractNumId w:val="28"/>
  </w:num>
  <w:num w:numId="22">
    <w:abstractNumId w:val="18"/>
  </w:num>
  <w:num w:numId="23">
    <w:abstractNumId w:val="42"/>
  </w:num>
  <w:num w:numId="24">
    <w:abstractNumId w:val="17"/>
  </w:num>
  <w:num w:numId="25">
    <w:abstractNumId w:val="44"/>
  </w:num>
  <w:num w:numId="26">
    <w:abstractNumId w:val="6"/>
  </w:num>
  <w:num w:numId="27">
    <w:abstractNumId w:val="14"/>
  </w:num>
  <w:num w:numId="28">
    <w:abstractNumId w:val="8"/>
  </w:num>
  <w:num w:numId="29">
    <w:abstractNumId w:val="1"/>
  </w:num>
  <w:num w:numId="30">
    <w:abstractNumId w:val="39"/>
  </w:num>
  <w:num w:numId="31">
    <w:abstractNumId w:val="35"/>
  </w:num>
  <w:num w:numId="32">
    <w:abstractNumId w:val="24"/>
  </w:num>
  <w:num w:numId="33">
    <w:abstractNumId w:val="19"/>
  </w:num>
  <w:num w:numId="34">
    <w:abstractNumId w:val="4"/>
  </w:num>
  <w:num w:numId="35">
    <w:abstractNumId w:val="9"/>
  </w:num>
  <w:num w:numId="36">
    <w:abstractNumId w:val="3"/>
  </w:num>
  <w:num w:numId="37">
    <w:abstractNumId w:val="40"/>
  </w:num>
  <w:num w:numId="38">
    <w:abstractNumId w:val="29"/>
  </w:num>
  <w:num w:numId="39">
    <w:abstractNumId w:val="23"/>
  </w:num>
  <w:num w:numId="40">
    <w:abstractNumId w:val="7"/>
  </w:num>
  <w:num w:numId="41">
    <w:abstractNumId w:val="31"/>
  </w:num>
  <w:num w:numId="42">
    <w:abstractNumId w:val="12"/>
  </w:num>
  <w:num w:numId="43">
    <w:abstractNumId w:val="30"/>
  </w:num>
  <w:num w:numId="44">
    <w:abstractNumId w:val="11"/>
  </w:num>
  <w:num w:numId="45">
    <w:abstractNumId w:val="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21"/>
    <w:rsid w:val="00006568"/>
    <w:rsid w:val="0000752F"/>
    <w:rsid w:val="00010CEB"/>
    <w:rsid w:val="000121BB"/>
    <w:rsid w:val="00014120"/>
    <w:rsid w:val="0001498C"/>
    <w:rsid w:val="000301EE"/>
    <w:rsid w:val="00035EE5"/>
    <w:rsid w:val="00037FCD"/>
    <w:rsid w:val="00050505"/>
    <w:rsid w:val="000524B1"/>
    <w:rsid w:val="0006247D"/>
    <w:rsid w:val="00071DE0"/>
    <w:rsid w:val="00072F96"/>
    <w:rsid w:val="000755EF"/>
    <w:rsid w:val="0008028F"/>
    <w:rsid w:val="000803E4"/>
    <w:rsid w:val="000928DE"/>
    <w:rsid w:val="000944F1"/>
    <w:rsid w:val="000A3288"/>
    <w:rsid w:val="000A707F"/>
    <w:rsid w:val="000B1E88"/>
    <w:rsid w:val="000C0F0F"/>
    <w:rsid w:val="000C13BE"/>
    <w:rsid w:val="000C4D51"/>
    <w:rsid w:val="000C61E2"/>
    <w:rsid w:val="000C7CF0"/>
    <w:rsid w:val="000D3DFE"/>
    <w:rsid w:val="000E192F"/>
    <w:rsid w:val="00101FF9"/>
    <w:rsid w:val="001102E0"/>
    <w:rsid w:val="00110420"/>
    <w:rsid w:val="0011062C"/>
    <w:rsid w:val="001173DD"/>
    <w:rsid w:val="0012632D"/>
    <w:rsid w:val="00126908"/>
    <w:rsid w:val="00126D90"/>
    <w:rsid w:val="00130A96"/>
    <w:rsid w:val="00141586"/>
    <w:rsid w:val="00146EF0"/>
    <w:rsid w:val="00157FFC"/>
    <w:rsid w:val="001634DA"/>
    <w:rsid w:val="001674F4"/>
    <w:rsid w:val="00170C0C"/>
    <w:rsid w:val="00175A19"/>
    <w:rsid w:val="0017688C"/>
    <w:rsid w:val="00182142"/>
    <w:rsid w:val="00186312"/>
    <w:rsid w:val="001969CC"/>
    <w:rsid w:val="001A03AD"/>
    <w:rsid w:val="001B264B"/>
    <w:rsid w:val="001D164D"/>
    <w:rsid w:val="001E0201"/>
    <w:rsid w:val="001E3E38"/>
    <w:rsid w:val="001F3A80"/>
    <w:rsid w:val="0020239F"/>
    <w:rsid w:val="002064FC"/>
    <w:rsid w:val="002067CF"/>
    <w:rsid w:val="0021179D"/>
    <w:rsid w:val="00211E28"/>
    <w:rsid w:val="002218CF"/>
    <w:rsid w:val="002328F6"/>
    <w:rsid w:val="00233310"/>
    <w:rsid w:val="0023750E"/>
    <w:rsid w:val="00250308"/>
    <w:rsid w:val="002508D1"/>
    <w:rsid w:val="00260114"/>
    <w:rsid w:val="002658AB"/>
    <w:rsid w:val="00265A80"/>
    <w:rsid w:val="002732C5"/>
    <w:rsid w:val="0027567D"/>
    <w:rsid w:val="002848C2"/>
    <w:rsid w:val="00284FEF"/>
    <w:rsid w:val="002960D7"/>
    <w:rsid w:val="00297D94"/>
    <w:rsid w:val="002A16E7"/>
    <w:rsid w:val="002C53F8"/>
    <w:rsid w:val="002D0CAD"/>
    <w:rsid w:val="002D6134"/>
    <w:rsid w:val="002F15AD"/>
    <w:rsid w:val="002F1BD8"/>
    <w:rsid w:val="002F2772"/>
    <w:rsid w:val="002F42B6"/>
    <w:rsid w:val="002F4A37"/>
    <w:rsid w:val="003053B5"/>
    <w:rsid w:val="00313113"/>
    <w:rsid w:val="003240CF"/>
    <w:rsid w:val="00330E72"/>
    <w:rsid w:val="00332D55"/>
    <w:rsid w:val="003450C1"/>
    <w:rsid w:val="00354B95"/>
    <w:rsid w:val="00356C07"/>
    <w:rsid w:val="003579FA"/>
    <w:rsid w:val="00376784"/>
    <w:rsid w:val="00377940"/>
    <w:rsid w:val="00392703"/>
    <w:rsid w:val="00392C43"/>
    <w:rsid w:val="00396D91"/>
    <w:rsid w:val="003A1E42"/>
    <w:rsid w:val="003A40FB"/>
    <w:rsid w:val="003A6C58"/>
    <w:rsid w:val="003A6FE0"/>
    <w:rsid w:val="003B30E8"/>
    <w:rsid w:val="003B3FB3"/>
    <w:rsid w:val="003C66AD"/>
    <w:rsid w:val="003C7C1C"/>
    <w:rsid w:val="003D3FB8"/>
    <w:rsid w:val="003D5473"/>
    <w:rsid w:val="003E6D7C"/>
    <w:rsid w:val="003F2867"/>
    <w:rsid w:val="003F46D5"/>
    <w:rsid w:val="003F6031"/>
    <w:rsid w:val="0041004E"/>
    <w:rsid w:val="00411AE8"/>
    <w:rsid w:val="00415DC7"/>
    <w:rsid w:val="004175EE"/>
    <w:rsid w:val="00421272"/>
    <w:rsid w:val="004218F8"/>
    <w:rsid w:val="00421C4C"/>
    <w:rsid w:val="004230BD"/>
    <w:rsid w:val="00423BA7"/>
    <w:rsid w:val="00430994"/>
    <w:rsid w:val="004433DC"/>
    <w:rsid w:val="00446BD0"/>
    <w:rsid w:val="00466A80"/>
    <w:rsid w:val="004672DC"/>
    <w:rsid w:val="00470075"/>
    <w:rsid w:val="00470A9C"/>
    <w:rsid w:val="00471CDB"/>
    <w:rsid w:val="0047505A"/>
    <w:rsid w:val="00480303"/>
    <w:rsid w:val="00482760"/>
    <w:rsid w:val="004843DB"/>
    <w:rsid w:val="00487EA9"/>
    <w:rsid w:val="004964BE"/>
    <w:rsid w:val="00496FC2"/>
    <w:rsid w:val="004B38DC"/>
    <w:rsid w:val="004C1BF1"/>
    <w:rsid w:val="004D13D2"/>
    <w:rsid w:val="004E2C43"/>
    <w:rsid w:val="004E397A"/>
    <w:rsid w:val="004E3ACA"/>
    <w:rsid w:val="00506266"/>
    <w:rsid w:val="0050670F"/>
    <w:rsid w:val="005103BB"/>
    <w:rsid w:val="005148BC"/>
    <w:rsid w:val="00514D17"/>
    <w:rsid w:val="005203FF"/>
    <w:rsid w:val="005215B4"/>
    <w:rsid w:val="005269E2"/>
    <w:rsid w:val="00526F56"/>
    <w:rsid w:val="005313E1"/>
    <w:rsid w:val="00531F4D"/>
    <w:rsid w:val="005325B9"/>
    <w:rsid w:val="00533E6D"/>
    <w:rsid w:val="00535247"/>
    <w:rsid w:val="0054173E"/>
    <w:rsid w:val="005431A1"/>
    <w:rsid w:val="00562159"/>
    <w:rsid w:val="00565C59"/>
    <w:rsid w:val="0057400F"/>
    <w:rsid w:val="00574D50"/>
    <w:rsid w:val="00585845"/>
    <w:rsid w:val="005A34EC"/>
    <w:rsid w:val="005A41D5"/>
    <w:rsid w:val="005A547F"/>
    <w:rsid w:val="005A6A6C"/>
    <w:rsid w:val="005C0FC9"/>
    <w:rsid w:val="005D1347"/>
    <w:rsid w:val="005D26E4"/>
    <w:rsid w:val="005D2B89"/>
    <w:rsid w:val="005D3CDF"/>
    <w:rsid w:val="005E1E11"/>
    <w:rsid w:val="005E4429"/>
    <w:rsid w:val="005E65ED"/>
    <w:rsid w:val="005F0EA0"/>
    <w:rsid w:val="005F55C0"/>
    <w:rsid w:val="00604807"/>
    <w:rsid w:val="0061764B"/>
    <w:rsid w:val="00621AEE"/>
    <w:rsid w:val="006237ED"/>
    <w:rsid w:val="0063356B"/>
    <w:rsid w:val="00642163"/>
    <w:rsid w:val="006427AC"/>
    <w:rsid w:val="00647A12"/>
    <w:rsid w:val="00650F46"/>
    <w:rsid w:val="00651D6D"/>
    <w:rsid w:val="00660F6B"/>
    <w:rsid w:val="00670F68"/>
    <w:rsid w:val="00671C39"/>
    <w:rsid w:val="00677763"/>
    <w:rsid w:val="00682AA1"/>
    <w:rsid w:val="006842B7"/>
    <w:rsid w:val="00695E0D"/>
    <w:rsid w:val="00697D98"/>
    <w:rsid w:val="006A0122"/>
    <w:rsid w:val="006B3720"/>
    <w:rsid w:val="006B66C1"/>
    <w:rsid w:val="006C11BB"/>
    <w:rsid w:val="006C2E48"/>
    <w:rsid w:val="006C3B53"/>
    <w:rsid w:val="006C592D"/>
    <w:rsid w:val="006D309F"/>
    <w:rsid w:val="006E2138"/>
    <w:rsid w:val="006E4FDE"/>
    <w:rsid w:val="006E7DD0"/>
    <w:rsid w:val="006F06B8"/>
    <w:rsid w:val="006F5514"/>
    <w:rsid w:val="00710524"/>
    <w:rsid w:val="007106FE"/>
    <w:rsid w:val="007232DA"/>
    <w:rsid w:val="007335D3"/>
    <w:rsid w:val="007444BF"/>
    <w:rsid w:val="007512B8"/>
    <w:rsid w:val="007554DD"/>
    <w:rsid w:val="0075784E"/>
    <w:rsid w:val="0076026E"/>
    <w:rsid w:val="0076185E"/>
    <w:rsid w:val="00764A64"/>
    <w:rsid w:val="0076764A"/>
    <w:rsid w:val="007807E8"/>
    <w:rsid w:val="007838CC"/>
    <w:rsid w:val="00787085"/>
    <w:rsid w:val="00791D9E"/>
    <w:rsid w:val="00794CED"/>
    <w:rsid w:val="007A52CB"/>
    <w:rsid w:val="007B1080"/>
    <w:rsid w:val="007C045B"/>
    <w:rsid w:val="007C0604"/>
    <w:rsid w:val="007C3862"/>
    <w:rsid w:val="007E2036"/>
    <w:rsid w:val="007F0FE3"/>
    <w:rsid w:val="00813CC8"/>
    <w:rsid w:val="00823D61"/>
    <w:rsid w:val="00861C79"/>
    <w:rsid w:val="00876094"/>
    <w:rsid w:val="00884D71"/>
    <w:rsid w:val="0089122A"/>
    <w:rsid w:val="00891AB8"/>
    <w:rsid w:val="00892B00"/>
    <w:rsid w:val="008A6B58"/>
    <w:rsid w:val="008A7831"/>
    <w:rsid w:val="008B12E8"/>
    <w:rsid w:val="008B52AB"/>
    <w:rsid w:val="008B734E"/>
    <w:rsid w:val="008C04E1"/>
    <w:rsid w:val="008F21CA"/>
    <w:rsid w:val="008F59E5"/>
    <w:rsid w:val="008F68B8"/>
    <w:rsid w:val="00902293"/>
    <w:rsid w:val="009117AB"/>
    <w:rsid w:val="009135A3"/>
    <w:rsid w:val="00916A90"/>
    <w:rsid w:val="00925148"/>
    <w:rsid w:val="00932A00"/>
    <w:rsid w:val="009360DD"/>
    <w:rsid w:val="00937C29"/>
    <w:rsid w:val="00942975"/>
    <w:rsid w:val="009459E6"/>
    <w:rsid w:val="00950533"/>
    <w:rsid w:val="00950BE7"/>
    <w:rsid w:val="009541C9"/>
    <w:rsid w:val="00956A51"/>
    <w:rsid w:val="00964D22"/>
    <w:rsid w:val="00964D65"/>
    <w:rsid w:val="009747FC"/>
    <w:rsid w:val="009748B2"/>
    <w:rsid w:val="00975CD9"/>
    <w:rsid w:val="00980D64"/>
    <w:rsid w:val="009835AC"/>
    <w:rsid w:val="009843D7"/>
    <w:rsid w:val="00990507"/>
    <w:rsid w:val="00991D36"/>
    <w:rsid w:val="009A0B44"/>
    <w:rsid w:val="009B68FD"/>
    <w:rsid w:val="009B7EFF"/>
    <w:rsid w:val="009C3ACB"/>
    <w:rsid w:val="009C4FE9"/>
    <w:rsid w:val="009D2CF1"/>
    <w:rsid w:val="009F03E3"/>
    <w:rsid w:val="009F0FDF"/>
    <w:rsid w:val="00A01361"/>
    <w:rsid w:val="00A03F74"/>
    <w:rsid w:val="00A04D97"/>
    <w:rsid w:val="00A11A55"/>
    <w:rsid w:val="00A11F75"/>
    <w:rsid w:val="00A179B9"/>
    <w:rsid w:val="00A34058"/>
    <w:rsid w:val="00A52E9E"/>
    <w:rsid w:val="00A544A2"/>
    <w:rsid w:val="00A6463F"/>
    <w:rsid w:val="00A676E3"/>
    <w:rsid w:val="00A83A88"/>
    <w:rsid w:val="00A95B33"/>
    <w:rsid w:val="00A9683A"/>
    <w:rsid w:val="00AB1FB4"/>
    <w:rsid w:val="00AC60DB"/>
    <w:rsid w:val="00AD5D02"/>
    <w:rsid w:val="00AD71D7"/>
    <w:rsid w:val="00AE31C1"/>
    <w:rsid w:val="00B21757"/>
    <w:rsid w:val="00B24458"/>
    <w:rsid w:val="00B31BDD"/>
    <w:rsid w:val="00B31E94"/>
    <w:rsid w:val="00B40836"/>
    <w:rsid w:val="00B60B14"/>
    <w:rsid w:val="00B62003"/>
    <w:rsid w:val="00B81248"/>
    <w:rsid w:val="00BA44FF"/>
    <w:rsid w:val="00BA7039"/>
    <w:rsid w:val="00BA78DF"/>
    <w:rsid w:val="00BB150F"/>
    <w:rsid w:val="00BB522D"/>
    <w:rsid w:val="00BB5676"/>
    <w:rsid w:val="00BB6A82"/>
    <w:rsid w:val="00BC0013"/>
    <w:rsid w:val="00BC06EE"/>
    <w:rsid w:val="00BC1153"/>
    <w:rsid w:val="00BC1D7D"/>
    <w:rsid w:val="00BC4C67"/>
    <w:rsid w:val="00BC6080"/>
    <w:rsid w:val="00BE71EE"/>
    <w:rsid w:val="00BF1069"/>
    <w:rsid w:val="00BF6569"/>
    <w:rsid w:val="00C132E1"/>
    <w:rsid w:val="00C136D5"/>
    <w:rsid w:val="00C13BB3"/>
    <w:rsid w:val="00C16D85"/>
    <w:rsid w:val="00C25D2A"/>
    <w:rsid w:val="00C34AE2"/>
    <w:rsid w:val="00C36764"/>
    <w:rsid w:val="00C41573"/>
    <w:rsid w:val="00C553AE"/>
    <w:rsid w:val="00C554FE"/>
    <w:rsid w:val="00C65DC3"/>
    <w:rsid w:val="00C81D9D"/>
    <w:rsid w:val="00C852E0"/>
    <w:rsid w:val="00C905EB"/>
    <w:rsid w:val="00C97E7C"/>
    <w:rsid w:val="00CA2729"/>
    <w:rsid w:val="00CA7777"/>
    <w:rsid w:val="00CB2768"/>
    <w:rsid w:val="00CC2840"/>
    <w:rsid w:val="00CC3B45"/>
    <w:rsid w:val="00CC6B59"/>
    <w:rsid w:val="00CE0BF0"/>
    <w:rsid w:val="00CE33B5"/>
    <w:rsid w:val="00CF6EF5"/>
    <w:rsid w:val="00D102CA"/>
    <w:rsid w:val="00D1065F"/>
    <w:rsid w:val="00D1196F"/>
    <w:rsid w:val="00D27216"/>
    <w:rsid w:val="00D415E7"/>
    <w:rsid w:val="00D47C41"/>
    <w:rsid w:val="00D6190E"/>
    <w:rsid w:val="00D657CE"/>
    <w:rsid w:val="00D71D2C"/>
    <w:rsid w:val="00D7507F"/>
    <w:rsid w:val="00D90B54"/>
    <w:rsid w:val="00D95EAC"/>
    <w:rsid w:val="00DA0917"/>
    <w:rsid w:val="00DA676E"/>
    <w:rsid w:val="00DC20C0"/>
    <w:rsid w:val="00DC3789"/>
    <w:rsid w:val="00DC57EF"/>
    <w:rsid w:val="00DD2B45"/>
    <w:rsid w:val="00E11660"/>
    <w:rsid w:val="00E12274"/>
    <w:rsid w:val="00E3204E"/>
    <w:rsid w:val="00E5534D"/>
    <w:rsid w:val="00E57118"/>
    <w:rsid w:val="00E6136E"/>
    <w:rsid w:val="00E73AC4"/>
    <w:rsid w:val="00E80634"/>
    <w:rsid w:val="00E91815"/>
    <w:rsid w:val="00E96E28"/>
    <w:rsid w:val="00EA1C16"/>
    <w:rsid w:val="00EA4826"/>
    <w:rsid w:val="00EB15E4"/>
    <w:rsid w:val="00EB7ADF"/>
    <w:rsid w:val="00EC6869"/>
    <w:rsid w:val="00EC7E7E"/>
    <w:rsid w:val="00ED0A00"/>
    <w:rsid w:val="00EE5139"/>
    <w:rsid w:val="00EF5221"/>
    <w:rsid w:val="00EF6212"/>
    <w:rsid w:val="00F01233"/>
    <w:rsid w:val="00F07387"/>
    <w:rsid w:val="00F11AE5"/>
    <w:rsid w:val="00F14548"/>
    <w:rsid w:val="00F22A36"/>
    <w:rsid w:val="00F238DB"/>
    <w:rsid w:val="00F23D8C"/>
    <w:rsid w:val="00F24EEA"/>
    <w:rsid w:val="00F310E2"/>
    <w:rsid w:val="00F37B6D"/>
    <w:rsid w:val="00F5674F"/>
    <w:rsid w:val="00F575E2"/>
    <w:rsid w:val="00F62BAE"/>
    <w:rsid w:val="00F67AEB"/>
    <w:rsid w:val="00F707B7"/>
    <w:rsid w:val="00F71C8C"/>
    <w:rsid w:val="00F71E94"/>
    <w:rsid w:val="00F80D2E"/>
    <w:rsid w:val="00F80D8B"/>
    <w:rsid w:val="00F8352B"/>
    <w:rsid w:val="00F85946"/>
    <w:rsid w:val="00F93235"/>
    <w:rsid w:val="00F9674A"/>
    <w:rsid w:val="00FA2860"/>
    <w:rsid w:val="00FA38F5"/>
    <w:rsid w:val="00FA7231"/>
    <w:rsid w:val="00FB4701"/>
    <w:rsid w:val="00FB4ACA"/>
    <w:rsid w:val="00FC01BC"/>
    <w:rsid w:val="00FC5758"/>
    <w:rsid w:val="00FC5A65"/>
    <w:rsid w:val="00FC6C1E"/>
    <w:rsid w:val="00FC6F11"/>
    <w:rsid w:val="00FC7AE4"/>
    <w:rsid w:val="00FD66CA"/>
    <w:rsid w:val="00FF12AF"/>
    <w:rsid w:val="00FF19A1"/>
    <w:rsid w:val="07DB729E"/>
    <w:rsid w:val="0CC7465A"/>
    <w:rsid w:val="0CEED7B9"/>
    <w:rsid w:val="1D398937"/>
    <w:rsid w:val="209D6F1C"/>
    <w:rsid w:val="3E08A8AF"/>
    <w:rsid w:val="3F32A018"/>
    <w:rsid w:val="4011BD9B"/>
    <w:rsid w:val="40FA6338"/>
    <w:rsid w:val="4B8F4175"/>
    <w:rsid w:val="4FCF4F74"/>
    <w:rsid w:val="537136D1"/>
    <w:rsid w:val="541D8D2C"/>
    <w:rsid w:val="54E59BD3"/>
    <w:rsid w:val="5A2DBBDB"/>
    <w:rsid w:val="5A90408C"/>
    <w:rsid w:val="5E0C49DA"/>
    <w:rsid w:val="5E21AEF2"/>
    <w:rsid w:val="6539E9EA"/>
    <w:rsid w:val="7D6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1749"/>
  <w15:chartTrackingRefBased/>
  <w15:docId w15:val="{DD7C1080-3FAF-4F78-9E58-6F5A5C30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84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84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FE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F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EA4826"/>
  </w:style>
  <w:style w:type="paragraph" w:styleId="Luettelokappale">
    <w:name w:val="List Paragraph"/>
    <w:basedOn w:val="Normaali"/>
    <w:uiPriority w:val="34"/>
    <w:qFormat/>
    <w:rsid w:val="00415DC7"/>
    <w:pPr>
      <w:ind w:left="720"/>
      <w:contextualSpacing/>
    </w:pPr>
  </w:style>
  <w:style w:type="paragraph" w:styleId="Muutos">
    <w:name w:val="Revision"/>
    <w:hidden/>
    <w:uiPriority w:val="99"/>
    <w:semiHidden/>
    <w:rsid w:val="00B31E94"/>
    <w:pPr>
      <w:spacing w:after="0" w:line="240" w:lineRule="auto"/>
    </w:pPr>
  </w:style>
  <w:style w:type="paragraph" w:customStyle="1" w:styleId="Default">
    <w:name w:val="Default"/>
    <w:rsid w:val="00006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mail-msocommentreference">
    <w:name w:val="gmail-msocommentreference"/>
    <w:basedOn w:val="Kappaleenoletusfontti"/>
    <w:rsid w:val="00C4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82A601B3F34044BE6AF5FBC62B5994" ma:contentTypeVersion="0" ma:contentTypeDescription="Luo uusi asiakirja." ma:contentTypeScope="" ma:versionID="f390084ba55674355391d8e792b33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1460-3183-4891-9596-C1D9F0A08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27755-2D9E-490A-B480-E620FF53C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DF9D8-F846-464B-A546-BEE54073B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9FA20-A7BC-40D5-8665-7EF7BDB7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5269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Arnkil Jenni</dc:creator>
  <cp:keywords/>
  <dc:description/>
  <cp:lastModifiedBy>Riikka Pellinen</cp:lastModifiedBy>
  <cp:revision>2</cp:revision>
  <cp:lastPrinted>2018-08-28T06:32:00Z</cp:lastPrinted>
  <dcterms:created xsi:type="dcterms:W3CDTF">2020-10-21T13:22:00Z</dcterms:created>
  <dcterms:modified xsi:type="dcterms:W3CDTF">2020-10-21T13:22:00Z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0x0101007282A601B3F34044BE6AF5FBC62B5994</vt:lpwstr>
  </property>
</Properties>
</file>