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A1" w:rsidRPr="00172AA1" w:rsidRDefault="00172AA1" w:rsidP="00172AA1">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172AA1">
        <w:rPr>
          <w:rFonts w:ascii="Times New Roman" w:eastAsia="Times New Roman" w:hAnsi="Times New Roman" w:cs="Times New Roman"/>
          <w:b/>
          <w:bCs/>
          <w:kern w:val="36"/>
          <w:sz w:val="48"/>
          <w:szCs w:val="48"/>
          <w:lang w:eastAsia="fi-FI"/>
        </w:rPr>
        <w:t>Ajanhallinnan työkaluja</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sz w:val="24"/>
          <w:szCs w:val="24"/>
          <w:lang w:eastAsia="fi-FI"/>
        </w:rPr>
        <w:t>Usein yliopisto-opiskelijat kokevat, että he eivät vain saa aloitettua työntekoa ja että aika kuluu nettipelejä pelatessa, surffatessa tai somettaessa jne.</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sz w:val="24"/>
          <w:szCs w:val="24"/>
          <w:lang w:eastAsia="fi-FI"/>
        </w:rPr>
        <w:t xml:space="preserve">Ajanhallintaa on ehkä helpoin tarkastella työhön liittyvän ajanhallinnan kautta, josta useimmilla on kokemusta ja joka yleensä onnistuu useimmilta. Kun lähdet työpaikalle, sinulla on työmatka (siirtymärituaali), joka virittää </w:t>
      </w:r>
      <w:proofErr w:type="spellStart"/>
      <w:r w:rsidRPr="00172AA1">
        <w:rPr>
          <w:rFonts w:ascii="Times New Roman" w:eastAsia="Times New Roman" w:hAnsi="Times New Roman" w:cs="Times New Roman"/>
          <w:sz w:val="24"/>
          <w:szCs w:val="24"/>
          <w:lang w:eastAsia="fi-FI"/>
        </w:rPr>
        <w:t>työminäsi</w:t>
      </w:r>
      <w:proofErr w:type="spellEnd"/>
      <w:r w:rsidRPr="00172AA1">
        <w:rPr>
          <w:rFonts w:ascii="Times New Roman" w:eastAsia="Times New Roman" w:hAnsi="Times New Roman" w:cs="Times New Roman"/>
          <w:sz w:val="24"/>
          <w:szCs w:val="24"/>
          <w:lang w:eastAsia="fi-FI"/>
        </w:rPr>
        <w:t xml:space="preserve"> päälle. Tällöin jätät pois tai lisäät joitakin tapoja ja vaatimuksia, joita sinulla on tai ei ole kotona. Esimerkiksi työpaikalla et pelaa nettipelejä ja sitoudut pysymään </w:t>
      </w:r>
      <w:proofErr w:type="spellStart"/>
      <w:r w:rsidRPr="00172AA1">
        <w:rPr>
          <w:rFonts w:ascii="Times New Roman" w:eastAsia="Times New Roman" w:hAnsi="Times New Roman" w:cs="Times New Roman"/>
          <w:sz w:val="24"/>
          <w:szCs w:val="24"/>
          <w:lang w:eastAsia="fi-FI"/>
        </w:rPr>
        <w:t>tietyn</w:t>
      </w:r>
      <w:proofErr w:type="spellEnd"/>
      <w:r w:rsidRPr="00172AA1">
        <w:rPr>
          <w:rFonts w:ascii="Times New Roman" w:eastAsia="Times New Roman" w:hAnsi="Times New Roman" w:cs="Times New Roman"/>
          <w:sz w:val="24"/>
          <w:szCs w:val="24"/>
          <w:lang w:eastAsia="fi-FI"/>
        </w:rPr>
        <w:t xml:space="preserve"> ajan työpisteelläsi. Lisäksi sinulla on työaika (konkreettinen ulkoinen tavoite), jonka noudattaminen on ehdotonta. </w:t>
      </w:r>
      <w:proofErr w:type="gramStart"/>
      <w:r w:rsidRPr="00172AA1">
        <w:rPr>
          <w:rFonts w:ascii="Times New Roman" w:eastAsia="Times New Roman" w:hAnsi="Times New Roman" w:cs="Times New Roman"/>
          <w:sz w:val="24"/>
          <w:szCs w:val="24"/>
          <w:lang w:eastAsia="fi-FI"/>
        </w:rPr>
        <w:t>Sinulla on työssä myös tauot (jos työyhteisössäsi on hyvä ilmapiiri on tauko automaattinen positiivinen ulkoinen palaute), ja lisäksi kalenterissasi ovat päivittäiset tavoitteet (jos onnistut tavoitteissasi, mahdollinen positiivinen sisäinen palaute).</w:t>
      </w:r>
      <w:proofErr w:type="gramEnd"/>
      <w:r w:rsidRPr="00172AA1">
        <w:rPr>
          <w:rFonts w:ascii="Times New Roman" w:eastAsia="Times New Roman" w:hAnsi="Times New Roman" w:cs="Times New Roman"/>
          <w:sz w:val="24"/>
          <w:szCs w:val="24"/>
          <w:lang w:eastAsia="fi-FI"/>
        </w:rPr>
        <w:t xml:space="preserve"> Lisäksi tietysti vielä tästä kaikesta saa palkkaa (positiivinen ulkoinen palaute) useimmiten suhteessa työaikaan.</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sz w:val="24"/>
          <w:szCs w:val="24"/>
          <w:lang w:eastAsia="fi-FI"/>
        </w:rPr>
        <w:t xml:space="preserve">Opiskelijalla ei ole käytössään näitä ajanhallintaa tukevia elementtejä automaattisesti. On kuitenkin erittäin hyödyllistä ajanhallinnalle opiskeluissa soveltaa joitakin työelämän malleja: on suositeltavaa, että opiskelija luo </w:t>
      </w:r>
      <w:proofErr w:type="spellStart"/>
      <w:r w:rsidRPr="00172AA1">
        <w:rPr>
          <w:rFonts w:ascii="Times New Roman" w:eastAsia="Times New Roman" w:hAnsi="Times New Roman" w:cs="Times New Roman"/>
          <w:sz w:val="24"/>
          <w:szCs w:val="24"/>
          <w:lang w:eastAsia="fi-FI"/>
        </w:rPr>
        <w:t>itselleen</w:t>
      </w:r>
      <w:proofErr w:type="spellEnd"/>
      <w:r w:rsidRPr="00172AA1">
        <w:rPr>
          <w:rFonts w:ascii="Times New Roman" w:eastAsia="Times New Roman" w:hAnsi="Times New Roman" w:cs="Times New Roman"/>
          <w:sz w:val="24"/>
          <w:szCs w:val="24"/>
          <w:lang w:eastAsia="fi-FI"/>
        </w:rPr>
        <w:t xml:space="preserve"> työmatkan, työajan ja jossain määrin myös </w:t>
      </w:r>
      <w:proofErr w:type="spellStart"/>
      <w:r w:rsidRPr="00172AA1">
        <w:rPr>
          <w:rFonts w:ascii="Times New Roman" w:eastAsia="Times New Roman" w:hAnsi="Times New Roman" w:cs="Times New Roman"/>
          <w:sz w:val="24"/>
          <w:szCs w:val="24"/>
          <w:lang w:eastAsia="fi-FI"/>
        </w:rPr>
        <w:t>työminän</w:t>
      </w:r>
      <w:proofErr w:type="spellEnd"/>
      <w:r w:rsidRPr="00172AA1">
        <w:rPr>
          <w:rFonts w:ascii="Times New Roman" w:eastAsia="Times New Roman" w:hAnsi="Times New Roman" w:cs="Times New Roman"/>
          <w:sz w:val="24"/>
          <w:szCs w:val="24"/>
          <w:lang w:eastAsia="fi-FI"/>
        </w:rPr>
        <w:t xml:space="preserve">. Tällöin jätät lopulta automaattisesti pois joitakin tapoja, joita sinulla on vapaa-aikana ja lisäät joitakin tapoja tai vaatimuksia opiskeluaikana. Mahdollisuuksien mukaan luot opiskelupäivääsi automaattisia positiivisia palautteita. Esimerkiksi syöt hyvää ruokaa, kun olet opiskellut </w:t>
      </w:r>
      <w:proofErr w:type="spellStart"/>
      <w:r w:rsidRPr="00172AA1">
        <w:rPr>
          <w:rFonts w:ascii="Times New Roman" w:eastAsia="Times New Roman" w:hAnsi="Times New Roman" w:cs="Times New Roman"/>
          <w:sz w:val="24"/>
          <w:szCs w:val="24"/>
          <w:lang w:eastAsia="fi-FI"/>
        </w:rPr>
        <w:t>tietyn</w:t>
      </w:r>
      <w:proofErr w:type="spellEnd"/>
      <w:r w:rsidRPr="00172AA1">
        <w:rPr>
          <w:rFonts w:ascii="Times New Roman" w:eastAsia="Times New Roman" w:hAnsi="Times New Roman" w:cs="Times New Roman"/>
          <w:sz w:val="24"/>
          <w:szCs w:val="24"/>
          <w:lang w:eastAsia="fi-FI"/>
        </w:rPr>
        <w:t xml:space="preserve"> määrän. Kannattaa sopia opiskelukavereiden kanssa yhteisistä tauoista ja palkkioista, kun on saanut </w:t>
      </w:r>
      <w:proofErr w:type="spellStart"/>
      <w:r w:rsidRPr="00172AA1">
        <w:rPr>
          <w:rFonts w:ascii="Times New Roman" w:eastAsia="Times New Roman" w:hAnsi="Times New Roman" w:cs="Times New Roman"/>
          <w:sz w:val="24"/>
          <w:szCs w:val="24"/>
          <w:lang w:eastAsia="fi-FI"/>
        </w:rPr>
        <w:t>tietyn</w:t>
      </w:r>
      <w:proofErr w:type="spellEnd"/>
      <w:r w:rsidRPr="00172AA1">
        <w:rPr>
          <w:rFonts w:ascii="Times New Roman" w:eastAsia="Times New Roman" w:hAnsi="Times New Roman" w:cs="Times New Roman"/>
          <w:sz w:val="24"/>
          <w:szCs w:val="24"/>
          <w:lang w:eastAsia="fi-FI"/>
        </w:rPr>
        <w:t xml:space="preserve"> määrän työtä tehtyä. Yhteisesti sovitut opiskelutavat ja palkkiot ovat paljon vahvempia kuin yksin sovitut.</w:t>
      </w:r>
    </w:p>
    <w:p w:rsidR="00172AA1" w:rsidRPr="00172AA1" w:rsidRDefault="00172AA1" w:rsidP="00172AA1">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172AA1">
        <w:rPr>
          <w:rFonts w:ascii="Times New Roman" w:eastAsia="Times New Roman" w:hAnsi="Times New Roman" w:cs="Times New Roman"/>
          <w:b/>
          <w:bCs/>
          <w:sz w:val="27"/>
          <w:szCs w:val="27"/>
          <w:lang w:eastAsia="fi-FI"/>
        </w:rPr>
        <w:t>Miten voit hallita aikaasi?</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1. Ajankäytön seuranta ja työajan strukturointi</w:t>
      </w:r>
      <w:r w:rsidRPr="00172AA1">
        <w:rPr>
          <w:rFonts w:ascii="Times New Roman" w:eastAsia="Times New Roman" w:hAnsi="Times New Roman" w:cs="Times New Roman"/>
          <w:sz w:val="24"/>
          <w:szCs w:val="24"/>
          <w:lang w:eastAsia="fi-FI"/>
        </w:rPr>
        <w:br/>
        <w:t>Kirjaa kalenteriin ohjattu opetus ja oma itsenäinen työ. Kirjaa joka päivä viikon ajan, miten onnistut tavoitteissasi. Tämän jälkeen kohtuullista tavoitteitasi ja mieti omat ajankäytön sudenkuoppasi ja pyri vaikuttamaan niihin seuraavalla viikolla. Usein vasta omaa toimintaamme kirjaamalla huomaamme oleellisia asioita omasta toiminnastamme. Saatat esimerkiksi huomata, että tavoitteet ovat toteutuneet parhaiten silloin, kun olet laskenut yhdessä kavereiden kanssa ja lukenut kirjastossa kokeisiin ja taas huonoiten, kun siirryit kahvilaan lukemaan. Käytä seurantaa ja hyödynnä alla olevia vinkkejä.</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2. Ajankäytön suunnittelu </w:t>
      </w:r>
      <w:r w:rsidRPr="00172AA1">
        <w:rPr>
          <w:rFonts w:ascii="Times New Roman" w:eastAsia="Times New Roman" w:hAnsi="Times New Roman" w:cs="Times New Roman"/>
          <w:sz w:val="24"/>
          <w:szCs w:val="24"/>
          <w:lang w:eastAsia="fi-FI"/>
        </w:rPr>
        <w:br/>
        <w:t>Hyödynnä ajankäytön seurantaa ja tee uusi aikataulu. Mieti oletko onnistunut ottamaan sopivan määrän opintoja vai yritätkö tehdä liikaa liian vähässä ajassa. Mikäli aikataulussa pysyminen on sinulle vaikeaa, tee mahdollisimman tarkka suunnitelma, joka kertoo sinulle mitä sinun tulisi tehdä tänään, missä järjestyksessä ja milloin sinun tulisi työskennellä. Pohdi, missä pidät taukosi. Tietokoneella tauon pitäminen ei virkistä. Lyhyt kävely kahvilaan tai rakennuksen ympäri virkistää enemmän.</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3. Tee opiskelullesi työpaikka </w:t>
      </w:r>
      <w:r w:rsidRPr="00172AA1">
        <w:rPr>
          <w:rFonts w:ascii="Times New Roman" w:eastAsia="Times New Roman" w:hAnsi="Times New Roman" w:cs="Times New Roman"/>
          <w:sz w:val="24"/>
          <w:szCs w:val="24"/>
          <w:lang w:eastAsia="fi-FI"/>
        </w:rPr>
        <w:br/>
        <w:t xml:space="preserve">Valitse itsellesi sopiva opiskelupaikka. Työskentele mieluiten eri paikassa kuin missä vietät vapaa-aikaasi. Tällöin raja opiskelun ja vapaa-ajan välillä säilyy ja riski vetkutteluun vähenee. Monen on helpointa ja tehokkainta opiskella muualla kuin kotona. Tällöin voit myös tehdä selkeän eron paikan </w:t>
      </w:r>
      <w:r w:rsidRPr="00172AA1">
        <w:rPr>
          <w:rFonts w:ascii="Times New Roman" w:eastAsia="Times New Roman" w:hAnsi="Times New Roman" w:cs="Times New Roman"/>
          <w:sz w:val="24"/>
          <w:szCs w:val="24"/>
          <w:lang w:eastAsia="fi-FI"/>
        </w:rPr>
        <w:lastRenderedPageBreak/>
        <w:t>avulla siihen, milloin pitää opiskella ja milloin saa viettää vapaa-aikaa. Työpaikkasi voi olla kirjastossa tai missä vain sinulle sopivassa paikassa, käytä mielikuvitustasi! Työpaikan avulla muodostat itsellesi samalla työmatkan ja helpotat opiskelun työajan määrittämistä. Jos et tarvitse tietokonetta, älä lue tietokoneen vieressä tenttiin. Kiusaus netin selailulle voi muodostua liian suureksi.</w:t>
      </w:r>
    </w:p>
    <w:p w:rsidR="00172AA1" w:rsidRPr="00172AA1" w:rsidRDefault="00172AA1" w:rsidP="00172AA1">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172AA1">
        <w:rPr>
          <w:rFonts w:ascii="Times New Roman" w:eastAsia="Times New Roman" w:hAnsi="Times New Roman" w:cs="Times New Roman"/>
          <w:b/>
          <w:bCs/>
          <w:sz w:val="27"/>
          <w:szCs w:val="27"/>
          <w:lang w:eastAsia="fi-FI"/>
        </w:rPr>
        <w:t>Ajanhallinnan työkalujen apuna:</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1. Työn kohtuullisuus:</w:t>
      </w:r>
      <w:r w:rsidRPr="00172AA1">
        <w:rPr>
          <w:rFonts w:ascii="Times New Roman" w:eastAsia="Times New Roman" w:hAnsi="Times New Roman" w:cs="Times New Roman"/>
          <w:sz w:val="24"/>
          <w:szCs w:val="24"/>
          <w:lang w:eastAsia="fi-FI"/>
        </w:rPr>
        <w:br/>
        <w:t>Katso, että aikataulusi on kohtuullinen ja että sinulle jää riittävästi myös vapaa-aikaa. Liian kireän aikataulun riskinä on uupuminen tai se, että alamme vetkutella ja saamme aikaan hyvin vähän, koska tavoitteet ovat kohtuuttomia.</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2. Palkitseminen:</w:t>
      </w:r>
      <w:r w:rsidRPr="00172AA1">
        <w:rPr>
          <w:rFonts w:ascii="Times New Roman" w:eastAsia="Times New Roman" w:hAnsi="Times New Roman" w:cs="Times New Roman"/>
          <w:sz w:val="24"/>
          <w:szCs w:val="24"/>
          <w:lang w:eastAsia="fi-FI"/>
        </w:rPr>
        <w:br/>
        <w:t>Mieti, miten voisit palkita itseäsi. Voit esimerkiksi sopia itsesi kanssa, että menet kaverin kanssa kahville vasta sen jälkeen, kun olet saanut luettua 1,5 tuntia.</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3. Priorisointi:</w:t>
      </w:r>
      <w:r w:rsidRPr="00172AA1">
        <w:rPr>
          <w:rFonts w:ascii="Times New Roman" w:eastAsia="Times New Roman" w:hAnsi="Times New Roman" w:cs="Times New Roman"/>
          <w:sz w:val="24"/>
          <w:szCs w:val="24"/>
          <w:lang w:eastAsia="fi-FI"/>
        </w:rPr>
        <w:br/>
        <w:t>Tee tehtävälista ja priorisoi tehtäväsi. Aloita tärkeimmistä tai hoida ensin pienet asiat, jos ne häiritsevät ja niiden hoitaminen ei vie liian kauan aikaa. (Älä kuitenkaan jumitu pikkuasioiden hoitamiseen.)</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4. Joustavuus:</w:t>
      </w:r>
      <w:r w:rsidRPr="00172AA1">
        <w:rPr>
          <w:rFonts w:ascii="Times New Roman" w:eastAsia="Times New Roman" w:hAnsi="Times New Roman" w:cs="Times New Roman"/>
          <w:sz w:val="24"/>
          <w:szCs w:val="24"/>
          <w:lang w:eastAsia="fi-FI"/>
        </w:rPr>
        <w:br/>
        <w:t>Älä tee liian tiukkoja suunnitelmia. Varaa itsellesi aikaa myös yllättäviin asioihin, kuten siihen, että kirjan luvun lukemiseen tai laskuharjoitusten laskemiseen kuluukin oletettua suurempi aika.</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b/>
          <w:bCs/>
          <w:sz w:val="24"/>
          <w:szCs w:val="24"/>
          <w:lang w:eastAsia="fi-FI"/>
        </w:rPr>
        <w:t>5. Kieltäytyminen:</w:t>
      </w:r>
      <w:r w:rsidRPr="00172AA1">
        <w:rPr>
          <w:rFonts w:ascii="Times New Roman" w:eastAsia="Times New Roman" w:hAnsi="Times New Roman" w:cs="Times New Roman"/>
          <w:sz w:val="24"/>
          <w:szCs w:val="24"/>
          <w:lang w:eastAsia="fi-FI"/>
        </w:rPr>
        <w:br/>
        <w:t>Tenttiviikoilla osallistumista normaaliaktiviteetteihin täytyy usein supistaa. Tehtävien delegointi eteenpäin helpottaa aikataulua tenttiviikolla.</w:t>
      </w:r>
    </w:p>
    <w:p w:rsidR="00172AA1" w:rsidRPr="00172AA1" w:rsidRDefault="00172AA1" w:rsidP="00172AA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172AA1">
        <w:rPr>
          <w:rFonts w:ascii="Times New Roman" w:eastAsia="Times New Roman" w:hAnsi="Times New Roman" w:cs="Times New Roman"/>
          <w:b/>
          <w:bCs/>
          <w:sz w:val="24"/>
          <w:szCs w:val="24"/>
          <w:lang w:eastAsia="fi-FI"/>
        </w:rPr>
        <w:t>Linkit:</w:t>
      </w:r>
    </w:p>
    <w:p w:rsidR="00172AA1" w:rsidRPr="00172AA1" w:rsidRDefault="00172AA1" w:rsidP="00172AA1">
      <w:pPr>
        <w:spacing w:before="100" w:beforeAutospacing="1" w:after="100" w:afterAutospacing="1" w:line="240" w:lineRule="auto"/>
        <w:rPr>
          <w:rFonts w:ascii="Times New Roman" w:eastAsia="Times New Roman" w:hAnsi="Times New Roman" w:cs="Times New Roman"/>
          <w:sz w:val="24"/>
          <w:szCs w:val="24"/>
          <w:lang w:eastAsia="fi-FI"/>
        </w:rPr>
      </w:pPr>
      <w:hyperlink r:id="rId5" w:history="1">
        <w:r w:rsidRPr="00172AA1">
          <w:rPr>
            <w:rFonts w:ascii="Times New Roman" w:eastAsia="Times New Roman" w:hAnsi="Times New Roman" w:cs="Times New Roman"/>
            <w:color w:val="0000FF"/>
            <w:sz w:val="24"/>
            <w:szCs w:val="24"/>
            <w:u w:val="single"/>
            <w:lang w:eastAsia="fi-FI"/>
          </w:rPr>
          <w:t xml:space="preserve">Virginia Tech </w:t>
        </w:r>
        <w:proofErr w:type="spellStart"/>
        <w:r w:rsidRPr="00172AA1">
          <w:rPr>
            <w:rFonts w:ascii="Times New Roman" w:eastAsia="Times New Roman" w:hAnsi="Times New Roman" w:cs="Times New Roman"/>
            <w:color w:val="0000FF"/>
            <w:sz w:val="24"/>
            <w:szCs w:val="24"/>
            <w:u w:val="single"/>
            <w:lang w:eastAsia="fi-FI"/>
          </w:rPr>
          <w:t>Universityn</w:t>
        </w:r>
        <w:proofErr w:type="spellEnd"/>
      </w:hyperlink>
      <w:hyperlink r:id="rId6" w:history="1">
        <w:r w:rsidRPr="00172AA1">
          <w:rPr>
            <w:rFonts w:ascii="Times New Roman" w:eastAsia="Times New Roman" w:hAnsi="Times New Roman" w:cs="Times New Roman"/>
            <w:color w:val="0000FF"/>
            <w:sz w:val="24"/>
            <w:szCs w:val="24"/>
            <w:u w:val="single"/>
            <w:lang w:eastAsia="fi-FI"/>
          </w:rPr>
          <w:t xml:space="preserve"> sivuilta löytyy ajankäyttöä koskeva monipuolinen sivusto.</w:t>
        </w:r>
      </w:hyperlink>
    </w:p>
    <w:p w:rsidR="00172AA1" w:rsidRPr="00172AA1" w:rsidRDefault="00172AA1" w:rsidP="00172A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172AA1">
        <w:rPr>
          <w:rFonts w:ascii="Times New Roman" w:eastAsia="Times New Roman" w:hAnsi="Times New Roman" w:cs="Times New Roman"/>
          <w:sz w:val="24"/>
          <w:szCs w:val="24"/>
          <w:lang w:eastAsia="fi-FI"/>
        </w:rPr>
        <w:t xml:space="preserve">kesäkuuta 03, 2015 </w:t>
      </w:r>
    </w:p>
    <w:p w:rsidR="00196948" w:rsidRDefault="00172AA1">
      <w:bookmarkStart w:id="0" w:name="_GoBack"/>
      <w:bookmarkEnd w:id="0"/>
    </w:p>
    <w:sectPr w:rsidR="001969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86EFB"/>
    <w:multiLevelType w:val="multilevel"/>
    <w:tmpl w:val="D5825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A1"/>
    <w:rsid w:val="00172AA1"/>
    <w:rsid w:val="00584913"/>
    <w:rsid w:val="00FF60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71CF4-34DF-46C2-913A-84CBD4C7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172A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172AA1"/>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172AA1"/>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72AA1"/>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172AA1"/>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172AA1"/>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172AA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72AA1"/>
    <w:rPr>
      <w:b/>
      <w:bCs/>
    </w:rPr>
  </w:style>
  <w:style w:type="character" w:styleId="Hyperlinkki">
    <w:name w:val="Hyperlink"/>
    <w:basedOn w:val="Kappaleenoletusfontti"/>
    <w:uiPriority w:val="99"/>
    <w:semiHidden/>
    <w:unhideWhenUsed/>
    <w:rsid w:val="00172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7494">
      <w:bodyDiv w:val="1"/>
      <w:marLeft w:val="0"/>
      <w:marRight w:val="0"/>
      <w:marTop w:val="0"/>
      <w:marBottom w:val="0"/>
      <w:divBdr>
        <w:top w:val="none" w:sz="0" w:space="0" w:color="auto"/>
        <w:left w:val="none" w:sz="0" w:space="0" w:color="auto"/>
        <w:bottom w:val="none" w:sz="0" w:space="0" w:color="auto"/>
        <w:right w:val="none" w:sz="0" w:space="0" w:color="auto"/>
      </w:divBdr>
      <w:divsChild>
        <w:div w:id="1323195870">
          <w:marLeft w:val="0"/>
          <w:marRight w:val="0"/>
          <w:marTop w:val="0"/>
          <w:marBottom w:val="0"/>
          <w:divBdr>
            <w:top w:val="none" w:sz="0" w:space="0" w:color="auto"/>
            <w:left w:val="none" w:sz="0" w:space="0" w:color="auto"/>
            <w:bottom w:val="none" w:sz="0" w:space="0" w:color="auto"/>
            <w:right w:val="none" w:sz="0" w:space="0" w:color="auto"/>
          </w:divBdr>
        </w:div>
        <w:div w:id="139935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c.vt.edu/lynch/TimeManagement.htm" TargetMode="External"/><Relationship Id="rId5" Type="http://schemas.openxmlformats.org/officeDocument/2006/relationships/hyperlink" Target="http://www.ucc.vt.edu/academic_support_students/online_study_skills_workshops/time_management_strategie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4616</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Anu</dc:creator>
  <cp:keywords/>
  <dc:description/>
  <cp:lastModifiedBy>Kotilainen Anu</cp:lastModifiedBy>
  <cp:revision>1</cp:revision>
  <dcterms:created xsi:type="dcterms:W3CDTF">2017-05-12T13:25:00Z</dcterms:created>
  <dcterms:modified xsi:type="dcterms:W3CDTF">2017-05-12T13:26:00Z</dcterms:modified>
</cp:coreProperties>
</file>