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49" w:rsidRDefault="00091310" w:rsidP="0060593A">
      <w:pPr>
        <w:ind w:left="-284"/>
      </w:pPr>
      <w:r>
        <w:rPr>
          <w:b/>
          <w:sz w:val="52"/>
          <w:szCs w:val="52"/>
        </w:rPr>
        <w:t xml:space="preserve"> </w:t>
      </w:r>
      <w:r w:rsidR="0097696B">
        <w:rPr>
          <w:b/>
          <w:sz w:val="52"/>
          <w:szCs w:val="52"/>
        </w:rPr>
        <w:t xml:space="preserve"> </w:t>
      </w:r>
      <w:r w:rsidR="0097696B">
        <w:rPr>
          <w:b/>
          <w:sz w:val="56"/>
          <w:szCs w:val="56"/>
        </w:rPr>
        <w:t xml:space="preserve">  Kalmar</w:t>
      </w:r>
      <w:r w:rsidR="00647B37">
        <w:t xml:space="preserve"> </w:t>
      </w:r>
      <w:r w:rsidR="00CA3949">
        <w:rPr>
          <w:noProof/>
          <w:lang w:val="fi-FI"/>
        </w:rPr>
        <w:drawing>
          <wp:inline distT="0" distB="0" distL="0" distR="0" wp14:anchorId="02EDA9A4" wp14:editId="7291A156">
            <wp:extent cx="2405304" cy="1728000"/>
            <wp:effectExtent l="0" t="0" r="0" b="5715"/>
            <wp:docPr id="5" name="Kuva 5" descr="C:\Users\Kaarina\Pictures\2011-05-12 001\ka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arina\Pictures\2011-05-12 001\ka0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04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7B37">
        <w:t xml:space="preserve">  </w:t>
      </w:r>
      <w:r w:rsidR="00CA3949">
        <w:t xml:space="preserve">  </w:t>
      </w:r>
      <w:r w:rsidR="0097696B">
        <w:rPr>
          <w:noProof/>
          <w:lang w:val="fi-FI"/>
        </w:rPr>
        <w:drawing>
          <wp:inline distT="0" distB="0" distL="0" distR="0" wp14:anchorId="7DBDB46A" wp14:editId="71BF2F2E">
            <wp:extent cx="1755001" cy="2664000"/>
            <wp:effectExtent l="0" t="0" r="0" b="3175"/>
            <wp:docPr id="4" name="Kuva 4" descr="C:\Users\Kaarina\Pictures\2011-05-12 001\kava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arina\Pictures\2011-05-12 001\kava0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001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949">
        <w:t xml:space="preserve">  </w:t>
      </w:r>
    </w:p>
    <w:p w:rsidR="00E13C35" w:rsidRDefault="00E13C35" w:rsidP="00091310">
      <w:pPr>
        <w:ind w:left="-284"/>
      </w:pPr>
    </w:p>
    <w:p w:rsidR="00E13C35" w:rsidRDefault="00E13C35" w:rsidP="00091310">
      <w:pPr>
        <w:ind w:left="-284"/>
      </w:pPr>
    </w:p>
    <w:p w:rsidR="00E13C35" w:rsidRDefault="00E13C35" w:rsidP="00931BBA">
      <w:pPr>
        <w:rPr>
          <w:sz w:val="28"/>
          <w:szCs w:val="28"/>
        </w:rPr>
      </w:pPr>
    </w:p>
    <w:p w:rsidR="00B114CF" w:rsidRPr="00931BBA" w:rsidRDefault="00B114CF" w:rsidP="00931BBA">
      <w:pPr>
        <w:rPr>
          <w:sz w:val="28"/>
          <w:szCs w:val="28"/>
        </w:rPr>
      </w:pPr>
    </w:p>
    <w:p w:rsidR="00F0342E" w:rsidRPr="00931BBA" w:rsidRDefault="00F0342E" w:rsidP="00931BBA">
      <w:pPr>
        <w:rPr>
          <w:b/>
          <w:sz w:val="28"/>
          <w:szCs w:val="28"/>
        </w:rPr>
      </w:pPr>
    </w:p>
    <w:p w:rsidR="00F0342E" w:rsidRPr="00931BBA" w:rsidRDefault="00E13C35" w:rsidP="00931BBA">
      <w:pPr>
        <w:rPr>
          <w:sz w:val="28"/>
          <w:szCs w:val="28"/>
        </w:rPr>
      </w:pPr>
      <w:r w:rsidRPr="00931BBA">
        <w:rPr>
          <w:sz w:val="28"/>
          <w:szCs w:val="28"/>
        </w:rPr>
        <w:t>Kalmar</w:t>
      </w:r>
      <w:r w:rsidR="00B61174" w:rsidRPr="00931BBA">
        <w:rPr>
          <w:sz w:val="28"/>
          <w:szCs w:val="28"/>
        </w:rPr>
        <w:t>unionen och</w:t>
      </w:r>
      <w:r w:rsidRPr="00931BBA">
        <w:rPr>
          <w:sz w:val="28"/>
          <w:szCs w:val="28"/>
        </w:rPr>
        <w:t xml:space="preserve"> Kalmar Slott är det som </w:t>
      </w:r>
      <w:r w:rsidR="00B61174" w:rsidRPr="00931BBA">
        <w:rPr>
          <w:sz w:val="28"/>
          <w:szCs w:val="28"/>
        </w:rPr>
        <w:t>man</w:t>
      </w:r>
      <w:r w:rsidR="00CE3989" w:rsidRPr="00931BBA">
        <w:rPr>
          <w:sz w:val="28"/>
          <w:szCs w:val="28"/>
        </w:rPr>
        <w:t xml:space="preserve"> allra</w:t>
      </w:r>
      <w:r w:rsidRPr="00931BBA">
        <w:rPr>
          <w:sz w:val="28"/>
          <w:szCs w:val="28"/>
        </w:rPr>
        <w:t xml:space="preserve"> först kommer att tänka på i samband med</w:t>
      </w:r>
      <w:r w:rsidR="00B62213" w:rsidRPr="00931BBA">
        <w:rPr>
          <w:sz w:val="28"/>
          <w:szCs w:val="28"/>
        </w:rPr>
        <w:t xml:space="preserve"> staden</w:t>
      </w:r>
      <w:r w:rsidRPr="00931BBA">
        <w:rPr>
          <w:sz w:val="28"/>
          <w:szCs w:val="28"/>
        </w:rPr>
        <w:t xml:space="preserve"> Kalmar</w:t>
      </w:r>
      <w:r w:rsidR="00B61174" w:rsidRPr="00931BBA">
        <w:rPr>
          <w:sz w:val="28"/>
          <w:szCs w:val="28"/>
        </w:rPr>
        <w:t>.</w:t>
      </w:r>
      <w:r w:rsidR="005778B0" w:rsidRPr="00931BBA">
        <w:rPr>
          <w:sz w:val="28"/>
          <w:szCs w:val="28"/>
        </w:rPr>
        <w:t xml:space="preserve"> </w:t>
      </w:r>
      <w:r w:rsidR="00F0342E" w:rsidRPr="00931BBA">
        <w:rPr>
          <w:sz w:val="28"/>
          <w:szCs w:val="28"/>
        </w:rPr>
        <w:t>U</w:t>
      </w:r>
      <w:r w:rsidR="00FE350F" w:rsidRPr="00931BBA">
        <w:rPr>
          <w:sz w:val="28"/>
          <w:szCs w:val="28"/>
        </w:rPr>
        <w:t>nder medeltiden var</w:t>
      </w:r>
      <w:r w:rsidR="00720129" w:rsidRPr="00931BBA">
        <w:rPr>
          <w:sz w:val="28"/>
          <w:szCs w:val="28"/>
        </w:rPr>
        <w:t xml:space="preserve"> Kalmar</w:t>
      </w:r>
      <w:r w:rsidR="00720129" w:rsidRPr="00931BBA">
        <w:rPr>
          <w:sz w:val="28"/>
          <w:szCs w:val="28"/>
        </w:rPr>
        <w:t xml:space="preserve"> de facto</w:t>
      </w:r>
      <w:r w:rsidR="00FE350F" w:rsidRPr="00931BBA">
        <w:rPr>
          <w:sz w:val="28"/>
          <w:szCs w:val="28"/>
        </w:rPr>
        <w:t xml:space="preserve"> </w:t>
      </w:r>
      <w:r w:rsidR="00720129" w:rsidRPr="00931BBA">
        <w:rPr>
          <w:sz w:val="28"/>
          <w:szCs w:val="28"/>
        </w:rPr>
        <w:t>Nordens m</w:t>
      </w:r>
      <w:r w:rsidR="00FE350F" w:rsidRPr="00931BBA">
        <w:rPr>
          <w:sz w:val="28"/>
          <w:szCs w:val="28"/>
        </w:rPr>
        <w:t>äktigaste stad</w:t>
      </w:r>
      <w:r w:rsidR="00720129" w:rsidRPr="00931BBA">
        <w:rPr>
          <w:sz w:val="28"/>
          <w:szCs w:val="28"/>
        </w:rPr>
        <w:t>, där viktiga beslut fattades inom politik och handel.</w:t>
      </w:r>
      <w:r w:rsidR="00720129" w:rsidRPr="00931BBA">
        <w:rPr>
          <w:sz w:val="28"/>
          <w:szCs w:val="28"/>
        </w:rPr>
        <w:t xml:space="preserve"> </w:t>
      </w:r>
      <w:r w:rsidR="00D103C9" w:rsidRPr="00931BBA">
        <w:rPr>
          <w:sz w:val="28"/>
          <w:szCs w:val="28"/>
        </w:rPr>
        <w:t xml:space="preserve">Också syns </w:t>
      </w:r>
      <w:r w:rsidR="00CD5FBB" w:rsidRPr="00931BBA">
        <w:rPr>
          <w:sz w:val="28"/>
          <w:szCs w:val="28"/>
        </w:rPr>
        <w:t>något</w:t>
      </w:r>
      <w:r w:rsidR="005778B0" w:rsidRPr="00931BBA">
        <w:rPr>
          <w:sz w:val="28"/>
          <w:szCs w:val="28"/>
        </w:rPr>
        <w:t xml:space="preserve"> av</w:t>
      </w:r>
      <w:r w:rsidR="001D5BE1" w:rsidRPr="00931BBA">
        <w:rPr>
          <w:sz w:val="28"/>
          <w:szCs w:val="28"/>
        </w:rPr>
        <w:t xml:space="preserve"> </w:t>
      </w:r>
      <w:r w:rsidR="00720129" w:rsidRPr="00931BBA">
        <w:rPr>
          <w:sz w:val="28"/>
          <w:szCs w:val="28"/>
        </w:rPr>
        <w:t>denna storhets</w:t>
      </w:r>
      <w:r w:rsidR="00FD77C5" w:rsidRPr="00931BBA">
        <w:rPr>
          <w:sz w:val="28"/>
          <w:szCs w:val="28"/>
        </w:rPr>
        <w:t>tid</w:t>
      </w:r>
      <w:r w:rsidR="008535A1" w:rsidRPr="00931BBA">
        <w:rPr>
          <w:sz w:val="28"/>
          <w:szCs w:val="28"/>
        </w:rPr>
        <w:t xml:space="preserve"> ännu kvar i stadsbilden,</w:t>
      </w:r>
      <w:r w:rsidR="00FE350F" w:rsidRPr="00931BBA">
        <w:rPr>
          <w:sz w:val="28"/>
          <w:szCs w:val="28"/>
        </w:rPr>
        <w:t xml:space="preserve"> i minnesmärken,</w:t>
      </w:r>
      <w:r w:rsidR="001D5BE1" w:rsidRPr="00931BBA">
        <w:rPr>
          <w:sz w:val="28"/>
          <w:szCs w:val="28"/>
        </w:rPr>
        <w:t xml:space="preserve"> i</w:t>
      </w:r>
      <w:r w:rsidR="00FD77C5" w:rsidRPr="00931BBA">
        <w:rPr>
          <w:sz w:val="28"/>
          <w:szCs w:val="28"/>
        </w:rPr>
        <w:t xml:space="preserve"> </w:t>
      </w:r>
      <w:r w:rsidR="00D103C9" w:rsidRPr="00931BBA">
        <w:rPr>
          <w:sz w:val="28"/>
          <w:szCs w:val="28"/>
        </w:rPr>
        <w:t xml:space="preserve">några </w:t>
      </w:r>
      <w:r w:rsidR="00FD77C5" w:rsidRPr="00931BBA">
        <w:rPr>
          <w:sz w:val="28"/>
          <w:szCs w:val="28"/>
        </w:rPr>
        <w:t>ståtliga byggnader och</w:t>
      </w:r>
      <w:r w:rsidR="001D5BE1" w:rsidRPr="00931BBA">
        <w:rPr>
          <w:sz w:val="28"/>
          <w:szCs w:val="28"/>
        </w:rPr>
        <w:t xml:space="preserve"> </w:t>
      </w:r>
      <w:r w:rsidR="004271E0" w:rsidRPr="00931BBA">
        <w:rPr>
          <w:sz w:val="28"/>
          <w:szCs w:val="28"/>
        </w:rPr>
        <w:t>delar av</w:t>
      </w:r>
      <w:r w:rsidR="00FD77C5" w:rsidRPr="00931BBA">
        <w:rPr>
          <w:sz w:val="28"/>
          <w:szCs w:val="28"/>
        </w:rPr>
        <w:t xml:space="preserve"> ringmur</w:t>
      </w:r>
      <w:r w:rsidR="005778B0" w:rsidRPr="00931BBA">
        <w:rPr>
          <w:sz w:val="28"/>
          <w:szCs w:val="28"/>
        </w:rPr>
        <w:t>en</w:t>
      </w:r>
      <w:r w:rsidR="004271E0" w:rsidRPr="00931BBA">
        <w:rPr>
          <w:sz w:val="28"/>
          <w:szCs w:val="28"/>
        </w:rPr>
        <w:t xml:space="preserve"> från medeltiden</w:t>
      </w:r>
      <w:r w:rsidR="00FD77C5" w:rsidRPr="00931BBA">
        <w:rPr>
          <w:sz w:val="28"/>
          <w:szCs w:val="28"/>
        </w:rPr>
        <w:t>.</w:t>
      </w:r>
    </w:p>
    <w:p w:rsidR="00F0342E" w:rsidRPr="00931BBA" w:rsidRDefault="00F0342E" w:rsidP="00931BBA">
      <w:pPr>
        <w:rPr>
          <w:sz w:val="28"/>
          <w:szCs w:val="28"/>
        </w:rPr>
      </w:pPr>
    </w:p>
    <w:p w:rsidR="00BA4B21" w:rsidRPr="00931BBA" w:rsidRDefault="00BA4B21" w:rsidP="00931BBA">
      <w:pPr>
        <w:rPr>
          <w:sz w:val="28"/>
          <w:szCs w:val="28"/>
        </w:rPr>
      </w:pPr>
      <w:r w:rsidRPr="00931BBA">
        <w:rPr>
          <w:sz w:val="28"/>
          <w:szCs w:val="28"/>
        </w:rPr>
        <w:t>Den betydande</w:t>
      </w:r>
      <w:r w:rsidR="00F4741A" w:rsidRPr="00931BBA">
        <w:rPr>
          <w:sz w:val="28"/>
          <w:szCs w:val="28"/>
        </w:rPr>
        <w:t xml:space="preserve"> medeltida</w:t>
      </w:r>
      <w:r w:rsidRPr="00931BBA">
        <w:rPr>
          <w:sz w:val="28"/>
          <w:szCs w:val="28"/>
        </w:rPr>
        <w:t xml:space="preserve"> h</w:t>
      </w:r>
      <w:r w:rsidR="00AD4E98" w:rsidRPr="00931BBA">
        <w:rPr>
          <w:sz w:val="28"/>
          <w:szCs w:val="28"/>
        </w:rPr>
        <w:t>amnen låg vid Slottsfjärden där också</w:t>
      </w:r>
      <w:r w:rsidRPr="00931BBA">
        <w:rPr>
          <w:sz w:val="28"/>
          <w:szCs w:val="28"/>
        </w:rPr>
        <w:t xml:space="preserve"> Slottet </w:t>
      </w:r>
      <w:r w:rsidR="00AD4E98" w:rsidRPr="00931BBA">
        <w:rPr>
          <w:sz w:val="28"/>
          <w:szCs w:val="28"/>
        </w:rPr>
        <w:t xml:space="preserve">började byggas </w:t>
      </w:r>
      <w:r w:rsidRPr="00931BBA">
        <w:rPr>
          <w:sz w:val="28"/>
          <w:szCs w:val="28"/>
        </w:rPr>
        <w:t>oc</w:t>
      </w:r>
      <w:r w:rsidR="00AD4E98" w:rsidRPr="00931BBA">
        <w:rPr>
          <w:sz w:val="28"/>
          <w:szCs w:val="28"/>
        </w:rPr>
        <w:t>h där</w:t>
      </w:r>
      <w:r w:rsidRPr="00931BBA">
        <w:rPr>
          <w:sz w:val="28"/>
          <w:szCs w:val="28"/>
        </w:rPr>
        <w:t xml:space="preserve"> den ursprungliga stadskärnan </w:t>
      </w:r>
      <w:r w:rsidR="00AD4E98" w:rsidRPr="00931BBA">
        <w:rPr>
          <w:sz w:val="28"/>
          <w:szCs w:val="28"/>
        </w:rPr>
        <w:t xml:space="preserve">började </w:t>
      </w:r>
      <w:r w:rsidRPr="00931BBA">
        <w:rPr>
          <w:sz w:val="28"/>
          <w:szCs w:val="28"/>
        </w:rPr>
        <w:t xml:space="preserve">växa fram. </w:t>
      </w:r>
      <w:proofErr w:type="gramStart"/>
      <w:r w:rsidRPr="00931BBA">
        <w:rPr>
          <w:sz w:val="28"/>
          <w:szCs w:val="28"/>
        </w:rPr>
        <w:t>P g a</w:t>
      </w:r>
      <w:proofErr w:type="gramEnd"/>
      <w:r w:rsidRPr="00931BBA">
        <w:rPr>
          <w:sz w:val="28"/>
          <w:szCs w:val="28"/>
        </w:rPr>
        <w:t xml:space="preserve"> läget vid gränsen mot Danmark, var staden ständigt utsatt för risk för förstörelse under strider mellan </w:t>
      </w:r>
      <w:proofErr w:type="spellStart"/>
      <w:r w:rsidRPr="00931BBA">
        <w:rPr>
          <w:sz w:val="28"/>
          <w:szCs w:val="28"/>
        </w:rPr>
        <w:t>gränsmakterna</w:t>
      </w:r>
      <w:proofErr w:type="spellEnd"/>
      <w:r w:rsidRPr="00931BBA">
        <w:rPr>
          <w:sz w:val="28"/>
          <w:szCs w:val="28"/>
        </w:rPr>
        <w:t>. Därför byggdes stadskärnan på nytt litet längre borta från slottet, i stadsdelen Kvarnholmen efter en storbrand 1640.</w:t>
      </w:r>
    </w:p>
    <w:p w:rsidR="00BA4B21" w:rsidRPr="00931BBA" w:rsidRDefault="00BA4B21" w:rsidP="00931BBA">
      <w:pPr>
        <w:rPr>
          <w:sz w:val="28"/>
          <w:szCs w:val="28"/>
        </w:rPr>
      </w:pPr>
    </w:p>
    <w:p w:rsidR="00E13C35" w:rsidRPr="00931BBA" w:rsidRDefault="00FD77C5" w:rsidP="00931BBA">
      <w:pPr>
        <w:rPr>
          <w:sz w:val="28"/>
          <w:szCs w:val="28"/>
        </w:rPr>
      </w:pPr>
      <w:r w:rsidRPr="00931BBA">
        <w:rPr>
          <w:sz w:val="28"/>
          <w:szCs w:val="28"/>
        </w:rPr>
        <w:t>Det nya</w:t>
      </w:r>
      <w:r w:rsidR="00FE350F" w:rsidRPr="00931BBA">
        <w:rPr>
          <w:sz w:val="28"/>
          <w:szCs w:val="28"/>
        </w:rPr>
        <w:t>re</w:t>
      </w:r>
      <w:r w:rsidRPr="00931BBA">
        <w:rPr>
          <w:sz w:val="28"/>
          <w:szCs w:val="28"/>
        </w:rPr>
        <w:t xml:space="preserve"> byggnadsbeståndet har smidigt anpassats till de gamla miljöerna som </w:t>
      </w:r>
      <w:r w:rsidR="004271E0" w:rsidRPr="00931BBA">
        <w:rPr>
          <w:sz w:val="28"/>
          <w:szCs w:val="28"/>
        </w:rPr>
        <w:t xml:space="preserve">har </w:t>
      </w:r>
      <w:r w:rsidR="005F7330" w:rsidRPr="00931BBA">
        <w:rPr>
          <w:sz w:val="28"/>
          <w:szCs w:val="28"/>
        </w:rPr>
        <w:t>värna</w:t>
      </w:r>
      <w:r w:rsidR="004271E0" w:rsidRPr="00931BBA">
        <w:rPr>
          <w:sz w:val="28"/>
          <w:szCs w:val="28"/>
        </w:rPr>
        <w:t>t</w:t>
      </w:r>
      <w:r w:rsidR="005F7330" w:rsidRPr="00931BBA">
        <w:rPr>
          <w:sz w:val="28"/>
          <w:szCs w:val="28"/>
        </w:rPr>
        <w:t xml:space="preserve">s om </w:t>
      </w:r>
      <w:r w:rsidR="00720129" w:rsidRPr="00931BBA">
        <w:rPr>
          <w:sz w:val="28"/>
          <w:szCs w:val="28"/>
        </w:rPr>
        <w:t>så gott som möjligt.</w:t>
      </w:r>
      <w:r w:rsidR="00B207BC" w:rsidRPr="00931BBA">
        <w:rPr>
          <w:sz w:val="28"/>
          <w:szCs w:val="28"/>
        </w:rPr>
        <w:t xml:space="preserve"> </w:t>
      </w:r>
      <w:r w:rsidR="004271E0" w:rsidRPr="00931BBA">
        <w:rPr>
          <w:sz w:val="28"/>
          <w:szCs w:val="28"/>
        </w:rPr>
        <w:t>Den iver att riva ner gamla h</w:t>
      </w:r>
      <w:r w:rsidR="004D628E" w:rsidRPr="00931BBA">
        <w:rPr>
          <w:sz w:val="28"/>
          <w:szCs w:val="28"/>
        </w:rPr>
        <w:t xml:space="preserve">us som </w:t>
      </w:r>
      <w:r w:rsidR="00CE3989" w:rsidRPr="00931BBA">
        <w:rPr>
          <w:sz w:val="28"/>
          <w:szCs w:val="28"/>
        </w:rPr>
        <w:t>blev</w:t>
      </w:r>
      <w:r w:rsidR="004271E0" w:rsidRPr="00931BBA">
        <w:rPr>
          <w:sz w:val="28"/>
          <w:szCs w:val="28"/>
        </w:rPr>
        <w:t xml:space="preserve"> kännbar i </w:t>
      </w:r>
      <w:r w:rsidR="00C12C6C" w:rsidRPr="00931BBA">
        <w:rPr>
          <w:sz w:val="28"/>
          <w:szCs w:val="28"/>
        </w:rPr>
        <w:t>många</w:t>
      </w:r>
      <w:r w:rsidR="004271E0" w:rsidRPr="00931BBA">
        <w:rPr>
          <w:sz w:val="28"/>
          <w:szCs w:val="28"/>
        </w:rPr>
        <w:t xml:space="preserve"> svenska städer</w:t>
      </w:r>
      <w:r w:rsidR="0039336A" w:rsidRPr="00931BBA">
        <w:rPr>
          <w:sz w:val="28"/>
          <w:szCs w:val="28"/>
        </w:rPr>
        <w:t xml:space="preserve"> på 1960- och 1970-talen,</w:t>
      </w:r>
      <w:r w:rsidR="004D628E" w:rsidRPr="00931BBA">
        <w:rPr>
          <w:sz w:val="28"/>
          <w:szCs w:val="28"/>
        </w:rPr>
        <w:t xml:space="preserve"> drabbade</w:t>
      </w:r>
      <w:r w:rsidR="004271E0" w:rsidRPr="00931BBA">
        <w:rPr>
          <w:sz w:val="28"/>
          <w:szCs w:val="28"/>
        </w:rPr>
        <w:t xml:space="preserve"> inte </w:t>
      </w:r>
      <w:r w:rsidR="004D628E" w:rsidRPr="00931BBA">
        <w:rPr>
          <w:sz w:val="28"/>
          <w:szCs w:val="28"/>
        </w:rPr>
        <w:t>så mycket</w:t>
      </w:r>
      <w:r w:rsidR="004271E0" w:rsidRPr="00931BBA">
        <w:rPr>
          <w:sz w:val="28"/>
          <w:szCs w:val="28"/>
        </w:rPr>
        <w:t xml:space="preserve"> de </w:t>
      </w:r>
      <w:r w:rsidR="003C28D7" w:rsidRPr="00931BBA">
        <w:rPr>
          <w:sz w:val="28"/>
          <w:szCs w:val="28"/>
        </w:rPr>
        <w:t>historiskt värdefulla områdena</w:t>
      </w:r>
      <w:r w:rsidR="004271E0" w:rsidRPr="00931BBA">
        <w:rPr>
          <w:sz w:val="28"/>
          <w:szCs w:val="28"/>
        </w:rPr>
        <w:t xml:space="preserve"> här.</w:t>
      </w:r>
      <w:r w:rsidR="00720129" w:rsidRPr="00931BBA">
        <w:rPr>
          <w:sz w:val="28"/>
          <w:szCs w:val="28"/>
        </w:rPr>
        <w:t xml:space="preserve"> </w:t>
      </w:r>
      <w:r w:rsidR="00FE350F" w:rsidRPr="00931BBA">
        <w:rPr>
          <w:sz w:val="28"/>
          <w:szCs w:val="28"/>
        </w:rPr>
        <w:t>Må nämnas att</w:t>
      </w:r>
      <w:r w:rsidR="00720129" w:rsidRPr="00931BBA">
        <w:rPr>
          <w:sz w:val="28"/>
          <w:szCs w:val="28"/>
        </w:rPr>
        <w:t xml:space="preserve"> ett gammalt vattentorn</w:t>
      </w:r>
      <w:r w:rsidR="0097696B">
        <w:rPr>
          <w:sz w:val="28"/>
          <w:szCs w:val="28"/>
        </w:rPr>
        <w:t>,</w:t>
      </w:r>
      <w:r w:rsidR="00720129" w:rsidRPr="00931BBA">
        <w:rPr>
          <w:sz w:val="28"/>
          <w:szCs w:val="28"/>
        </w:rPr>
        <w:t xml:space="preserve"> som syns långt och </w:t>
      </w:r>
      <w:r w:rsidR="0097696B">
        <w:rPr>
          <w:sz w:val="28"/>
          <w:szCs w:val="28"/>
        </w:rPr>
        <w:t xml:space="preserve">som kan ses </w:t>
      </w:r>
      <w:r w:rsidR="00720129" w:rsidRPr="00931BBA">
        <w:rPr>
          <w:sz w:val="28"/>
          <w:szCs w:val="28"/>
        </w:rPr>
        <w:t>från många håll, h</w:t>
      </w:r>
      <w:r w:rsidR="00FE350F" w:rsidRPr="00931BBA">
        <w:rPr>
          <w:sz w:val="28"/>
          <w:szCs w:val="28"/>
        </w:rPr>
        <w:t>ar ombyggts</w:t>
      </w:r>
      <w:r w:rsidR="00BA4B21" w:rsidRPr="00931BBA">
        <w:rPr>
          <w:sz w:val="28"/>
          <w:szCs w:val="28"/>
        </w:rPr>
        <w:t xml:space="preserve"> till tjusiga</w:t>
      </w:r>
      <w:r w:rsidR="00F0342E" w:rsidRPr="00931BBA">
        <w:rPr>
          <w:sz w:val="28"/>
          <w:szCs w:val="28"/>
        </w:rPr>
        <w:t xml:space="preserve"> </w:t>
      </w:r>
      <w:r w:rsidR="00720129" w:rsidRPr="00931BBA">
        <w:rPr>
          <w:sz w:val="28"/>
          <w:szCs w:val="28"/>
        </w:rPr>
        <w:t>lägenheter.</w:t>
      </w:r>
    </w:p>
    <w:p w:rsidR="00D8166F" w:rsidRPr="00931BBA" w:rsidRDefault="00D8166F" w:rsidP="00931BBA">
      <w:pPr>
        <w:rPr>
          <w:sz w:val="28"/>
          <w:szCs w:val="28"/>
        </w:rPr>
      </w:pPr>
    </w:p>
    <w:p w:rsidR="00D8166F" w:rsidRPr="00931BBA" w:rsidRDefault="00D8166F" w:rsidP="00931BBA">
      <w:pPr>
        <w:rPr>
          <w:sz w:val="28"/>
          <w:szCs w:val="28"/>
        </w:rPr>
      </w:pPr>
      <w:r w:rsidRPr="00931BBA">
        <w:rPr>
          <w:sz w:val="28"/>
          <w:szCs w:val="28"/>
        </w:rPr>
        <w:t>Kalmar har ca 60 000 invånare, drygt hälften av dem i tätorten. De dominerande näringarna är handel, tillverkni</w:t>
      </w:r>
      <w:r w:rsidR="004D628E" w:rsidRPr="00931BBA">
        <w:rPr>
          <w:sz w:val="28"/>
          <w:szCs w:val="28"/>
        </w:rPr>
        <w:t>ngsindustri och service,</w:t>
      </w:r>
      <w:r w:rsidR="0039336A" w:rsidRPr="00931BBA">
        <w:rPr>
          <w:sz w:val="28"/>
          <w:szCs w:val="28"/>
        </w:rPr>
        <w:t xml:space="preserve"> turism</w:t>
      </w:r>
      <w:r w:rsidR="00DF6902" w:rsidRPr="00931BBA">
        <w:rPr>
          <w:sz w:val="28"/>
          <w:szCs w:val="28"/>
        </w:rPr>
        <w:t xml:space="preserve"> inberäknad</w:t>
      </w:r>
      <w:r w:rsidR="004271E0" w:rsidRPr="00931BBA">
        <w:rPr>
          <w:sz w:val="28"/>
          <w:szCs w:val="28"/>
        </w:rPr>
        <w:t xml:space="preserve">. </w:t>
      </w:r>
      <w:r w:rsidR="008535A1" w:rsidRPr="00931BBA">
        <w:rPr>
          <w:sz w:val="28"/>
          <w:szCs w:val="28"/>
        </w:rPr>
        <w:t>Näringslivets</w:t>
      </w:r>
      <w:r w:rsidR="00DF6902" w:rsidRPr="00931BBA">
        <w:rPr>
          <w:sz w:val="28"/>
          <w:szCs w:val="28"/>
        </w:rPr>
        <w:t xml:space="preserve"> ut</w:t>
      </w:r>
      <w:r w:rsidR="00CE3989" w:rsidRPr="00931BBA">
        <w:rPr>
          <w:sz w:val="28"/>
          <w:szCs w:val="28"/>
        </w:rPr>
        <w:t>veckling väntas få stöd</w:t>
      </w:r>
      <w:r w:rsidR="00DF6902" w:rsidRPr="00931BBA">
        <w:rPr>
          <w:sz w:val="28"/>
          <w:szCs w:val="28"/>
        </w:rPr>
        <w:t xml:space="preserve"> av det</w:t>
      </w:r>
      <w:r w:rsidR="0039336A" w:rsidRPr="00931BBA">
        <w:rPr>
          <w:sz w:val="28"/>
          <w:szCs w:val="28"/>
        </w:rPr>
        <w:t xml:space="preserve"> 2010 </w:t>
      </w:r>
      <w:r w:rsidR="004D628E" w:rsidRPr="00931BBA">
        <w:rPr>
          <w:sz w:val="28"/>
          <w:szCs w:val="28"/>
        </w:rPr>
        <w:t>etablerade</w:t>
      </w:r>
      <w:r w:rsidR="0039336A" w:rsidRPr="00931BBA">
        <w:rPr>
          <w:sz w:val="28"/>
          <w:szCs w:val="28"/>
        </w:rPr>
        <w:t xml:space="preserve"> Linnéuniversitetet</w:t>
      </w:r>
      <w:r w:rsidR="00CD5FBB" w:rsidRPr="00931BBA">
        <w:rPr>
          <w:sz w:val="28"/>
          <w:szCs w:val="28"/>
        </w:rPr>
        <w:t xml:space="preserve"> </w:t>
      </w:r>
      <w:r w:rsidR="00FE350F" w:rsidRPr="00931BBA">
        <w:rPr>
          <w:sz w:val="28"/>
          <w:szCs w:val="28"/>
        </w:rPr>
        <w:t>(en expandering av f.d. Högskolan</w:t>
      </w:r>
      <w:r w:rsidR="00CD5FBB" w:rsidRPr="00931BBA">
        <w:rPr>
          <w:sz w:val="28"/>
          <w:szCs w:val="28"/>
        </w:rPr>
        <w:t xml:space="preserve"> i Kalmar),</w:t>
      </w:r>
      <w:r w:rsidR="00DF6902" w:rsidRPr="00931BBA">
        <w:rPr>
          <w:sz w:val="28"/>
          <w:szCs w:val="28"/>
        </w:rPr>
        <w:t xml:space="preserve"> som har</w:t>
      </w:r>
      <w:r w:rsidR="0039336A" w:rsidRPr="00931BBA">
        <w:rPr>
          <w:sz w:val="28"/>
          <w:szCs w:val="28"/>
        </w:rPr>
        <w:t xml:space="preserve"> forskning i akvatisk ekologi, biokemi, biomedicinsk vetenskap, </w:t>
      </w:r>
      <w:proofErr w:type="spellStart"/>
      <w:r w:rsidR="0039336A" w:rsidRPr="00931BBA">
        <w:rPr>
          <w:sz w:val="28"/>
          <w:szCs w:val="28"/>
        </w:rPr>
        <w:t>bioorganisk</w:t>
      </w:r>
      <w:proofErr w:type="spellEnd"/>
      <w:r w:rsidR="0039336A" w:rsidRPr="00931BBA">
        <w:rPr>
          <w:sz w:val="28"/>
          <w:szCs w:val="28"/>
        </w:rPr>
        <w:t xml:space="preserve"> kemi, nanovetenskap och miljövetenskap.</w:t>
      </w:r>
    </w:p>
    <w:p w:rsidR="005778B0" w:rsidRPr="00931BBA" w:rsidRDefault="005778B0" w:rsidP="00931BBA">
      <w:pPr>
        <w:rPr>
          <w:sz w:val="28"/>
          <w:szCs w:val="28"/>
        </w:rPr>
      </w:pPr>
    </w:p>
    <w:p w:rsidR="00E47F4B" w:rsidRPr="00931BBA" w:rsidRDefault="00E47F4B" w:rsidP="00931BBA">
      <w:pPr>
        <w:rPr>
          <w:sz w:val="28"/>
          <w:szCs w:val="28"/>
        </w:rPr>
      </w:pPr>
    </w:p>
    <w:p w:rsidR="009761C4" w:rsidRPr="00931BBA" w:rsidRDefault="009761C4" w:rsidP="00931BBA">
      <w:pPr>
        <w:rPr>
          <w:sz w:val="28"/>
          <w:szCs w:val="28"/>
        </w:rPr>
      </w:pPr>
    </w:p>
    <w:p w:rsidR="009761C4" w:rsidRPr="00931BBA" w:rsidRDefault="009761C4" w:rsidP="00931BBA">
      <w:pPr>
        <w:rPr>
          <w:sz w:val="28"/>
          <w:szCs w:val="28"/>
        </w:rPr>
      </w:pPr>
    </w:p>
    <w:p w:rsidR="00E027CA" w:rsidRPr="00931BBA" w:rsidRDefault="00E027CA" w:rsidP="0060593A">
      <w:pPr>
        <w:ind w:left="284"/>
        <w:rPr>
          <w:sz w:val="28"/>
          <w:szCs w:val="28"/>
        </w:rPr>
      </w:pPr>
    </w:p>
    <w:p w:rsidR="00E027CA" w:rsidRPr="00931BBA" w:rsidRDefault="00E027CA" w:rsidP="00931BBA">
      <w:pPr>
        <w:rPr>
          <w:sz w:val="28"/>
          <w:szCs w:val="28"/>
        </w:rPr>
      </w:pPr>
    </w:p>
    <w:p w:rsidR="00E027CA" w:rsidRPr="00931BBA" w:rsidRDefault="00E027CA" w:rsidP="00931BBA">
      <w:pPr>
        <w:rPr>
          <w:sz w:val="28"/>
          <w:szCs w:val="28"/>
        </w:rPr>
      </w:pPr>
    </w:p>
    <w:p w:rsidR="00CA3949" w:rsidRPr="00931BBA" w:rsidRDefault="0097696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7B37" w:rsidRPr="00931BBA">
        <w:rPr>
          <w:sz w:val="28"/>
          <w:szCs w:val="28"/>
        </w:rPr>
        <w:t xml:space="preserve"> </w:t>
      </w:r>
      <w:bookmarkStart w:id="0" w:name="_GoBack"/>
      <w:bookmarkEnd w:id="0"/>
    </w:p>
    <w:sectPr w:rsidR="00CA3949" w:rsidRPr="00931BBA" w:rsidSect="0060593A">
      <w:pgSz w:w="11906" w:h="16838"/>
      <w:pgMar w:top="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C1CC5"/>
    <w:multiLevelType w:val="hybridMultilevel"/>
    <w:tmpl w:val="41386D9C"/>
    <w:lvl w:ilvl="0" w:tplc="B0983846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98"/>
    <w:rsid w:val="000901E4"/>
    <w:rsid w:val="00091310"/>
    <w:rsid w:val="001A7CF6"/>
    <w:rsid w:val="001C6BC6"/>
    <w:rsid w:val="001D5BE1"/>
    <w:rsid w:val="00222C30"/>
    <w:rsid w:val="002A66B1"/>
    <w:rsid w:val="002E084E"/>
    <w:rsid w:val="0039336A"/>
    <w:rsid w:val="003A4F13"/>
    <w:rsid w:val="003C28D7"/>
    <w:rsid w:val="003D59DB"/>
    <w:rsid w:val="004271E0"/>
    <w:rsid w:val="004D628E"/>
    <w:rsid w:val="00502C31"/>
    <w:rsid w:val="005125A6"/>
    <w:rsid w:val="00512D73"/>
    <w:rsid w:val="005778B0"/>
    <w:rsid w:val="005A1EBE"/>
    <w:rsid w:val="005A4816"/>
    <w:rsid w:val="005A798B"/>
    <w:rsid w:val="005F7330"/>
    <w:rsid w:val="0060593A"/>
    <w:rsid w:val="006130B1"/>
    <w:rsid w:val="00647B37"/>
    <w:rsid w:val="00720129"/>
    <w:rsid w:val="00796050"/>
    <w:rsid w:val="00847EA3"/>
    <w:rsid w:val="008535A1"/>
    <w:rsid w:val="009223C6"/>
    <w:rsid w:val="00931BBA"/>
    <w:rsid w:val="0095566F"/>
    <w:rsid w:val="009761C4"/>
    <w:rsid w:val="0097696B"/>
    <w:rsid w:val="009D733B"/>
    <w:rsid w:val="00A24C11"/>
    <w:rsid w:val="00AD13AE"/>
    <w:rsid w:val="00AD4E98"/>
    <w:rsid w:val="00B114CF"/>
    <w:rsid w:val="00B207BC"/>
    <w:rsid w:val="00B61174"/>
    <w:rsid w:val="00B62213"/>
    <w:rsid w:val="00BA463F"/>
    <w:rsid w:val="00BA4B21"/>
    <w:rsid w:val="00C12C6C"/>
    <w:rsid w:val="00C14DD1"/>
    <w:rsid w:val="00CA3949"/>
    <w:rsid w:val="00CC0317"/>
    <w:rsid w:val="00CD5FBB"/>
    <w:rsid w:val="00CE3989"/>
    <w:rsid w:val="00D103C9"/>
    <w:rsid w:val="00D112FF"/>
    <w:rsid w:val="00D61B56"/>
    <w:rsid w:val="00D8166F"/>
    <w:rsid w:val="00DF6902"/>
    <w:rsid w:val="00E027CA"/>
    <w:rsid w:val="00E13C35"/>
    <w:rsid w:val="00E47F4B"/>
    <w:rsid w:val="00EA6922"/>
    <w:rsid w:val="00EE37C5"/>
    <w:rsid w:val="00F0342E"/>
    <w:rsid w:val="00F36998"/>
    <w:rsid w:val="00F36A2F"/>
    <w:rsid w:val="00F44579"/>
    <w:rsid w:val="00F4741A"/>
    <w:rsid w:val="00F56FAF"/>
    <w:rsid w:val="00FA6322"/>
    <w:rsid w:val="00FD77C5"/>
    <w:rsid w:val="00FE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F369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F36998"/>
    <w:rPr>
      <w:rFonts w:ascii="Tahoma" w:hAnsi="Tahoma" w:cs="Tahoma"/>
      <w:sz w:val="16"/>
      <w:szCs w:val="16"/>
      <w:lang w:val="sv-SE"/>
    </w:rPr>
  </w:style>
  <w:style w:type="paragraph" w:styleId="Luettelokappale">
    <w:name w:val="List Paragraph"/>
    <w:basedOn w:val="Normaali"/>
    <w:uiPriority w:val="34"/>
    <w:qFormat/>
    <w:rsid w:val="00512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F369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F36998"/>
    <w:rPr>
      <w:rFonts w:ascii="Tahoma" w:hAnsi="Tahoma" w:cs="Tahoma"/>
      <w:sz w:val="16"/>
      <w:szCs w:val="16"/>
      <w:lang w:val="sv-SE"/>
    </w:rPr>
  </w:style>
  <w:style w:type="paragraph" w:styleId="Luettelokappale">
    <w:name w:val="List Paragraph"/>
    <w:basedOn w:val="Normaali"/>
    <w:uiPriority w:val="34"/>
    <w:qFormat/>
    <w:rsid w:val="00512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2</cp:revision>
  <dcterms:created xsi:type="dcterms:W3CDTF">2011-07-11T17:58:00Z</dcterms:created>
  <dcterms:modified xsi:type="dcterms:W3CDTF">2011-07-11T17:58:00Z</dcterms:modified>
</cp:coreProperties>
</file>