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DD8" w:rsidRPr="00356DD8" w:rsidRDefault="00664C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 </w:t>
      </w:r>
      <w:proofErr w:type="spellStart"/>
      <w:r>
        <w:rPr>
          <w:b/>
          <w:sz w:val="32"/>
          <w:szCs w:val="32"/>
        </w:rPr>
        <w:t>Nspire</w:t>
      </w:r>
      <w:proofErr w:type="spellEnd"/>
      <w:r>
        <w:rPr>
          <w:b/>
          <w:sz w:val="32"/>
          <w:szCs w:val="32"/>
        </w:rPr>
        <w:t xml:space="preserve"> komentoja</w:t>
      </w:r>
    </w:p>
    <w:p w:rsidR="00883EF0" w:rsidRPr="007E1DBF" w:rsidRDefault="00113598">
      <w:pPr>
        <w:rPr>
          <w:b/>
        </w:rPr>
      </w:pPr>
      <w:proofErr w:type="gramStart"/>
      <w:r w:rsidRPr="007E1DBF">
        <w:rPr>
          <w:b/>
        </w:rPr>
        <w:t>abs(</w:t>
      </w:r>
      <w:proofErr w:type="gramEnd"/>
      <w:r w:rsidRPr="007E1DBF">
        <w:rPr>
          <w:b/>
        </w:rPr>
        <w:t>)</w:t>
      </w:r>
      <w:r w:rsidRPr="007E1DBF">
        <w:rPr>
          <w:b/>
        </w:rPr>
        <w:tab/>
      </w:r>
      <w:r w:rsidRPr="007E1DBF">
        <w:rPr>
          <w:b/>
        </w:rPr>
        <w:tab/>
      </w:r>
      <w:r w:rsidRPr="007E1DBF">
        <w:rPr>
          <w:b/>
        </w:rPr>
        <w:tab/>
        <w:t>itseisarvo</w:t>
      </w:r>
    </w:p>
    <w:p w:rsidR="00113598" w:rsidRPr="007E1DBF" w:rsidRDefault="00113598">
      <w:pPr>
        <w:rPr>
          <w:b/>
        </w:rPr>
      </w:pPr>
      <w:proofErr w:type="spellStart"/>
      <w:r w:rsidRPr="007E1DBF">
        <w:rPr>
          <w:b/>
        </w:rPr>
        <w:t>Ans</w:t>
      </w:r>
      <w:proofErr w:type="spellEnd"/>
      <w:r w:rsidRPr="007E1DBF">
        <w:rPr>
          <w:b/>
        </w:rPr>
        <w:tab/>
      </w:r>
      <w:r w:rsidRPr="007E1DBF">
        <w:rPr>
          <w:b/>
        </w:rPr>
        <w:tab/>
      </w:r>
      <w:r w:rsidRPr="007E1DBF">
        <w:rPr>
          <w:b/>
        </w:rPr>
        <w:tab/>
        <w:t>edellinen vastaus</w:t>
      </w:r>
    </w:p>
    <w:p w:rsidR="00113598" w:rsidRDefault="00113598">
      <w:proofErr w:type="spellStart"/>
      <w:proofErr w:type="gramStart"/>
      <w:r w:rsidRPr="007925EB">
        <w:t>approx</w:t>
      </w:r>
      <w:proofErr w:type="spellEnd"/>
      <w:r w:rsidRPr="007925EB">
        <w:t>(</w:t>
      </w:r>
      <w:proofErr w:type="gramEnd"/>
      <w:r w:rsidRPr="007925EB">
        <w:t>)</w:t>
      </w:r>
      <w:r w:rsidRPr="007925EB">
        <w:tab/>
      </w:r>
      <w:r w:rsidRPr="007925EB">
        <w:tab/>
      </w:r>
      <w:r w:rsidR="007925EB">
        <w:tab/>
      </w:r>
      <w:r w:rsidRPr="007925EB">
        <w:t>likiarvo</w:t>
      </w:r>
    </w:p>
    <w:p w:rsidR="00D5128B" w:rsidRPr="007925EB" w:rsidRDefault="00D5128B">
      <w:proofErr w:type="spellStart"/>
      <w:proofErr w:type="gramStart"/>
      <w:r>
        <w:t>arcLen</w:t>
      </w:r>
      <w:proofErr w:type="spellEnd"/>
      <w:r>
        <w:t>(</w:t>
      </w:r>
      <w:proofErr w:type="gramEnd"/>
      <w:r>
        <w:t>lauseke, muuttuja, alaraja, yläraja)</w:t>
      </w:r>
      <w:r>
        <w:tab/>
      </w:r>
      <w:r w:rsidR="00251C9E">
        <w:t>kaaren pituus</w:t>
      </w:r>
      <w:r>
        <w:t xml:space="preserve"> annetuissa rajoissa</w:t>
      </w:r>
    </w:p>
    <w:p w:rsidR="00113598" w:rsidRPr="007E1DBF" w:rsidRDefault="00113598">
      <w:pPr>
        <w:rPr>
          <w:b/>
        </w:rPr>
      </w:pPr>
      <w:proofErr w:type="spellStart"/>
      <w:proofErr w:type="gramStart"/>
      <w:r w:rsidRPr="007E1DBF">
        <w:rPr>
          <w:b/>
        </w:rPr>
        <w:t>arcsin</w:t>
      </w:r>
      <w:proofErr w:type="spellEnd"/>
      <w:r w:rsidRPr="007E1DBF">
        <w:rPr>
          <w:b/>
        </w:rPr>
        <w:t>(</w:t>
      </w:r>
      <w:proofErr w:type="gramEnd"/>
      <w:r w:rsidRPr="007E1DBF">
        <w:rPr>
          <w:b/>
        </w:rPr>
        <w:t>)</w:t>
      </w:r>
      <w:r w:rsidRPr="007E1DBF">
        <w:rPr>
          <w:b/>
        </w:rPr>
        <w:tab/>
      </w:r>
      <w:r w:rsidRPr="007E1DBF">
        <w:rPr>
          <w:b/>
        </w:rPr>
        <w:tab/>
      </w:r>
      <w:r w:rsidR="007925EB" w:rsidRPr="007E1DBF">
        <w:rPr>
          <w:b/>
        </w:rPr>
        <w:tab/>
      </w:r>
      <w:proofErr w:type="spellStart"/>
      <w:r w:rsidRPr="007E1DBF">
        <w:rPr>
          <w:b/>
        </w:rPr>
        <w:t>arkussini</w:t>
      </w:r>
      <w:proofErr w:type="spellEnd"/>
    </w:p>
    <w:p w:rsidR="00113598" w:rsidRPr="007E1DBF" w:rsidRDefault="00113598">
      <w:pPr>
        <w:rPr>
          <w:b/>
        </w:rPr>
      </w:pPr>
      <w:proofErr w:type="spellStart"/>
      <w:proofErr w:type="gramStart"/>
      <w:r w:rsidRPr="007E1DBF">
        <w:rPr>
          <w:b/>
        </w:rPr>
        <w:t>arctan</w:t>
      </w:r>
      <w:proofErr w:type="spellEnd"/>
      <w:r w:rsidRPr="007E1DBF">
        <w:rPr>
          <w:b/>
        </w:rPr>
        <w:t>(</w:t>
      </w:r>
      <w:proofErr w:type="gramEnd"/>
      <w:r w:rsidRPr="007E1DBF">
        <w:rPr>
          <w:b/>
        </w:rPr>
        <w:t>)</w:t>
      </w:r>
      <w:r w:rsidRPr="007E1DBF">
        <w:rPr>
          <w:b/>
        </w:rPr>
        <w:tab/>
      </w:r>
      <w:r w:rsidRPr="007E1DBF">
        <w:rPr>
          <w:b/>
        </w:rPr>
        <w:tab/>
      </w:r>
      <w:r w:rsidR="007925EB" w:rsidRPr="007E1DBF">
        <w:rPr>
          <w:b/>
        </w:rPr>
        <w:tab/>
      </w:r>
      <w:proofErr w:type="spellStart"/>
      <w:r w:rsidRPr="007E1DBF">
        <w:rPr>
          <w:b/>
        </w:rPr>
        <w:t>arkustangentti</w:t>
      </w:r>
      <w:proofErr w:type="spellEnd"/>
    </w:p>
    <w:p w:rsidR="00113598" w:rsidRPr="007E1DBF" w:rsidRDefault="00113598">
      <w:pPr>
        <w:rPr>
          <w:b/>
        </w:rPr>
      </w:pPr>
      <w:proofErr w:type="spellStart"/>
      <w:proofErr w:type="gramStart"/>
      <w:r w:rsidRPr="007E1DBF">
        <w:rPr>
          <w:b/>
        </w:rPr>
        <w:t>arccos</w:t>
      </w:r>
      <w:proofErr w:type="spellEnd"/>
      <w:r w:rsidRPr="007E1DBF">
        <w:rPr>
          <w:b/>
        </w:rPr>
        <w:t>(</w:t>
      </w:r>
      <w:proofErr w:type="gramEnd"/>
      <w:r w:rsidRPr="007E1DBF">
        <w:rPr>
          <w:b/>
        </w:rPr>
        <w:t>)</w:t>
      </w:r>
      <w:r w:rsidRPr="007E1DBF">
        <w:rPr>
          <w:b/>
        </w:rPr>
        <w:tab/>
      </w:r>
      <w:r w:rsidRPr="007E1DBF">
        <w:rPr>
          <w:b/>
        </w:rPr>
        <w:tab/>
      </w:r>
      <w:r w:rsidR="007925EB" w:rsidRPr="007E1DBF">
        <w:rPr>
          <w:b/>
        </w:rPr>
        <w:tab/>
      </w:r>
      <w:proofErr w:type="spellStart"/>
      <w:r w:rsidRPr="007E1DBF">
        <w:rPr>
          <w:b/>
        </w:rPr>
        <w:t>arkuskosini</w:t>
      </w:r>
      <w:proofErr w:type="spellEnd"/>
    </w:p>
    <w:p w:rsidR="00113598" w:rsidRPr="007925EB" w:rsidRDefault="00113598" w:rsidP="00113598">
      <w:pPr>
        <w:ind w:left="3912" w:hanging="3912"/>
      </w:pPr>
      <w:proofErr w:type="spellStart"/>
      <w:r w:rsidRPr="007925EB">
        <w:t>binomPdf</w:t>
      </w:r>
      <w:proofErr w:type="spellEnd"/>
      <w:r w:rsidRPr="007925EB">
        <w:t>(</w:t>
      </w:r>
      <w:proofErr w:type="spellStart"/>
      <w:proofErr w:type="gramStart"/>
      <w:r w:rsidRPr="007925EB">
        <w:t>n,p</w:t>
      </w:r>
      <w:proofErr w:type="spellEnd"/>
      <w:proofErr w:type="gramEnd"/>
      <w:r w:rsidRPr="007925EB">
        <w:t>)</w:t>
      </w:r>
      <w:r w:rsidRPr="007925EB">
        <w:tab/>
        <w:t>binomitodennäköisyys n määräll</w:t>
      </w:r>
      <w:r w:rsidR="005A0473">
        <w:t>e toistoja, todennäköisyydellä p</w:t>
      </w:r>
    </w:p>
    <w:p w:rsidR="002744B0" w:rsidRPr="007925EB" w:rsidRDefault="002744B0" w:rsidP="00113598">
      <w:pPr>
        <w:ind w:left="3912" w:hanging="3912"/>
      </w:pPr>
      <w:proofErr w:type="spellStart"/>
      <w:proofErr w:type="gramStart"/>
      <w:r w:rsidRPr="007925EB">
        <w:t>completeSquare</w:t>
      </w:r>
      <w:proofErr w:type="spellEnd"/>
      <w:r w:rsidRPr="007925EB">
        <w:t>(</w:t>
      </w:r>
      <w:proofErr w:type="gramEnd"/>
      <w:r w:rsidRPr="007925EB">
        <w:t>lauseke, muuttuja)</w:t>
      </w:r>
      <w:r w:rsidRPr="007925EB">
        <w:tab/>
      </w:r>
      <w:r w:rsidR="007925EB">
        <w:t>p</w:t>
      </w:r>
      <w:r w:rsidRPr="007925EB">
        <w:t>olynomin neliöinti</w:t>
      </w:r>
    </w:p>
    <w:p w:rsidR="002744B0" w:rsidRPr="007925EB" w:rsidRDefault="002744B0" w:rsidP="00113598">
      <w:pPr>
        <w:ind w:left="3912" w:hanging="3912"/>
      </w:pPr>
      <w:proofErr w:type="spellStart"/>
      <w:proofErr w:type="gramStart"/>
      <w:r w:rsidRPr="007925EB">
        <w:t>count</w:t>
      </w:r>
      <w:proofErr w:type="spellEnd"/>
      <w:r w:rsidRPr="007925EB">
        <w:t>(</w:t>
      </w:r>
      <w:proofErr w:type="gramEnd"/>
      <w:r w:rsidRPr="007925EB">
        <w:t>arvo1, arvo2,…)</w:t>
      </w:r>
      <w:r w:rsidRPr="007925EB">
        <w:tab/>
        <w:t>laskee arvojen lukumäärän</w:t>
      </w:r>
    </w:p>
    <w:p w:rsidR="00F641C7" w:rsidRPr="007925EB" w:rsidRDefault="00F641C7" w:rsidP="00113598">
      <w:pPr>
        <w:ind w:left="3912" w:hanging="3912"/>
      </w:pPr>
      <w:proofErr w:type="spellStart"/>
      <w:proofErr w:type="gramStart"/>
      <w:r w:rsidRPr="007925EB">
        <w:t>cumulativeSum</w:t>
      </w:r>
      <w:proofErr w:type="spellEnd"/>
      <w:r w:rsidRPr="007925EB">
        <w:t>(</w:t>
      </w:r>
      <w:proofErr w:type="gramEnd"/>
      <w:r w:rsidRPr="007925EB">
        <w:t>arvo1, arvo2,…)</w:t>
      </w:r>
      <w:r w:rsidR="00251C9E">
        <w:tab/>
        <w:t>laskee arvojen kumulatiiviset summat</w:t>
      </w:r>
    </w:p>
    <w:p w:rsidR="00A075F8" w:rsidRPr="007925EB" w:rsidRDefault="00EE3EAF" w:rsidP="00CA1D42">
      <w:pPr>
        <w:ind w:left="3912" w:hanging="3912"/>
      </w:pPr>
      <w:proofErr w:type="spellStart"/>
      <w:proofErr w:type="gramStart"/>
      <w:r w:rsidRPr="007925EB">
        <w:t>dbd</w:t>
      </w:r>
      <w:proofErr w:type="spellEnd"/>
      <w:r w:rsidRPr="007925EB">
        <w:t>(</w:t>
      </w:r>
      <w:proofErr w:type="gramEnd"/>
      <w:r w:rsidRPr="007925EB">
        <w:t>päiv</w:t>
      </w:r>
      <w:r w:rsidR="00CA1D42">
        <w:t>ä1, p</w:t>
      </w:r>
      <w:r w:rsidR="00251C9E">
        <w:t>äivä2)</w:t>
      </w:r>
      <w:r w:rsidR="00251C9E">
        <w:tab/>
      </w:r>
      <w:r w:rsidR="00CA1D42">
        <w:t>päivien lukumäärä</w:t>
      </w:r>
      <w:r w:rsidRPr="007925EB">
        <w:t>n päivän1 ja päivän2 välillä</w:t>
      </w:r>
    </w:p>
    <w:p w:rsidR="00A075F8" w:rsidRDefault="00A075F8" w:rsidP="00113598">
      <w:pPr>
        <w:ind w:left="3912" w:hanging="3912"/>
      </w:pPr>
      <w:r w:rsidRPr="007925EB">
        <w:t>arvo@&gt;</w:t>
      </w:r>
      <w:proofErr w:type="spellStart"/>
      <w:r w:rsidRPr="007925EB">
        <w:t>Decimal</w:t>
      </w:r>
      <w:proofErr w:type="spellEnd"/>
      <w:r w:rsidRPr="007925EB">
        <w:tab/>
        <w:t>näyttää luvun desimaalilukuna</w:t>
      </w:r>
    </w:p>
    <w:p w:rsidR="000F5363" w:rsidRPr="007925EB" w:rsidRDefault="000F5363" w:rsidP="00113598">
      <w:pPr>
        <w:ind w:left="3912" w:hanging="3912"/>
      </w:pPr>
      <w:proofErr w:type="spellStart"/>
      <w:proofErr w:type="gramStart"/>
      <w:r>
        <w:t>deriv</w:t>
      </w:r>
      <w:r w:rsidR="00251C9E">
        <w:t>ative</w:t>
      </w:r>
      <w:proofErr w:type="spellEnd"/>
      <w:r w:rsidR="00251C9E">
        <w:t>(</w:t>
      </w:r>
      <w:proofErr w:type="gramEnd"/>
      <w:r w:rsidR="00251C9E">
        <w:t>lauseke, muuttuja)</w:t>
      </w:r>
      <w:r w:rsidR="00251C9E">
        <w:tab/>
        <w:t>lausekkeen derivaatta</w:t>
      </w:r>
      <w:r>
        <w:t xml:space="preserve"> muuttujan suhteen</w:t>
      </w:r>
    </w:p>
    <w:p w:rsidR="0069672B" w:rsidRPr="007925EB" w:rsidRDefault="0069672B" w:rsidP="00113598">
      <w:pPr>
        <w:ind w:left="3912" w:hanging="3912"/>
      </w:pPr>
      <w:proofErr w:type="gramStart"/>
      <w:r w:rsidRPr="007925EB">
        <w:t>domain(</w:t>
      </w:r>
      <w:proofErr w:type="gramEnd"/>
      <w:r w:rsidRPr="007925EB">
        <w:t>lauseke, muuttuja)</w:t>
      </w:r>
      <w:r w:rsidR="00251C9E">
        <w:tab/>
        <w:t>lausekkeen määrittelyjoukko</w:t>
      </w:r>
    </w:p>
    <w:p w:rsidR="0069672B" w:rsidRPr="007925EB" w:rsidRDefault="0069672B" w:rsidP="00113598">
      <w:pPr>
        <w:ind w:left="3912" w:hanging="3912"/>
      </w:pPr>
      <w:proofErr w:type="spellStart"/>
      <w:proofErr w:type="gramStart"/>
      <w:r w:rsidRPr="007925EB">
        <w:t>dotP</w:t>
      </w:r>
      <w:proofErr w:type="spellEnd"/>
      <w:r w:rsidRPr="007925EB">
        <w:t>(</w:t>
      </w:r>
      <w:proofErr w:type="gramEnd"/>
      <w:r w:rsidRPr="007925EB">
        <w:t>vektori1, vektori2)</w:t>
      </w:r>
      <w:r w:rsidRPr="007925EB">
        <w:tab/>
      </w:r>
      <w:r w:rsidR="00C170AC">
        <w:t>v</w:t>
      </w:r>
      <w:r w:rsidRPr="007925EB">
        <w:t>ektorien pistetulo</w:t>
      </w:r>
    </w:p>
    <w:p w:rsidR="0069672B" w:rsidRPr="007E1DBF" w:rsidRDefault="0069672B" w:rsidP="00113598">
      <w:pPr>
        <w:ind w:left="3912" w:hanging="3912"/>
        <w:rPr>
          <w:b/>
        </w:rPr>
      </w:pPr>
      <w:proofErr w:type="spellStart"/>
      <w:proofErr w:type="gramStart"/>
      <w:r w:rsidRPr="007E1DBF">
        <w:rPr>
          <w:b/>
        </w:rPr>
        <w:t>expand</w:t>
      </w:r>
      <w:proofErr w:type="spellEnd"/>
      <w:r w:rsidRPr="007E1DBF">
        <w:rPr>
          <w:b/>
        </w:rPr>
        <w:t>(</w:t>
      </w:r>
      <w:proofErr w:type="gramEnd"/>
      <w:r w:rsidRPr="007E1DBF">
        <w:rPr>
          <w:b/>
        </w:rPr>
        <w:t>lauseke, muuttuja)</w:t>
      </w:r>
      <w:proofErr w:type="spellStart"/>
      <w:r w:rsidR="00CA1D42" w:rsidRPr="007E1DBF">
        <w:rPr>
          <w:b/>
        </w:rPr>
        <w:t>fact</w:t>
      </w:r>
      <w:proofErr w:type="spellEnd"/>
      <w:r w:rsidR="00251C9E" w:rsidRPr="007E1DBF">
        <w:rPr>
          <w:b/>
        </w:rPr>
        <w:tab/>
        <w:t>laskee lausekkeen auki</w:t>
      </w:r>
    </w:p>
    <w:p w:rsidR="0069672B" w:rsidRPr="007925EB" w:rsidRDefault="0069672B" w:rsidP="0069672B">
      <w:pPr>
        <w:ind w:left="3912" w:hanging="3912"/>
      </w:pPr>
      <w:proofErr w:type="spellStart"/>
      <w:proofErr w:type="gramStart"/>
      <w:r w:rsidRPr="007925EB">
        <w:t>factor</w:t>
      </w:r>
      <w:proofErr w:type="spellEnd"/>
      <w:r w:rsidRPr="007925EB">
        <w:t>(</w:t>
      </w:r>
      <w:proofErr w:type="gramEnd"/>
      <w:r w:rsidRPr="007925EB">
        <w:t>lauseke, muuttuja)</w:t>
      </w:r>
      <w:r w:rsidR="00251C9E">
        <w:tab/>
        <w:t>j</w:t>
      </w:r>
      <w:r w:rsidRPr="007925EB">
        <w:t>akaa lausekkeen tekijöihin</w:t>
      </w:r>
    </w:p>
    <w:p w:rsidR="0069672B" w:rsidRPr="007925EB" w:rsidRDefault="0069672B" w:rsidP="007925EB">
      <w:pPr>
        <w:ind w:left="3912" w:hanging="3912"/>
      </w:pPr>
      <w:proofErr w:type="spellStart"/>
      <w:r w:rsidRPr="007925EB">
        <w:t>factor</w:t>
      </w:r>
      <w:proofErr w:type="spellEnd"/>
      <w:r w:rsidRPr="007925EB">
        <w:t>(rationaaliluku)</w:t>
      </w:r>
      <w:r w:rsidR="007925EB">
        <w:tab/>
      </w:r>
      <w:r w:rsidRPr="007925EB">
        <w:t>ilmoittaa ra</w:t>
      </w:r>
      <w:r w:rsidR="00411269">
        <w:t>tionaaliluvun alkulukutekijöissä</w:t>
      </w:r>
    </w:p>
    <w:p w:rsidR="0069672B" w:rsidRPr="007925EB" w:rsidRDefault="00DF4F08" w:rsidP="007925EB">
      <w:proofErr w:type="spellStart"/>
      <w:proofErr w:type="gramStart"/>
      <w:r w:rsidRPr="007925EB">
        <w:t>fMax</w:t>
      </w:r>
      <w:proofErr w:type="spellEnd"/>
      <w:r w:rsidRPr="007925EB">
        <w:t>(</w:t>
      </w:r>
      <w:proofErr w:type="gramEnd"/>
      <w:r w:rsidRPr="007925EB">
        <w:t>lauseke, muuttuja)</w:t>
      </w:r>
      <w:r w:rsidR="007925EB">
        <w:tab/>
      </w:r>
      <w:r w:rsidR="007925EB">
        <w:tab/>
      </w:r>
      <w:r w:rsidR="009B356F">
        <w:t>lausekkeen maksimikohdan</w:t>
      </w:r>
      <w:r w:rsidR="00411269">
        <w:t xml:space="preserve"> x-koordinaatti</w:t>
      </w:r>
    </w:p>
    <w:p w:rsidR="00DF4F08" w:rsidRDefault="00DF4F08" w:rsidP="00DF4F08">
      <w:proofErr w:type="spellStart"/>
      <w:proofErr w:type="gramStart"/>
      <w:r w:rsidRPr="007925EB">
        <w:t>fMin</w:t>
      </w:r>
      <w:proofErr w:type="spellEnd"/>
      <w:r w:rsidRPr="007925EB">
        <w:t>(</w:t>
      </w:r>
      <w:proofErr w:type="gramEnd"/>
      <w:r w:rsidRPr="007925EB">
        <w:t>lauseke, muuttuja)</w:t>
      </w:r>
      <w:r w:rsidR="007925EB">
        <w:tab/>
      </w:r>
      <w:r w:rsidR="00411269">
        <w:tab/>
      </w:r>
      <w:r w:rsidR="009B356F">
        <w:t>lausekkeen minimikohdan</w:t>
      </w:r>
      <w:r w:rsidR="00411269">
        <w:t xml:space="preserve"> x-koordinaatti</w:t>
      </w:r>
    </w:p>
    <w:p w:rsidR="00621734" w:rsidRDefault="00621734" w:rsidP="00DF4F08">
      <w:proofErr w:type="spellStart"/>
      <w:proofErr w:type="gramStart"/>
      <w:r>
        <w:t>gcd</w:t>
      </w:r>
      <w:proofErr w:type="spellEnd"/>
      <w:r>
        <w:t>(</w:t>
      </w:r>
      <w:proofErr w:type="gramEnd"/>
      <w:r>
        <w:t>arvo1, arvo2)</w:t>
      </w:r>
      <w:r>
        <w:tab/>
      </w:r>
      <w:r>
        <w:tab/>
      </w:r>
      <w:r w:rsidR="00411269">
        <w:t>arvojen suurin yhteinen tekijä</w:t>
      </w:r>
    </w:p>
    <w:p w:rsidR="000F5363" w:rsidRPr="007925EB" w:rsidRDefault="000F5363" w:rsidP="00DF4F08">
      <w:proofErr w:type="spellStart"/>
      <w:proofErr w:type="gramStart"/>
      <w:r>
        <w:t>i</w:t>
      </w:r>
      <w:r w:rsidR="00411269">
        <w:t>ntegral</w:t>
      </w:r>
      <w:proofErr w:type="spellEnd"/>
      <w:r w:rsidR="00411269">
        <w:t>(</w:t>
      </w:r>
      <w:proofErr w:type="gramEnd"/>
      <w:r w:rsidR="00411269">
        <w:t>lauseke, muuttuja)</w:t>
      </w:r>
      <w:r w:rsidR="00411269">
        <w:tab/>
      </w:r>
      <w:r w:rsidR="00411269">
        <w:tab/>
        <w:t>lausekkeen integraali</w:t>
      </w:r>
      <w:r>
        <w:t xml:space="preserve"> muuttujan suhteen</w:t>
      </w:r>
    </w:p>
    <w:p w:rsidR="00DF4F08" w:rsidRDefault="00DF4F08" w:rsidP="00DF4F08">
      <w:proofErr w:type="spellStart"/>
      <w:r w:rsidRPr="007925EB">
        <w:t>isPrime</w:t>
      </w:r>
      <w:proofErr w:type="spellEnd"/>
      <w:r w:rsidRPr="007925EB">
        <w:t>(numero)</w:t>
      </w:r>
      <w:r w:rsidRPr="007925EB">
        <w:tab/>
      </w:r>
      <w:r w:rsidR="007925EB">
        <w:tab/>
      </w:r>
      <w:proofErr w:type="gramStart"/>
      <w:r w:rsidRPr="007925EB">
        <w:t>kertoo onko</w:t>
      </w:r>
      <w:proofErr w:type="gramEnd"/>
      <w:r w:rsidRPr="007925EB">
        <w:t xml:space="preserve"> </w:t>
      </w:r>
      <w:r w:rsidR="000554A7">
        <w:t>luku</w:t>
      </w:r>
      <w:r w:rsidRPr="007925EB">
        <w:t xml:space="preserve"> alkuluku </w:t>
      </w:r>
    </w:p>
    <w:p w:rsidR="00621734" w:rsidRPr="007925EB" w:rsidRDefault="00621734" w:rsidP="00DF4F08">
      <w:proofErr w:type="spellStart"/>
      <w:proofErr w:type="gramStart"/>
      <w:r w:rsidRPr="00621734">
        <w:t>lcm</w:t>
      </w:r>
      <w:proofErr w:type="spellEnd"/>
      <w:r w:rsidRPr="00621734">
        <w:t>(</w:t>
      </w:r>
      <w:proofErr w:type="gramEnd"/>
      <w:r>
        <w:t>arvo1, arvo2</w:t>
      </w:r>
      <w:r w:rsidRPr="00621734">
        <w:t>)</w:t>
      </w:r>
      <w:r w:rsidR="00411269">
        <w:tab/>
      </w:r>
      <w:r w:rsidR="00411269">
        <w:tab/>
        <w:t>arvojen pienin yhtein</w:t>
      </w:r>
      <w:r>
        <w:t>en jaettavan</w:t>
      </w:r>
    </w:p>
    <w:p w:rsidR="003F6FAE" w:rsidRPr="007925EB" w:rsidRDefault="003F6FAE" w:rsidP="00DF4F08">
      <w:proofErr w:type="spellStart"/>
      <w:proofErr w:type="gramStart"/>
      <w:r w:rsidRPr="007925EB">
        <w:t>mean</w:t>
      </w:r>
      <w:proofErr w:type="spellEnd"/>
      <w:r w:rsidRPr="007925EB">
        <w:t>(</w:t>
      </w:r>
      <w:proofErr w:type="gramEnd"/>
      <w:r w:rsidRPr="007925EB">
        <w:t>{arvo1, arvo2,…}</w:t>
      </w:r>
      <w:r w:rsidR="009B356F">
        <w:t>)</w:t>
      </w:r>
      <w:r w:rsidR="00411269">
        <w:tab/>
      </w:r>
      <w:r w:rsidR="00411269">
        <w:tab/>
        <w:t>arvojen keskiarvo</w:t>
      </w:r>
    </w:p>
    <w:p w:rsidR="003F6FAE" w:rsidRDefault="003F6FAE" w:rsidP="003F6FAE">
      <w:proofErr w:type="gramStart"/>
      <w:r w:rsidRPr="007925EB">
        <w:t>median(</w:t>
      </w:r>
      <w:proofErr w:type="gramEnd"/>
      <w:r w:rsidRPr="007925EB">
        <w:t>{arvo1, arvo2,…}</w:t>
      </w:r>
      <w:r w:rsidR="009B356F">
        <w:t>)</w:t>
      </w:r>
      <w:r w:rsidR="00411269">
        <w:tab/>
      </w:r>
      <w:r w:rsidR="00411269">
        <w:tab/>
        <w:t>arvojen mediaani</w:t>
      </w:r>
    </w:p>
    <w:p w:rsidR="00246307" w:rsidRDefault="00246307" w:rsidP="003F6FAE">
      <w:proofErr w:type="spellStart"/>
      <w:proofErr w:type="gramStart"/>
      <w:r>
        <w:t>nInt</w:t>
      </w:r>
      <w:proofErr w:type="spellEnd"/>
      <w:r>
        <w:t>(</w:t>
      </w:r>
      <w:proofErr w:type="gramEnd"/>
      <w:r>
        <w:t>lauseke, muuttuja, alaraja, yläraja</w:t>
      </w:r>
      <w:r w:rsidRPr="00246307">
        <w:t>)</w:t>
      </w:r>
      <w:r w:rsidR="00411269">
        <w:tab/>
        <w:t>lausekkeen numeerin</w:t>
      </w:r>
      <w:r>
        <w:t>en integraali annetuissa rajoissa</w:t>
      </w:r>
    </w:p>
    <w:p w:rsidR="00AB4AF1" w:rsidRDefault="00AB4AF1" w:rsidP="003F6FAE">
      <w:proofErr w:type="spellStart"/>
      <w:r>
        <w:t>norm</w:t>
      </w:r>
      <w:proofErr w:type="spellEnd"/>
      <w:r>
        <w:t>(vek</w:t>
      </w:r>
      <w:r w:rsidR="00411269">
        <w:t>tori)</w:t>
      </w:r>
      <w:r w:rsidR="00411269">
        <w:tab/>
      </w:r>
      <w:r w:rsidR="00411269">
        <w:tab/>
      </w:r>
      <w:r w:rsidR="00411269">
        <w:tab/>
        <w:t>vektorin pituus</w:t>
      </w:r>
    </w:p>
    <w:p w:rsidR="00DD5453" w:rsidRPr="007925EB" w:rsidRDefault="00DD5453" w:rsidP="003F6FAE">
      <w:proofErr w:type="spellStart"/>
      <w:proofErr w:type="gramStart"/>
      <w:r>
        <w:t>normalLine</w:t>
      </w:r>
      <w:proofErr w:type="spellEnd"/>
      <w:r>
        <w:t>(</w:t>
      </w:r>
      <w:proofErr w:type="gramEnd"/>
      <w:r>
        <w:t>lauseke, muuttuja, piste</w:t>
      </w:r>
      <w:r w:rsidRPr="00DD5453">
        <w:t>)</w:t>
      </w:r>
      <w:r>
        <w:tab/>
      </w:r>
      <w:r w:rsidR="00411269">
        <w:t>normaalin yhtälö</w:t>
      </w:r>
      <w:r>
        <w:t xml:space="preserve"> annetussa pisteessä</w:t>
      </w:r>
    </w:p>
    <w:p w:rsidR="003F6FAE" w:rsidRPr="007925EB" w:rsidRDefault="003F6FAE" w:rsidP="003F6FAE">
      <w:pPr>
        <w:ind w:left="3912" w:hanging="3912"/>
      </w:pPr>
      <w:proofErr w:type="spellStart"/>
      <w:proofErr w:type="gramStart"/>
      <w:r w:rsidRPr="007925EB">
        <w:t>nCr</w:t>
      </w:r>
      <w:proofErr w:type="spellEnd"/>
      <w:r w:rsidRPr="007925EB">
        <w:t>(</w:t>
      </w:r>
      <w:proofErr w:type="gramEnd"/>
      <w:r w:rsidRPr="007925EB">
        <w:t>arvo1, arvo2)</w:t>
      </w:r>
      <w:r w:rsidRPr="007925EB">
        <w:tab/>
        <w:t>kertoo kuinka monta arvon2 suuruista ryhmää voi muodostaa arvon1 suuruisesta joukosta</w:t>
      </w:r>
    </w:p>
    <w:p w:rsidR="00DF4F08" w:rsidRPr="007925EB" w:rsidRDefault="00843D53" w:rsidP="001F1760">
      <w:pPr>
        <w:ind w:left="3912" w:hanging="3912"/>
      </w:pPr>
      <w:proofErr w:type="spellStart"/>
      <w:proofErr w:type="gramStart"/>
      <w:r w:rsidRPr="007925EB">
        <w:t>nPr</w:t>
      </w:r>
      <w:proofErr w:type="spellEnd"/>
      <w:r w:rsidRPr="007925EB">
        <w:t>(</w:t>
      </w:r>
      <w:proofErr w:type="gramEnd"/>
      <w:r w:rsidRPr="007925EB">
        <w:t>arvo1, arvo2)</w:t>
      </w:r>
      <w:r w:rsidRPr="007925EB">
        <w:tab/>
        <w:t>kertoo arvon2 suuruisten ryhmien järjestyksien lukumäärän arvon1 suuruisesta joukosta</w:t>
      </w:r>
    </w:p>
    <w:p w:rsidR="001F1760" w:rsidRPr="007925EB" w:rsidRDefault="009B356F" w:rsidP="00DF4F08">
      <w:proofErr w:type="spellStart"/>
      <w:proofErr w:type="gramStart"/>
      <w:r>
        <w:lastRenderedPageBreak/>
        <w:t>product</w:t>
      </w:r>
      <w:proofErr w:type="spellEnd"/>
      <w:r w:rsidRPr="007925EB">
        <w:t>(</w:t>
      </w:r>
      <w:proofErr w:type="gramEnd"/>
      <w:r w:rsidRPr="007925EB">
        <w:t>{arvo1, arvo2,…}</w:t>
      </w:r>
      <w:r>
        <w:t>)</w:t>
      </w:r>
      <w:r w:rsidR="001F1760" w:rsidRPr="007925EB">
        <w:tab/>
      </w:r>
      <w:r w:rsidR="007925EB">
        <w:tab/>
      </w:r>
      <w:r w:rsidR="001F1760" w:rsidRPr="007925EB">
        <w:t>kertoo listan alkiot keskenään</w:t>
      </w:r>
    </w:p>
    <w:p w:rsidR="001F1760" w:rsidRPr="007925EB" w:rsidRDefault="00411269" w:rsidP="001F1760">
      <w:pPr>
        <w:ind w:left="3912" w:hanging="3912"/>
      </w:pPr>
      <w:proofErr w:type="spellStart"/>
      <w:r>
        <w:t>propFrac</w:t>
      </w:r>
      <w:proofErr w:type="spellEnd"/>
      <w:r>
        <w:t>(arvo)</w:t>
      </w:r>
      <w:r>
        <w:tab/>
        <w:t>rationaaliluku</w:t>
      </w:r>
      <w:r w:rsidR="001F1760" w:rsidRPr="007925EB">
        <w:t xml:space="preserve"> </w:t>
      </w:r>
      <w:r>
        <w:t>sekalukuna</w:t>
      </w:r>
    </w:p>
    <w:p w:rsidR="001F1760" w:rsidRPr="007E1DBF" w:rsidRDefault="001F1760" w:rsidP="001F1760">
      <w:pPr>
        <w:ind w:left="3912" w:hanging="3912"/>
        <w:rPr>
          <w:b/>
        </w:rPr>
      </w:pPr>
      <w:proofErr w:type="spellStart"/>
      <w:r w:rsidRPr="007E1DBF">
        <w:rPr>
          <w:b/>
        </w:rPr>
        <w:t>sin</w:t>
      </w:r>
      <w:proofErr w:type="spellEnd"/>
      <w:r w:rsidRPr="007E1DBF">
        <w:rPr>
          <w:b/>
        </w:rPr>
        <w:t>(arvo)</w:t>
      </w:r>
      <w:r w:rsidRPr="007E1DBF">
        <w:rPr>
          <w:b/>
        </w:rPr>
        <w:tab/>
      </w:r>
      <w:r w:rsidR="009B7FB2" w:rsidRPr="007E1DBF">
        <w:rPr>
          <w:b/>
        </w:rPr>
        <w:t>sinin arvon</w:t>
      </w:r>
    </w:p>
    <w:p w:rsidR="00A13297" w:rsidRPr="007E1DBF" w:rsidRDefault="00A13297" w:rsidP="001F1760">
      <w:pPr>
        <w:ind w:left="3912" w:hanging="3912"/>
        <w:rPr>
          <w:b/>
        </w:rPr>
      </w:pPr>
      <w:proofErr w:type="spellStart"/>
      <w:proofErr w:type="gramStart"/>
      <w:r w:rsidRPr="007E1DBF">
        <w:rPr>
          <w:b/>
        </w:rPr>
        <w:t>solve</w:t>
      </w:r>
      <w:proofErr w:type="spellEnd"/>
      <w:r w:rsidRPr="007E1DBF">
        <w:rPr>
          <w:b/>
        </w:rPr>
        <w:t>(</w:t>
      </w:r>
      <w:proofErr w:type="gramEnd"/>
      <w:r w:rsidRPr="007E1DBF">
        <w:rPr>
          <w:b/>
        </w:rPr>
        <w:t>yhtälö, muuttuja)</w:t>
      </w:r>
      <w:r w:rsidRPr="007E1DBF">
        <w:rPr>
          <w:b/>
        </w:rPr>
        <w:tab/>
        <w:t>ratkaisee yhtälön muuttujan suhteen</w:t>
      </w:r>
    </w:p>
    <w:p w:rsidR="00DD5453" w:rsidRPr="007925EB" w:rsidRDefault="00DD5453" w:rsidP="001F1760">
      <w:pPr>
        <w:ind w:left="3912" w:hanging="3912"/>
      </w:pPr>
      <w:proofErr w:type="spellStart"/>
      <w:proofErr w:type="gramStart"/>
      <w:r>
        <w:t>stDevPop</w:t>
      </w:r>
      <w:proofErr w:type="spellEnd"/>
      <w:r>
        <w:t>(</w:t>
      </w:r>
      <w:proofErr w:type="gramEnd"/>
      <w:r>
        <w:t>{arvo1, arvo2,…</w:t>
      </w:r>
      <w:r w:rsidRPr="00DD5453">
        <w:t>})</w:t>
      </w:r>
      <w:r>
        <w:tab/>
      </w:r>
      <w:r w:rsidR="00411269">
        <w:t>listan keskihajonta</w:t>
      </w:r>
    </w:p>
    <w:p w:rsidR="00A13297" w:rsidRPr="007E1DBF" w:rsidRDefault="00A13297" w:rsidP="001F1760">
      <w:pPr>
        <w:ind w:left="3912" w:hanging="3912"/>
        <w:rPr>
          <w:b/>
        </w:rPr>
      </w:pPr>
      <w:proofErr w:type="spellStart"/>
      <w:r w:rsidRPr="007E1DBF">
        <w:rPr>
          <w:b/>
        </w:rPr>
        <w:t>sqrt</w:t>
      </w:r>
      <w:proofErr w:type="spellEnd"/>
      <w:r w:rsidR="00411269" w:rsidRPr="007E1DBF">
        <w:rPr>
          <w:b/>
        </w:rPr>
        <w:t>(arvo)</w:t>
      </w:r>
      <w:r w:rsidR="00411269" w:rsidRPr="007E1DBF">
        <w:rPr>
          <w:b/>
        </w:rPr>
        <w:tab/>
        <w:t>luvun neliöjuuri</w:t>
      </w:r>
    </w:p>
    <w:p w:rsidR="00A13297" w:rsidRPr="007925EB" w:rsidRDefault="009B356F" w:rsidP="001F1760">
      <w:pPr>
        <w:ind w:left="3912" w:hanging="3912"/>
      </w:pPr>
      <w:proofErr w:type="spellStart"/>
      <w:proofErr w:type="gramStart"/>
      <w:r>
        <w:t>sum</w:t>
      </w:r>
      <w:proofErr w:type="spellEnd"/>
      <w:r>
        <w:t>(</w:t>
      </w:r>
      <w:proofErr w:type="gramEnd"/>
      <w:r w:rsidRPr="007925EB">
        <w:t>{arvo1, arvo2,…}</w:t>
      </w:r>
      <w:r>
        <w:t>)</w:t>
      </w:r>
      <w:r w:rsidR="00A13297" w:rsidRPr="007925EB">
        <w:tab/>
        <w:t>laskee joukon alkiot yhteen</w:t>
      </w:r>
    </w:p>
    <w:p w:rsidR="00A13297" w:rsidRPr="007E1DBF" w:rsidRDefault="00411269" w:rsidP="001F1760">
      <w:pPr>
        <w:ind w:left="3912" w:hanging="3912"/>
        <w:rPr>
          <w:b/>
        </w:rPr>
      </w:pPr>
      <w:proofErr w:type="spellStart"/>
      <w:r w:rsidRPr="007E1DBF">
        <w:rPr>
          <w:b/>
        </w:rPr>
        <w:t>tan</w:t>
      </w:r>
      <w:proofErr w:type="spellEnd"/>
      <w:r w:rsidRPr="007E1DBF">
        <w:rPr>
          <w:b/>
        </w:rPr>
        <w:t>(arvo)</w:t>
      </w:r>
      <w:r w:rsidRPr="007E1DBF">
        <w:rPr>
          <w:b/>
        </w:rPr>
        <w:tab/>
        <w:t>tangentin arvo</w:t>
      </w:r>
    </w:p>
    <w:p w:rsidR="00A13297" w:rsidRDefault="00A13297" w:rsidP="009B356F">
      <w:pPr>
        <w:ind w:left="3912" w:hanging="3912"/>
      </w:pPr>
      <w:proofErr w:type="spellStart"/>
      <w:proofErr w:type="gramStart"/>
      <w:r w:rsidRPr="007925EB">
        <w:t>tangentLine</w:t>
      </w:r>
      <w:proofErr w:type="spellEnd"/>
      <w:r w:rsidRPr="007925EB">
        <w:t>(</w:t>
      </w:r>
      <w:proofErr w:type="gramEnd"/>
      <w:r w:rsidRPr="007925EB">
        <w:t>lauseke, muuttuja, piste)</w:t>
      </w:r>
      <w:r w:rsidR="009B356F">
        <w:tab/>
      </w:r>
      <w:r w:rsidRPr="007925EB">
        <w:t xml:space="preserve">tangentin </w:t>
      </w:r>
      <w:r w:rsidR="00DD5453">
        <w:t>yhtälön annetussa pisteessä</w:t>
      </w:r>
    </w:p>
    <w:p w:rsidR="00DD5453" w:rsidRDefault="00DD5453" w:rsidP="009B356F">
      <w:pPr>
        <w:ind w:left="3912" w:hanging="3912"/>
      </w:pPr>
      <w:proofErr w:type="spellStart"/>
      <w:proofErr w:type="gramStart"/>
      <w:r>
        <w:t>varPop</w:t>
      </w:r>
      <w:proofErr w:type="spellEnd"/>
      <w:r>
        <w:t>(</w:t>
      </w:r>
      <w:proofErr w:type="gramEnd"/>
      <w:r>
        <w:t>{arvo1, arvo2,…</w:t>
      </w:r>
      <w:r w:rsidRPr="00DD5453">
        <w:t>})</w:t>
      </w:r>
      <w:r w:rsidR="00411269">
        <w:tab/>
        <w:t>listan varianssi</w:t>
      </w:r>
    </w:p>
    <w:p w:rsidR="00621734" w:rsidRPr="007925EB" w:rsidRDefault="00411269" w:rsidP="009B356F">
      <w:pPr>
        <w:ind w:left="3912" w:hanging="3912"/>
      </w:pPr>
      <w:proofErr w:type="spellStart"/>
      <w:proofErr w:type="gramStart"/>
      <w:r>
        <w:t>zeros</w:t>
      </w:r>
      <w:proofErr w:type="spellEnd"/>
      <w:r>
        <w:t>(</w:t>
      </w:r>
      <w:proofErr w:type="gramEnd"/>
      <w:r>
        <w:t>lauseke, muuttuja)</w:t>
      </w:r>
      <w:r>
        <w:tab/>
      </w:r>
      <w:r w:rsidR="00621734">
        <w:t>lausekkeen nollakohdat</w:t>
      </w:r>
    </w:p>
    <w:p w:rsidR="005E274B" w:rsidRDefault="005E274B" w:rsidP="005E274B">
      <w:r w:rsidRPr="007925EB">
        <w:t>_yksikkö1&gt;_yksikkö2</w:t>
      </w:r>
      <w:r w:rsidRPr="007925EB">
        <w:tab/>
      </w:r>
      <w:r w:rsidRPr="007925EB">
        <w:tab/>
        <w:t>muuttaa arvon yksikön toiseksi</w:t>
      </w:r>
    </w:p>
    <w:p w:rsidR="00733B38" w:rsidRPr="007E1DBF" w:rsidRDefault="00733B38" w:rsidP="005E274B">
      <w:pPr>
        <w:rPr>
          <w:b/>
        </w:rPr>
      </w:pPr>
      <w:proofErr w:type="spellStart"/>
      <w:proofErr w:type="gramStart"/>
      <w:r w:rsidRPr="007E1DBF">
        <w:rPr>
          <w:b/>
        </w:rPr>
        <w:t>log</w:t>
      </w:r>
      <w:proofErr w:type="spellEnd"/>
      <w:r w:rsidRPr="007E1DBF">
        <w:rPr>
          <w:b/>
        </w:rPr>
        <w:t>(</w:t>
      </w:r>
      <w:proofErr w:type="gramEnd"/>
      <w:r w:rsidRPr="007E1DBF">
        <w:rPr>
          <w:b/>
        </w:rPr>
        <w:t>100)</w:t>
      </w:r>
      <w:r w:rsidRPr="007E1DBF">
        <w:rPr>
          <w:b/>
        </w:rPr>
        <w:tab/>
      </w:r>
      <w:r w:rsidRPr="007E1DBF">
        <w:rPr>
          <w:b/>
        </w:rPr>
        <w:tab/>
      </w:r>
      <w:r w:rsidRPr="007E1DBF">
        <w:rPr>
          <w:b/>
        </w:rPr>
        <w:tab/>
        <w:t>Kymmenkantainen logaritmi luvusta 100 log</w:t>
      </w:r>
      <w:r w:rsidRPr="007E1DBF">
        <w:rPr>
          <w:b/>
          <w:vertAlign w:val="subscript"/>
        </w:rPr>
        <w:t>10</w:t>
      </w:r>
      <w:r w:rsidRPr="007E1DBF">
        <w:rPr>
          <w:b/>
        </w:rPr>
        <w:t>(100)</w:t>
      </w:r>
    </w:p>
    <w:p w:rsidR="00733B38" w:rsidRPr="00733B38" w:rsidRDefault="00733B38" w:rsidP="005E274B">
      <w:proofErr w:type="spellStart"/>
      <w:r w:rsidRPr="007E1DBF">
        <w:rPr>
          <w:b/>
        </w:rPr>
        <w:t>ln</w:t>
      </w:r>
      <w:proofErr w:type="spellEnd"/>
      <w:r w:rsidRPr="007E1DBF">
        <w:rPr>
          <w:b/>
        </w:rPr>
        <w:t>(100)</w:t>
      </w:r>
      <w:r w:rsidRPr="007E1DBF">
        <w:rPr>
          <w:b/>
        </w:rPr>
        <w:tab/>
      </w:r>
      <w:r w:rsidRPr="007E1DBF">
        <w:rPr>
          <w:b/>
        </w:rPr>
        <w:tab/>
      </w:r>
      <w:r w:rsidRPr="007E1DBF">
        <w:rPr>
          <w:b/>
        </w:rPr>
        <w:tab/>
      </w:r>
      <w:proofErr w:type="spellStart"/>
      <w:proofErr w:type="gramStart"/>
      <w:r w:rsidRPr="007E1DBF">
        <w:rPr>
          <w:b/>
        </w:rPr>
        <w:t>log</w:t>
      </w:r>
      <w:r w:rsidRPr="007E1DBF">
        <w:rPr>
          <w:b/>
          <w:vertAlign w:val="subscript"/>
        </w:rPr>
        <w:t>e</w:t>
      </w:r>
      <w:proofErr w:type="spellEnd"/>
      <w:r w:rsidRPr="007E1DBF">
        <w:rPr>
          <w:b/>
        </w:rPr>
        <w:t>(</w:t>
      </w:r>
      <w:proofErr w:type="gramEnd"/>
      <w:r w:rsidRPr="007E1DBF">
        <w:rPr>
          <w:b/>
        </w:rPr>
        <w:t>100</w:t>
      </w:r>
      <w:r>
        <w:t>)</w:t>
      </w:r>
    </w:p>
    <w:p w:rsidR="005C6674" w:rsidRDefault="005C6674" w:rsidP="00DF4F08">
      <w:pPr>
        <w:rPr>
          <w:b/>
        </w:rPr>
      </w:pPr>
    </w:p>
    <w:p w:rsidR="001F1760" w:rsidRPr="00E723E0" w:rsidRDefault="00E723E0" w:rsidP="00DF4F08">
      <w:pPr>
        <w:rPr>
          <w:b/>
        </w:rPr>
      </w:pPr>
      <w:r w:rsidRPr="00E723E0">
        <w:rPr>
          <w:b/>
        </w:rPr>
        <w:t>Lyhenteet tietokoneella</w:t>
      </w:r>
    </w:p>
    <w:p w:rsidR="00EE3EAF" w:rsidRPr="007E1DBF" w:rsidRDefault="00E723E0" w:rsidP="00113598">
      <w:pPr>
        <w:ind w:left="3912" w:hanging="3912"/>
        <w:rPr>
          <w:b/>
        </w:rPr>
      </w:pPr>
      <w:proofErr w:type="spellStart"/>
      <w:r w:rsidRPr="007E1DBF">
        <w:rPr>
          <w:b/>
        </w:rPr>
        <w:t>pi</w:t>
      </w:r>
      <w:proofErr w:type="spellEnd"/>
      <w:r w:rsidRPr="007E1DBF">
        <w:rPr>
          <w:b/>
        </w:rPr>
        <w:tab/>
      </w:r>
      <w:r w:rsidRPr="007E1DBF">
        <w:rPr>
          <w:rFonts w:cstheme="minorHAnsi"/>
          <w:b/>
        </w:rPr>
        <w:t>π</w:t>
      </w:r>
    </w:p>
    <w:p w:rsidR="00E723E0" w:rsidRDefault="00E723E0" w:rsidP="00113598">
      <w:pPr>
        <w:ind w:left="3912" w:hanging="3912"/>
        <w:rPr>
          <w:rFonts w:cstheme="minorHAnsi"/>
        </w:rPr>
      </w:pPr>
      <w:proofErr w:type="spellStart"/>
      <w:r>
        <w:t>theta</w:t>
      </w:r>
      <w:proofErr w:type="spellEnd"/>
      <w:r>
        <w:tab/>
      </w:r>
      <w:r>
        <w:rPr>
          <w:rFonts w:cstheme="minorHAnsi"/>
        </w:rPr>
        <w:t>ϴ</w:t>
      </w:r>
    </w:p>
    <w:p w:rsidR="00E723E0" w:rsidRDefault="00E723E0" w:rsidP="00113598">
      <w:pPr>
        <w:ind w:left="3912" w:hanging="3912"/>
        <w:rPr>
          <w:rFonts w:cstheme="minorHAnsi"/>
        </w:rPr>
      </w:pPr>
      <w:proofErr w:type="spellStart"/>
      <w:r>
        <w:rPr>
          <w:rFonts w:cstheme="minorHAnsi"/>
        </w:rPr>
        <w:t>infinity</w:t>
      </w:r>
      <w:proofErr w:type="spellEnd"/>
      <w:r>
        <w:rPr>
          <w:rFonts w:cstheme="minorHAnsi"/>
        </w:rPr>
        <w:tab/>
        <w:t>∞</w:t>
      </w:r>
    </w:p>
    <w:p w:rsidR="00E723E0" w:rsidRPr="007E1DBF" w:rsidRDefault="00E723E0" w:rsidP="00113598">
      <w:pPr>
        <w:ind w:left="3912" w:hanging="3912"/>
        <w:rPr>
          <w:rFonts w:cstheme="minorHAnsi"/>
          <w:b/>
        </w:rPr>
      </w:pPr>
      <w:r w:rsidRPr="007E1DBF">
        <w:rPr>
          <w:rFonts w:cstheme="minorHAnsi"/>
          <w:b/>
        </w:rPr>
        <w:t>&lt;=</w:t>
      </w:r>
      <w:r w:rsidRPr="007E1DBF">
        <w:rPr>
          <w:rFonts w:cstheme="minorHAnsi"/>
          <w:b/>
        </w:rPr>
        <w:tab/>
        <w:t>≤</w:t>
      </w:r>
    </w:p>
    <w:p w:rsidR="00E723E0" w:rsidRPr="007E1DBF" w:rsidRDefault="00E723E0" w:rsidP="00113598">
      <w:pPr>
        <w:ind w:left="3912" w:hanging="3912"/>
        <w:rPr>
          <w:rFonts w:cstheme="minorHAnsi"/>
          <w:b/>
        </w:rPr>
      </w:pPr>
      <w:r w:rsidRPr="007E1DBF">
        <w:rPr>
          <w:rFonts w:cstheme="minorHAnsi"/>
          <w:b/>
        </w:rPr>
        <w:t>&gt;=</w:t>
      </w:r>
      <w:r w:rsidRPr="007E1DBF">
        <w:rPr>
          <w:rFonts w:cstheme="minorHAnsi"/>
          <w:b/>
        </w:rPr>
        <w:tab/>
        <w:t>≥</w:t>
      </w:r>
    </w:p>
    <w:p w:rsidR="00E723E0" w:rsidRPr="007E1DBF" w:rsidRDefault="00E723E0" w:rsidP="00113598">
      <w:pPr>
        <w:ind w:left="3912" w:hanging="3912"/>
        <w:rPr>
          <w:rFonts w:cstheme="minorHAnsi"/>
          <w:b/>
        </w:rPr>
      </w:pPr>
      <w:r w:rsidRPr="007E1DBF">
        <w:rPr>
          <w:rFonts w:cstheme="minorHAnsi"/>
          <w:b/>
        </w:rPr>
        <w:t>/=</w:t>
      </w:r>
      <w:r w:rsidRPr="007E1DBF">
        <w:rPr>
          <w:rFonts w:cstheme="minorHAnsi"/>
          <w:b/>
        </w:rPr>
        <w:tab/>
        <w:t>≠</w:t>
      </w:r>
    </w:p>
    <w:p w:rsidR="00E723E0" w:rsidRDefault="00E723E0" w:rsidP="00E723E0">
      <w:pPr>
        <w:ind w:left="3912" w:hanging="3912"/>
      </w:pPr>
      <w:r w:rsidRPr="00E723E0">
        <w:rPr>
          <w:rFonts w:cstheme="minorHAnsi"/>
        </w:rPr>
        <w:t>=</w:t>
      </w:r>
      <w:r>
        <w:t>&gt;</w:t>
      </w:r>
      <w:r>
        <w:tab/>
        <w:t>implikaatio nuoli</w:t>
      </w:r>
    </w:p>
    <w:p w:rsidR="00E723E0" w:rsidRDefault="00E723E0" w:rsidP="00E723E0">
      <w:pPr>
        <w:ind w:left="3912" w:hanging="3912"/>
      </w:pPr>
      <w:r>
        <w:t>&lt;=&gt;</w:t>
      </w:r>
      <w:r>
        <w:tab/>
        <w:t>ekvivalenssi nuoli</w:t>
      </w:r>
    </w:p>
    <w:p w:rsidR="00E723E0" w:rsidRDefault="00E723E0" w:rsidP="00E723E0">
      <w:pPr>
        <w:ind w:left="3912" w:hanging="3912"/>
        <w:rPr>
          <w:rFonts w:eastAsiaTheme="minorEastAsia"/>
        </w:rPr>
      </w:pPr>
      <w:r>
        <w:rPr>
          <w:rFonts w:eastAsiaTheme="minorEastAsia"/>
        </w:rPr>
        <w:t>@i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imaginaari</w:t>
      </w:r>
    </w:p>
    <w:p w:rsidR="00E723E0" w:rsidRDefault="00E723E0" w:rsidP="00E723E0">
      <w:pPr>
        <w:ind w:left="3912" w:hanging="3912"/>
        <w:rPr>
          <w:rFonts w:eastAsiaTheme="minorEastAsia"/>
        </w:rPr>
      </w:pPr>
      <w:r>
        <w:rPr>
          <w:rFonts w:eastAsiaTheme="minorEastAsia"/>
        </w:rPr>
        <w:t>@e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neperin</w:t>
      </w:r>
      <w:proofErr w:type="spellEnd"/>
      <w:r>
        <w:rPr>
          <w:rFonts w:eastAsiaTheme="minorEastAsia"/>
        </w:rPr>
        <w:t xml:space="preserve"> luku</w:t>
      </w:r>
    </w:p>
    <w:p w:rsidR="00E723E0" w:rsidRDefault="00E723E0" w:rsidP="00E723E0">
      <w:pPr>
        <w:ind w:left="3912" w:hanging="3912"/>
        <w:rPr>
          <w:rFonts w:eastAsiaTheme="minorEastAsia"/>
        </w:rPr>
      </w:pPr>
      <w:r>
        <w:rPr>
          <w:rFonts w:eastAsiaTheme="minorEastAsia"/>
        </w:rPr>
        <w:t>@r</w:t>
      </w:r>
      <w:r>
        <w:rPr>
          <w:rFonts w:eastAsiaTheme="minorEastAsia"/>
        </w:rPr>
        <w:tab/>
        <w:t>radiaanit</w:t>
      </w:r>
    </w:p>
    <w:p w:rsidR="00E723E0" w:rsidRDefault="00E723E0" w:rsidP="00E723E0">
      <w:pPr>
        <w:ind w:left="3912" w:hanging="3912"/>
        <w:rPr>
          <w:rFonts w:eastAsiaTheme="minorEastAsia"/>
        </w:rPr>
      </w:pPr>
      <w:r>
        <w:rPr>
          <w:rFonts w:eastAsiaTheme="minorEastAsia"/>
        </w:rPr>
        <w:t>@d</w:t>
      </w:r>
      <w:r>
        <w:rPr>
          <w:rFonts w:eastAsiaTheme="minorEastAsia"/>
        </w:rPr>
        <w:tab/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 xml:space="preserve"> asteet</w:t>
      </w:r>
    </w:p>
    <w:p w:rsidR="00E723E0" w:rsidRDefault="00E723E0" w:rsidP="00E723E0">
      <w:pPr>
        <w:ind w:left="3912" w:hanging="3912"/>
        <w:rPr>
          <w:rFonts w:eastAsiaTheme="minorEastAsia"/>
        </w:rPr>
      </w:pPr>
      <w:r>
        <w:rPr>
          <w:rFonts w:eastAsiaTheme="minorEastAsia"/>
        </w:rPr>
        <w:t>@&lt;</w:t>
      </w:r>
      <w:r>
        <w:rPr>
          <w:rFonts w:eastAsiaTheme="minorEastAsia"/>
        </w:rPr>
        <w:tab/>
        <w:t>kulma</w:t>
      </w:r>
    </w:p>
    <w:p w:rsidR="00E723E0" w:rsidRDefault="00E723E0" w:rsidP="00E723E0">
      <w:pPr>
        <w:ind w:left="3912" w:hanging="3912"/>
        <w:rPr>
          <w:rFonts w:eastAsiaTheme="minorEastAsia"/>
        </w:rPr>
      </w:pPr>
      <w:r>
        <w:rPr>
          <w:rFonts w:eastAsiaTheme="minorEastAsia"/>
        </w:rPr>
        <w:t>@&gt;</w:t>
      </w:r>
      <w:r>
        <w:rPr>
          <w:rFonts w:eastAsiaTheme="minorEastAsia"/>
        </w:rPr>
        <w:tab/>
        <w:t>muunnos</w:t>
      </w:r>
    </w:p>
    <w:p w:rsidR="00E723E0" w:rsidRDefault="00E723E0" w:rsidP="00E723E0">
      <w:pPr>
        <w:ind w:left="3912" w:hanging="3912"/>
      </w:pPr>
      <w:r>
        <w:rPr>
          <w:rFonts w:eastAsiaTheme="minorEastAsia"/>
        </w:rPr>
        <w:t>@&gt;</w:t>
      </w:r>
      <w:proofErr w:type="spellStart"/>
      <w:r>
        <w:rPr>
          <w:rFonts w:eastAsiaTheme="minorEastAsia"/>
        </w:rPr>
        <w:t>Decimal</w:t>
      </w:r>
      <w:proofErr w:type="spellEnd"/>
      <w:r>
        <w:rPr>
          <w:rFonts w:eastAsiaTheme="minorEastAsia"/>
        </w:rPr>
        <w:tab/>
        <w:t>desimaaliarvo</w:t>
      </w:r>
      <w:r>
        <w:tab/>
      </w:r>
    </w:p>
    <w:p w:rsidR="005C6674" w:rsidRPr="007E1DBF" w:rsidRDefault="005C6674" w:rsidP="00E723E0">
      <w:pPr>
        <w:ind w:left="3912" w:hanging="3912"/>
        <w:rPr>
          <w:b/>
        </w:rPr>
      </w:pPr>
      <w:r w:rsidRPr="007E1DBF">
        <w:rPr>
          <w:b/>
        </w:rPr>
        <w:t>CTRL + M</w:t>
      </w:r>
      <w:r w:rsidRPr="007E1DBF">
        <w:rPr>
          <w:b/>
        </w:rPr>
        <w:tab/>
        <w:t>matikkaruutu</w:t>
      </w:r>
    </w:p>
    <w:p w:rsidR="005C6674" w:rsidRPr="007E1DBF" w:rsidRDefault="005C6674" w:rsidP="00E723E0">
      <w:pPr>
        <w:ind w:left="3912" w:hanging="3912"/>
        <w:rPr>
          <w:b/>
        </w:rPr>
      </w:pPr>
      <w:r w:rsidRPr="007E1DBF">
        <w:rPr>
          <w:b/>
        </w:rPr>
        <w:t>CTRL + ENTER</w:t>
      </w:r>
      <w:r w:rsidRPr="007E1DBF">
        <w:rPr>
          <w:b/>
        </w:rPr>
        <w:tab/>
        <w:t>likiarvo</w:t>
      </w:r>
    </w:p>
    <w:p w:rsidR="00733B38" w:rsidRDefault="00733B38" w:rsidP="005561CF">
      <w:pPr>
        <w:ind w:left="3912" w:hanging="3912"/>
        <w:rPr>
          <w:rFonts w:ascii="Arial" w:hAnsi="Arial" w:cs="Arial"/>
          <w:b/>
          <w:color w:val="000000"/>
        </w:rPr>
      </w:pPr>
      <w:r w:rsidRPr="007E1DBF">
        <w:rPr>
          <w:rFonts w:ascii="Arial" w:hAnsi="Arial" w:cs="Arial"/>
          <w:b/>
          <w:color w:val="000000"/>
        </w:rPr>
        <w:t>2@E7</w:t>
      </w:r>
      <w:r w:rsidRPr="007E1DBF">
        <w:rPr>
          <w:rFonts w:ascii="Arial" w:hAnsi="Arial" w:cs="Arial"/>
          <w:b/>
          <w:color w:val="000000"/>
        </w:rPr>
        <w:tab/>
        <w:t>2*10</w:t>
      </w:r>
      <w:r w:rsidRPr="007E1DBF">
        <w:rPr>
          <w:rFonts w:ascii="Arial" w:hAnsi="Arial" w:cs="Arial"/>
          <w:b/>
          <w:color w:val="000000"/>
          <w:vertAlign w:val="superscript"/>
        </w:rPr>
        <w:t>7</w:t>
      </w:r>
    </w:p>
    <w:p w:rsidR="005F2B18" w:rsidRPr="005F2B18" w:rsidRDefault="005F2B18" w:rsidP="005561CF">
      <w:pPr>
        <w:ind w:left="3912" w:hanging="3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ctrl+*</w:t>
      </w:r>
      <w:r>
        <w:rPr>
          <w:rFonts w:ascii="Arial" w:hAnsi="Arial" w:cs="Arial"/>
          <w:color w:val="000000"/>
        </w:rPr>
        <w:tab/>
        <w:t>aste</w:t>
      </w:r>
      <w:bookmarkStart w:id="0" w:name="_GoBack"/>
      <w:bookmarkEnd w:id="0"/>
    </w:p>
    <w:sectPr w:rsidR="005F2B18" w:rsidRPr="005F2B18" w:rsidSect="00DA6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6CDF"/>
    <w:multiLevelType w:val="hybridMultilevel"/>
    <w:tmpl w:val="1D2EBD84"/>
    <w:lvl w:ilvl="0" w:tplc="A61AD46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604B"/>
    <w:multiLevelType w:val="hybridMultilevel"/>
    <w:tmpl w:val="C400EAAC"/>
    <w:lvl w:ilvl="0" w:tplc="E3EA442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3F1D"/>
    <w:multiLevelType w:val="hybridMultilevel"/>
    <w:tmpl w:val="AC1C21BA"/>
    <w:lvl w:ilvl="0" w:tplc="CDD614F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A30E36"/>
    <w:multiLevelType w:val="hybridMultilevel"/>
    <w:tmpl w:val="B4501834"/>
    <w:lvl w:ilvl="0" w:tplc="B5E8F80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98"/>
    <w:rsid w:val="000554A7"/>
    <w:rsid w:val="000F5363"/>
    <w:rsid w:val="00113598"/>
    <w:rsid w:val="001F1760"/>
    <w:rsid w:val="00246307"/>
    <w:rsid w:val="00251C9E"/>
    <w:rsid w:val="002744B0"/>
    <w:rsid w:val="00356DD8"/>
    <w:rsid w:val="003F6FAE"/>
    <w:rsid w:val="00411269"/>
    <w:rsid w:val="005561CF"/>
    <w:rsid w:val="0059410E"/>
    <w:rsid w:val="005A0473"/>
    <w:rsid w:val="005C6674"/>
    <w:rsid w:val="005E274B"/>
    <w:rsid w:val="005F2B18"/>
    <w:rsid w:val="00621734"/>
    <w:rsid w:val="00664C8A"/>
    <w:rsid w:val="0069672B"/>
    <w:rsid w:val="00733B38"/>
    <w:rsid w:val="007925EB"/>
    <w:rsid w:val="007E1DBF"/>
    <w:rsid w:val="007F711C"/>
    <w:rsid w:val="00843D53"/>
    <w:rsid w:val="00855F63"/>
    <w:rsid w:val="00883EF0"/>
    <w:rsid w:val="009B356F"/>
    <w:rsid w:val="009B7FB2"/>
    <w:rsid w:val="00A075F8"/>
    <w:rsid w:val="00A13297"/>
    <w:rsid w:val="00AB4AF1"/>
    <w:rsid w:val="00C170AC"/>
    <w:rsid w:val="00CA1D42"/>
    <w:rsid w:val="00D5128B"/>
    <w:rsid w:val="00D513DC"/>
    <w:rsid w:val="00DA67B0"/>
    <w:rsid w:val="00DD5453"/>
    <w:rsid w:val="00DF4F08"/>
    <w:rsid w:val="00E723E0"/>
    <w:rsid w:val="00EE3EAF"/>
    <w:rsid w:val="00F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33CF"/>
  <w15:chartTrackingRefBased/>
  <w15:docId w15:val="{D22FFFA3-6406-42E2-9147-00F53617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13DC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E72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Hirvonen</dc:creator>
  <cp:keywords/>
  <dc:description/>
  <cp:lastModifiedBy>User</cp:lastModifiedBy>
  <cp:revision>5</cp:revision>
  <dcterms:created xsi:type="dcterms:W3CDTF">2017-09-06T18:39:00Z</dcterms:created>
  <dcterms:modified xsi:type="dcterms:W3CDTF">2019-05-12T19:05:00Z</dcterms:modified>
</cp:coreProperties>
</file>