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4B24F" w14:textId="7F7CC606" w:rsidR="00157AA2" w:rsidRDefault="00381C5F" w:rsidP="287B6E33">
      <w:r>
        <w:rPr>
          <w:noProof/>
        </w:rPr>
        <w:drawing>
          <wp:inline distT="0" distB="0" distL="0" distR="0" wp14:anchorId="4B471B32" wp14:editId="7A8E1B7A">
            <wp:extent cx="6000750" cy="742950"/>
            <wp:effectExtent l="0" t="0" r="0" b="0"/>
            <wp:docPr id="2108898537" name="Kuva 210889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6000750" cy="742950"/>
                    </a:xfrm>
                    <a:prstGeom prst="rect">
                      <a:avLst/>
                    </a:prstGeom>
                  </pic:spPr>
                </pic:pic>
              </a:graphicData>
            </a:graphic>
          </wp:inline>
        </w:drawing>
      </w:r>
    </w:p>
    <w:p w14:paraId="4BCF492E" w14:textId="4D3BE15E" w:rsidR="00157AA2" w:rsidRDefault="287B6E33" w:rsidP="287B6E33">
      <w:r w:rsidRPr="287B6E33">
        <w:rPr>
          <w:sz w:val="24"/>
          <w:szCs w:val="24"/>
        </w:rPr>
        <w:t>Hei kotiväki                                                                                                                   tammikuu 2022</w:t>
      </w:r>
    </w:p>
    <w:p w14:paraId="0E11A86D" w14:textId="7FA7213E" w:rsidR="00157AA2" w:rsidRDefault="241B8AB1" w:rsidP="287B6E33">
      <w:pPr>
        <w:rPr>
          <w:sz w:val="24"/>
          <w:szCs w:val="24"/>
        </w:rPr>
      </w:pPr>
      <w:r w:rsidRPr="241B8AB1">
        <w:rPr>
          <w:sz w:val="24"/>
          <w:szCs w:val="24"/>
        </w:rPr>
        <w:t>Alkuun toivotamme hyvää uutta vuotta jokaiseen kotiin!</w:t>
      </w:r>
    </w:p>
    <w:p w14:paraId="079E9BFA" w14:textId="29950ED0" w:rsidR="241B8AB1" w:rsidRDefault="241B8AB1" w:rsidP="241B8AB1">
      <w:pPr>
        <w:rPr>
          <w:sz w:val="24"/>
          <w:szCs w:val="24"/>
        </w:rPr>
      </w:pPr>
      <w:r w:rsidRPr="241B8AB1">
        <w:rPr>
          <w:sz w:val="24"/>
          <w:szCs w:val="24"/>
        </w:rPr>
        <w:t xml:space="preserve">Vuosi on vaihtunut uuteen, mutta Keltinmäen </w:t>
      </w:r>
      <w:r w:rsidR="00381C5F">
        <w:rPr>
          <w:sz w:val="24"/>
          <w:szCs w:val="24"/>
        </w:rPr>
        <w:t>J</w:t>
      </w:r>
      <w:r w:rsidRPr="241B8AB1">
        <w:rPr>
          <w:sz w:val="24"/>
          <w:szCs w:val="24"/>
        </w:rPr>
        <w:t>älkkärissä arjen rutiinit ovat pysyneet samana. Ulkoilemme paljon päivittäisessä toiminnassamme ja lapset tykkäävätkin kiipeillä sekä touhuta koulun pihalla olevissa lumikasoissa. Lämpimät vaatteet, ulkohousut</w:t>
      </w:r>
      <w:r w:rsidR="00381C5F">
        <w:rPr>
          <w:sz w:val="24"/>
          <w:szCs w:val="24"/>
        </w:rPr>
        <w:t>,</w:t>
      </w:r>
      <w:r w:rsidRPr="241B8AB1">
        <w:rPr>
          <w:sz w:val="24"/>
          <w:szCs w:val="24"/>
        </w:rPr>
        <w:t xml:space="preserve"> sekä kaulahuivit on hyvä olla lapsilla mukana </w:t>
      </w:r>
      <w:r w:rsidR="00381C5F">
        <w:rPr>
          <w:sz w:val="24"/>
          <w:szCs w:val="24"/>
        </w:rPr>
        <w:t>J</w:t>
      </w:r>
      <w:r w:rsidRPr="241B8AB1">
        <w:rPr>
          <w:sz w:val="24"/>
          <w:szCs w:val="24"/>
        </w:rPr>
        <w:t>älkkäripäivissä</w:t>
      </w:r>
      <w:r w:rsidR="00381C5F">
        <w:rPr>
          <w:sz w:val="24"/>
          <w:szCs w:val="24"/>
        </w:rPr>
        <w:t>. M</w:t>
      </w:r>
      <w:r w:rsidRPr="241B8AB1">
        <w:rPr>
          <w:sz w:val="24"/>
          <w:szCs w:val="24"/>
        </w:rPr>
        <w:t>yös vaihtosukat/vaihtohanskat olisi hyvä löytyä repusta.</w:t>
      </w:r>
    </w:p>
    <w:p w14:paraId="416BF814" w14:textId="2310091B" w:rsidR="241B8AB1" w:rsidRDefault="241B8AB1" w:rsidP="241B8AB1">
      <w:pPr>
        <w:rPr>
          <w:sz w:val="24"/>
          <w:szCs w:val="24"/>
        </w:rPr>
      </w:pPr>
      <w:r w:rsidRPr="241B8AB1">
        <w:rPr>
          <w:sz w:val="24"/>
          <w:szCs w:val="24"/>
        </w:rPr>
        <w:t>Olemme siirtyneet sisätiloihin myös enemmän talven aikana. Päivittäin sisätiloissa syömme välipalan</w:t>
      </w:r>
      <w:r w:rsidRPr="241B8AB1">
        <w:rPr>
          <w:b/>
          <w:bCs/>
          <w:sz w:val="24"/>
          <w:szCs w:val="24"/>
        </w:rPr>
        <w:t xml:space="preserve"> klo 13:30-14:30</w:t>
      </w:r>
      <w:r w:rsidRPr="241B8AB1">
        <w:rPr>
          <w:sz w:val="24"/>
          <w:szCs w:val="24"/>
        </w:rPr>
        <w:t xml:space="preserve"> välisenä aikana, sekä teemme koulussa tulleet kirjalliset läksyt Jälkkärin läksykerhossa. Lukuläksyt lapset tekevät kotona.</w:t>
      </w:r>
    </w:p>
    <w:p w14:paraId="465F94B6" w14:textId="62D77E35" w:rsidR="241B8AB1" w:rsidRDefault="241B8AB1" w:rsidP="241B8AB1">
      <w:pPr>
        <w:rPr>
          <w:sz w:val="24"/>
          <w:szCs w:val="24"/>
        </w:rPr>
      </w:pPr>
      <w:r w:rsidRPr="241B8AB1">
        <w:rPr>
          <w:sz w:val="24"/>
          <w:szCs w:val="24"/>
        </w:rPr>
        <w:t>Sisätiloissa lapsilla on mahdollisuus pelata lautapelejä, leikkiä legoilla, taiteilla vesiväreillä, tehdä erilaisia askarteluja (kuulamaalausta tehtiin tammikuussa), lukea kirjoja, pelata shakkia, leikkiä vapaata leikkiä, liikkua jumppasalissa sekä muita aktiviteettejä. Myös lasten omat toiveet otetaan huomioon ja kysymmekin viikoittain lasten toiveita.</w:t>
      </w:r>
    </w:p>
    <w:p w14:paraId="75A3C101" w14:textId="62394F95" w:rsidR="241B8AB1" w:rsidRDefault="241B8AB1" w:rsidP="241B8AB1">
      <w:pPr>
        <w:rPr>
          <w:sz w:val="24"/>
          <w:szCs w:val="24"/>
        </w:rPr>
      </w:pPr>
      <w:r w:rsidRPr="241B8AB1">
        <w:rPr>
          <w:sz w:val="24"/>
          <w:szCs w:val="24"/>
        </w:rPr>
        <w:t xml:space="preserve">Liikuntasalin ohjelmaan lapset ovat saaneet viikoittain toivoa leikkejä mitä haluavat leikkiä. Tällä hetkellä </w:t>
      </w:r>
      <w:r w:rsidR="00381C5F">
        <w:rPr>
          <w:sz w:val="24"/>
          <w:szCs w:val="24"/>
        </w:rPr>
        <w:t>kovimmassa</w:t>
      </w:r>
      <w:r w:rsidRPr="241B8AB1">
        <w:rPr>
          <w:sz w:val="24"/>
          <w:szCs w:val="24"/>
        </w:rPr>
        <w:t xml:space="preserve"> suosiossa on jännittävä “viidakkoleikki”, jota leikitään pimeässä liikuntasalissa patjoista tehdyissä majoissa. Lapset ovat myös </w:t>
      </w:r>
      <w:r w:rsidR="00381C5F" w:rsidRPr="241B8AB1">
        <w:rPr>
          <w:sz w:val="24"/>
          <w:szCs w:val="24"/>
        </w:rPr>
        <w:t>tykänneet musiikkileikeistä</w:t>
      </w:r>
      <w:r w:rsidRPr="241B8AB1">
        <w:rPr>
          <w:sz w:val="24"/>
          <w:szCs w:val="24"/>
        </w:rPr>
        <w:t xml:space="preserve"> liikuntasalissa. </w:t>
      </w:r>
      <w:r w:rsidRPr="241B8AB1">
        <w:rPr>
          <w:b/>
          <w:bCs/>
          <w:sz w:val="24"/>
          <w:szCs w:val="24"/>
        </w:rPr>
        <w:t xml:space="preserve">Helmikuussa teemme liikuntasaliin lapsille temppuradan. </w:t>
      </w:r>
    </w:p>
    <w:p w14:paraId="7573435B" w14:textId="19835440" w:rsidR="241B8AB1" w:rsidRDefault="241B8AB1" w:rsidP="241B8AB1">
      <w:pPr>
        <w:rPr>
          <w:b/>
          <w:bCs/>
          <w:sz w:val="24"/>
          <w:szCs w:val="24"/>
        </w:rPr>
      </w:pPr>
    </w:p>
    <w:p w14:paraId="39511391" w14:textId="01E6573E" w:rsidR="241B8AB1" w:rsidRDefault="241B8AB1" w:rsidP="241B8AB1">
      <w:pPr>
        <w:rPr>
          <w:b/>
          <w:bCs/>
          <w:sz w:val="24"/>
          <w:szCs w:val="24"/>
        </w:rPr>
      </w:pPr>
      <w:r w:rsidRPr="241B8AB1">
        <w:rPr>
          <w:sz w:val="24"/>
          <w:szCs w:val="24"/>
        </w:rPr>
        <w:t>Muistutamme, että osa-aikaisilla lapsilla on käytettävissä 12päivää/</w:t>
      </w:r>
      <w:r w:rsidR="00381C5F">
        <w:rPr>
          <w:sz w:val="24"/>
          <w:szCs w:val="24"/>
        </w:rPr>
        <w:t>kalenteri</w:t>
      </w:r>
      <w:r w:rsidRPr="241B8AB1">
        <w:rPr>
          <w:sz w:val="24"/>
          <w:szCs w:val="24"/>
        </w:rPr>
        <w:t xml:space="preserve">kuukausi. Lasten </w:t>
      </w:r>
      <w:r w:rsidR="00381C5F">
        <w:rPr>
          <w:sz w:val="24"/>
          <w:szCs w:val="24"/>
        </w:rPr>
        <w:t>J</w:t>
      </w:r>
      <w:r w:rsidRPr="241B8AB1">
        <w:rPr>
          <w:sz w:val="24"/>
          <w:szCs w:val="24"/>
        </w:rPr>
        <w:t>älkkäripäivistä tulisi ilmoittaa edellisen viikon torstaihin mennessä.</w:t>
      </w:r>
    </w:p>
    <w:p w14:paraId="0713B3B8" w14:textId="3A89402C" w:rsidR="241B8AB1" w:rsidRDefault="241B8AB1" w:rsidP="241B8AB1">
      <w:pPr>
        <w:rPr>
          <w:sz w:val="24"/>
          <w:szCs w:val="24"/>
        </w:rPr>
      </w:pPr>
    </w:p>
    <w:p w14:paraId="220BD2AC" w14:textId="2BBC3C33" w:rsidR="241B8AB1" w:rsidRDefault="241B8AB1" w:rsidP="241B8AB1">
      <w:pPr>
        <w:rPr>
          <w:sz w:val="24"/>
          <w:szCs w:val="24"/>
        </w:rPr>
      </w:pPr>
      <w:r w:rsidRPr="241B8AB1">
        <w:rPr>
          <w:sz w:val="24"/>
          <w:szCs w:val="24"/>
        </w:rPr>
        <w:t xml:space="preserve">Jälkkärillä ei ole Wilmaa käytössä, joten ilmoitattehan myös </w:t>
      </w:r>
      <w:r w:rsidR="00381C5F">
        <w:rPr>
          <w:sz w:val="24"/>
          <w:szCs w:val="24"/>
        </w:rPr>
        <w:t>J</w:t>
      </w:r>
      <w:r w:rsidRPr="241B8AB1">
        <w:rPr>
          <w:sz w:val="24"/>
          <w:szCs w:val="24"/>
        </w:rPr>
        <w:t xml:space="preserve">älkkäriin tekstiviestillä, jos lapsenne on toiminnasta poissa. </w:t>
      </w:r>
    </w:p>
    <w:p w14:paraId="03CAB3D6" w14:textId="6E860F72" w:rsidR="241B8AB1" w:rsidRDefault="241B8AB1" w:rsidP="241B8AB1">
      <w:pPr>
        <w:rPr>
          <w:sz w:val="24"/>
          <w:szCs w:val="24"/>
        </w:rPr>
      </w:pPr>
    </w:p>
    <w:p w14:paraId="0613C152" w14:textId="0BC60609" w:rsidR="241B8AB1" w:rsidRDefault="241B8AB1" w:rsidP="241B8AB1">
      <w:pPr>
        <w:rPr>
          <w:sz w:val="24"/>
          <w:szCs w:val="24"/>
        </w:rPr>
      </w:pPr>
      <w:r w:rsidRPr="241B8AB1">
        <w:rPr>
          <w:sz w:val="24"/>
          <w:szCs w:val="24"/>
        </w:rPr>
        <w:t xml:space="preserve">Jälkkäri lomailee koulun tavoin </w:t>
      </w:r>
      <w:r w:rsidRPr="241B8AB1">
        <w:rPr>
          <w:b/>
          <w:bCs/>
          <w:sz w:val="24"/>
          <w:szCs w:val="24"/>
        </w:rPr>
        <w:t>hiihtoloma</w:t>
      </w:r>
      <w:r w:rsidR="00381C5F">
        <w:rPr>
          <w:b/>
          <w:bCs/>
          <w:sz w:val="24"/>
          <w:szCs w:val="24"/>
        </w:rPr>
        <w:t xml:space="preserve">viikolla </w:t>
      </w:r>
      <w:r w:rsidRPr="241B8AB1">
        <w:rPr>
          <w:b/>
          <w:bCs/>
          <w:sz w:val="24"/>
          <w:szCs w:val="24"/>
        </w:rPr>
        <w:t>9.</w:t>
      </w:r>
    </w:p>
    <w:p w14:paraId="073948FE" w14:textId="66FDB99F" w:rsidR="241B8AB1" w:rsidRDefault="241B8AB1" w:rsidP="241B8AB1">
      <w:pPr>
        <w:rPr>
          <w:b/>
          <w:bCs/>
          <w:sz w:val="24"/>
          <w:szCs w:val="24"/>
        </w:rPr>
      </w:pPr>
    </w:p>
    <w:sectPr w:rsidR="241B8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16C3FF"/>
    <w:rsid w:val="00157AA2"/>
    <w:rsid w:val="00381C5F"/>
    <w:rsid w:val="1316C3FF"/>
    <w:rsid w:val="241B8AB1"/>
    <w:rsid w:val="287B6E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C3FF"/>
  <w15:chartTrackingRefBased/>
  <w15:docId w15:val="{4256F42B-B9B3-4806-A232-422571D8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1669</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Justus Willman</dc:creator>
  <cp:keywords/>
  <dc:description/>
  <cp:lastModifiedBy>Päivi Virtakallio</cp:lastModifiedBy>
  <cp:revision>2</cp:revision>
  <dcterms:created xsi:type="dcterms:W3CDTF">2022-01-28T11:37:00Z</dcterms:created>
  <dcterms:modified xsi:type="dcterms:W3CDTF">2022-01-28T11:37:00Z</dcterms:modified>
</cp:coreProperties>
</file>