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5D" w:rsidRDefault="0057669C" w:rsidP="00C06216">
      <w:pPr>
        <w:pStyle w:val="Otsikko"/>
        <w:spacing w:line="276" w:lineRule="auto"/>
        <w:jc w:val="center"/>
      </w:pPr>
      <w:proofErr w:type="spellStart"/>
      <w:r>
        <w:t>KESO-kirje</w:t>
      </w:r>
      <w:proofErr w:type="spellEnd"/>
      <w:r>
        <w:t xml:space="preserve"> / elokuu 2015</w:t>
      </w:r>
    </w:p>
    <w:p w:rsidR="00115FED" w:rsidRDefault="0057669C" w:rsidP="00C06216">
      <w:r>
        <w:t xml:space="preserve">Kesäisen aurinkoinen ja lämmin – joskin loman jälkeinen – tervehdys arvon vapaan sivistystyön ammattilaiset! Toivottavasti kesä meni Suomen sääoloista huolimatta makoisasti, kului se sitten lomailun tai töiden merkeissä. </w:t>
      </w:r>
      <w:r w:rsidR="00115FED">
        <w:t xml:space="preserve">Nyt alkaa </w:t>
      </w:r>
      <w:r w:rsidR="00DE2571">
        <w:t>pikkuhiljaa</w:t>
      </w:r>
      <w:r w:rsidR="00115FED">
        <w:t xml:space="preserve"> olla</w:t>
      </w:r>
      <w:r w:rsidR="005E7497">
        <w:t xml:space="preserve"> aika suunnata katse</w:t>
      </w:r>
      <w:r w:rsidR="00DE2571">
        <w:t>ita kohti syksyä ja sen tarjoami</w:t>
      </w:r>
      <w:r w:rsidR="005E7497">
        <w:t>a sisältö</w:t>
      </w:r>
      <w:r w:rsidR="00DE2571">
        <w:t>j</w:t>
      </w:r>
      <w:r w:rsidR="005E7497">
        <w:t>ä. Tässä kirj</w:t>
      </w:r>
      <w:r w:rsidR="00DE2571">
        <w:t>eessä esitellään lyhyesti tulevaa</w:t>
      </w:r>
      <w:r w:rsidR="005E7497">
        <w:t xml:space="preserve"> ohjelmistoa </w:t>
      </w:r>
      <w:r w:rsidR="00DE2571">
        <w:t>ja otetaan pieni katsaus muutamiin päivämääriin</w:t>
      </w:r>
      <w:r w:rsidR="00115FED">
        <w:t>. Tsemppiä syksyyn, kentällä tavataan!</w:t>
      </w:r>
    </w:p>
    <w:p w:rsidR="00115FED" w:rsidRDefault="0024043C" w:rsidP="00C06216">
      <w:pPr>
        <w:pStyle w:val="Otsikko1"/>
      </w:pPr>
      <w:r>
        <w:t xml:space="preserve">Vapaan sivistystyön </w:t>
      </w:r>
      <w:r w:rsidR="00115FED">
        <w:t xml:space="preserve">päivät </w:t>
      </w:r>
      <w:proofErr w:type="gramStart"/>
      <w:r w:rsidR="00115FED">
        <w:t>27.-28.8</w:t>
      </w:r>
      <w:proofErr w:type="gramEnd"/>
      <w:r w:rsidR="00115FED">
        <w:t>.</w:t>
      </w:r>
    </w:p>
    <w:p w:rsidR="00C06216" w:rsidRDefault="00115FED" w:rsidP="00C06216">
      <w:r>
        <w:t xml:space="preserve">Vapaan sivistystyön päiviä vietetään torstaina ja perjantaina </w:t>
      </w:r>
      <w:proofErr w:type="gramStart"/>
      <w:r>
        <w:t>27.-28</w:t>
      </w:r>
      <w:proofErr w:type="gramEnd"/>
      <w:r>
        <w:t xml:space="preserve">. elokuuta Joensuussa. </w:t>
      </w:r>
      <w:r w:rsidR="00C06216">
        <w:t>Ohjelmassa on mm.</w:t>
      </w:r>
      <w:r w:rsidR="00335ED0">
        <w:t xml:space="preserve"> työpajoja,</w:t>
      </w:r>
      <w:r w:rsidR="00C06216">
        <w:t xml:space="preserve"> luentoja, keskusteluja ja verkostoitumista tapahtuman pääteeman ollessa </w:t>
      </w:r>
      <w:r w:rsidR="00C06216">
        <w:rPr>
          <w:i/>
        </w:rPr>
        <w:t xml:space="preserve">Koulutus kannattaa. </w:t>
      </w:r>
      <w:r w:rsidR="00C06216">
        <w:t>KESO kustantaa osallistumismaksun</w:t>
      </w:r>
      <w:r w:rsidR="00335ED0">
        <w:t xml:space="preserve"> (kokouspakettimaksu)</w:t>
      </w:r>
      <w:r w:rsidR="00C06216">
        <w:t xml:space="preserve"> </w:t>
      </w:r>
      <w:r w:rsidR="0024043C">
        <w:t>nopeimmille ilmoittautuneille,</w:t>
      </w:r>
      <w:r w:rsidR="00C06216">
        <w:t xml:space="preserve"> matkat ja muut kulut ovat </w:t>
      </w:r>
      <w:proofErr w:type="spellStart"/>
      <w:r w:rsidR="00C06216">
        <w:t>omakustanteisia</w:t>
      </w:r>
      <w:proofErr w:type="spellEnd"/>
      <w:r w:rsidR="00C06216">
        <w:t>.</w:t>
      </w:r>
      <w:r w:rsidR="00335ED0">
        <w:t xml:space="preserve"> Aikaa ilmoittautumiseen on ti 18.8. asti ja se tapahtuu </w:t>
      </w:r>
      <w:hyperlink r:id="rId8" w:history="1">
        <w:r w:rsidR="00335ED0" w:rsidRPr="00335ED0">
          <w:rPr>
            <w:rStyle w:val="Hyperlinkki"/>
          </w:rPr>
          <w:t>tällä lomakkeella</w:t>
        </w:r>
      </w:hyperlink>
      <w:r w:rsidR="00335ED0">
        <w:t>.</w:t>
      </w:r>
    </w:p>
    <w:p w:rsidR="00C06216" w:rsidRDefault="00EB58D6" w:rsidP="00C06216">
      <w:pPr>
        <w:pStyle w:val="Otsikko1"/>
      </w:pPr>
      <w:proofErr w:type="gramStart"/>
      <w:r>
        <w:t>Kierrätyksestä hyvää mieltä 6.11.</w:t>
      </w:r>
      <w:proofErr w:type="gramEnd"/>
    </w:p>
    <w:p w:rsidR="00EB58D6" w:rsidRDefault="00506BE9" w:rsidP="00EB58D6">
      <w:r>
        <w:t xml:space="preserve">Päivän mittainen kierrätysmateriaalien hyödyntämiseen liittyvä koulutus järjestetään maanantaina 6.11. </w:t>
      </w:r>
      <w:r w:rsidR="00EB58D6">
        <w:t>K</w:t>
      </w:r>
      <w:r>
        <w:t>ESO maksaa kouluttajan palkkion, joten osallistujalle jääviä kuluja ovat ainoastaan</w:t>
      </w:r>
      <w:r w:rsidR="00EB58D6">
        <w:t xml:space="preserve"> materiaalikulut </w:t>
      </w:r>
      <w:r>
        <w:t>(</w:t>
      </w:r>
      <w:r w:rsidR="00EB58D6">
        <w:t xml:space="preserve">10€ / </w:t>
      </w:r>
      <w:proofErr w:type="spellStart"/>
      <w:r w:rsidR="00EB58D6">
        <w:t>hlö</w:t>
      </w:r>
      <w:proofErr w:type="spellEnd"/>
      <w:r>
        <w:t>).</w:t>
      </w:r>
    </w:p>
    <w:p w:rsidR="00EB58D6" w:rsidRDefault="00EB58D6" w:rsidP="00EB58D6">
      <w:pPr>
        <w:pStyle w:val="Otsikko1"/>
      </w:pPr>
      <w:r>
        <w:t>Ideapäivä 27.11.</w:t>
      </w:r>
    </w:p>
    <w:p w:rsidR="00EB58D6" w:rsidRDefault="00A94E1E" w:rsidP="00EB58D6">
      <w:r>
        <w:t>Perjantaina</w:t>
      </w:r>
      <w:r w:rsidR="00506BE9">
        <w:t xml:space="preserve"> 27.11. vietetään ideapäivää </w:t>
      </w:r>
      <w:proofErr w:type="spellStart"/>
      <w:r w:rsidR="00506BE9">
        <w:t>Jyvälässä</w:t>
      </w:r>
      <w:proofErr w:type="spellEnd"/>
      <w:r w:rsidR="00506BE9">
        <w:t>.</w:t>
      </w:r>
      <w:r w:rsidR="00EB58D6">
        <w:t xml:space="preserve"> </w:t>
      </w:r>
      <w:r w:rsidR="00506BE9">
        <w:t>Päivä</w:t>
      </w:r>
      <w:r w:rsidR="00EB58D6">
        <w:t xml:space="preserve">n </w:t>
      </w:r>
      <w:r w:rsidR="00506BE9">
        <w:t>sisältö tulee tarkentumaan vielä, mutta ohjelmassa</w:t>
      </w:r>
      <w:r>
        <w:t xml:space="preserve"> tulee </w:t>
      </w:r>
      <w:r w:rsidR="00EA3082">
        <w:t>olemaan ainakin mielenkiintoisia työpajoja sekä kaikille yhteinen luento</w:t>
      </w:r>
      <w:r w:rsidR="00EB58D6">
        <w:t>.</w:t>
      </w:r>
      <w:r w:rsidR="00335ED0">
        <w:t xml:space="preserve"> Kannattaa merkitä kalenteriin jo tässä vaiheessa!</w:t>
      </w:r>
    </w:p>
    <w:p w:rsidR="00EB58D6" w:rsidRDefault="00A94E1E" w:rsidP="00EB58D6">
      <w:pPr>
        <w:pStyle w:val="Otsikko1"/>
      </w:pPr>
      <w:r>
        <w:t>Muuta mielenkiintoista</w:t>
      </w:r>
      <w:r w:rsidR="00EB58D6">
        <w:t>:</w:t>
      </w:r>
    </w:p>
    <w:p w:rsidR="00A94E1E" w:rsidRPr="00A94E1E" w:rsidRDefault="00A94E1E" w:rsidP="00A94E1E">
      <w:r>
        <w:t>Edellä nostettujen tapahtumien lisäksi on tulossa vielä vaikka mitä muuta, mistä lisää tietoa myöhemmin. Täs</w:t>
      </w:r>
      <w:r w:rsidR="0024043C">
        <w:t>sä kuitenkin muutama jo makusteltavaksi</w:t>
      </w:r>
      <w:r>
        <w:t>:</w:t>
      </w:r>
    </w:p>
    <w:p w:rsidR="00EB58D6" w:rsidRDefault="00EB58D6" w:rsidP="00A94E1E">
      <w:pPr>
        <w:pStyle w:val="Luettelokappale"/>
        <w:numPr>
          <w:ilvl w:val="0"/>
          <w:numId w:val="1"/>
        </w:numPr>
      </w:pPr>
      <w:r>
        <w:t>Visuaalisen ajattelun valmennus</w:t>
      </w:r>
    </w:p>
    <w:p w:rsidR="00EB58D6" w:rsidRDefault="00EB58D6" w:rsidP="00A94E1E">
      <w:pPr>
        <w:pStyle w:val="Luettelokappale"/>
        <w:numPr>
          <w:ilvl w:val="0"/>
          <w:numId w:val="1"/>
        </w:numPr>
      </w:pPr>
      <w:r>
        <w:t xml:space="preserve">Kuinka kirahvi kesyttää </w:t>
      </w:r>
      <w:proofErr w:type="spellStart"/>
      <w:r>
        <w:t>shakaalin</w:t>
      </w:r>
      <w:proofErr w:type="spellEnd"/>
      <w:r>
        <w:t>?</w:t>
      </w:r>
    </w:p>
    <w:p w:rsidR="00EB58D6" w:rsidRDefault="0024043C" w:rsidP="00A94E1E">
      <w:pPr>
        <w:pStyle w:val="Luettelokappale"/>
        <w:numPr>
          <w:ilvl w:val="0"/>
          <w:numId w:val="1"/>
        </w:numPr>
      </w:pPr>
      <w:r>
        <w:t>Koulutukset taitto-ohjelmaan ja PowerPointiin</w:t>
      </w:r>
    </w:p>
    <w:p w:rsidR="00EB58D6" w:rsidRDefault="00EB58D6" w:rsidP="00A94E1E">
      <w:pPr>
        <w:pStyle w:val="Luettelokappale"/>
        <w:numPr>
          <w:ilvl w:val="0"/>
          <w:numId w:val="1"/>
        </w:numPr>
      </w:pPr>
      <w:r>
        <w:t xml:space="preserve">Kesäyliopiston </w:t>
      </w:r>
      <w:r w:rsidR="00A94E1E">
        <w:t>koulutuksia</w:t>
      </w:r>
      <w:r>
        <w:t xml:space="preserve"> Osaavan kautta</w:t>
      </w:r>
    </w:p>
    <w:p w:rsidR="0024043C" w:rsidRDefault="0024043C" w:rsidP="0024043C">
      <w:bookmarkStart w:id="0" w:name="_GoBack"/>
      <w:bookmarkEnd w:id="0"/>
    </w:p>
    <w:p w:rsidR="0024043C" w:rsidRDefault="0024043C" w:rsidP="0024043C">
      <w:r>
        <w:t>Erinomaista loppuviikkoa ja alkusyksyä, palataan ohjelmiston osalta tarkemmin asiaan syyskuussa!</w:t>
      </w:r>
    </w:p>
    <w:p w:rsidR="0024043C" w:rsidRPr="00EB58D6" w:rsidRDefault="0024043C" w:rsidP="0024043C">
      <w:r>
        <w:t>Verkoston puolesta toivottelee,</w:t>
      </w:r>
    </w:p>
    <w:sectPr w:rsidR="0024043C" w:rsidRPr="00EB58D6" w:rsidSect="001874C5">
      <w:headerReference w:type="default" r:id="rId9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54B" w:rsidRDefault="000F554B" w:rsidP="008B3910">
      <w:r>
        <w:separator/>
      </w:r>
    </w:p>
  </w:endnote>
  <w:endnote w:type="continuationSeparator" w:id="0">
    <w:p w:rsidR="000F554B" w:rsidRDefault="000F554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54B" w:rsidRDefault="000F554B" w:rsidP="008B3910">
      <w:r>
        <w:separator/>
      </w:r>
    </w:p>
  </w:footnote>
  <w:footnote w:type="continuationSeparator" w:id="0">
    <w:p w:rsidR="000F554B" w:rsidRDefault="000F554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248B7"/>
    <w:multiLevelType w:val="hybridMultilevel"/>
    <w:tmpl w:val="2D8A4DD2"/>
    <w:lvl w:ilvl="0" w:tplc="0000720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9C"/>
    <w:rsid w:val="00005E3E"/>
    <w:rsid w:val="000F554B"/>
    <w:rsid w:val="00115FED"/>
    <w:rsid w:val="001874C5"/>
    <w:rsid w:val="0024043C"/>
    <w:rsid w:val="002A302A"/>
    <w:rsid w:val="002B6B27"/>
    <w:rsid w:val="00335ED0"/>
    <w:rsid w:val="00434DB8"/>
    <w:rsid w:val="00452F83"/>
    <w:rsid w:val="004F7E4F"/>
    <w:rsid w:val="00506BE9"/>
    <w:rsid w:val="00513B67"/>
    <w:rsid w:val="0057669C"/>
    <w:rsid w:val="005E7497"/>
    <w:rsid w:val="00643067"/>
    <w:rsid w:val="007A536A"/>
    <w:rsid w:val="008171AC"/>
    <w:rsid w:val="008B0028"/>
    <w:rsid w:val="008B3910"/>
    <w:rsid w:val="008F64CD"/>
    <w:rsid w:val="00990CCC"/>
    <w:rsid w:val="009A1F52"/>
    <w:rsid w:val="00A94E1E"/>
    <w:rsid w:val="00C06216"/>
    <w:rsid w:val="00D8465D"/>
    <w:rsid w:val="00DE2571"/>
    <w:rsid w:val="00EA3082"/>
    <w:rsid w:val="00EB58D6"/>
    <w:rsid w:val="00F2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7669C"/>
  </w:style>
  <w:style w:type="paragraph" w:styleId="Otsikko1">
    <w:name w:val="heading 1"/>
    <w:basedOn w:val="Normaali"/>
    <w:next w:val="Normaali"/>
    <w:link w:val="Otsikko1Char"/>
    <w:uiPriority w:val="9"/>
    <w:qFormat/>
    <w:rsid w:val="005766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766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766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766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766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7669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7669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7669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766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5766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766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5766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766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766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5766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766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766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766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766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766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7669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766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57669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57669C"/>
    <w:rPr>
      <w:b/>
      <w:bCs/>
    </w:rPr>
  </w:style>
  <w:style w:type="character" w:styleId="Korostus">
    <w:name w:val="Emphasis"/>
    <w:basedOn w:val="Kappaleenoletusfontti"/>
    <w:uiPriority w:val="20"/>
    <w:qFormat/>
    <w:rsid w:val="0057669C"/>
    <w:rPr>
      <w:i/>
      <w:iCs/>
    </w:rPr>
  </w:style>
  <w:style w:type="paragraph" w:styleId="Eivli">
    <w:name w:val="No Spacing"/>
    <w:uiPriority w:val="1"/>
    <w:qFormat/>
    <w:rsid w:val="0057669C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57669C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57669C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57669C"/>
    <w:rPr>
      <w:i/>
      <w:iCs/>
      <w:color w:val="000000" w:themeColor="tex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766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7669C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57669C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57669C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57669C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57669C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57669C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57669C"/>
    <w:pPr>
      <w:outlineLvl w:val="9"/>
    </w:pPr>
  </w:style>
  <w:style w:type="character" w:styleId="Hyperlinkki">
    <w:name w:val="Hyperlink"/>
    <w:basedOn w:val="Kappaleenoletusfontti"/>
    <w:uiPriority w:val="99"/>
    <w:unhideWhenUsed/>
    <w:rsid w:val="00335E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7669C"/>
  </w:style>
  <w:style w:type="paragraph" w:styleId="Otsikko1">
    <w:name w:val="heading 1"/>
    <w:basedOn w:val="Normaali"/>
    <w:next w:val="Normaali"/>
    <w:link w:val="Otsikko1Char"/>
    <w:uiPriority w:val="9"/>
    <w:qFormat/>
    <w:rsid w:val="005766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766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766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766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766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7669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7669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7669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766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5766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766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5766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766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766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5766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766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766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766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766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766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7669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766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57669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57669C"/>
    <w:rPr>
      <w:b/>
      <w:bCs/>
    </w:rPr>
  </w:style>
  <w:style w:type="character" w:styleId="Korostus">
    <w:name w:val="Emphasis"/>
    <w:basedOn w:val="Kappaleenoletusfontti"/>
    <w:uiPriority w:val="20"/>
    <w:qFormat/>
    <w:rsid w:val="0057669C"/>
    <w:rPr>
      <w:i/>
      <w:iCs/>
    </w:rPr>
  </w:style>
  <w:style w:type="paragraph" w:styleId="Eivli">
    <w:name w:val="No Spacing"/>
    <w:uiPriority w:val="1"/>
    <w:qFormat/>
    <w:rsid w:val="0057669C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57669C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57669C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57669C"/>
    <w:rPr>
      <w:i/>
      <w:iCs/>
      <w:color w:val="000000" w:themeColor="tex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766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7669C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57669C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57669C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57669C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57669C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57669C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57669C"/>
    <w:pPr>
      <w:outlineLvl w:val="9"/>
    </w:pPr>
  </w:style>
  <w:style w:type="character" w:styleId="Hyperlinkki">
    <w:name w:val="Hyperlink"/>
    <w:basedOn w:val="Kappaleenoletusfontti"/>
    <w:uiPriority w:val="99"/>
    <w:unhideWhenUsed/>
    <w:rsid w:val="00335E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ropolsurveys.com/Answer/SurveyParticipation.aspx?SDID=Fin941626&amp;SID=e01d1030-f4b9-479a-a032-8fff49bc9aaa&amp;dy=175004695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225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Jyvaskylan kaupunki</dc:creator>
  <cp:lastModifiedBy>Jyvaskylan kaupunki</cp:lastModifiedBy>
  <cp:revision>5</cp:revision>
  <dcterms:created xsi:type="dcterms:W3CDTF">2015-08-10T09:40:00Z</dcterms:created>
  <dcterms:modified xsi:type="dcterms:W3CDTF">2015-08-13T08:32:00Z</dcterms:modified>
</cp:coreProperties>
</file>