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F52FA" w14:textId="77777777" w:rsidR="00A41EA6" w:rsidRDefault="008F0FA6" w:rsidP="008F0FA6">
      <w:pPr>
        <w:pStyle w:val="Otsikko"/>
        <w:spacing w:line="240" w:lineRule="auto"/>
      </w:pPr>
      <w:bookmarkStart w:id="0" w:name="_GoBack"/>
      <w:bookmarkEnd w:id="0"/>
      <w:proofErr w:type="spellStart"/>
      <w:r>
        <w:t>Torey</w:t>
      </w:r>
      <w:proofErr w:type="spellEnd"/>
      <w:r>
        <w:t xml:space="preserve"> Hayden - Pöllöpoika</w:t>
      </w:r>
    </w:p>
    <w:p w14:paraId="306F2D9E" w14:textId="77777777" w:rsidR="008F0FA6" w:rsidRDefault="008F0FA6" w:rsidP="008F0FA6">
      <w:r>
        <w:t xml:space="preserve">Valitsin luettavaksi lasten- tai nuortenkirjakseni </w:t>
      </w:r>
      <w:proofErr w:type="spellStart"/>
      <w:r>
        <w:t>Torey</w:t>
      </w:r>
      <w:proofErr w:type="spellEnd"/>
      <w:r>
        <w:t xml:space="preserve"> Haydenin Pöllöpoika-teoksen, joka on julkaistu vuonna 2005. Olen lukenut oikeastaan kaikki Haydenin kirjoittamat tositarinoihin pohjaavat romaanit, jotka kertovat Haydenin erityisopettajan ja psykologin urallaan kohtaamista useimmiten </w:t>
      </w:r>
      <w:proofErr w:type="spellStart"/>
      <w:r>
        <w:t>kaltoinkohdelluiksi</w:t>
      </w:r>
      <w:proofErr w:type="spellEnd"/>
      <w:r>
        <w:t xml:space="preserve"> tulleista lapsista, ja pitänyt niistä kovasti, joten odotukseni Haydenin kirjoittamaa lapsille ja nuorille suunnattua kirjaa varten olivat suuret. Bongasin teoksen kaupunginkirjaston lukudiplomi-listasta, jossa sitä suositeltiin luettavaksi 5.-6.-luokkalaisille.</w:t>
      </w:r>
    </w:p>
    <w:p w14:paraId="3435D659" w14:textId="77777777" w:rsidR="008F0FA6" w:rsidRDefault="008F0FA6" w:rsidP="008F0FA6">
      <w:r>
        <w:tab/>
        <w:t>Pöllöpoika kertoo 11-vuotiaasta Davidista, jonka elämä ei ole ollut helppoa. Davidilla ei ole vanhempia, hänellä on vaikeuksia koulussa eikä hänellä ole kavereita. Sijaisperheet ovat vaihtuneet tiuhaan, ja kirjassa omalla tavallaan ratkaisevaan rooliin nouseekin uusi sijaisperhe, jossa David saa huoltajakseen lempeän mutta jämäkän Mummin.  Pöllöpoika on</w:t>
      </w:r>
      <w:r w:rsidR="00341582">
        <w:t xml:space="preserve"> lasten näkökulmasta kerrottu</w:t>
      </w:r>
      <w:r>
        <w:t xml:space="preserve"> kasvu- ja selviytymistarina, jossa änkyttävä ja vihaa sisälleen padonnut David kasvaa ihmisenä löytäessään ystävän uudelta luokaltaan häntä monta vuotta nuoremmasta hyvin älykkäästä tytöstä ja kasvattaessaan hänen kanssaan heidän hautomaansa metsästä löytynyttä pöllönmunaa. Kirja on jo aihepiiriltäänkin hyvin koskettava ja ajoittain surullinenkin, mutta omat kyynelkanavani avasi etenkin kirjan lopetus, jossa pöllö lopulta kuolee Davidin kieltäytyessä vapauttamaan sitä luontoon. Vaikka David romahtaa tästä täysin, lopulta hän </w:t>
      </w:r>
      <w:r w:rsidR="00860DEC">
        <w:t xml:space="preserve">Mummin avustuksella </w:t>
      </w:r>
      <w:r>
        <w:t>ymmärtää, että menetyksestäkin voi selvitä ja oppia.</w:t>
      </w:r>
    </w:p>
    <w:p w14:paraId="106CE6E8" w14:textId="77777777" w:rsidR="008F0FA6" w:rsidRPr="008F0FA6" w:rsidRDefault="008F0FA6" w:rsidP="008F0FA6">
      <w:r>
        <w:tab/>
        <w:t xml:space="preserve">Lukukokemus oli hyvin vaikuttava - paikoitellen hyvinkin ahdistava, mutta toisaalta </w:t>
      </w:r>
      <w:r w:rsidR="00860DEC">
        <w:t>ajoittain myös ilahduttava. Kirjan aihepiirit lastensuojelun toiminnasta koulukiusaamiseen ja menettämisen tuskaan ovat rankkoja, mutta kirjan suurin anti on kuitenkin ystävyyden ja huolenpidon voimassa ja merkityksess</w:t>
      </w:r>
      <w:r w:rsidR="0079200E">
        <w:t xml:space="preserve">ä. Kirja opettaa empaattisuutta, </w:t>
      </w:r>
      <w:r w:rsidR="00860DEC">
        <w:t>ymmärrystä toisten ihmisen erilaiseen käytökseen</w:t>
      </w:r>
      <w:r w:rsidR="0079200E">
        <w:t xml:space="preserve"> ja ystävänä olemisen taitoja</w:t>
      </w:r>
      <w:r w:rsidR="00860DEC">
        <w:t xml:space="preserve"> - teemoja, jotka kokisin hyvin sopiviksi juurikin 5.-6.-luokkalaisille ja ehdottomasti myös sitä vanhemmille oppilaille. </w:t>
      </w:r>
      <w:r w:rsidR="0079200E">
        <w:t>Pienemmille</w:t>
      </w:r>
      <w:r w:rsidR="00860DEC">
        <w:t xml:space="preserve"> lapsille kirjassa on ehkä mielestäni hieman liiaksi väkivaltaa ja menetystä, mitä voisi olla vaikeaa</w:t>
      </w:r>
      <w:r w:rsidR="0079200E">
        <w:t xml:space="preserve"> käsitellä, mutta toki yksilöllisesti kirja voisi nuoremmillekin sopia. Kirja herättää lukijassaan varmasti paljon ajatuksia ja tunteita, joita olisi ehdottomasti mielekästä purkaa yhdessä keskustellen. Kirja sopisi hyvin esimerkiksi pulpettikirjaksi tai luokassa yhdessä </w:t>
      </w:r>
      <w:r w:rsidR="0079200E">
        <w:lastRenderedPageBreak/>
        <w:t>luettavaksi kirjaksi. Kirjassa sivutaan myös etiikan ja luonnonsuojelun kysymyksiä, joista varmasti saisi mielenkiintoisia keskusteluja aikaiseksi.</w:t>
      </w:r>
    </w:p>
    <w:sectPr w:rsidR="008F0FA6" w:rsidRPr="008F0FA6" w:rsidSect="008F0FA6">
      <w:headerReference w:type="even" r:id="rId7"/>
      <w:headerReference w:type="default" r:id="rId8"/>
      <w:pgSz w:w="11900" w:h="16840"/>
      <w:pgMar w:top="1417" w:right="1418"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05060" w14:textId="77777777" w:rsidR="00B4754D" w:rsidRDefault="00B4754D" w:rsidP="008F0FA6">
      <w:pPr>
        <w:spacing w:line="240" w:lineRule="auto"/>
      </w:pPr>
      <w:r>
        <w:separator/>
      </w:r>
    </w:p>
  </w:endnote>
  <w:endnote w:type="continuationSeparator" w:id="0">
    <w:p w14:paraId="1CB7515C" w14:textId="77777777" w:rsidR="00B4754D" w:rsidRDefault="00B4754D" w:rsidP="008F0F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B32BB" w14:textId="77777777" w:rsidR="00B4754D" w:rsidRDefault="00B4754D" w:rsidP="008F0FA6">
      <w:pPr>
        <w:spacing w:line="240" w:lineRule="auto"/>
      </w:pPr>
      <w:r>
        <w:separator/>
      </w:r>
    </w:p>
  </w:footnote>
  <w:footnote w:type="continuationSeparator" w:id="0">
    <w:p w14:paraId="1351A17F" w14:textId="77777777" w:rsidR="00B4754D" w:rsidRDefault="00B4754D" w:rsidP="008F0F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A88F4" w14:textId="77777777" w:rsidR="00341582" w:rsidRDefault="00B4754D">
    <w:pPr>
      <w:pStyle w:val="Yltunniste"/>
    </w:pPr>
    <w:sdt>
      <w:sdtPr>
        <w:id w:val="171999623"/>
        <w:placeholder>
          <w:docPart w:val="9946006991942F4991AFA04E1F65B05E"/>
        </w:placeholder>
        <w:temporary/>
        <w:showingPlcHdr/>
      </w:sdtPr>
      <w:sdtEndPr/>
      <w:sdtContent>
        <w:r w:rsidR="00341582">
          <w:t>[Kirjoita teksti]</w:t>
        </w:r>
      </w:sdtContent>
    </w:sdt>
    <w:r w:rsidR="00341582">
      <w:ptab w:relativeTo="margin" w:alignment="center" w:leader="none"/>
    </w:r>
    <w:sdt>
      <w:sdtPr>
        <w:id w:val="171999624"/>
        <w:placeholder>
          <w:docPart w:val="BA617EFD02BE9143A6217E8037965A99"/>
        </w:placeholder>
        <w:temporary/>
        <w:showingPlcHdr/>
      </w:sdtPr>
      <w:sdtEndPr/>
      <w:sdtContent>
        <w:r w:rsidR="00341582">
          <w:t>[Kirjoita teksti]</w:t>
        </w:r>
      </w:sdtContent>
    </w:sdt>
    <w:r w:rsidR="00341582">
      <w:ptab w:relativeTo="margin" w:alignment="right" w:leader="none"/>
    </w:r>
    <w:sdt>
      <w:sdtPr>
        <w:id w:val="171999625"/>
        <w:placeholder>
          <w:docPart w:val="90A5C798D8F0674E922DA4568F0B6C89"/>
        </w:placeholder>
        <w:temporary/>
        <w:showingPlcHdr/>
      </w:sdtPr>
      <w:sdtEndPr/>
      <w:sdtContent>
        <w:r w:rsidR="00341582">
          <w:t>[Kirjoita teksti]</w:t>
        </w:r>
      </w:sdtContent>
    </w:sdt>
  </w:p>
  <w:p w14:paraId="7E24C570" w14:textId="77777777" w:rsidR="00341582" w:rsidRDefault="00341582">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BA57A" w14:textId="77777777" w:rsidR="00341582" w:rsidRDefault="00341582">
    <w:pPr>
      <w:pStyle w:val="Yltunniste"/>
    </w:pPr>
    <w:r>
      <w:t>POM1YSU kirjallisuustehtävä</w:t>
    </w:r>
    <w:r>
      <w:ptab w:relativeTo="margin" w:alignment="center" w:leader="none"/>
    </w:r>
    <w:r>
      <w:ptab w:relativeTo="margin" w:alignment="right" w:leader="none"/>
    </w:r>
    <w:r>
      <w:t>Laura Kykkänen</w:t>
    </w:r>
  </w:p>
  <w:p w14:paraId="12D7ECB9" w14:textId="77777777" w:rsidR="00341582" w:rsidRDefault="00341582">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FA6"/>
    <w:rsid w:val="00341582"/>
    <w:rsid w:val="004C5976"/>
    <w:rsid w:val="0079200E"/>
    <w:rsid w:val="00860DEC"/>
    <w:rsid w:val="008F0FA6"/>
    <w:rsid w:val="00A41EA6"/>
    <w:rsid w:val="00B4754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C1E956"/>
  <w14:defaultImageDpi w14:val="300"/>
  <w15:docId w15:val="{FFD0A35D-A112-4A43-9D4F-901D98FC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rsid w:val="008F0FA6"/>
    <w:pPr>
      <w:spacing w:line="360"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F0FA6"/>
    <w:pPr>
      <w:tabs>
        <w:tab w:val="center" w:pos="4819"/>
        <w:tab w:val="right" w:pos="9638"/>
      </w:tabs>
    </w:pPr>
  </w:style>
  <w:style w:type="character" w:customStyle="1" w:styleId="YltunnisteChar">
    <w:name w:val="Ylätunniste Char"/>
    <w:basedOn w:val="Kappaleenoletusfontti"/>
    <w:link w:val="Yltunniste"/>
    <w:uiPriority w:val="99"/>
    <w:rsid w:val="008F0FA6"/>
  </w:style>
  <w:style w:type="paragraph" w:styleId="Alatunniste">
    <w:name w:val="footer"/>
    <w:basedOn w:val="Normaali"/>
    <w:link w:val="AlatunnisteChar"/>
    <w:uiPriority w:val="99"/>
    <w:unhideWhenUsed/>
    <w:rsid w:val="008F0FA6"/>
    <w:pPr>
      <w:tabs>
        <w:tab w:val="center" w:pos="4819"/>
        <w:tab w:val="right" w:pos="9638"/>
      </w:tabs>
    </w:pPr>
  </w:style>
  <w:style w:type="character" w:customStyle="1" w:styleId="AlatunnisteChar">
    <w:name w:val="Alatunniste Char"/>
    <w:basedOn w:val="Kappaleenoletusfontti"/>
    <w:link w:val="Alatunniste"/>
    <w:uiPriority w:val="99"/>
    <w:rsid w:val="008F0FA6"/>
  </w:style>
  <w:style w:type="paragraph" w:styleId="Otsikko">
    <w:name w:val="Title"/>
    <w:basedOn w:val="Normaali"/>
    <w:next w:val="Normaali"/>
    <w:link w:val="OtsikkoChar"/>
    <w:uiPriority w:val="10"/>
    <w:qFormat/>
    <w:rsid w:val="008F0FA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8F0FA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46006991942F4991AFA04E1F65B05E"/>
        <w:category>
          <w:name w:val="Yleiset"/>
          <w:gallery w:val="placeholder"/>
        </w:category>
        <w:types>
          <w:type w:val="bbPlcHdr"/>
        </w:types>
        <w:behaviors>
          <w:behavior w:val="content"/>
        </w:behaviors>
        <w:guid w:val="{0B0598DD-6527-614B-8F88-6AAF21696F9F}"/>
      </w:docPartPr>
      <w:docPartBody>
        <w:p w:rsidR="008D04CB" w:rsidRDefault="008D04CB" w:rsidP="008D04CB">
          <w:pPr>
            <w:pStyle w:val="9946006991942F4991AFA04E1F65B05E"/>
          </w:pPr>
          <w:r>
            <w:t>[Kirjoita teksti]</w:t>
          </w:r>
        </w:p>
      </w:docPartBody>
    </w:docPart>
    <w:docPart>
      <w:docPartPr>
        <w:name w:val="BA617EFD02BE9143A6217E8037965A99"/>
        <w:category>
          <w:name w:val="Yleiset"/>
          <w:gallery w:val="placeholder"/>
        </w:category>
        <w:types>
          <w:type w:val="bbPlcHdr"/>
        </w:types>
        <w:behaviors>
          <w:behavior w:val="content"/>
        </w:behaviors>
        <w:guid w:val="{ABFB6290-21C0-C14C-B0E8-25AAD5214B0F}"/>
      </w:docPartPr>
      <w:docPartBody>
        <w:p w:rsidR="008D04CB" w:rsidRDefault="008D04CB" w:rsidP="008D04CB">
          <w:pPr>
            <w:pStyle w:val="BA617EFD02BE9143A6217E8037965A99"/>
          </w:pPr>
          <w:r>
            <w:t>[Kirjoita teksti]</w:t>
          </w:r>
        </w:p>
      </w:docPartBody>
    </w:docPart>
    <w:docPart>
      <w:docPartPr>
        <w:name w:val="90A5C798D8F0674E922DA4568F0B6C89"/>
        <w:category>
          <w:name w:val="Yleiset"/>
          <w:gallery w:val="placeholder"/>
        </w:category>
        <w:types>
          <w:type w:val="bbPlcHdr"/>
        </w:types>
        <w:behaviors>
          <w:behavior w:val="content"/>
        </w:behaviors>
        <w:guid w:val="{ACAF99B1-77F9-9F48-BFE2-CB16A5C8120D}"/>
      </w:docPartPr>
      <w:docPartBody>
        <w:p w:rsidR="008D04CB" w:rsidRDefault="008D04CB" w:rsidP="008D04CB">
          <w:pPr>
            <w:pStyle w:val="90A5C798D8F0674E922DA4568F0B6C89"/>
          </w:pPr>
          <w:r>
            <w:t>[Kirjoita teksti]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0"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4CB"/>
    <w:rsid w:val="008D04CB"/>
    <w:rsid w:val="00B837DF"/>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i-FI"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9946006991942F4991AFA04E1F65B05E">
    <w:name w:val="9946006991942F4991AFA04E1F65B05E"/>
    <w:rsid w:val="008D04CB"/>
  </w:style>
  <w:style w:type="paragraph" w:customStyle="1" w:styleId="BA617EFD02BE9143A6217E8037965A99">
    <w:name w:val="BA617EFD02BE9143A6217E8037965A99"/>
    <w:rsid w:val="008D04CB"/>
  </w:style>
  <w:style w:type="paragraph" w:customStyle="1" w:styleId="90A5C798D8F0674E922DA4568F0B6C89">
    <w:name w:val="90A5C798D8F0674E922DA4568F0B6C89"/>
    <w:rsid w:val="008D04CB"/>
  </w:style>
  <w:style w:type="paragraph" w:customStyle="1" w:styleId="D7008AFEFD1231498F7FF276EF17B34E">
    <w:name w:val="D7008AFEFD1231498F7FF276EF17B34E"/>
    <w:rsid w:val="008D04CB"/>
  </w:style>
  <w:style w:type="paragraph" w:customStyle="1" w:styleId="8D93116DBF2CCF408924FEF7DA0BEC70">
    <w:name w:val="8D93116DBF2CCF408924FEF7DA0BEC70"/>
    <w:rsid w:val="008D04CB"/>
  </w:style>
  <w:style w:type="paragraph" w:customStyle="1" w:styleId="CC923110245B9D4B87A3639F7946E96F">
    <w:name w:val="CC923110245B9D4B87A3639F7946E96F"/>
    <w:rsid w:val="008D0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414A7-96F7-476F-907C-899F20CCA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2366</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Kykkänen</dc:creator>
  <cp:keywords/>
  <dc:description/>
  <cp:lastModifiedBy>Annamaija Eskola</cp:lastModifiedBy>
  <cp:revision>2</cp:revision>
  <dcterms:created xsi:type="dcterms:W3CDTF">2016-05-11T14:25:00Z</dcterms:created>
  <dcterms:modified xsi:type="dcterms:W3CDTF">2016-05-11T14:25:00Z</dcterms:modified>
</cp:coreProperties>
</file>