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46234" w14:textId="77777777" w:rsidR="00343ED4" w:rsidRPr="008A3D46" w:rsidRDefault="00343ED4" w:rsidP="00343ED4">
      <w:pPr>
        <w:rPr>
          <w:rFonts w:cstheme="minorHAnsi"/>
          <w:b/>
          <w:bCs/>
          <w:sz w:val="28"/>
          <w:szCs w:val="28"/>
        </w:rPr>
      </w:pPr>
      <w:r w:rsidRPr="008A3D46">
        <w:rPr>
          <w:rFonts w:cstheme="minorHAnsi"/>
          <w:b/>
          <w:bCs/>
          <w:sz w:val="28"/>
          <w:szCs w:val="28"/>
        </w:rPr>
        <w:t>OPS</w:t>
      </w:r>
    </w:p>
    <w:p w14:paraId="4158482C" w14:textId="77777777" w:rsidR="00343ED4" w:rsidRPr="008A3D46" w:rsidRDefault="00343ED4" w:rsidP="00343ED4">
      <w:pPr>
        <w:rPr>
          <w:rFonts w:cstheme="minorHAnsi"/>
          <w:b/>
          <w:bCs/>
          <w:sz w:val="28"/>
          <w:szCs w:val="28"/>
        </w:rPr>
      </w:pPr>
      <w:r w:rsidRPr="008A3D46">
        <w:rPr>
          <w:rFonts w:cstheme="minorHAnsi"/>
          <w:b/>
          <w:bCs/>
          <w:sz w:val="28"/>
          <w:szCs w:val="28"/>
        </w:rPr>
        <w:t>Oppilaineet</w:t>
      </w:r>
    </w:p>
    <w:p w14:paraId="72D58D4F" w14:textId="77777777" w:rsidR="00343ED4" w:rsidRPr="008A3D46" w:rsidRDefault="00343ED4" w:rsidP="00343ED4">
      <w:pPr>
        <w:rPr>
          <w:rFonts w:cstheme="minorHAnsi"/>
          <w:b/>
          <w:bCs/>
        </w:rPr>
      </w:pPr>
      <w:r w:rsidRPr="008A3D46">
        <w:rPr>
          <w:rFonts w:cstheme="minorHAnsi"/>
          <w:b/>
          <w:bCs/>
          <w:sz w:val="28"/>
          <w:szCs w:val="28"/>
        </w:rPr>
        <w:t>Äidinkieli ja kirjallisuus</w:t>
      </w:r>
      <w:r w:rsidRPr="008A3D46">
        <w:rPr>
          <w:rFonts w:cstheme="minorHAnsi"/>
          <w:b/>
          <w:bCs/>
        </w:rPr>
        <w:t xml:space="preserve"> </w:t>
      </w:r>
      <w:r w:rsidRPr="008A3D46">
        <w:rPr>
          <w:rFonts w:cstheme="minorHAnsi"/>
          <w:b/>
          <w:bCs/>
          <w:sz w:val="28"/>
          <w:szCs w:val="28"/>
        </w:rPr>
        <w:t>AI</w:t>
      </w:r>
    </w:p>
    <w:p w14:paraId="059AFAED" w14:textId="77777777" w:rsidR="00343ED4" w:rsidRPr="008A3D46" w:rsidRDefault="00343ED4" w:rsidP="00343ED4">
      <w:pPr>
        <w:rPr>
          <w:rFonts w:cstheme="minorHAnsi"/>
          <w:b/>
          <w:bCs/>
        </w:rPr>
      </w:pPr>
      <w:r w:rsidRPr="008A3D46">
        <w:rPr>
          <w:rFonts w:cstheme="minorHAnsi"/>
          <w:b/>
          <w:bCs/>
        </w:rPr>
        <w:t>Oppiaine ja tehtävä</w:t>
      </w:r>
    </w:p>
    <w:p w14:paraId="259906E1" w14:textId="77777777" w:rsidR="00343ED4" w:rsidRPr="008A3D46" w:rsidRDefault="00343ED4" w:rsidP="00343ED4">
      <w:pPr>
        <w:rPr>
          <w:rFonts w:cstheme="minorHAnsi"/>
        </w:rPr>
      </w:pPr>
      <w:r w:rsidRPr="008A3D46">
        <w:rPr>
          <w:rFonts w:cstheme="minorHAnsi"/>
        </w:rPr>
        <w:t>Äidinkieli ja kirjallisuus -oppiaineen tehtävänä on kehittää opiskelijoiden kielitaitoa, vuorovaikutustaitoa ja monilukutaitoa. Opiskelu syventää kiinnostusta kieleen, kirjallisuuteen ja muuhun kulttuuriin sekä lisää tietoisuutta omista taidoista viestijänä ja kielenkäyttäjänä. Opiskelu tukee kielitietoisuuden kehittymistä, kulttuurista yleissivistystä sekä oppimista kaikissa oppiaineissa. Tavoitteena on, että opiskelijat oppivat sellaisia tietoja ja taitoja, jotka tukevat jatko-opintoja ja aktiivista kansalaisuutta.</w:t>
      </w:r>
    </w:p>
    <w:p w14:paraId="7AA9A2BA" w14:textId="77777777" w:rsidR="00343ED4" w:rsidRPr="008A3D46" w:rsidRDefault="00343ED4" w:rsidP="00343ED4">
      <w:pPr>
        <w:rPr>
          <w:rFonts w:cstheme="minorHAnsi"/>
        </w:rPr>
      </w:pPr>
      <w:r w:rsidRPr="008A3D46">
        <w:rPr>
          <w:rFonts w:cstheme="minorHAnsi"/>
        </w:rPr>
        <w:t>Oppiaineena äidinkieli ja kirjallisuus on monitieteinen tieto-, taito- ja kulttuuriaine. Oppiaineessa yhdistyvät kieli-, kirjallisuus- ja viestintätieteiden sekä kulttuurintutkimuksen tarkastelemat ilmiöt. Äidinkielen ja kirjallisuuden opiskelu tutustuttaa kulttuuriperintöön ja sen eri muotoihin, sanataiteeseen sekä media- ja viestintäkulttuuriin.</w:t>
      </w:r>
    </w:p>
    <w:p w14:paraId="58D4B43A" w14:textId="77777777" w:rsidR="00343ED4" w:rsidRPr="008A3D46" w:rsidRDefault="00343ED4" w:rsidP="00343ED4">
      <w:pPr>
        <w:rPr>
          <w:rFonts w:cstheme="minorHAnsi"/>
        </w:rPr>
      </w:pPr>
      <w:r w:rsidRPr="008A3D46">
        <w:rPr>
          <w:rFonts w:cstheme="minorHAnsi"/>
        </w:rPr>
        <w:t>Äidinkielen ja kirjallisuuden opetus ohjaa monipuoliseen itsensä ilmaisemiseen, vuorovaikutustaitojen kehittämiseen, tekstien tulkintaan, aktiiviseen tiedonhankintaan sekä tiedon kriittiseen käsittelyyn ja eettiseen pohdintaan. Opiskelu kehittää ajattelemisen ja oppimaan oppimisen taitoja, metakielellisiä taitoja ja luovuutta. Tavoitteena on tukea ja kehittää kielitietoisuutta ja monimuotoisten tekstien tulkinnan ja tuottamisen taitoja.</w:t>
      </w:r>
    </w:p>
    <w:p w14:paraId="7312FC3E" w14:textId="77777777" w:rsidR="00343ED4" w:rsidRPr="008A3D46" w:rsidRDefault="00343ED4" w:rsidP="00343ED4">
      <w:pPr>
        <w:rPr>
          <w:rFonts w:cstheme="minorHAnsi"/>
        </w:rPr>
      </w:pPr>
      <w:r w:rsidRPr="008A3D46">
        <w:rPr>
          <w:rFonts w:cstheme="minorHAnsi"/>
        </w:rPr>
        <w:t>Kielitieto integroidaan oppiaineen muihin sisältöihin, ja sen opiskelu kehittää tekstien tulkinnan ja tuottamisen taitoja. Kirjallisuuden opiskelun tavoitteena on sekä kauno- että tietokirjallisuuden ymmärtäminen, elämyksellinen lukeminen sekä tekstien analysoinnin ja tulkinnan taitojen kehittyminen. Kirjallisuuden opiskelu tukee esteettisen ja eettisen pohdinnan kehittymistä ja antaa aineksia luovuuden, vuorovaikutustaitojen ja oman ilmaisun kehittämiseen. Medialukutaidon opiskelu syventää mediatekstien ja -sisältöjen kriittisen lukemisen, tuottamisen ja tulkitsemisen taitoja sekä mediakulttuurin ymmärtämistä ja auttaa omaksumaan aktiivisen ja vastuullisen kansalaisen taitoja.</w:t>
      </w:r>
    </w:p>
    <w:p w14:paraId="3A63DB4C" w14:textId="77777777" w:rsidR="00343ED4" w:rsidRPr="008A3D46" w:rsidRDefault="00343ED4" w:rsidP="00343ED4">
      <w:pPr>
        <w:rPr>
          <w:rFonts w:cstheme="minorHAnsi"/>
        </w:rPr>
      </w:pPr>
      <w:r w:rsidRPr="008A3D46">
        <w:rPr>
          <w:rFonts w:cstheme="minorHAnsi"/>
        </w:rPr>
        <w:t>Äidinkielen ja kirjallisuuden opetuksessa perehdytään oppiaineen taustalla olevien tieteenalojen kieleen, käsitteistöön ja tapoihin rakentaa tietoa. Opetus perustuu laajaan tekstikäsitykseen, jonka mukaan tekstit ovat monimuotoisia, esimerkiksi kirjoitettuja, puhuttuja, visuaalisia, audiovisuaalisia tai näiden ilmaisumuotojen yhdistelmiä. Oppiaineelle tyypillisiä tekstejä ovat fiktiiviset ja asiatekstit, mediatekstit sekä institutionaaliset ja arkikeskustelut.</w:t>
      </w:r>
    </w:p>
    <w:p w14:paraId="23E0C75B" w14:textId="77777777" w:rsidR="00343ED4" w:rsidRPr="008A3D46" w:rsidRDefault="00343ED4" w:rsidP="00343ED4">
      <w:pPr>
        <w:rPr>
          <w:rFonts w:cstheme="minorHAnsi"/>
        </w:rPr>
      </w:pPr>
      <w:r w:rsidRPr="008A3D46">
        <w:rPr>
          <w:rFonts w:cstheme="minorHAnsi"/>
        </w:rPr>
        <w:t>Äidinkieli ja kirjallisuus on osa lukion kielikasvatusta, joka pyrkii tunnistamaan ja tekemään näkyväksi kielten roolia oppimisessa. Kielten opiskelu kehittää opiskelijan monikielistä kompetenssia, joka koostuu äidinkielten ja muiden kielten sekä niiden murteiden ja rekistereiden eritasoisesta hallinnasta. Kielikasvatus vahvistaa opiskelijan kielitietoisuutta ja eri kielten rinnakkaista käyttöä, monilukutaidon kehittymistä sekä sosiaalistumista kieliyhteisöön. Kielikasvatus auttaa opiskelijaa rakentamaan kielellistä ja kulttuurista identiteettiään. Tavoitteena on oppia tunnistamaan ja arvostamaan kielellistä ja kulttuurista moninaisuutta sekä kielellisiä oikeuksia omassa arjessa ja laajemmin yhteiskunnassa. Opetuksessa otetaan huomioon Suomen kielellinen moninaisuus, suomen ja ruotsin kielen asema kansalliskielinä sekä saamen kielet maan alkuperäiskansan kielinä.</w:t>
      </w:r>
    </w:p>
    <w:p w14:paraId="014CB23F" w14:textId="77777777" w:rsidR="00343ED4" w:rsidRPr="008A3D46" w:rsidRDefault="00343ED4" w:rsidP="00343ED4">
      <w:pPr>
        <w:rPr>
          <w:rFonts w:cstheme="minorHAnsi"/>
        </w:rPr>
      </w:pPr>
      <w:r w:rsidRPr="008A3D46">
        <w:rPr>
          <w:rFonts w:cstheme="minorHAnsi"/>
        </w:rPr>
        <w:t>Äidinkielen ja kirjallisuuden opiskelussa tehdään yhteistyötä kirjastojen kanssa. Lisäksi hyödynnetään muita vaihtelevia opiskeluympäristöjä, kuten teattereita, museoita ja arkistoja sekä muita kulttuurilaitoksia. Opiskelija hyödyntää opiskelussa myös omia kielenkäyttö- ja tekstiympäristöjään sekä kouluyhteisön ja muiden yhteisöjen kielellistä ja kulttuurista moninaisuutta. Opiskelussa käytetään opiskelijalle riittävän haastavia, merkityksellisiä, kokemuksellisia sekä luovuutta kehittäviä aineistoja ja menetelmiä. Tekstejä tuotetaan ja tulkitaan sekä itsenäisesti että vuorovaikutuksessa muiden kanssa.</w:t>
      </w:r>
    </w:p>
    <w:p w14:paraId="765ED999" w14:textId="77777777" w:rsidR="00343ED4" w:rsidRPr="008A3D46" w:rsidRDefault="00343ED4" w:rsidP="00343ED4">
      <w:pPr>
        <w:rPr>
          <w:rFonts w:cstheme="minorHAnsi"/>
        </w:rPr>
      </w:pPr>
      <w:r w:rsidRPr="008A3D46">
        <w:rPr>
          <w:rFonts w:cstheme="minorHAnsi"/>
        </w:rPr>
        <w:t>Äidinkielen ja kirjallisuuden opiskelussa toteutetaan oppiaineen tavoitealueiden integraatiota. Eri oppimäärät tekevät yhteistyötä sekä toistensa että muiden oppiaineiden kanssa.</w:t>
      </w:r>
    </w:p>
    <w:p w14:paraId="2FCEC410" w14:textId="77777777" w:rsidR="00343ED4" w:rsidRPr="008A3D46" w:rsidRDefault="00343ED4" w:rsidP="00343ED4">
      <w:pPr>
        <w:rPr>
          <w:rFonts w:cstheme="minorHAnsi"/>
          <w:b/>
          <w:bCs/>
        </w:rPr>
      </w:pPr>
      <w:r w:rsidRPr="008A3D46">
        <w:rPr>
          <w:rFonts w:cstheme="minorHAnsi"/>
          <w:b/>
          <w:bCs/>
        </w:rPr>
        <w:t>Laaja-alaisen osaamisen osa-alueet</w:t>
      </w:r>
    </w:p>
    <w:p w14:paraId="2A445409" w14:textId="77777777" w:rsidR="00343ED4" w:rsidRPr="008A3D46" w:rsidRDefault="00343ED4" w:rsidP="00343ED4">
      <w:pPr>
        <w:rPr>
          <w:rFonts w:cstheme="minorHAnsi"/>
        </w:rPr>
      </w:pPr>
      <w:r w:rsidRPr="008A3D46">
        <w:rPr>
          <w:rFonts w:cstheme="minorHAnsi"/>
        </w:rPr>
        <w:t>Laaja-alainen osaaminen karttuu äidinkieli ja kirjallisuus -oppiaineessa oppiaineen sisäisinä ja oppiainerajat ylittävinä teemoina ja osaamisalueina. Oppiaine on osa lukion kulttuuri-, media- sekä kansalais- ja demokratiakasvatusta.</w:t>
      </w:r>
    </w:p>
    <w:p w14:paraId="1A5895EB" w14:textId="77777777" w:rsidR="00343ED4" w:rsidRPr="008A3D46" w:rsidRDefault="00343ED4" w:rsidP="00343ED4">
      <w:pPr>
        <w:rPr>
          <w:rFonts w:cstheme="minorHAnsi"/>
        </w:rPr>
      </w:pPr>
      <w:r w:rsidRPr="008A3D46">
        <w:rPr>
          <w:rFonts w:cstheme="minorHAnsi"/>
        </w:rPr>
        <w:t>Laaja-alaisista osaamisen alueista korostuvat äidinkielessä ja kirjallisuudessa monitieteinen ja luova osaaminen, vuorovaikutusosaaminen sekä yhteiskunnallinen osaaminen. Opiskelussa opitaan kielen, ilmaisun, tekstien ja vuorovaikutuksen keinoja rakentaa merkityksiä ja yhteyksiä ihmisten välille. Vaikuttamisen, argumentoinnin, omien tekstien tuottamisen sekä vuorovaikutustaitojen kehittyminen tukee aktiivisen kansalaisen ja työelämätaitoja. Kriittisen ja kulttuurisen lukutaidon, tekstien tuottamisen taitojen, monilukutaidon sekä kielitietoisuuden ja vuorovaikutustaitojen kehittäminen tukee opiskelua ja oppimista kaikissa oppiaineissa sekä oppiaineiden yhteistyössä. Taitojen kehittyminen edellyttää pitkäjänteistä, luovaa, tutkivaa, toiminnallista ja prosessimaista työskentelyä.</w:t>
      </w:r>
    </w:p>
    <w:p w14:paraId="537C1822" w14:textId="77777777" w:rsidR="00343ED4" w:rsidRPr="008A3D46" w:rsidRDefault="00343ED4" w:rsidP="00343ED4">
      <w:pPr>
        <w:rPr>
          <w:rFonts w:cstheme="minorHAnsi"/>
        </w:rPr>
      </w:pPr>
      <w:r w:rsidRPr="008A3D46">
        <w:rPr>
          <w:rFonts w:cstheme="minorHAnsi"/>
        </w:rPr>
        <w:t>Äidinkielen ja kirjallisuuden opiskelu vahvistaa eettisyyttä, ympäristöosaamista sekä globaali- ja kulttuuriosaamista, jotka otetaan huomioon opiskelun sisältöjen valinnassa. Opiskelu lisää ymmärrystä aikamme ajankohtaisista ympäristöhaasteista sekä antaa valmiuksia kestävän tulevaisuuden rakentamiseen. Mediataitojen sekä tiedonhankinta- ja tiedonhallintataitojen opiskelu kytkeytyy kriittiseen ja kulttuuriseen lukutaitoon ja eettisyyteen. Opiskelussa ohjataan kielellisen ja kulttuurisen moninaisuuden ymmärtämiseen sekä identiteettien pohdintaan ja tunnistamiseen. Tavoitteena on ymmärtää omaa identiteettiä suhteessa suomalaiseen, eurooppalaiseen ja globaaliin kulttuuriin.</w:t>
      </w:r>
    </w:p>
    <w:p w14:paraId="5AB6C04B" w14:textId="77777777" w:rsidR="00343ED4" w:rsidRPr="008A3D46" w:rsidRDefault="00343ED4" w:rsidP="00343ED4">
      <w:pPr>
        <w:rPr>
          <w:rFonts w:cstheme="minorHAnsi"/>
        </w:rPr>
      </w:pPr>
      <w:r w:rsidRPr="008A3D46">
        <w:rPr>
          <w:rFonts w:cstheme="minorHAnsi"/>
        </w:rPr>
        <w:t>Äidinkielen ja kirjallisuuden opiskelussa saavutettava osaaminen tukee monin eri tavoin opiskelijan hyvinvointiosaamisen kehittymistä. Kielitietoisuuden, vuorovaikutusosaamisen ja monilukutaidon kehittyminen tukee ja vahvistaa opiskelijan identiteettien kehittymistä. Opiskelussa harjaannutaan oman ja toisten osaamisen rakentavaan arviointiin ja reflektointiin. Kulttuurin ja erityisesti kirjallisuuden opiskelun avulla syvennetään käsitystä elämästä, ihmisistä ja maailmasta. Oppiaine antaa välineitä omien ajatusten, tunteiden ja kokemusten kielentämiseen sekä oman elämäntarinan ja vahvuuksien hahmottamiseen. Oppiaine tukee keskeisiä elämänhallinnan taitoja: vuorovaikutus- ja tekstitaitoja sekä taitoa toimia vastuullisesti, eettisesti ja rakentavasti eri tilanteissa.</w:t>
      </w:r>
    </w:p>
    <w:p w14:paraId="2FFBE553" w14:textId="77777777" w:rsidR="00343ED4" w:rsidRPr="008A3D46" w:rsidRDefault="00D31A48"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Tekstien tulkinta ja kirjoittaminen (ÄI1)</w:t>
      </w:r>
      <w:r w:rsidR="00E35C18" w:rsidRPr="008A3D46">
        <w:rPr>
          <w:rFonts w:cstheme="minorHAnsi"/>
          <w:b/>
          <w:bCs/>
          <w:sz w:val="28"/>
          <w:szCs w:val="28"/>
        </w:rPr>
        <w:t xml:space="preserve"> 2 op</w:t>
      </w:r>
    </w:p>
    <w:p w14:paraId="6D996017" w14:textId="77777777" w:rsidR="00343ED4" w:rsidRPr="008A3D46" w:rsidRDefault="00343ED4" w:rsidP="00343ED4">
      <w:pPr>
        <w:rPr>
          <w:rFonts w:cstheme="minorHAnsi"/>
        </w:rPr>
      </w:pPr>
      <w:r w:rsidRPr="008A3D46">
        <w:rPr>
          <w:rFonts w:cstheme="minorHAnsi"/>
        </w:rPr>
        <w:t>Yleiset tavoitteet</w:t>
      </w:r>
    </w:p>
    <w:p w14:paraId="30084260" w14:textId="77777777" w:rsidR="00343ED4" w:rsidRPr="008A3D46" w:rsidRDefault="00343ED4" w:rsidP="00343ED4">
      <w:pPr>
        <w:rPr>
          <w:rFonts w:cstheme="minorHAnsi"/>
        </w:rPr>
      </w:pPr>
      <w:r w:rsidRPr="008A3D46">
        <w:rPr>
          <w:rFonts w:cstheme="minorHAnsi"/>
        </w:rPr>
        <w:t>Moduulin tavoitteena on, että opiskelija</w:t>
      </w:r>
    </w:p>
    <w:p w14:paraId="47E725A1" w14:textId="77777777" w:rsidR="00343ED4" w:rsidRPr="00C12987" w:rsidRDefault="00343ED4" w:rsidP="00A2158C">
      <w:pPr>
        <w:pStyle w:val="Luettelokappale"/>
        <w:numPr>
          <w:ilvl w:val="0"/>
          <w:numId w:val="58"/>
        </w:numPr>
        <w:rPr>
          <w:rFonts w:cstheme="minorHAnsi"/>
        </w:rPr>
      </w:pPr>
      <w:r w:rsidRPr="00C12987">
        <w:rPr>
          <w:rFonts w:cstheme="minorHAnsi"/>
        </w:rPr>
        <w:t>osaa tuottaa, tulkita ja arvioida erilaisia, monimuotoisia tekstejä ja niiden rakenteita ja ilmaisutapoja</w:t>
      </w:r>
    </w:p>
    <w:p w14:paraId="099B79A4" w14:textId="77777777" w:rsidR="00343ED4" w:rsidRPr="00C12987" w:rsidRDefault="00343ED4" w:rsidP="00A2158C">
      <w:pPr>
        <w:pStyle w:val="Luettelokappale"/>
        <w:numPr>
          <w:ilvl w:val="0"/>
          <w:numId w:val="58"/>
        </w:numPr>
        <w:rPr>
          <w:rFonts w:cstheme="minorHAnsi"/>
        </w:rPr>
      </w:pPr>
      <w:r w:rsidRPr="00C12987">
        <w:rPr>
          <w:rFonts w:cstheme="minorHAnsi"/>
        </w:rPr>
        <w:t>rohkaistuu kirjoittajana ja hallitsee kirjoittamisprosessin eri vaiheet</w:t>
      </w:r>
    </w:p>
    <w:p w14:paraId="2C964E7D" w14:textId="77777777" w:rsidR="00343ED4" w:rsidRPr="00C12987" w:rsidRDefault="00343ED4" w:rsidP="00A2158C">
      <w:pPr>
        <w:pStyle w:val="Luettelokappale"/>
        <w:numPr>
          <w:ilvl w:val="0"/>
          <w:numId w:val="58"/>
        </w:numPr>
        <w:rPr>
          <w:rFonts w:cstheme="minorHAnsi"/>
        </w:rPr>
      </w:pPr>
      <w:r w:rsidRPr="00C12987">
        <w:rPr>
          <w:rFonts w:cstheme="minorHAnsi"/>
        </w:rPr>
        <w:t>osaa käyttää muita tekstejä oman kirjoittamisen pohjana</w:t>
      </w:r>
    </w:p>
    <w:p w14:paraId="1D4DD6F2" w14:textId="77777777" w:rsidR="00343ED4" w:rsidRPr="00C12987" w:rsidRDefault="00343ED4" w:rsidP="00A2158C">
      <w:pPr>
        <w:pStyle w:val="Luettelokappale"/>
        <w:numPr>
          <w:ilvl w:val="0"/>
          <w:numId w:val="58"/>
        </w:numPr>
        <w:rPr>
          <w:rFonts w:cstheme="minorHAnsi"/>
        </w:rPr>
      </w:pPr>
      <w:r w:rsidRPr="00C12987">
        <w:rPr>
          <w:rFonts w:cstheme="minorHAnsi"/>
        </w:rPr>
        <w:t>syventää käsitystä itsestään tekstien tulkitsijana ja tuottajana sekä palautteen antajana ja vastaanottajana.</w:t>
      </w:r>
    </w:p>
    <w:p w14:paraId="4E3BCAF8" w14:textId="77777777" w:rsidR="00343ED4" w:rsidRPr="008A3D46" w:rsidRDefault="00343ED4" w:rsidP="00343ED4">
      <w:pPr>
        <w:rPr>
          <w:rFonts w:cstheme="minorHAnsi"/>
        </w:rPr>
      </w:pPr>
      <w:r w:rsidRPr="008A3D46">
        <w:rPr>
          <w:rFonts w:cstheme="minorHAnsi"/>
        </w:rPr>
        <w:t>Keskeiset sisällöt</w:t>
      </w:r>
    </w:p>
    <w:p w14:paraId="66E669C1" w14:textId="77777777" w:rsidR="00343ED4" w:rsidRPr="00C12987" w:rsidRDefault="00343ED4" w:rsidP="00A2158C">
      <w:pPr>
        <w:pStyle w:val="Luettelokappale"/>
        <w:numPr>
          <w:ilvl w:val="0"/>
          <w:numId w:val="58"/>
        </w:numPr>
        <w:rPr>
          <w:rFonts w:cstheme="minorHAnsi"/>
        </w:rPr>
      </w:pPr>
      <w:r w:rsidRPr="00C12987">
        <w:rPr>
          <w:rFonts w:cstheme="minorHAnsi"/>
        </w:rPr>
        <w:t>keskeiset tekstilajit: kertovat, kuvaavat, ohjaavat, kantaa ottavat ja pohtivat tekstit sekä niiden yhdistelmät</w:t>
      </w:r>
    </w:p>
    <w:p w14:paraId="3073ECE7" w14:textId="77777777" w:rsidR="00343ED4" w:rsidRPr="00C12987" w:rsidRDefault="00343ED4" w:rsidP="00A2158C">
      <w:pPr>
        <w:pStyle w:val="Luettelokappale"/>
        <w:numPr>
          <w:ilvl w:val="0"/>
          <w:numId w:val="58"/>
        </w:numPr>
        <w:rPr>
          <w:rFonts w:cstheme="minorHAnsi"/>
        </w:rPr>
      </w:pPr>
      <w:r w:rsidRPr="00C12987">
        <w:rPr>
          <w:rFonts w:cstheme="minorHAnsi"/>
        </w:rPr>
        <w:t>tekstikokonaisuuden rakentuminen; tekstin tavoitteen, kohderyhmän, kontekstien, sisällön, rakenteen, ilmaisutapojen ja näkökulmien analyysi</w:t>
      </w:r>
    </w:p>
    <w:p w14:paraId="6A5420F3" w14:textId="77777777" w:rsidR="00343ED4" w:rsidRPr="00C12987" w:rsidRDefault="00343ED4" w:rsidP="00A2158C">
      <w:pPr>
        <w:pStyle w:val="Luettelokappale"/>
        <w:numPr>
          <w:ilvl w:val="0"/>
          <w:numId w:val="58"/>
        </w:numPr>
        <w:rPr>
          <w:rFonts w:cstheme="minorHAnsi"/>
        </w:rPr>
      </w:pPr>
      <w:r w:rsidRPr="00C12987">
        <w:rPr>
          <w:rFonts w:cstheme="minorHAnsi"/>
        </w:rPr>
        <w:t>erilajisten tekstien tuottamisen prosessi yksin ja yhdessä sekä tekstien pohjalta kirjoittaminen, referointi ja kommentointi</w:t>
      </w:r>
    </w:p>
    <w:p w14:paraId="3880EB9C" w14:textId="77777777" w:rsidR="00343ED4" w:rsidRPr="00C12987" w:rsidRDefault="00343ED4" w:rsidP="00A2158C">
      <w:pPr>
        <w:pStyle w:val="Luettelokappale"/>
        <w:numPr>
          <w:ilvl w:val="0"/>
          <w:numId w:val="58"/>
        </w:numPr>
        <w:rPr>
          <w:rFonts w:cstheme="minorHAnsi"/>
        </w:rPr>
      </w:pPr>
      <w:r w:rsidRPr="00C12987">
        <w:rPr>
          <w:rFonts w:cstheme="minorHAnsi"/>
        </w:rPr>
        <w:t>tekstien moniäänisyys ja intertekstuaalisuus</w:t>
      </w:r>
    </w:p>
    <w:p w14:paraId="44DB97A3" w14:textId="77777777" w:rsidR="00343ED4" w:rsidRPr="00C12987" w:rsidRDefault="00343ED4" w:rsidP="00A2158C">
      <w:pPr>
        <w:pStyle w:val="Luettelokappale"/>
        <w:numPr>
          <w:ilvl w:val="0"/>
          <w:numId w:val="58"/>
        </w:numPr>
        <w:rPr>
          <w:rFonts w:cstheme="minorHAnsi"/>
        </w:rPr>
      </w:pPr>
      <w:r w:rsidRPr="00C12987">
        <w:rPr>
          <w:rFonts w:cstheme="minorHAnsi"/>
        </w:rPr>
        <w:t>kielen- ja tekstinhuoltoa</w:t>
      </w:r>
    </w:p>
    <w:p w14:paraId="37552B7F" w14:textId="77777777" w:rsidR="00343ED4" w:rsidRPr="008A3D46" w:rsidRDefault="00343ED4" w:rsidP="00343ED4">
      <w:pPr>
        <w:rPr>
          <w:rFonts w:cstheme="minorHAnsi"/>
        </w:rPr>
      </w:pPr>
    </w:p>
    <w:p w14:paraId="59727476" w14:textId="77777777" w:rsidR="00343ED4" w:rsidRPr="008A3D46" w:rsidRDefault="00343ED4" w:rsidP="00343ED4">
      <w:pPr>
        <w:rPr>
          <w:rFonts w:cstheme="minorHAnsi"/>
          <w:b/>
          <w:bCs/>
          <w:sz w:val="28"/>
          <w:szCs w:val="28"/>
        </w:rPr>
      </w:pPr>
      <w:r w:rsidRPr="008A3D46">
        <w:rPr>
          <w:rFonts w:cstheme="minorHAnsi"/>
          <w:b/>
          <w:bCs/>
          <w:sz w:val="28"/>
          <w:szCs w:val="28"/>
        </w:rPr>
        <w:t>Kieli- ja tekstitietoisuus (ÄI2)</w:t>
      </w:r>
      <w:r w:rsidR="00E35C18" w:rsidRPr="008A3D46">
        <w:rPr>
          <w:rFonts w:cstheme="minorHAnsi"/>
          <w:b/>
          <w:bCs/>
          <w:sz w:val="28"/>
          <w:szCs w:val="28"/>
        </w:rPr>
        <w:t xml:space="preserve"> 1 op</w:t>
      </w:r>
    </w:p>
    <w:p w14:paraId="16EABE18" w14:textId="77777777" w:rsidR="00343ED4" w:rsidRPr="008A3D46" w:rsidRDefault="00343ED4" w:rsidP="00343ED4">
      <w:pPr>
        <w:rPr>
          <w:rFonts w:cstheme="minorHAnsi"/>
        </w:rPr>
      </w:pPr>
      <w:r w:rsidRPr="008A3D46">
        <w:rPr>
          <w:rFonts w:cstheme="minorHAnsi"/>
        </w:rPr>
        <w:t>Yleiset tavoitteet</w:t>
      </w:r>
    </w:p>
    <w:p w14:paraId="468B4F6C" w14:textId="77777777" w:rsidR="00343ED4" w:rsidRPr="008A3D46" w:rsidRDefault="00343ED4" w:rsidP="00343ED4">
      <w:pPr>
        <w:rPr>
          <w:rFonts w:cstheme="minorHAnsi"/>
        </w:rPr>
      </w:pPr>
      <w:r w:rsidRPr="008A3D46">
        <w:rPr>
          <w:rFonts w:cstheme="minorHAnsi"/>
        </w:rPr>
        <w:t>Moduulin tavoitteena on, että opiskelija</w:t>
      </w:r>
    </w:p>
    <w:p w14:paraId="6972BE9E" w14:textId="77777777" w:rsidR="00343ED4" w:rsidRPr="008A3D46" w:rsidRDefault="00343ED4" w:rsidP="00343ED4">
      <w:pPr>
        <w:rPr>
          <w:rFonts w:cstheme="minorHAnsi"/>
        </w:rPr>
      </w:pPr>
      <w:r w:rsidRPr="008A3D46">
        <w:rPr>
          <w:rFonts w:cstheme="minorHAnsi"/>
        </w:rPr>
        <w:t>* kehittää kieli- ja tekstitietoisuuttaan</w:t>
      </w:r>
    </w:p>
    <w:p w14:paraId="7207B22D" w14:textId="77777777" w:rsidR="00343ED4" w:rsidRPr="008A3D46" w:rsidRDefault="00343ED4" w:rsidP="00343ED4">
      <w:pPr>
        <w:rPr>
          <w:rFonts w:cstheme="minorHAnsi"/>
        </w:rPr>
      </w:pPr>
      <w:r w:rsidRPr="008A3D46">
        <w:rPr>
          <w:rFonts w:cstheme="minorHAnsi"/>
        </w:rPr>
        <w:t>* syventää ymmärrystään kielestä ja teksteistä merkityksiä rakentavina kokonaisuuksina</w:t>
      </w:r>
    </w:p>
    <w:p w14:paraId="2C4B4F13" w14:textId="77777777" w:rsidR="00343ED4" w:rsidRPr="008A3D46" w:rsidRDefault="00343ED4" w:rsidP="00343ED4">
      <w:pPr>
        <w:rPr>
          <w:rFonts w:cstheme="minorHAnsi"/>
        </w:rPr>
      </w:pPr>
      <w:r w:rsidRPr="008A3D46">
        <w:rPr>
          <w:rFonts w:cstheme="minorHAnsi"/>
        </w:rPr>
        <w:t>* ymmärtää kielen sosiaalisen luonteen ja merkityksen niin yksilön kuin yhteisöjen kannalta.</w:t>
      </w:r>
    </w:p>
    <w:p w14:paraId="602566F0" w14:textId="77777777" w:rsidR="00343ED4" w:rsidRPr="008A3D46" w:rsidRDefault="00343ED4" w:rsidP="00343ED4">
      <w:pPr>
        <w:rPr>
          <w:rFonts w:cstheme="minorHAnsi"/>
        </w:rPr>
      </w:pPr>
      <w:r w:rsidRPr="008A3D46">
        <w:rPr>
          <w:rFonts w:cstheme="minorHAnsi"/>
        </w:rPr>
        <w:t>Keskeiset sisällöt</w:t>
      </w:r>
    </w:p>
    <w:p w14:paraId="15EAF9A1" w14:textId="77777777" w:rsidR="00343ED4" w:rsidRPr="008A3D46" w:rsidRDefault="00343ED4" w:rsidP="00343ED4">
      <w:pPr>
        <w:rPr>
          <w:rFonts w:cstheme="minorHAnsi"/>
        </w:rPr>
      </w:pPr>
      <w:r w:rsidRPr="008A3D46">
        <w:rPr>
          <w:rFonts w:cstheme="minorHAnsi"/>
        </w:rPr>
        <w:t>* erilaiset käsitykset kielestä: kieli rakenteena, merkitysten muodostajana, sosiaalisena ja yhteisöllisenä ilmiönä sekä vallan välineenä</w:t>
      </w:r>
    </w:p>
    <w:p w14:paraId="7277534D" w14:textId="77777777" w:rsidR="00343ED4" w:rsidRPr="008A3D46" w:rsidRDefault="00343ED4" w:rsidP="00343ED4">
      <w:pPr>
        <w:rPr>
          <w:rFonts w:cstheme="minorHAnsi"/>
        </w:rPr>
      </w:pPr>
      <w:r w:rsidRPr="008A3D46">
        <w:rPr>
          <w:rFonts w:cstheme="minorHAnsi"/>
        </w:rPr>
        <w:t>* monilukutaidon käsite, laaja tekstikäsitys, tekstilajin käsite</w:t>
      </w:r>
    </w:p>
    <w:p w14:paraId="66C3AB8E" w14:textId="77777777" w:rsidR="00343ED4" w:rsidRPr="008A3D46" w:rsidRDefault="00343ED4" w:rsidP="00343ED4">
      <w:pPr>
        <w:rPr>
          <w:rFonts w:cstheme="minorHAnsi"/>
        </w:rPr>
      </w:pPr>
      <w:r w:rsidRPr="008A3D46">
        <w:rPr>
          <w:rFonts w:cstheme="minorHAnsi"/>
        </w:rPr>
        <w:t>* kielipolitiikka, yksi- ja monikielisyys, kieli-ideologiat, kielenohjailun periaatteet</w:t>
      </w:r>
    </w:p>
    <w:p w14:paraId="7B9946B7" w14:textId="77777777" w:rsidR="00921D18" w:rsidRPr="008A3D46" w:rsidRDefault="00921D18" w:rsidP="00343ED4">
      <w:pPr>
        <w:rPr>
          <w:rFonts w:cstheme="minorHAnsi"/>
          <w:b/>
          <w:bCs/>
          <w:sz w:val="28"/>
          <w:szCs w:val="28"/>
        </w:rPr>
      </w:pPr>
    </w:p>
    <w:p w14:paraId="423ADC68" w14:textId="77777777" w:rsidR="00921D18" w:rsidRPr="008A3D46" w:rsidRDefault="00921D18" w:rsidP="00343ED4">
      <w:pPr>
        <w:rPr>
          <w:rFonts w:cstheme="minorHAnsi"/>
          <w:b/>
          <w:bCs/>
          <w:sz w:val="28"/>
          <w:szCs w:val="28"/>
        </w:rPr>
      </w:pPr>
    </w:p>
    <w:p w14:paraId="67265A6B" w14:textId="77777777" w:rsidR="00343ED4" w:rsidRPr="008A3D46" w:rsidRDefault="00343ED4" w:rsidP="00343ED4">
      <w:pPr>
        <w:rPr>
          <w:rFonts w:cstheme="minorHAnsi"/>
          <w:b/>
          <w:bCs/>
          <w:sz w:val="28"/>
          <w:szCs w:val="28"/>
        </w:rPr>
      </w:pPr>
      <w:r w:rsidRPr="008A3D46">
        <w:rPr>
          <w:rFonts w:cstheme="minorHAnsi"/>
          <w:b/>
          <w:bCs/>
          <w:sz w:val="28"/>
          <w:szCs w:val="28"/>
        </w:rPr>
        <w:t>Vuorovaikutus 1 (ÄI3)</w:t>
      </w:r>
      <w:r w:rsidR="00E35C18" w:rsidRPr="008A3D46">
        <w:rPr>
          <w:rFonts w:cstheme="minorHAnsi"/>
          <w:b/>
          <w:bCs/>
          <w:sz w:val="28"/>
          <w:szCs w:val="28"/>
        </w:rPr>
        <w:t xml:space="preserve"> 1 op</w:t>
      </w:r>
    </w:p>
    <w:p w14:paraId="4567B681" w14:textId="77777777" w:rsidR="00343ED4" w:rsidRPr="008A3D46" w:rsidRDefault="00343ED4" w:rsidP="00343ED4">
      <w:pPr>
        <w:rPr>
          <w:rFonts w:cstheme="minorHAnsi"/>
        </w:rPr>
      </w:pPr>
      <w:r w:rsidRPr="008A3D46">
        <w:rPr>
          <w:rFonts w:cstheme="minorHAnsi"/>
        </w:rPr>
        <w:t>Yleiset tavoitteet</w:t>
      </w:r>
    </w:p>
    <w:p w14:paraId="36D14177" w14:textId="77777777" w:rsidR="00343ED4" w:rsidRPr="008A3D46" w:rsidRDefault="00343ED4" w:rsidP="00343ED4">
      <w:pPr>
        <w:rPr>
          <w:rFonts w:cstheme="minorHAnsi"/>
        </w:rPr>
      </w:pPr>
      <w:r w:rsidRPr="008A3D46">
        <w:rPr>
          <w:rFonts w:cstheme="minorHAnsi"/>
        </w:rPr>
        <w:t>Moduulin tavoitteena on, että opiskelija</w:t>
      </w:r>
    </w:p>
    <w:p w14:paraId="14C93A77" w14:textId="77777777" w:rsidR="00343ED4" w:rsidRPr="00C12987" w:rsidRDefault="00343ED4" w:rsidP="00A2158C">
      <w:pPr>
        <w:pStyle w:val="Luettelokappale"/>
        <w:numPr>
          <w:ilvl w:val="0"/>
          <w:numId w:val="58"/>
        </w:numPr>
        <w:rPr>
          <w:rFonts w:cstheme="minorHAnsi"/>
        </w:rPr>
      </w:pPr>
      <w:r w:rsidRPr="00C12987">
        <w:rPr>
          <w:rFonts w:cstheme="minorHAnsi"/>
        </w:rPr>
        <w:t>lisää viestintärohkeuttaan, syventää viestijäkuvaansa sekä käsitystään kielestä ja identiteetistä</w:t>
      </w:r>
    </w:p>
    <w:p w14:paraId="06D49E9B" w14:textId="77777777" w:rsidR="00343ED4" w:rsidRPr="00C12987" w:rsidRDefault="00343ED4" w:rsidP="00A2158C">
      <w:pPr>
        <w:pStyle w:val="Luettelokappale"/>
        <w:numPr>
          <w:ilvl w:val="0"/>
          <w:numId w:val="58"/>
        </w:numPr>
        <w:rPr>
          <w:rFonts w:cstheme="minorHAnsi"/>
        </w:rPr>
      </w:pPr>
      <w:r w:rsidRPr="00C12987">
        <w:rPr>
          <w:rFonts w:cstheme="minorHAnsi"/>
        </w:rPr>
        <w:t>syventää ryhmäviestintätaitojaan sekä oppii analysoimaan ja arvioimaan ryhmäviestinnän ilmiöitä</w:t>
      </w:r>
    </w:p>
    <w:p w14:paraId="25D55CB4" w14:textId="77777777" w:rsidR="00343ED4" w:rsidRPr="00C12987" w:rsidRDefault="00343ED4" w:rsidP="00A2158C">
      <w:pPr>
        <w:pStyle w:val="Luettelokappale"/>
        <w:numPr>
          <w:ilvl w:val="0"/>
          <w:numId w:val="58"/>
        </w:numPr>
        <w:rPr>
          <w:rFonts w:cstheme="minorHAnsi"/>
        </w:rPr>
      </w:pPr>
      <w:r w:rsidRPr="00C12987">
        <w:rPr>
          <w:rFonts w:cstheme="minorHAnsi"/>
        </w:rPr>
        <w:t>oppii tarkastelemaan kielen ja nonverbaalisten keinojen merkitystä ja tilanteista vaihtelua eri vuorovaikutustilanteissa.</w:t>
      </w:r>
    </w:p>
    <w:p w14:paraId="0552284E" w14:textId="77777777" w:rsidR="00343ED4" w:rsidRPr="008A3D46" w:rsidRDefault="00343ED4" w:rsidP="00343ED4">
      <w:pPr>
        <w:rPr>
          <w:rFonts w:cstheme="minorHAnsi"/>
        </w:rPr>
      </w:pPr>
      <w:r w:rsidRPr="008A3D46">
        <w:rPr>
          <w:rFonts w:cstheme="minorHAnsi"/>
        </w:rPr>
        <w:t>Keskeiset sisällöt</w:t>
      </w:r>
    </w:p>
    <w:p w14:paraId="3BE0F3AE" w14:textId="77777777" w:rsidR="00343ED4" w:rsidRPr="00C12987" w:rsidRDefault="00343ED4" w:rsidP="00A2158C">
      <w:pPr>
        <w:pStyle w:val="Luettelokappale"/>
        <w:numPr>
          <w:ilvl w:val="0"/>
          <w:numId w:val="58"/>
        </w:numPr>
        <w:rPr>
          <w:rFonts w:cstheme="minorHAnsi"/>
        </w:rPr>
      </w:pPr>
      <w:r w:rsidRPr="00C12987">
        <w:rPr>
          <w:rFonts w:cstheme="minorHAnsi"/>
        </w:rPr>
        <w:t>oman vuorovaikutusosaamisen reflektointi, palautteen antaminen ja vastaanottaminen, kuuntelutaidot sekä tavoitteellinen ja rakentava osallistuminen ryhmän vuorovaikutukseen</w:t>
      </w:r>
    </w:p>
    <w:p w14:paraId="3FF12EA8" w14:textId="77777777" w:rsidR="00343ED4" w:rsidRPr="00C12987" w:rsidRDefault="00343ED4" w:rsidP="00A2158C">
      <w:pPr>
        <w:pStyle w:val="Luettelokappale"/>
        <w:numPr>
          <w:ilvl w:val="0"/>
          <w:numId w:val="58"/>
        </w:numPr>
        <w:rPr>
          <w:rFonts w:cstheme="minorHAnsi"/>
        </w:rPr>
      </w:pPr>
      <w:r w:rsidRPr="00C12987">
        <w:rPr>
          <w:rFonts w:cstheme="minorHAnsi"/>
        </w:rPr>
        <w:t>vuorovaikutustilanteiden analyysi, keskustelun rakentuminen, merkitysneuvottelu, kieli ja nonverbaalinen viestintä sekä ryhmäviestinnän ilmiöt, kuten roolit, jännitteet ja koheesio</w:t>
      </w:r>
    </w:p>
    <w:p w14:paraId="2297B1B5" w14:textId="77777777" w:rsidR="00343ED4" w:rsidRPr="00C12987" w:rsidRDefault="00343ED4" w:rsidP="00A2158C">
      <w:pPr>
        <w:pStyle w:val="Luettelokappale"/>
        <w:numPr>
          <w:ilvl w:val="0"/>
          <w:numId w:val="58"/>
        </w:numPr>
        <w:rPr>
          <w:rFonts w:cstheme="minorHAnsi"/>
        </w:rPr>
      </w:pPr>
      <w:r w:rsidRPr="00C12987">
        <w:rPr>
          <w:rFonts w:cstheme="minorHAnsi"/>
        </w:rPr>
        <w:t>kieli ja identiteetti sekä kielen tilanteinen vaihtelu</w:t>
      </w:r>
    </w:p>
    <w:p w14:paraId="30893BF4" w14:textId="77777777" w:rsidR="00343ED4" w:rsidRPr="008A3D46" w:rsidRDefault="00343ED4" w:rsidP="00343ED4">
      <w:pPr>
        <w:rPr>
          <w:rFonts w:cstheme="minorHAnsi"/>
        </w:rPr>
      </w:pPr>
    </w:p>
    <w:p w14:paraId="1BCDD942" w14:textId="77777777" w:rsidR="00343ED4" w:rsidRPr="008A3D46" w:rsidRDefault="00343ED4" w:rsidP="00343ED4">
      <w:pPr>
        <w:rPr>
          <w:rFonts w:cstheme="minorHAnsi"/>
          <w:b/>
          <w:bCs/>
          <w:sz w:val="28"/>
          <w:szCs w:val="28"/>
        </w:rPr>
      </w:pPr>
      <w:r w:rsidRPr="008A3D46">
        <w:rPr>
          <w:rFonts w:cstheme="minorHAnsi"/>
          <w:b/>
          <w:bCs/>
          <w:sz w:val="28"/>
          <w:szCs w:val="28"/>
        </w:rPr>
        <w:t>Kirjallisuus 1 (ÄI4)</w:t>
      </w:r>
      <w:r w:rsidR="00E35C18" w:rsidRPr="008A3D46">
        <w:rPr>
          <w:rFonts w:cstheme="minorHAnsi"/>
          <w:b/>
          <w:bCs/>
          <w:sz w:val="28"/>
          <w:szCs w:val="28"/>
        </w:rPr>
        <w:t xml:space="preserve"> 2 op</w:t>
      </w:r>
    </w:p>
    <w:p w14:paraId="431475BE" w14:textId="77777777" w:rsidR="00343ED4" w:rsidRPr="008A3D46" w:rsidRDefault="00343ED4" w:rsidP="00343ED4">
      <w:pPr>
        <w:rPr>
          <w:rFonts w:cstheme="minorHAnsi"/>
        </w:rPr>
      </w:pPr>
      <w:r w:rsidRPr="008A3D46">
        <w:rPr>
          <w:rFonts w:cstheme="minorHAnsi"/>
        </w:rPr>
        <w:t>Yleiset tavoitteet</w:t>
      </w:r>
    </w:p>
    <w:p w14:paraId="02F5DFC8" w14:textId="77777777" w:rsidR="00343ED4" w:rsidRPr="008A3D46" w:rsidRDefault="00343ED4" w:rsidP="00343ED4">
      <w:pPr>
        <w:rPr>
          <w:rFonts w:cstheme="minorHAnsi"/>
        </w:rPr>
      </w:pPr>
      <w:r w:rsidRPr="008A3D46">
        <w:rPr>
          <w:rFonts w:cstheme="minorHAnsi"/>
        </w:rPr>
        <w:t>Moduulin tavoitteena on, että opiskelija</w:t>
      </w:r>
    </w:p>
    <w:p w14:paraId="2D96A265" w14:textId="77777777" w:rsidR="00343ED4" w:rsidRPr="00C12987" w:rsidRDefault="00343ED4" w:rsidP="00A2158C">
      <w:pPr>
        <w:pStyle w:val="Luettelokappale"/>
        <w:numPr>
          <w:ilvl w:val="0"/>
          <w:numId w:val="58"/>
        </w:numPr>
        <w:rPr>
          <w:rFonts w:cstheme="minorHAnsi"/>
        </w:rPr>
      </w:pPr>
      <w:r w:rsidRPr="00C12987">
        <w:rPr>
          <w:rFonts w:cstheme="minorHAnsi"/>
        </w:rPr>
        <w:t>syventää ja monipuolistaa lukemisen tapojaan</w:t>
      </w:r>
    </w:p>
    <w:p w14:paraId="06E0D304" w14:textId="77777777" w:rsidR="00343ED4" w:rsidRPr="00C12987" w:rsidRDefault="00343ED4" w:rsidP="00A2158C">
      <w:pPr>
        <w:pStyle w:val="Luettelokappale"/>
        <w:numPr>
          <w:ilvl w:val="0"/>
          <w:numId w:val="58"/>
        </w:numPr>
        <w:rPr>
          <w:rFonts w:cstheme="minorHAnsi"/>
        </w:rPr>
      </w:pPr>
      <w:r w:rsidRPr="00C12987">
        <w:rPr>
          <w:rFonts w:cstheme="minorHAnsi"/>
        </w:rPr>
        <w:t>tuntee kauno- ja tietokirjallisuuden lajeja ja ilmaisukeinoja</w:t>
      </w:r>
    </w:p>
    <w:p w14:paraId="7A0BEE28" w14:textId="77777777" w:rsidR="00343ED4" w:rsidRPr="00C12987" w:rsidRDefault="00343ED4" w:rsidP="00A2158C">
      <w:pPr>
        <w:pStyle w:val="Luettelokappale"/>
        <w:numPr>
          <w:ilvl w:val="0"/>
          <w:numId w:val="58"/>
        </w:numPr>
        <w:rPr>
          <w:rFonts w:cstheme="minorHAnsi"/>
        </w:rPr>
      </w:pPr>
      <w:r w:rsidRPr="00C12987">
        <w:rPr>
          <w:rFonts w:cstheme="minorHAnsi"/>
        </w:rPr>
        <w:t>monipuolistaa taitoaan lukea, analysoida ja tulkita monimuotoista kirjallisuutta tarkoituksenmukaista lähestymistapaa ja käsitteistöä hyödyntäen</w:t>
      </w:r>
    </w:p>
    <w:p w14:paraId="36BC6D17" w14:textId="77777777" w:rsidR="00343ED4" w:rsidRPr="00C12987" w:rsidRDefault="00343ED4" w:rsidP="00A2158C">
      <w:pPr>
        <w:pStyle w:val="Luettelokappale"/>
        <w:numPr>
          <w:ilvl w:val="0"/>
          <w:numId w:val="58"/>
        </w:numPr>
        <w:rPr>
          <w:rFonts w:cstheme="minorHAnsi"/>
        </w:rPr>
      </w:pPr>
      <w:r w:rsidRPr="00C12987">
        <w:rPr>
          <w:rFonts w:cstheme="minorHAnsi"/>
        </w:rPr>
        <w:t>ymmärtää kirjallisuuden monitulkintaisuutta.</w:t>
      </w:r>
    </w:p>
    <w:p w14:paraId="75B1EF3B" w14:textId="77777777" w:rsidR="00343ED4" w:rsidRPr="008A3D46" w:rsidRDefault="00343ED4" w:rsidP="00343ED4">
      <w:pPr>
        <w:rPr>
          <w:rFonts w:cstheme="minorHAnsi"/>
        </w:rPr>
      </w:pPr>
      <w:r w:rsidRPr="008A3D46">
        <w:rPr>
          <w:rFonts w:cstheme="minorHAnsi"/>
        </w:rPr>
        <w:t>Keskeiset sisällöt</w:t>
      </w:r>
    </w:p>
    <w:p w14:paraId="4633AF82" w14:textId="77777777" w:rsidR="00343ED4" w:rsidRPr="00C12987" w:rsidRDefault="00343ED4" w:rsidP="00A2158C">
      <w:pPr>
        <w:pStyle w:val="Luettelokappale"/>
        <w:numPr>
          <w:ilvl w:val="0"/>
          <w:numId w:val="58"/>
        </w:numPr>
        <w:rPr>
          <w:rFonts w:cstheme="minorHAnsi"/>
        </w:rPr>
      </w:pPr>
      <w:r w:rsidRPr="00C12987">
        <w:rPr>
          <w:rFonts w:cstheme="minorHAnsi"/>
        </w:rPr>
        <w:t>kirjallisuuden tehtäviä ja lukemisen tapoja, erityisesti elämyksellinen ja kokemuksellinen lukeminen ja kirjoittaminen</w:t>
      </w:r>
    </w:p>
    <w:p w14:paraId="47E0D87B" w14:textId="77777777" w:rsidR="00343ED4" w:rsidRPr="00C12987" w:rsidRDefault="00343ED4" w:rsidP="00A2158C">
      <w:pPr>
        <w:pStyle w:val="Luettelokappale"/>
        <w:numPr>
          <w:ilvl w:val="0"/>
          <w:numId w:val="58"/>
        </w:numPr>
        <w:rPr>
          <w:rFonts w:cstheme="minorHAnsi"/>
        </w:rPr>
      </w:pPr>
      <w:r w:rsidRPr="00C12987">
        <w:rPr>
          <w:rFonts w:cstheme="minorHAnsi"/>
        </w:rPr>
        <w:t>kirjallisuuden keskeisiä lajeja, ilmaisukeinoja ja analyysin käsitteitä</w:t>
      </w:r>
    </w:p>
    <w:p w14:paraId="17DDC0C0" w14:textId="77777777" w:rsidR="00343ED4" w:rsidRPr="00C12987" w:rsidRDefault="00343ED4" w:rsidP="00A2158C">
      <w:pPr>
        <w:pStyle w:val="Luettelokappale"/>
        <w:numPr>
          <w:ilvl w:val="0"/>
          <w:numId w:val="58"/>
        </w:numPr>
        <w:rPr>
          <w:rFonts w:cstheme="minorHAnsi"/>
        </w:rPr>
      </w:pPr>
      <w:r w:rsidRPr="00C12987">
        <w:rPr>
          <w:rFonts w:cstheme="minorHAnsi"/>
        </w:rPr>
        <w:t>kertomus ja kertomuksellisuus kauno- ja tietokirjallisuudessa sekä muissa teksteissä, esimerkiksi teatteriesityksissä, elokuvissa, peleissä tai muissa mediateksteissä</w:t>
      </w:r>
    </w:p>
    <w:p w14:paraId="313845F7" w14:textId="77777777" w:rsidR="00343ED4" w:rsidRPr="00C12987" w:rsidRDefault="00343ED4" w:rsidP="00A2158C">
      <w:pPr>
        <w:pStyle w:val="Luettelokappale"/>
        <w:numPr>
          <w:ilvl w:val="0"/>
          <w:numId w:val="58"/>
        </w:numPr>
        <w:rPr>
          <w:rFonts w:cstheme="minorHAnsi"/>
        </w:rPr>
      </w:pPr>
      <w:r w:rsidRPr="00C12987">
        <w:rPr>
          <w:rFonts w:cstheme="minorHAnsi"/>
        </w:rPr>
        <w:t>kirjallisuuden tulkinnan erilaisia lähestymistapoja</w:t>
      </w:r>
    </w:p>
    <w:p w14:paraId="56E0E1C1" w14:textId="77777777" w:rsidR="00343ED4" w:rsidRPr="008A3D46" w:rsidRDefault="00343ED4" w:rsidP="00343ED4">
      <w:pPr>
        <w:rPr>
          <w:rFonts w:cstheme="minorHAnsi"/>
        </w:rPr>
      </w:pPr>
    </w:p>
    <w:p w14:paraId="0C419ED4" w14:textId="77777777" w:rsidR="00343ED4" w:rsidRPr="008A3D46" w:rsidRDefault="00343ED4" w:rsidP="00343ED4">
      <w:pPr>
        <w:rPr>
          <w:rFonts w:cstheme="minorHAnsi"/>
          <w:b/>
          <w:bCs/>
          <w:sz w:val="28"/>
          <w:szCs w:val="28"/>
        </w:rPr>
      </w:pPr>
      <w:r w:rsidRPr="008A3D46">
        <w:rPr>
          <w:rFonts w:cstheme="minorHAnsi"/>
          <w:b/>
          <w:bCs/>
          <w:sz w:val="28"/>
          <w:szCs w:val="28"/>
        </w:rPr>
        <w:t>Tekstien tulkinta 1 (ÄI5)</w:t>
      </w:r>
      <w:r w:rsidR="00E35C18" w:rsidRPr="008A3D46">
        <w:rPr>
          <w:rFonts w:cstheme="minorHAnsi"/>
          <w:b/>
          <w:bCs/>
          <w:sz w:val="28"/>
          <w:szCs w:val="28"/>
        </w:rPr>
        <w:t xml:space="preserve"> 2 op</w:t>
      </w:r>
    </w:p>
    <w:p w14:paraId="4C76EC34" w14:textId="77777777" w:rsidR="00343ED4" w:rsidRPr="008A3D46" w:rsidRDefault="00343ED4" w:rsidP="00343ED4">
      <w:pPr>
        <w:rPr>
          <w:rFonts w:cstheme="minorHAnsi"/>
        </w:rPr>
      </w:pPr>
      <w:r w:rsidRPr="008A3D46">
        <w:rPr>
          <w:rFonts w:cstheme="minorHAnsi"/>
        </w:rPr>
        <w:t>Yleiset tavoitteet</w:t>
      </w:r>
    </w:p>
    <w:p w14:paraId="095061C8" w14:textId="77777777" w:rsidR="00343ED4" w:rsidRPr="008A3D46" w:rsidRDefault="00343ED4" w:rsidP="00343ED4">
      <w:pPr>
        <w:rPr>
          <w:rFonts w:cstheme="minorHAnsi"/>
        </w:rPr>
      </w:pPr>
      <w:r w:rsidRPr="008A3D46">
        <w:rPr>
          <w:rFonts w:cstheme="minorHAnsi"/>
        </w:rPr>
        <w:t>Moduulin tavoitteena on, että opiskelija</w:t>
      </w:r>
    </w:p>
    <w:p w14:paraId="6BC3F5CB" w14:textId="77777777" w:rsidR="00343ED4" w:rsidRPr="00C12987" w:rsidRDefault="00343ED4" w:rsidP="00A2158C">
      <w:pPr>
        <w:pStyle w:val="Luettelokappale"/>
        <w:numPr>
          <w:ilvl w:val="0"/>
          <w:numId w:val="58"/>
        </w:numPr>
        <w:rPr>
          <w:rFonts w:cstheme="minorHAnsi"/>
        </w:rPr>
      </w:pPr>
      <w:r w:rsidRPr="00C12987">
        <w:rPr>
          <w:rFonts w:cstheme="minorHAnsi"/>
        </w:rPr>
        <w:t>syventää kriittistä lukutaitoaan, erityisesti medialukutaitoaan</w:t>
      </w:r>
    </w:p>
    <w:p w14:paraId="57B9592B" w14:textId="77777777" w:rsidR="00343ED4" w:rsidRPr="00C12987" w:rsidRDefault="00343ED4" w:rsidP="00A2158C">
      <w:pPr>
        <w:pStyle w:val="Luettelokappale"/>
        <w:numPr>
          <w:ilvl w:val="0"/>
          <w:numId w:val="58"/>
        </w:numPr>
        <w:rPr>
          <w:rFonts w:cstheme="minorHAnsi"/>
        </w:rPr>
      </w:pPr>
      <w:r w:rsidRPr="00C12987">
        <w:rPr>
          <w:rFonts w:cstheme="minorHAnsi"/>
        </w:rPr>
        <w:t>ymmärtää median toimintatapoja, median merkityksen identiteettien rakentumisessa ja median roolin yhteiskunnallisena vaikuttajana</w:t>
      </w:r>
    </w:p>
    <w:p w14:paraId="7C9E9A2A" w14:textId="77777777" w:rsidR="00343ED4" w:rsidRPr="00C12987" w:rsidRDefault="00343ED4" w:rsidP="00A2158C">
      <w:pPr>
        <w:pStyle w:val="Luettelokappale"/>
        <w:numPr>
          <w:ilvl w:val="0"/>
          <w:numId w:val="58"/>
        </w:numPr>
        <w:rPr>
          <w:rFonts w:cstheme="minorHAnsi"/>
        </w:rPr>
      </w:pPr>
      <w:r w:rsidRPr="00C12987">
        <w:rPr>
          <w:rFonts w:cstheme="minorHAnsi"/>
        </w:rPr>
        <w:t>oppii tulkitsemaan monimuotoisia tekstejä, erityisesti mediatekstejä, sekä analysoimaan niiden ilmaisutapoja ja vuorovaikutusta</w:t>
      </w:r>
    </w:p>
    <w:p w14:paraId="6B8D2B66" w14:textId="77777777" w:rsidR="00343ED4" w:rsidRPr="00C12987" w:rsidRDefault="00343ED4" w:rsidP="00A2158C">
      <w:pPr>
        <w:pStyle w:val="Luettelokappale"/>
        <w:numPr>
          <w:ilvl w:val="0"/>
          <w:numId w:val="58"/>
        </w:numPr>
        <w:rPr>
          <w:rFonts w:cstheme="minorHAnsi"/>
        </w:rPr>
      </w:pPr>
      <w:r w:rsidRPr="00C12987">
        <w:rPr>
          <w:rFonts w:cstheme="minorHAnsi"/>
        </w:rPr>
        <w:t>perehtyy vaikuttamisen ja argumentoinnin keinoihin sekä syventää niihin liittyviä tietoja ja taitoja.</w:t>
      </w:r>
    </w:p>
    <w:p w14:paraId="21C6E8DC" w14:textId="77777777" w:rsidR="00343ED4" w:rsidRPr="008A3D46" w:rsidRDefault="00343ED4" w:rsidP="00343ED4">
      <w:pPr>
        <w:rPr>
          <w:rFonts w:cstheme="minorHAnsi"/>
        </w:rPr>
      </w:pPr>
      <w:r w:rsidRPr="008A3D46">
        <w:rPr>
          <w:rFonts w:cstheme="minorHAnsi"/>
        </w:rPr>
        <w:t>Keskeiset sisällöt</w:t>
      </w:r>
    </w:p>
    <w:p w14:paraId="66DFFCB0" w14:textId="77777777" w:rsidR="00343ED4" w:rsidRPr="00C12987" w:rsidRDefault="00343ED4" w:rsidP="00A2158C">
      <w:pPr>
        <w:pStyle w:val="Luettelokappale"/>
        <w:numPr>
          <w:ilvl w:val="0"/>
          <w:numId w:val="58"/>
        </w:numPr>
        <w:rPr>
          <w:rFonts w:cstheme="minorHAnsi"/>
        </w:rPr>
      </w:pPr>
      <w:r w:rsidRPr="00C12987">
        <w:rPr>
          <w:rFonts w:cstheme="minorHAnsi"/>
        </w:rPr>
        <w:t>sananvapaus, mediakritiikki, mediaetiikka</w:t>
      </w:r>
    </w:p>
    <w:p w14:paraId="39EDD1B1" w14:textId="77777777" w:rsidR="00343ED4" w:rsidRPr="00C12987" w:rsidRDefault="00343ED4" w:rsidP="00A2158C">
      <w:pPr>
        <w:pStyle w:val="Luettelokappale"/>
        <w:numPr>
          <w:ilvl w:val="0"/>
          <w:numId w:val="58"/>
        </w:numPr>
        <w:rPr>
          <w:rFonts w:cstheme="minorHAnsi"/>
        </w:rPr>
      </w:pPr>
      <w:r w:rsidRPr="00C12987">
        <w:rPr>
          <w:rFonts w:cstheme="minorHAnsi"/>
        </w:rPr>
        <w:t>tekstien ideologisuuden tunnistaminen, mielipiteen ja tutkimustiedon erot</w:t>
      </w:r>
    </w:p>
    <w:p w14:paraId="73924066" w14:textId="77777777" w:rsidR="00343ED4" w:rsidRPr="00C12987" w:rsidRDefault="00343ED4" w:rsidP="00A2158C">
      <w:pPr>
        <w:pStyle w:val="Luettelokappale"/>
        <w:numPr>
          <w:ilvl w:val="0"/>
          <w:numId w:val="58"/>
        </w:numPr>
        <w:rPr>
          <w:rFonts w:cstheme="minorHAnsi"/>
        </w:rPr>
      </w:pPr>
      <w:r w:rsidRPr="00C12987">
        <w:rPr>
          <w:rFonts w:cstheme="minorHAnsi"/>
        </w:rPr>
        <w:t>vaikuttamisen kielelliset ja audiovisuaaliset keinot sekä argumentoinnin tavat ja retoriset keinot</w:t>
      </w:r>
    </w:p>
    <w:p w14:paraId="4CBD85BC" w14:textId="77777777" w:rsidR="00343ED4" w:rsidRPr="00C12987" w:rsidRDefault="00343ED4" w:rsidP="00A2158C">
      <w:pPr>
        <w:pStyle w:val="Luettelokappale"/>
        <w:numPr>
          <w:ilvl w:val="0"/>
          <w:numId w:val="58"/>
        </w:numPr>
        <w:rPr>
          <w:rFonts w:cstheme="minorHAnsi"/>
        </w:rPr>
      </w:pPr>
      <w:r w:rsidRPr="00C12987">
        <w:rPr>
          <w:rFonts w:cstheme="minorHAnsi"/>
        </w:rPr>
        <w:t>lähdekritiikki, tiedonhankinta ja -hallinta, tekijänoikeudet</w:t>
      </w:r>
    </w:p>
    <w:p w14:paraId="1DC060BB" w14:textId="77777777" w:rsidR="00343ED4" w:rsidRPr="00C12987" w:rsidRDefault="00343ED4" w:rsidP="00A2158C">
      <w:pPr>
        <w:pStyle w:val="Luettelokappale"/>
        <w:numPr>
          <w:ilvl w:val="0"/>
          <w:numId w:val="58"/>
        </w:numPr>
        <w:rPr>
          <w:rFonts w:cstheme="minorHAnsi"/>
        </w:rPr>
      </w:pPr>
      <w:r w:rsidRPr="00C12987">
        <w:rPr>
          <w:rFonts w:cstheme="minorHAnsi"/>
        </w:rPr>
        <w:t>puhuttujen ja kirjoitettujen kantaa ottavien ja vaikuttavien tekstien analysointia ja tuottamista</w:t>
      </w:r>
    </w:p>
    <w:p w14:paraId="784B9AD4" w14:textId="77777777" w:rsidR="00343ED4" w:rsidRPr="008A3D46" w:rsidRDefault="00E92290"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Kirjoittaminen 1 (ÄI6)</w:t>
      </w:r>
      <w:r w:rsidR="00E35C18" w:rsidRPr="008A3D46">
        <w:rPr>
          <w:rFonts w:cstheme="minorHAnsi"/>
          <w:b/>
          <w:bCs/>
          <w:sz w:val="28"/>
          <w:szCs w:val="28"/>
        </w:rPr>
        <w:t xml:space="preserve"> 1 op</w:t>
      </w:r>
    </w:p>
    <w:p w14:paraId="077FC05D" w14:textId="77777777" w:rsidR="00343ED4" w:rsidRPr="008A3D46" w:rsidRDefault="00343ED4" w:rsidP="00343ED4">
      <w:pPr>
        <w:rPr>
          <w:rFonts w:cstheme="minorHAnsi"/>
        </w:rPr>
      </w:pPr>
      <w:r w:rsidRPr="008A3D46">
        <w:rPr>
          <w:rFonts w:cstheme="minorHAnsi"/>
        </w:rPr>
        <w:t>Yleiset tavoitteet</w:t>
      </w:r>
    </w:p>
    <w:p w14:paraId="4B036150" w14:textId="77777777" w:rsidR="00343ED4" w:rsidRPr="008A3D46" w:rsidRDefault="00343ED4" w:rsidP="00343ED4">
      <w:pPr>
        <w:rPr>
          <w:rFonts w:cstheme="minorHAnsi"/>
        </w:rPr>
      </w:pPr>
      <w:r w:rsidRPr="008A3D46">
        <w:rPr>
          <w:rFonts w:cstheme="minorHAnsi"/>
        </w:rPr>
        <w:t>Moduulin tavoitteena on, että opiskelija</w:t>
      </w:r>
    </w:p>
    <w:p w14:paraId="5BB9165F" w14:textId="77777777" w:rsidR="00343ED4" w:rsidRPr="00C12987" w:rsidRDefault="00343ED4" w:rsidP="00A2158C">
      <w:pPr>
        <w:pStyle w:val="Luettelokappale"/>
        <w:numPr>
          <w:ilvl w:val="0"/>
          <w:numId w:val="58"/>
        </w:numPr>
        <w:rPr>
          <w:rFonts w:cstheme="minorHAnsi"/>
        </w:rPr>
      </w:pPr>
      <w:r w:rsidRPr="00C12987">
        <w:rPr>
          <w:rFonts w:cstheme="minorHAnsi"/>
        </w:rPr>
        <w:t>rohkaistuu kirjoittajana ja syventää kirjoitusprosessin hallinnan taitojaan</w:t>
      </w:r>
    </w:p>
    <w:p w14:paraId="669C3252" w14:textId="77777777" w:rsidR="00343ED4" w:rsidRPr="00C12987" w:rsidRDefault="00343ED4" w:rsidP="00A2158C">
      <w:pPr>
        <w:pStyle w:val="Luettelokappale"/>
        <w:numPr>
          <w:ilvl w:val="0"/>
          <w:numId w:val="58"/>
        </w:numPr>
        <w:rPr>
          <w:rFonts w:cstheme="minorHAnsi"/>
        </w:rPr>
      </w:pPr>
      <w:r w:rsidRPr="00C12987">
        <w:rPr>
          <w:rFonts w:cstheme="minorHAnsi"/>
        </w:rPr>
        <w:t>syventää käsitystään tekstin rakenteen, kielen ja ilmaisutapojen vaikutuksesta tekstin merkityksiin</w:t>
      </w:r>
    </w:p>
    <w:p w14:paraId="11435EA4" w14:textId="77777777" w:rsidR="00343ED4" w:rsidRPr="00C12987" w:rsidRDefault="00343ED4" w:rsidP="00A2158C">
      <w:pPr>
        <w:pStyle w:val="Luettelokappale"/>
        <w:numPr>
          <w:ilvl w:val="0"/>
          <w:numId w:val="58"/>
        </w:numPr>
        <w:rPr>
          <w:rFonts w:cstheme="minorHAnsi"/>
        </w:rPr>
      </w:pPr>
      <w:r w:rsidRPr="00C12987">
        <w:rPr>
          <w:rFonts w:cstheme="minorHAnsi"/>
        </w:rPr>
        <w:t>syventää taitoaan käyttää muita tekstejä oman kirjoittamisen pohjana ja arvioida tekstien luotettavuutta.</w:t>
      </w:r>
    </w:p>
    <w:p w14:paraId="60926DCD" w14:textId="77777777" w:rsidR="00343ED4" w:rsidRPr="008A3D46" w:rsidRDefault="00343ED4" w:rsidP="00343ED4">
      <w:pPr>
        <w:rPr>
          <w:rFonts w:cstheme="minorHAnsi"/>
        </w:rPr>
      </w:pPr>
      <w:r w:rsidRPr="008A3D46">
        <w:rPr>
          <w:rFonts w:cstheme="minorHAnsi"/>
        </w:rPr>
        <w:t>Keskeiset sisällöt</w:t>
      </w:r>
    </w:p>
    <w:p w14:paraId="6C8B4276" w14:textId="77777777" w:rsidR="00343ED4" w:rsidRPr="00C12987" w:rsidRDefault="00343ED4" w:rsidP="00A2158C">
      <w:pPr>
        <w:pStyle w:val="Luettelokappale"/>
        <w:numPr>
          <w:ilvl w:val="0"/>
          <w:numId w:val="58"/>
        </w:numPr>
        <w:rPr>
          <w:rFonts w:cstheme="minorHAnsi"/>
        </w:rPr>
      </w:pPr>
      <w:r w:rsidRPr="00C12987">
        <w:rPr>
          <w:rFonts w:cstheme="minorHAnsi"/>
        </w:rPr>
        <w:t>kirjoittaminen prosessina: ideointi, aiheen rajaus sekä näkökulman valinta; jäsentely, muokkaaminen ja viimeistely; palautteen antaminen ja vastaanottaminen</w:t>
      </w:r>
    </w:p>
    <w:p w14:paraId="3581A5C6" w14:textId="77777777" w:rsidR="00343ED4" w:rsidRPr="00C12987" w:rsidRDefault="00343ED4" w:rsidP="00A2158C">
      <w:pPr>
        <w:pStyle w:val="Luettelokappale"/>
        <w:numPr>
          <w:ilvl w:val="0"/>
          <w:numId w:val="58"/>
        </w:numPr>
        <w:rPr>
          <w:rFonts w:cstheme="minorHAnsi"/>
        </w:rPr>
      </w:pPr>
      <w:r w:rsidRPr="00C12987">
        <w:rPr>
          <w:rFonts w:cstheme="minorHAnsi"/>
        </w:rPr>
        <w:t>tekstien pohjalta kirjoittaminen, kielen- ja tekstinhuoltoa</w:t>
      </w:r>
    </w:p>
    <w:p w14:paraId="49C16EFA" w14:textId="77777777" w:rsidR="00343ED4" w:rsidRPr="00C12987" w:rsidRDefault="00343ED4" w:rsidP="00A2158C">
      <w:pPr>
        <w:pStyle w:val="Luettelokappale"/>
        <w:numPr>
          <w:ilvl w:val="0"/>
          <w:numId w:val="58"/>
        </w:numPr>
        <w:rPr>
          <w:rFonts w:cstheme="minorHAnsi"/>
        </w:rPr>
      </w:pPr>
      <w:r w:rsidRPr="00C12987">
        <w:rPr>
          <w:rFonts w:cstheme="minorHAnsi"/>
        </w:rPr>
        <w:t>tekstin omaäänisyyttä tukevia sanataideharjoituksia</w:t>
      </w:r>
    </w:p>
    <w:p w14:paraId="1CCB42B1" w14:textId="77777777" w:rsidR="009C7651" w:rsidRPr="008A3D46" w:rsidRDefault="009C7651" w:rsidP="00343ED4">
      <w:pPr>
        <w:rPr>
          <w:rFonts w:cstheme="minorHAnsi"/>
        </w:rPr>
      </w:pPr>
    </w:p>
    <w:p w14:paraId="3CCA39EC" w14:textId="77777777" w:rsidR="00343ED4" w:rsidRPr="008A3D46" w:rsidRDefault="00343ED4" w:rsidP="00343ED4">
      <w:pPr>
        <w:rPr>
          <w:rFonts w:cstheme="minorHAnsi"/>
          <w:b/>
          <w:bCs/>
          <w:sz w:val="28"/>
          <w:szCs w:val="28"/>
        </w:rPr>
      </w:pPr>
      <w:r w:rsidRPr="008A3D46">
        <w:rPr>
          <w:rFonts w:cstheme="minorHAnsi"/>
          <w:b/>
          <w:bCs/>
          <w:sz w:val="28"/>
          <w:szCs w:val="28"/>
        </w:rPr>
        <w:t>Vuorovaikutus 2 (ÄI7)</w:t>
      </w:r>
      <w:r w:rsidR="00E35C18" w:rsidRPr="008A3D46">
        <w:rPr>
          <w:rFonts w:cstheme="minorHAnsi"/>
          <w:b/>
          <w:bCs/>
          <w:sz w:val="28"/>
          <w:szCs w:val="28"/>
        </w:rPr>
        <w:t xml:space="preserve"> 1 op</w:t>
      </w:r>
    </w:p>
    <w:p w14:paraId="351CE05C" w14:textId="77777777" w:rsidR="00343ED4" w:rsidRPr="008A3D46" w:rsidRDefault="00343ED4" w:rsidP="00343ED4">
      <w:pPr>
        <w:rPr>
          <w:rFonts w:cstheme="minorHAnsi"/>
        </w:rPr>
      </w:pPr>
      <w:r w:rsidRPr="008A3D46">
        <w:rPr>
          <w:rFonts w:cstheme="minorHAnsi"/>
        </w:rPr>
        <w:t>Yleiset tavoitteet</w:t>
      </w:r>
    </w:p>
    <w:p w14:paraId="2FD80A28" w14:textId="77777777" w:rsidR="00343ED4" w:rsidRPr="008A3D46" w:rsidRDefault="00343ED4" w:rsidP="00343ED4">
      <w:pPr>
        <w:rPr>
          <w:rFonts w:cstheme="minorHAnsi"/>
        </w:rPr>
      </w:pPr>
      <w:r w:rsidRPr="008A3D46">
        <w:rPr>
          <w:rFonts w:cstheme="minorHAnsi"/>
        </w:rPr>
        <w:t>Moduulin tavoitteena on, että opiskelija</w:t>
      </w:r>
    </w:p>
    <w:p w14:paraId="0E0A671E" w14:textId="77777777" w:rsidR="00343ED4" w:rsidRPr="00C12987" w:rsidRDefault="00343ED4" w:rsidP="00A2158C">
      <w:pPr>
        <w:pStyle w:val="Luettelokappale"/>
        <w:numPr>
          <w:ilvl w:val="0"/>
          <w:numId w:val="58"/>
        </w:numPr>
        <w:rPr>
          <w:rFonts w:cstheme="minorHAnsi"/>
        </w:rPr>
      </w:pPr>
      <w:r w:rsidRPr="00C12987">
        <w:rPr>
          <w:rFonts w:cstheme="minorHAnsi"/>
        </w:rPr>
        <w:t>lisää esiintymisrohkeuttaan ja ymmärrystään esiintymisjännityksestä</w:t>
      </w:r>
    </w:p>
    <w:p w14:paraId="4022A16C" w14:textId="77777777" w:rsidR="00343ED4" w:rsidRPr="00C12987" w:rsidRDefault="00343ED4" w:rsidP="00A2158C">
      <w:pPr>
        <w:pStyle w:val="Luettelokappale"/>
        <w:numPr>
          <w:ilvl w:val="0"/>
          <w:numId w:val="58"/>
        </w:numPr>
        <w:rPr>
          <w:rFonts w:cstheme="minorHAnsi"/>
        </w:rPr>
      </w:pPr>
      <w:r w:rsidRPr="00C12987">
        <w:rPr>
          <w:rFonts w:cstheme="minorHAnsi"/>
        </w:rPr>
        <w:t>kehittää esiintymistaitojaan sekä kykyään tuottaa erilaisia puhuttuja tekstejä myös digitaalisissa ympäristöissä</w:t>
      </w:r>
    </w:p>
    <w:p w14:paraId="0B977691" w14:textId="77777777" w:rsidR="00343ED4" w:rsidRPr="00C12987" w:rsidRDefault="00343ED4" w:rsidP="00A2158C">
      <w:pPr>
        <w:pStyle w:val="Luettelokappale"/>
        <w:numPr>
          <w:ilvl w:val="0"/>
          <w:numId w:val="58"/>
        </w:numPr>
        <w:rPr>
          <w:rFonts w:cstheme="minorHAnsi"/>
        </w:rPr>
      </w:pPr>
      <w:r w:rsidRPr="00C12987">
        <w:rPr>
          <w:rFonts w:cstheme="minorHAnsi"/>
        </w:rPr>
        <w:t>syventää kykyään analysoida ja arvioida puhuttuja tekstejä ja audiovisuaalista viestintää.</w:t>
      </w:r>
    </w:p>
    <w:p w14:paraId="4CAC5358" w14:textId="77777777" w:rsidR="00343ED4" w:rsidRPr="00C12987" w:rsidRDefault="00343ED4" w:rsidP="00A2158C">
      <w:pPr>
        <w:pStyle w:val="Luettelokappale"/>
        <w:numPr>
          <w:ilvl w:val="0"/>
          <w:numId w:val="59"/>
        </w:numPr>
        <w:rPr>
          <w:rFonts w:cstheme="minorHAnsi"/>
        </w:rPr>
      </w:pPr>
      <w:r w:rsidRPr="00C12987">
        <w:rPr>
          <w:rFonts w:cstheme="minorHAnsi"/>
        </w:rPr>
        <w:t>Keskeiset sisällöt</w:t>
      </w:r>
    </w:p>
    <w:p w14:paraId="0A06396E" w14:textId="77777777" w:rsidR="00343ED4" w:rsidRPr="00C12987" w:rsidRDefault="00343ED4" w:rsidP="00A2158C">
      <w:pPr>
        <w:pStyle w:val="Luettelokappale"/>
        <w:numPr>
          <w:ilvl w:val="0"/>
          <w:numId w:val="59"/>
        </w:numPr>
        <w:rPr>
          <w:rFonts w:cstheme="minorHAnsi"/>
        </w:rPr>
      </w:pPr>
      <w:r w:rsidRPr="00C12987">
        <w:rPr>
          <w:rFonts w:cstheme="minorHAnsi"/>
        </w:rPr>
        <w:t>esiintymisjännitys ja vireystila, esiintymisen vuorovaikutteisuus ja yleisön vastuu</w:t>
      </w:r>
    </w:p>
    <w:p w14:paraId="2BD5D800" w14:textId="77777777" w:rsidR="00343ED4" w:rsidRPr="00C12987" w:rsidRDefault="00343ED4" w:rsidP="00A2158C">
      <w:pPr>
        <w:pStyle w:val="Luettelokappale"/>
        <w:numPr>
          <w:ilvl w:val="0"/>
          <w:numId w:val="59"/>
        </w:numPr>
        <w:rPr>
          <w:rFonts w:cstheme="minorHAnsi"/>
        </w:rPr>
      </w:pPr>
      <w:r w:rsidRPr="00C12987">
        <w:rPr>
          <w:rFonts w:cstheme="minorHAnsi"/>
        </w:rPr>
        <w:t>puheenvuoron rakentaminen ja esittäminen yksin, ryhmässä tai audiovisuaalisena tekstinä; kohdentamisen, kontaktin, havainnollistamisen ja ilmaisun taidot</w:t>
      </w:r>
    </w:p>
    <w:p w14:paraId="45CC43D4" w14:textId="77777777" w:rsidR="00343ED4" w:rsidRPr="00C12987" w:rsidRDefault="00343ED4" w:rsidP="00A2158C">
      <w:pPr>
        <w:pStyle w:val="Luettelokappale"/>
        <w:numPr>
          <w:ilvl w:val="0"/>
          <w:numId w:val="59"/>
        </w:numPr>
        <w:rPr>
          <w:rFonts w:cstheme="minorHAnsi"/>
        </w:rPr>
      </w:pPr>
      <w:r w:rsidRPr="00C12987">
        <w:rPr>
          <w:rFonts w:cstheme="minorHAnsi"/>
        </w:rPr>
        <w:t>vuorovaikutustaidot ja -etiikka eri viestintäkanavissa, esimerkiksi sosiaalisessa mediassa</w:t>
      </w:r>
    </w:p>
    <w:p w14:paraId="4852EEF6" w14:textId="77777777" w:rsidR="00343ED4" w:rsidRPr="00C12987" w:rsidRDefault="00343ED4" w:rsidP="00A2158C">
      <w:pPr>
        <w:pStyle w:val="Luettelokappale"/>
        <w:numPr>
          <w:ilvl w:val="0"/>
          <w:numId w:val="59"/>
        </w:numPr>
        <w:rPr>
          <w:rFonts w:cstheme="minorHAnsi"/>
        </w:rPr>
      </w:pPr>
      <w:r w:rsidRPr="00C12987">
        <w:rPr>
          <w:rFonts w:cstheme="minorHAnsi"/>
        </w:rPr>
        <w:t>puhuttujen ja audiovisuaalisten tekstien analysointi ja arviointi</w:t>
      </w:r>
    </w:p>
    <w:p w14:paraId="30A63021" w14:textId="77777777" w:rsidR="00343ED4" w:rsidRPr="008A3D46" w:rsidRDefault="00E92290"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Kirjallisuus 2 (ÄI8)</w:t>
      </w:r>
      <w:r w:rsidR="00E35C18" w:rsidRPr="008A3D46">
        <w:rPr>
          <w:rFonts w:cstheme="minorHAnsi"/>
          <w:b/>
          <w:bCs/>
          <w:sz w:val="28"/>
          <w:szCs w:val="28"/>
        </w:rPr>
        <w:t xml:space="preserve"> 2 op</w:t>
      </w:r>
    </w:p>
    <w:p w14:paraId="729136E1" w14:textId="77777777" w:rsidR="00343ED4" w:rsidRPr="008A3D46" w:rsidRDefault="00343ED4" w:rsidP="00343ED4">
      <w:pPr>
        <w:rPr>
          <w:rFonts w:cstheme="minorHAnsi"/>
        </w:rPr>
      </w:pPr>
      <w:r w:rsidRPr="008A3D46">
        <w:rPr>
          <w:rFonts w:cstheme="minorHAnsi"/>
        </w:rPr>
        <w:t>Yleiset tavoitteet</w:t>
      </w:r>
    </w:p>
    <w:p w14:paraId="47F34E39" w14:textId="77777777" w:rsidR="00343ED4" w:rsidRPr="008A3D46" w:rsidRDefault="00343ED4" w:rsidP="00343ED4">
      <w:pPr>
        <w:rPr>
          <w:rFonts w:cstheme="minorHAnsi"/>
        </w:rPr>
      </w:pPr>
      <w:r w:rsidRPr="008A3D46">
        <w:rPr>
          <w:rFonts w:cstheme="minorHAnsi"/>
        </w:rPr>
        <w:t>Moduulin tavoitteena on, että opiskelija</w:t>
      </w:r>
    </w:p>
    <w:p w14:paraId="5C0CBD8B" w14:textId="77777777" w:rsidR="00343ED4" w:rsidRPr="00C12987" w:rsidRDefault="00343ED4" w:rsidP="00A2158C">
      <w:pPr>
        <w:pStyle w:val="Luettelokappale"/>
        <w:numPr>
          <w:ilvl w:val="0"/>
          <w:numId w:val="59"/>
        </w:numPr>
        <w:rPr>
          <w:rFonts w:cstheme="minorHAnsi"/>
        </w:rPr>
      </w:pPr>
      <w:r w:rsidRPr="00C12987">
        <w:rPr>
          <w:rFonts w:cstheme="minorHAnsi"/>
        </w:rPr>
        <w:t>lisää kirjallisuuden tuntemustaan ja oppii tarkastelemaan kaunokirjallisuutta myös osana muuttuvaa yhteiskuntaa</w:t>
      </w:r>
    </w:p>
    <w:p w14:paraId="6FD0595B" w14:textId="77777777" w:rsidR="00343ED4" w:rsidRPr="00C12987" w:rsidRDefault="00343ED4" w:rsidP="00A2158C">
      <w:pPr>
        <w:pStyle w:val="Luettelokappale"/>
        <w:numPr>
          <w:ilvl w:val="0"/>
          <w:numId w:val="59"/>
        </w:numPr>
        <w:rPr>
          <w:rFonts w:cstheme="minorHAnsi"/>
        </w:rPr>
      </w:pPr>
      <w:r w:rsidRPr="00C12987">
        <w:rPr>
          <w:rFonts w:cstheme="minorHAnsi"/>
        </w:rPr>
        <w:t>ymmärtää eri kontekstien merkityksen kirjallisuuden tulkinnassa</w:t>
      </w:r>
    </w:p>
    <w:p w14:paraId="2700EC6D" w14:textId="77777777" w:rsidR="00343ED4" w:rsidRPr="00C12987" w:rsidRDefault="00343ED4" w:rsidP="00A2158C">
      <w:pPr>
        <w:pStyle w:val="Luettelokappale"/>
        <w:numPr>
          <w:ilvl w:val="0"/>
          <w:numId w:val="59"/>
        </w:numPr>
        <w:rPr>
          <w:rFonts w:cstheme="minorHAnsi"/>
        </w:rPr>
      </w:pPr>
      <w:r w:rsidRPr="00C12987">
        <w:rPr>
          <w:rFonts w:cstheme="minorHAnsi"/>
        </w:rPr>
        <w:t>tuntee Suomen kirjallisuuden ja maailmankirjallisuuden keskeisiä teoksia ja teemoja sekä osaa analysoida niitä osana kulttuurikontekstia.</w:t>
      </w:r>
    </w:p>
    <w:p w14:paraId="697AC885" w14:textId="77777777" w:rsidR="00343ED4" w:rsidRPr="008A3D46" w:rsidRDefault="00343ED4" w:rsidP="00343ED4">
      <w:pPr>
        <w:rPr>
          <w:rFonts w:cstheme="minorHAnsi"/>
        </w:rPr>
      </w:pPr>
      <w:r w:rsidRPr="008A3D46">
        <w:rPr>
          <w:rFonts w:cstheme="minorHAnsi"/>
        </w:rPr>
        <w:t>Keskeiset sisällöt</w:t>
      </w:r>
    </w:p>
    <w:p w14:paraId="266B75A1" w14:textId="77777777" w:rsidR="00343ED4" w:rsidRPr="00C12987" w:rsidRDefault="00343ED4" w:rsidP="00A2158C">
      <w:pPr>
        <w:pStyle w:val="Luettelokappale"/>
        <w:numPr>
          <w:ilvl w:val="0"/>
          <w:numId w:val="59"/>
        </w:numPr>
        <w:rPr>
          <w:rFonts w:cstheme="minorHAnsi"/>
        </w:rPr>
      </w:pPr>
      <w:r w:rsidRPr="00C12987">
        <w:rPr>
          <w:rFonts w:cstheme="minorHAnsi"/>
        </w:rPr>
        <w:t>Suomen kirjallisuus monimuotoisena, moniäänisenä ja monikielisenä ilmiönä osana maailmankirjallisuutta</w:t>
      </w:r>
    </w:p>
    <w:p w14:paraId="038C56C4" w14:textId="77777777" w:rsidR="00343ED4" w:rsidRPr="00C12987" w:rsidRDefault="00343ED4" w:rsidP="00A2158C">
      <w:pPr>
        <w:pStyle w:val="Luettelokappale"/>
        <w:numPr>
          <w:ilvl w:val="0"/>
          <w:numId w:val="59"/>
        </w:numPr>
        <w:rPr>
          <w:rFonts w:cstheme="minorHAnsi"/>
        </w:rPr>
      </w:pPr>
      <w:r w:rsidRPr="00C12987">
        <w:rPr>
          <w:rFonts w:cstheme="minorHAnsi"/>
        </w:rPr>
        <w:t>kirjallisuuden tutkimista eri konteksteissaan: tekijän ja lajin konteksti, historiallinen ja kulttuurinen konteksti, poliittinen ja yhteiskunnallinen konteksti</w:t>
      </w:r>
    </w:p>
    <w:p w14:paraId="39E9564D" w14:textId="77777777" w:rsidR="00343ED4" w:rsidRPr="00C12987" w:rsidRDefault="00343ED4" w:rsidP="00A2158C">
      <w:pPr>
        <w:pStyle w:val="Luettelokappale"/>
        <w:numPr>
          <w:ilvl w:val="0"/>
          <w:numId w:val="59"/>
        </w:numPr>
        <w:rPr>
          <w:rFonts w:cstheme="minorHAnsi"/>
        </w:rPr>
      </w:pPr>
      <w:r w:rsidRPr="00C12987">
        <w:rPr>
          <w:rFonts w:cstheme="minorHAnsi"/>
        </w:rPr>
        <w:t>tekstien tarkastelua eri näkökulmista, kuten ihmiskuvan, identiteettien, maailmankuvan sekä arvo- ja aatemaailman muutosten näkökulmasta</w:t>
      </w:r>
    </w:p>
    <w:p w14:paraId="47A08B2F" w14:textId="77777777" w:rsidR="00D31A48" w:rsidRPr="008A3D46" w:rsidRDefault="00D31A48" w:rsidP="00343ED4">
      <w:pPr>
        <w:rPr>
          <w:rFonts w:cstheme="minorHAnsi"/>
          <w:b/>
          <w:bCs/>
          <w:sz w:val="28"/>
          <w:szCs w:val="28"/>
        </w:rPr>
      </w:pPr>
    </w:p>
    <w:p w14:paraId="7508614A"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5D893E34" w14:textId="77777777" w:rsidR="00343ED4" w:rsidRPr="008A3D46" w:rsidRDefault="00343ED4" w:rsidP="00343ED4">
      <w:pPr>
        <w:rPr>
          <w:rFonts w:cstheme="minorHAnsi"/>
          <w:b/>
          <w:bCs/>
          <w:sz w:val="28"/>
          <w:szCs w:val="28"/>
        </w:rPr>
      </w:pPr>
      <w:r w:rsidRPr="008A3D46">
        <w:rPr>
          <w:rFonts w:cstheme="minorHAnsi"/>
          <w:b/>
          <w:bCs/>
          <w:sz w:val="28"/>
          <w:szCs w:val="28"/>
        </w:rPr>
        <w:t>Vuorovaikutus 3 (ÄI9)</w:t>
      </w:r>
      <w:r w:rsidR="00E35C18" w:rsidRPr="008A3D46">
        <w:rPr>
          <w:rFonts w:cstheme="minorHAnsi"/>
          <w:b/>
          <w:bCs/>
          <w:sz w:val="28"/>
          <w:szCs w:val="28"/>
        </w:rPr>
        <w:t xml:space="preserve"> 2 op</w:t>
      </w:r>
    </w:p>
    <w:p w14:paraId="75244780" w14:textId="77777777" w:rsidR="00343ED4" w:rsidRPr="008A3D46" w:rsidRDefault="00343ED4" w:rsidP="00343ED4">
      <w:pPr>
        <w:rPr>
          <w:rFonts w:cstheme="minorHAnsi"/>
        </w:rPr>
      </w:pPr>
      <w:r w:rsidRPr="008A3D46">
        <w:rPr>
          <w:rFonts w:cstheme="minorHAnsi"/>
        </w:rPr>
        <w:t>Yleiset tavoitteet</w:t>
      </w:r>
    </w:p>
    <w:p w14:paraId="0BD7E7F3" w14:textId="77777777" w:rsidR="00343ED4" w:rsidRPr="008A3D46" w:rsidRDefault="00343ED4" w:rsidP="00343ED4">
      <w:pPr>
        <w:rPr>
          <w:rFonts w:cstheme="minorHAnsi"/>
        </w:rPr>
      </w:pPr>
      <w:r w:rsidRPr="008A3D46">
        <w:rPr>
          <w:rFonts w:cstheme="minorHAnsi"/>
        </w:rPr>
        <w:t>Moduulin tavoitteena on, että opiskelija</w:t>
      </w:r>
    </w:p>
    <w:p w14:paraId="74E9FEDC" w14:textId="77777777" w:rsidR="00343ED4" w:rsidRPr="00C12987" w:rsidRDefault="00343ED4" w:rsidP="00A2158C">
      <w:pPr>
        <w:pStyle w:val="Luettelokappale"/>
        <w:numPr>
          <w:ilvl w:val="0"/>
          <w:numId w:val="59"/>
        </w:numPr>
        <w:rPr>
          <w:rFonts w:cstheme="minorHAnsi"/>
        </w:rPr>
      </w:pPr>
      <w:r w:rsidRPr="00C12987">
        <w:rPr>
          <w:rFonts w:cstheme="minorHAnsi"/>
        </w:rPr>
        <w:t>monipuolistaa erityisesti jatko-opinnoissa ja työelämässä tarvittavia vuorovaikutustaitojaan</w:t>
      </w:r>
    </w:p>
    <w:p w14:paraId="4FE336DB" w14:textId="77777777" w:rsidR="00343ED4" w:rsidRPr="00C12987" w:rsidRDefault="00343ED4" w:rsidP="00A2158C">
      <w:pPr>
        <w:pStyle w:val="Luettelokappale"/>
        <w:numPr>
          <w:ilvl w:val="0"/>
          <w:numId w:val="59"/>
        </w:numPr>
        <w:rPr>
          <w:rFonts w:cstheme="minorHAnsi"/>
        </w:rPr>
      </w:pPr>
      <w:r w:rsidRPr="00C12987">
        <w:rPr>
          <w:rFonts w:cstheme="minorHAnsi"/>
        </w:rPr>
        <w:t>kehittää valmiuksiaan ymmärtää ja ratkoa vuorovaikutuksen ongelmia sekä toimia rakentavasti ja eettisesti erilaisissa, haastavissakin vuorovaikutustilanteissa sekä ymmärtää vuorovaikutuksen kulttuurisia piirteitä ja kontekstisidonnaisuutta</w:t>
      </w:r>
    </w:p>
    <w:p w14:paraId="5ABC4FFD" w14:textId="77777777" w:rsidR="00343ED4" w:rsidRPr="00C12987" w:rsidRDefault="00343ED4" w:rsidP="00A2158C">
      <w:pPr>
        <w:pStyle w:val="Luettelokappale"/>
        <w:numPr>
          <w:ilvl w:val="0"/>
          <w:numId w:val="59"/>
        </w:numPr>
        <w:rPr>
          <w:rFonts w:cstheme="minorHAnsi"/>
        </w:rPr>
      </w:pPr>
      <w:r w:rsidRPr="00C12987">
        <w:rPr>
          <w:rFonts w:cstheme="minorHAnsi"/>
        </w:rPr>
        <w:t>syventää kykyään analysoida vuorovaikutusta erilaisista näkökulmista.</w:t>
      </w:r>
    </w:p>
    <w:p w14:paraId="0555945A" w14:textId="77777777" w:rsidR="00343ED4" w:rsidRPr="008A3D46" w:rsidRDefault="00343ED4" w:rsidP="00343ED4">
      <w:pPr>
        <w:rPr>
          <w:rFonts w:cstheme="minorHAnsi"/>
        </w:rPr>
      </w:pPr>
      <w:r w:rsidRPr="008A3D46">
        <w:rPr>
          <w:rFonts w:cstheme="minorHAnsi"/>
        </w:rPr>
        <w:t>Keskeiset sisällöt</w:t>
      </w:r>
    </w:p>
    <w:p w14:paraId="3F28E257" w14:textId="77777777" w:rsidR="00343ED4" w:rsidRPr="00C12987" w:rsidRDefault="00343ED4" w:rsidP="00A2158C">
      <w:pPr>
        <w:pStyle w:val="Luettelokappale"/>
        <w:numPr>
          <w:ilvl w:val="0"/>
          <w:numId w:val="59"/>
        </w:numPr>
        <w:rPr>
          <w:rFonts w:cstheme="minorHAnsi"/>
        </w:rPr>
      </w:pPr>
      <w:r w:rsidRPr="00C12987">
        <w:rPr>
          <w:rFonts w:cstheme="minorHAnsi"/>
        </w:rPr>
        <w:t>opiskelussa ja työelämässä tarvittavat vuorovaikutustaidot, esimerkiksi kokouksiin, neuvotteluihin ja työhaastatteluihin liittyvät vuorovaikutustaidot</w:t>
      </w:r>
    </w:p>
    <w:p w14:paraId="1E7FEC70" w14:textId="77777777" w:rsidR="00343ED4" w:rsidRPr="00C12987" w:rsidRDefault="00343ED4" w:rsidP="00A2158C">
      <w:pPr>
        <w:pStyle w:val="Luettelokappale"/>
        <w:numPr>
          <w:ilvl w:val="0"/>
          <w:numId w:val="59"/>
        </w:numPr>
        <w:rPr>
          <w:rFonts w:cstheme="minorHAnsi"/>
        </w:rPr>
      </w:pPr>
      <w:r w:rsidRPr="00C12987">
        <w:rPr>
          <w:rFonts w:cstheme="minorHAnsi"/>
        </w:rPr>
        <w:t>oman idean tai näkemyksen vakuuttava esittäminen, argumentoinnin tavat ja retoriset keinot</w:t>
      </w:r>
    </w:p>
    <w:p w14:paraId="2C9E4D72" w14:textId="77777777" w:rsidR="00343ED4" w:rsidRPr="00C12987" w:rsidRDefault="00343ED4" w:rsidP="00A2158C">
      <w:pPr>
        <w:pStyle w:val="Luettelokappale"/>
        <w:numPr>
          <w:ilvl w:val="0"/>
          <w:numId w:val="59"/>
        </w:numPr>
        <w:rPr>
          <w:rFonts w:cstheme="minorHAnsi"/>
        </w:rPr>
      </w:pPr>
      <w:r w:rsidRPr="00C12987">
        <w:rPr>
          <w:rFonts w:cstheme="minorHAnsi"/>
        </w:rPr>
        <w:t>erilaisten vuorovaikutustilanteiden ja -suhteiden sekä niihin vaikuttavien tekijöiden analysointia sekä konfliktit ja ongelmanratkaisu ryhmässä</w:t>
      </w:r>
    </w:p>
    <w:p w14:paraId="500DD033" w14:textId="77777777" w:rsidR="00343ED4" w:rsidRPr="00C12987" w:rsidRDefault="00343ED4" w:rsidP="00A2158C">
      <w:pPr>
        <w:pStyle w:val="Luettelokappale"/>
        <w:numPr>
          <w:ilvl w:val="0"/>
          <w:numId w:val="59"/>
        </w:numPr>
        <w:rPr>
          <w:rFonts w:cstheme="minorHAnsi"/>
        </w:rPr>
      </w:pPr>
      <w:r w:rsidRPr="00C12987">
        <w:rPr>
          <w:rFonts w:cstheme="minorHAnsi"/>
        </w:rPr>
        <w:t>dialoginen ja rakentava vuorovaikutus, vuorovaikutukseen liittyvä etiikka</w:t>
      </w:r>
    </w:p>
    <w:p w14:paraId="3CF920CD" w14:textId="77777777" w:rsidR="00343ED4" w:rsidRPr="00C12987" w:rsidRDefault="00343ED4" w:rsidP="00A2158C">
      <w:pPr>
        <w:pStyle w:val="Luettelokappale"/>
        <w:numPr>
          <w:ilvl w:val="0"/>
          <w:numId w:val="59"/>
        </w:numPr>
        <w:rPr>
          <w:rFonts w:cstheme="minorHAnsi"/>
        </w:rPr>
      </w:pPr>
      <w:r w:rsidRPr="00C12987">
        <w:rPr>
          <w:rFonts w:cstheme="minorHAnsi"/>
        </w:rPr>
        <w:t>mahdollisesti osallistuminen toisen asteen puheviestintätaitojen päättökokeeseen eli PUHVI-kokeeseen</w:t>
      </w:r>
    </w:p>
    <w:p w14:paraId="3C6C1E02" w14:textId="77777777" w:rsidR="00343ED4" w:rsidRPr="008A3D46" w:rsidRDefault="00343ED4" w:rsidP="00343ED4">
      <w:pPr>
        <w:rPr>
          <w:rFonts w:cstheme="minorHAnsi"/>
        </w:rPr>
      </w:pPr>
    </w:p>
    <w:p w14:paraId="1AC7FBC9" w14:textId="77777777" w:rsidR="00343ED4" w:rsidRPr="008A3D46" w:rsidRDefault="00343ED4" w:rsidP="00343ED4">
      <w:pPr>
        <w:rPr>
          <w:rFonts w:cstheme="minorHAnsi"/>
          <w:b/>
          <w:bCs/>
          <w:sz w:val="28"/>
          <w:szCs w:val="28"/>
        </w:rPr>
      </w:pPr>
      <w:r w:rsidRPr="008A3D46">
        <w:rPr>
          <w:rFonts w:cstheme="minorHAnsi"/>
          <w:b/>
          <w:bCs/>
          <w:sz w:val="28"/>
          <w:szCs w:val="28"/>
        </w:rPr>
        <w:t>Kirjoittaminen 2 (ÄI10)</w:t>
      </w:r>
      <w:r w:rsidR="00E35C18" w:rsidRPr="008A3D46">
        <w:rPr>
          <w:rFonts w:cstheme="minorHAnsi"/>
          <w:b/>
          <w:bCs/>
          <w:sz w:val="28"/>
          <w:szCs w:val="28"/>
        </w:rPr>
        <w:t xml:space="preserve"> 2 op</w:t>
      </w:r>
    </w:p>
    <w:p w14:paraId="05130552" w14:textId="77777777" w:rsidR="00343ED4" w:rsidRPr="008A3D46" w:rsidRDefault="00343ED4" w:rsidP="00343ED4">
      <w:pPr>
        <w:rPr>
          <w:rFonts w:cstheme="minorHAnsi"/>
        </w:rPr>
      </w:pPr>
      <w:r w:rsidRPr="008A3D46">
        <w:rPr>
          <w:rFonts w:cstheme="minorHAnsi"/>
        </w:rPr>
        <w:t>Yleiset tavoitteet</w:t>
      </w:r>
    </w:p>
    <w:p w14:paraId="45BFD037" w14:textId="77777777" w:rsidR="00343ED4" w:rsidRPr="008A3D46" w:rsidRDefault="00343ED4" w:rsidP="00343ED4">
      <w:pPr>
        <w:rPr>
          <w:rFonts w:cstheme="minorHAnsi"/>
        </w:rPr>
      </w:pPr>
      <w:r w:rsidRPr="008A3D46">
        <w:rPr>
          <w:rFonts w:cstheme="minorHAnsi"/>
        </w:rPr>
        <w:t>Moduulin tavoitteena on, että opiskelija</w:t>
      </w:r>
    </w:p>
    <w:p w14:paraId="6AA39503" w14:textId="77777777" w:rsidR="00343ED4" w:rsidRPr="00C12987" w:rsidRDefault="00343ED4" w:rsidP="00A2158C">
      <w:pPr>
        <w:pStyle w:val="Luettelokappale"/>
        <w:numPr>
          <w:ilvl w:val="0"/>
          <w:numId w:val="59"/>
        </w:numPr>
        <w:rPr>
          <w:rFonts w:cstheme="minorHAnsi"/>
        </w:rPr>
      </w:pPr>
      <w:r w:rsidRPr="00C12987">
        <w:rPr>
          <w:rFonts w:cstheme="minorHAnsi"/>
        </w:rPr>
        <w:t>kehittää kirjallista ilmaisukykyään ja taitoaan tuottaa asiatyylinen, laajahko teksti aineistoja hyödyntäen</w:t>
      </w:r>
    </w:p>
    <w:p w14:paraId="2098756D" w14:textId="77777777" w:rsidR="00343ED4" w:rsidRPr="00C12987" w:rsidRDefault="00343ED4" w:rsidP="00A2158C">
      <w:pPr>
        <w:pStyle w:val="Luettelokappale"/>
        <w:numPr>
          <w:ilvl w:val="0"/>
          <w:numId w:val="59"/>
        </w:numPr>
        <w:rPr>
          <w:rFonts w:cstheme="minorHAnsi"/>
        </w:rPr>
      </w:pPr>
      <w:r w:rsidRPr="00C12987">
        <w:rPr>
          <w:rFonts w:cstheme="minorHAnsi"/>
        </w:rPr>
        <w:t>kehittää kirjoittamisen prosessin hallintaansa ja taitoaan muokata tekstiään.</w:t>
      </w:r>
    </w:p>
    <w:p w14:paraId="13DD8834" w14:textId="77777777" w:rsidR="00343ED4" w:rsidRPr="008A3D46" w:rsidRDefault="00343ED4" w:rsidP="00343ED4">
      <w:pPr>
        <w:rPr>
          <w:rFonts w:cstheme="minorHAnsi"/>
        </w:rPr>
      </w:pPr>
      <w:r w:rsidRPr="008A3D46">
        <w:rPr>
          <w:rFonts w:cstheme="minorHAnsi"/>
        </w:rPr>
        <w:t>Keskeiset sisällöt</w:t>
      </w:r>
    </w:p>
    <w:p w14:paraId="34BEEFCF" w14:textId="77777777" w:rsidR="00343ED4" w:rsidRPr="00C12987" w:rsidRDefault="00343ED4" w:rsidP="00A2158C">
      <w:pPr>
        <w:pStyle w:val="Luettelokappale"/>
        <w:numPr>
          <w:ilvl w:val="0"/>
          <w:numId w:val="59"/>
        </w:numPr>
        <w:rPr>
          <w:rFonts w:cstheme="minorHAnsi"/>
        </w:rPr>
      </w:pPr>
      <w:r w:rsidRPr="00C12987">
        <w:rPr>
          <w:rFonts w:cstheme="minorHAnsi"/>
        </w:rPr>
        <w:t>kantaa ottavien ja pohtivien tekstien suunnittelu ja tuottaminen</w:t>
      </w:r>
    </w:p>
    <w:p w14:paraId="1C02A587" w14:textId="77777777" w:rsidR="00343ED4" w:rsidRPr="00C12987" w:rsidRDefault="00343ED4" w:rsidP="00A2158C">
      <w:pPr>
        <w:pStyle w:val="Luettelokappale"/>
        <w:numPr>
          <w:ilvl w:val="0"/>
          <w:numId w:val="59"/>
        </w:numPr>
        <w:rPr>
          <w:rFonts w:cstheme="minorHAnsi"/>
        </w:rPr>
      </w:pPr>
      <w:r w:rsidRPr="00C12987">
        <w:rPr>
          <w:rFonts w:cstheme="minorHAnsi"/>
        </w:rPr>
        <w:t>tiedonhallinnan taidot, lähteiden arviointi, lähdekritiikki, tekijänoikeudet</w:t>
      </w:r>
    </w:p>
    <w:p w14:paraId="2C94F0E7" w14:textId="77777777" w:rsidR="00343ED4" w:rsidRPr="00C12987" w:rsidRDefault="00343ED4" w:rsidP="00A2158C">
      <w:pPr>
        <w:pStyle w:val="Luettelokappale"/>
        <w:numPr>
          <w:ilvl w:val="0"/>
          <w:numId w:val="59"/>
        </w:numPr>
        <w:rPr>
          <w:rFonts w:cstheme="minorHAnsi"/>
        </w:rPr>
      </w:pPr>
      <w:r w:rsidRPr="00C12987">
        <w:rPr>
          <w:rFonts w:cstheme="minorHAnsi"/>
        </w:rPr>
        <w:t>kirjoittamisen eri vaiheiden ja ajankäytön hallinnan harjoittelu</w:t>
      </w:r>
    </w:p>
    <w:p w14:paraId="68EAA4FC" w14:textId="77777777" w:rsidR="00343ED4" w:rsidRPr="00C12987" w:rsidRDefault="00343ED4" w:rsidP="00A2158C">
      <w:pPr>
        <w:pStyle w:val="Luettelokappale"/>
        <w:numPr>
          <w:ilvl w:val="0"/>
          <w:numId w:val="59"/>
        </w:numPr>
        <w:rPr>
          <w:rFonts w:cstheme="minorHAnsi"/>
        </w:rPr>
      </w:pPr>
      <w:r w:rsidRPr="00C12987">
        <w:rPr>
          <w:rFonts w:cstheme="minorHAnsi"/>
        </w:rPr>
        <w:t>aiheen rajaaminen, näkökulman ja aineistojen valinta, aineistojen käyttötavat tekstissä</w:t>
      </w:r>
    </w:p>
    <w:p w14:paraId="0CC833F0" w14:textId="77777777" w:rsidR="00343ED4" w:rsidRPr="00C12987" w:rsidRDefault="00343ED4" w:rsidP="00A2158C">
      <w:pPr>
        <w:pStyle w:val="Luettelokappale"/>
        <w:numPr>
          <w:ilvl w:val="0"/>
          <w:numId w:val="59"/>
        </w:numPr>
        <w:rPr>
          <w:rFonts w:cstheme="minorHAnsi"/>
        </w:rPr>
      </w:pPr>
      <w:r w:rsidRPr="00C12987">
        <w:rPr>
          <w:rFonts w:cstheme="minorHAnsi"/>
        </w:rPr>
        <w:t>tekstin muokkaaminen ja viimeistely, tekstin omaäänisyys, kielen- ja tekstinhuoltoa</w:t>
      </w:r>
    </w:p>
    <w:p w14:paraId="777D303D" w14:textId="77777777" w:rsidR="00343ED4" w:rsidRPr="008A3D46" w:rsidRDefault="00343ED4" w:rsidP="00343ED4">
      <w:pPr>
        <w:rPr>
          <w:rFonts w:cstheme="minorHAnsi"/>
        </w:rPr>
      </w:pPr>
    </w:p>
    <w:p w14:paraId="18B07AE4" w14:textId="77777777" w:rsidR="00343ED4" w:rsidRPr="008A3D46" w:rsidRDefault="00343ED4" w:rsidP="00343ED4">
      <w:pPr>
        <w:rPr>
          <w:rFonts w:cstheme="minorHAnsi"/>
        </w:rPr>
      </w:pPr>
    </w:p>
    <w:p w14:paraId="45673181" w14:textId="77777777" w:rsidR="00343ED4" w:rsidRPr="008A3D46" w:rsidRDefault="00343ED4" w:rsidP="00343ED4">
      <w:pPr>
        <w:rPr>
          <w:rFonts w:cstheme="minorHAnsi"/>
          <w:b/>
          <w:bCs/>
          <w:sz w:val="28"/>
          <w:szCs w:val="28"/>
        </w:rPr>
      </w:pPr>
      <w:r w:rsidRPr="008A3D46">
        <w:rPr>
          <w:rFonts w:cstheme="minorHAnsi"/>
          <w:b/>
          <w:bCs/>
          <w:sz w:val="28"/>
          <w:szCs w:val="28"/>
        </w:rPr>
        <w:t>Tekstien tulkinta 2 (ÄI11)</w:t>
      </w:r>
      <w:r w:rsidR="00E35C18" w:rsidRPr="008A3D46">
        <w:rPr>
          <w:rFonts w:cstheme="minorHAnsi"/>
          <w:b/>
          <w:bCs/>
          <w:sz w:val="28"/>
          <w:szCs w:val="28"/>
        </w:rPr>
        <w:t xml:space="preserve"> 2 op</w:t>
      </w:r>
    </w:p>
    <w:p w14:paraId="22E2EFF1" w14:textId="77777777" w:rsidR="00343ED4" w:rsidRPr="008A3D46" w:rsidRDefault="00343ED4" w:rsidP="00343ED4">
      <w:pPr>
        <w:rPr>
          <w:rFonts w:cstheme="minorHAnsi"/>
        </w:rPr>
      </w:pPr>
      <w:r w:rsidRPr="008A3D46">
        <w:rPr>
          <w:rFonts w:cstheme="minorHAnsi"/>
        </w:rPr>
        <w:t>Yleiset tavoitteet</w:t>
      </w:r>
    </w:p>
    <w:p w14:paraId="771BAE5D" w14:textId="77777777" w:rsidR="00343ED4" w:rsidRPr="008A3D46" w:rsidRDefault="00343ED4" w:rsidP="00343ED4">
      <w:pPr>
        <w:rPr>
          <w:rFonts w:cstheme="minorHAnsi"/>
        </w:rPr>
      </w:pPr>
      <w:r w:rsidRPr="008A3D46">
        <w:rPr>
          <w:rFonts w:cstheme="minorHAnsi"/>
        </w:rPr>
        <w:t>Moduulin tavoitteena on, että opiskelija</w:t>
      </w:r>
    </w:p>
    <w:p w14:paraId="7BFD205D" w14:textId="77777777" w:rsidR="00343ED4" w:rsidRPr="00C12987" w:rsidRDefault="00343ED4" w:rsidP="00A2158C">
      <w:pPr>
        <w:pStyle w:val="Luettelokappale"/>
        <w:numPr>
          <w:ilvl w:val="0"/>
          <w:numId w:val="59"/>
        </w:numPr>
        <w:rPr>
          <w:rFonts w:cstheme="minorHAnsi"/>
        </w:rPr>
      </w:pPr>
      <w:r w:rsidRPr="00C12987">
        <w:rPr>
          <w:rFonts w:cstheme="minorHAnsi"/>
        </w:rPr>
        <w:t>syventää kriittistä ja kulttuurista lukutaitoaan</w:t>
      </w:r>
    </w:p>
    <w:p w14:paraId="38CF9648" w14:textId="77777777" w:rsidR="00343ED4" w:rsidRPr="00C12987" w:rsidRDefault="00343ED4" w:rsidP="00A2158C">
      <w:pPr>
        <w:pStyle w:val="Luettelokappale"/>
        <w:numPr>
          <w:ilvl w:val="0"/>
          <w:numId w:val="59"/>
        </w:numPr>
        <w:rPr>
          <w:rFonts w:cstheme="minorHAnsi"/>
        </w:rPr>
      </w:pPr>
      <w:r w:rsidRPr="00C12987">
        <w:rPr>
          <w:rFonts w:cstheme="minorHAnsi"/>
        </w:rPr>
        <w:t>osaa analysoida, tulkita ja arvioida erilaisia, monimuotoisia tekstejä</w:t>
      </w:r>
    </w:p>
    <w:p w14:paraId="0EC523CC" w14:textId="77777777" w:rsidR="00343ED4" w:rsidRPr="00C12987" w:rsidRDefault="00343ED4" w:rsidP="00A2158C">
      <w:pPr>
        <w:pStyle w:val="Luettelokappale"/>
        <w:numPr>
          <w:ilvl w:val="0"/>
          <w:numId w:val="59"/>
        </w:numPr>
        <w:rPr>
          <w:rFonts w:cstheme="minorHAnsi"/>
        </w:rPr>
      </w:pPr>
      <w:r w:rsidRPr="00C12987">
        <w:rPr>
          <w:rFonts w:cstheme="minorHAnsi"/>
        </w:rPr>
        <w:t>ymmärtää tekstin tavoitteiden ja kontekstin merkityksen tekstien tulkinnassa</w:t>
      </w:r>
    </w:p>
    <w:p w14:paraId="3BFB0235" w14:textId="77777777" w:rsidR="00343ED4" w:rsidRPr="00C12987" w:rsidRDefault="00343ED4" w:rsidP="00A2158C">
      <w:pPr>
        <w:pStyle w:val="Luettelokappale"/>
        <w:numPr>
          <w:ilvl w:val="0"/>
          <w:numId w:val="59"/>
        </w:numPr>
        <w:rPr>
          <w:rFonts w:cstheme="minorHAnsi"/>
        </w:rPr>
      </w:pPr>
      <w:r w:rsidRPr="00C12987">
        <w:rPr>
          <w:rFonts w:cstheme="minorHAnsi"/>
        </w:rPr>
        <w:t>osaa esittää ja perustella tulkintansa teksteistä tarkoituksenmukaisia käsitteitä käyttäen.</w:t>
      </w:r>
    </w:p>
    <w:p w14:paraId="27906E77" w14:textId="77777777" w:rsidR="00343ED4" w:rsidRPr="008A3D46" w:rsidRDefault="00343ED4" w:rsidP="00343ED4">
      <w:pPr>
        <w:rPr>
          <w:rFonts w:cstheme="minorHAnsi"/>
        </w:rPr>
      </w:pPr>
      <w:r w:rsidRPr="008A3D46">
        <w:rPr>
          <w:rFonts w:cstheme="minorHAnsi"/>
        </w:rPr>
        <w:t>Keskeiset sisällöt</w:t>
      </w:r>
    </w:p>
    <w:p w14:paraId="6AEAA272" w14:textId="77777777" w:rsidR="00343ED4" w:rsidRPr="00C12987" w:rsidRDefault="00343ED4" w:rsidP="00A2158C">
      <w:pPr>
        <w:pStyle w:val="Luettelokappale"/>
        <w:numPr>
          <w:ilvl w:val="0"/>
          <w:numId w:val="59"/>
        </w:numPr>
        <w:rPr>
          <w:rFonts w:cstheme="minorHAnsi"/>
        </w:rPr>
      </w:pPr>
      <w:r w:rsidRPr="00C12987">
        <w:rPr>
          <w:rFonts w:cstheme="minorHAnsi"/>
        </w:rPr>
        <w:t>monimuotoisten asia- ja mediatekstien ja fiktiivisten tekstien analyysi ja tulkinnan rakentaminen sekä käsitteiden käyttö</w:t>
      </w:r>
    </w:p>
    <w:p w14:paraId="4666D9BD" w14:textId="77777777" w:rsidR="00343ED4" w:rsidRPr="00C12987" w:rsidRDefault="00343ED4" w:rsidP="00A2158C">
      <w:pPr>
        <w:pStyle w:val="Luettelokappale"/>
        <w:numPr>
          <w:ilvl w:val="0"/>
          <w:numId w:val="59"/>
        </w:numPr>
        <w:rPr>
          <w:rFonts w:cstheme="minorHAnsi"/>
        </w:rPr>
      </w:pPr>
      <w:r w:rsidRPr="00C12987">
        <w:rPr>
          <w:rFonts w:cstheme="minorHAnsi"/>
        </w:rPr>
        <w:t>erilaisia tapoja tulkita tekstejä</w:t>
      </w:r>
    </w:p>
    <w:p w14:paraId="72BBF7E8" w14:textId="77777777" w:rsidR="00343ED4" w:rsidRPr="00C12987" w:rsidRDefault="00343ED4" w:rsidP="00A2158C">
      <w:pPr>
        <w:pStyle w:val="Luettelokappale"/>
        <w:numPr>
          <w:ilvl w:val="0"/>
          <w:numId w:val="59"/>
        </w:numPr>
        <w:rPr>
          <w:rFonts w:cstheme="minorHAnsi"/>
        </w:rPr>
      </w:pPr>
      <w:r w:rsidRPr="00C12987">
        <w:rPr>
          <w:rFonts w:cstheme="minorHAnsi"/>
        </w:rPr>
        <w:t>tekstin sijoittaminen tilanne- ja kulttuurikontekstiinsa</w:t>
      </w:r>
    </w:p>
    <w:p w14:paraId="30226DBA" w14:textId="77777777" w:rsidR="00343ED4" w:rsidRPr="00C12987" w:rsidRDefault="00343ED4" w:rsidP="00A2158C">
      <w:pPr>
        <w:pStyle w:val="Luettelokappale"/>
        <w:numPr>
          <w:ilvl w:val="0"/>
          <w:numId w:val="59"/>
        </w:numPr>
        <w:rPr>
          <w:rFonts w:cstheme="minorHAnsi"/>
        </w:rPr>
      </w:pPr>
      <w:r w:rsidRPr="00C12987">
        <w:rPr>
          <w:rFonts w:cstheme="minorHAnsi"/>
        </w:rPr>
        <w:t>monimuotoisten tekstien tavat rakentaa merkityksiä, esimerkiksi ilmaisutavat ja -muodot sekä rakenteet</w:t>
      </w:r>
    </w:p>
    <w:p w14:paraId="33D84885" w14:textId="77777777" w:rsidR="00343ED4" w:rsidRPr="008A3D46" w:rsidRDefault="00343ED4" w:rsidP="00343ED4">
      <w:pPr>
        <w:rPr>
          <w:rFonts w:cstheme="minorHAnsi"/>
        </w:rPr>
      </w:pPr>
    </w:p>
    <w:p w14:paraId="0B62E8E4" w14:textId="77777777" w:rsidR="00096F0F" w:rsidRPr="008A3D46" w:rsidRDefault="00096F0F" w:rsidP="00343ED4">
      <w:pPr>
        <w:rPr>
          <w:rFonts w:cstheme="minorHAnsi"/>
          <w:b/>
          <w:bCs/>
          <w:sz w:val="28"/>
          <w:szCs w:val="28"/>
        </w:rPr>
      </w:pPr>
      <w:r w:rsidRPr="008A3D46">
        <w:rPr>
          <w:rFonts w:cstheme="minorHAnsi"/>
          <w:b/>
          <w:bCs/>
          <w:sz w:val="28"/>
          <w:szCs w:val="28"/>
        </w:rPr>
        <w:t>Paikalliset valinnaiset opinnot</w:t>
      </w:r>
    </w:p>
    <w:p w14:paraId="6C8D2CBF" w14:textId="77777777" w:rsidR="00096F0F" w:rsidRPr="008A3D46" w:rsidRDefault="006F481C" w:rsidP="006F481C">
      <w:pPr>
        <w:rPr>
          <w:rFonts w:cstheme="minorHAnsi"/>
          <w:b/>
          <w:bCs/>
          <w:sz w:val="28"/>
          <w:szCs w:val="28"/>
        </w:rPr>
      </w:pPr>
      <w:r w:rsidRPr="008A3D46">
        <w:rPr>
          <w:rFonts w:cstheme="minorHAnsi"/>
          <w:b/>
          <w:bCs/>
          <w:sz w:val="28"/>
          <w:szCs w:val="28"/>
        </w:rPr>
        <w:t xml:space="preserve">Näin minusta tulee hyvä kirjoittaja </w:t>
      </w:r>
      <w:r w:rsidR="00096F0F" w:rsidRPr="008A3D46">
        <w:rPr>
          <w:rFonts w:cstheme="minorHAnsi"/>
          <w:b/>
          <w:bCs/>
          <w:sz w:val="28"/>
          <w:szCs w:val="28"/>
        </w:rPr>
        <w:t>ÄI12-kurssi</w:t>
      </w:r>
      <w:r w:rsidRPr="008A3D46">
        <w:rPr>
          <w:rFonts w:cstheme="minorHAnsi"/>
          <w:b/>
          <w:bCs/>
          <w:sz w:val="28"/>
          <w:szCs w:val="28"/>
        </w:rPr>
        <w:t xml:space="preserve"> </w:t>
      </w:r>
      <w:r w:rsidR="00096F0F" w:rsidRPr="008A3D46">
        <w:rPr>
          <w:rFonts w:cstheme="minorHAnsi"/>
          <w:b/>
          <w:bCs/>
          <w:sz w:val="28"/>
          <w:szCs w:val="28"/>
        </w:rPr>
        <w:t xml:space="preserve">(1 op) </w:t>
      </w:r>
      <w:r w:rsidR="00096F0F" w:rsidRPr="008A3D46">
        <w:rPr>
          <w:rFonts w:cstheme="minorHAnsi"/>
          <w:b/>
          <w:bCs/>
          <w:sz w:val="28"/>
          <w:szCs w:val="28"/>
        </w:rPr>
        <w:tab/>
      </w:r>
      <w:r w:rsidR="00D74B26" w:rsidRPr="008A3D46">
        <w:rPr>
          <w:rFonts w:cstheme="minorHAnsi"/>
          <w:b/>
          <w:bCs/>
          <w:sz w:val="28"/>
          <w:szCs w:val="28"/>
        </w:rPr>
        <w:br/>
      </w:r>
      <w:r w:rsidR="00D74B26" w:rsidRPr="008A3D46">
        <w:rPr>
          <w:rFonts w:cstheme="minorHAnsi"/>
          <w:b/>
          <w:bCs/>
          <w:sz w:val="28"/>
          <w:szCs w:val="28"/>
        </w:rPr>
        <w:br/>
      </w:r>
      <w:r w:rsidR="00096F0F" w:rsidRPr="008A3D46">
        <w:rPr>
          <w:rFonts w:cstheme="minorHAnsi"/>
          <w:sz w:val="24"/>
          <w:szCs w:val="24"/>
        </w:rPr>
        <w:t>Kurssi tarjoaa tietoa ja tekemistä kirjoitustaidon kehittymiseen / kehittämiseen. Kurssilla jokainen lukio-opiskelun aloittava voi kerrata ja kehittää omaa kirjoitustaitoaan. Kurssilla tehdään harjoituksia jokaisen oman tarpeen mukaan.</w:t>
      </w:r>
    </w:p>
    <w:p w14:paraId="7EFA84E2" w14:textId="77777777" w:rsidR="00096F0F" w:rsidRPr="008A3D46" w:rsidRDefault="00096F0F" w:rsidP="00096F0F">
      <w:pPr>
        <w:rPr>
          <w:rFonts w:cstheme="minorHAnsi"/>
          <w:sz w:val="24"/>
          <w:szCs w:val="24"/>
        </w:rPr>
      </w:pPr>
      <w:r w:rsidRPr="008A3D46">
        <w:rPr>
          <w:rFonts w:cstheme="minorHAnsi"/>
          <w:sz w:val="24"/>
          <w:szCs w:val="24"/>
        </w:rPr>
        <w:t>Tavoitteet:</w:t>
      </w:r>
    </w:p>
    <w:p w14:paraId="6BC8C8B6" w14:textId="77777777" w:rsidR="00096F0F" w:rsidRPr="002907E5" w:rsidRDefault="00096F0F" w:rsidP="00A2158C">
      <w:pPr>
        <w:pStyle w:val="Luettelokappale"/>
        <w:numPr>
          <w:ilvl w:val="0"/>
          <w:numId w:val="60"/>
        </w:numPr>
        <w:spacing w:after="160" w:line="259" w:lineRule="auto"/>
        <w:rPr>
          <w:rFonts w:cstheme="minorHAnsi"/>
          <w:sz w:val="24"/>
          <w:szCs w:val="24"/>
        </w:rPr>
      </w:pPr>
      <w:r w:rsidRPr="002907E5">
        <w:rPr>
          <w:rFonts w:cstheme="minorHAnsi"/>
          <w:sz w:val="24"/>
          <w:szCs w:val="24"/>
        </w:rPr>
        <w:t>tekstin sisältöainekset ja rakenne</w:t>
      </w:r>
    </w:p>
    <w:p w14:paraId="10C8DCA4" w14:textId="77777777" w:rsidR="00096F0F" w:rsidRPr="002907E5" w:rsidRDefault="00096F0F" w:rsidP="00A2158C">
      <w:pPr>
        <w:pStyle w:val="Luettelokappale"/>
        <w:numPr>
          <w:ilvl w:val="0"/>
          <w:numId w:val="60"/>
        </w:numPr>
        <w:spacing w:after="160" w:line="259" w:lineRule="auto"/>
        <w:rPr>
          <w:rFonts w:cstheme="minorHAnsi"/>
          <w:sz w:val="24"/>
          <w:szCs w:val="24"/>
        </w:rPr>
      </w:pPr>
      <w:r w:rsidRPr="002907E5">
        <w:rPr>
          <w:rFonts w:cstheme="minorHAnsi"/>
          <w:sz w:val="24"/>
          <w:szCs w:val="24"/>
        </w:rPr>
        <w:t>kielen tyyli ja hionta</w:t>
      </w:r>
    </w:p>
    <w:p w14:paraId="04C53010" w14:textId="77777777" w:rsidR="00096F0F" w:rsidRPr="002907E5" w:rsidRDefault="00096F0F" w:rsidP="00A2158C">
      <w:pPr>
        <w:pStyle w:val="Luettelokappale"/>
        <w:numPr>
          <w:ilvl w:val="0"/>
          <w:numId w:val="60"/>
        </w:numPr>
        <w:spacing w:after="160" w:line="259" w:lineRule="auto"/>
        <w:rPr>
          <w:rFonts w:cstheme="minorHAnsi"/>
          <w:sz w:val="24"/>
          <w:szCs w:val="24"/>
        </w:rPr>
      </w:pPr>
      <w:r w:rsidRPr="002907E5">
        <w:rPr>
          <w:rFonts w:cstheme="minorHAnsi"/>
          <w:sz w:val="24"/>
          <w:szCs w:val="24"/>
        </w:rPr>
        <w:t>asiatekstin kriteerit</w:t>
      </w:r>
    </w:p>
    <w:p w14:paraId="1BD176EF" w14:textId="77777777" w:rsidR="00096F0F" w:rsidRPr="002907E5" w:rsidRDefault="00096F0F" w:rsidP="00A2158C">
      <w:pPr>
        <w:pStyle w:val="Luettelokappale"/>
        <w:numPr>
          <w:ilvl w:val="0"/>
          <w:numId w:val="60"/>
        </w:numPr>
        <w:spacing w:after="160" w:line="259" w:lineRule="auto"/>
        <w:rPr>
          <w:rFonts w:cstheme="minorHAnsi"/>
          <w:sz w:val="24"/>
          <w:szCs w:val="24"/>
        </w:rPr>
      </w:pPr>
      <w:r w:rsidRPr="002907E5">
        <w:rPr>
          <w:rFonts w:cstheme="minorHAnsi"/>
          <w:sz w:val="24"/>
          <w:szCs w:val="24"/>
        </w:rPr>
        <w:t>kaunokirjallisen tekstin kokeiluja</w:t>
      </w:r>
    </w:p>
    <w:p w14:paraId="4DCC6D3D" w14:textId="77777777" w:rsidR="00096F0F" w:rsidRPr="008A3D46" w:rsidRDefault="00096F0F" w:rsidP="00096F0F">
      <w:pPr>
        <w:rPr>
          <w:rFonts w:cstheme="minorHAnsi"/>
          <w:sz w:val="24"/>
          <w:szCs w:val="24"/>
        </w:rPr>
      </w:pPr>
      <w:r w:rsidRPr="008A3D46">
        <w:rPr>
          <w:rFonts w:cstheme="minorHAnsi"/>
          <w:sz w:val="24"/>
          <w:szCs w:val="24"/>
        </w:rPr>
        <w:t>Keskeiset sisällöt:</w:t>
      </w:r>
    </w:p>
    <w:p w14:paraId="3687A2C4" w14:textId="77777777" w:rsidR="00096F0F" w:rsidRPr="002907E5" w:rsidRDefault="00096F0F" w:rsidP="00A2158C">
      <w:pPr>
        <w:pStyle w:val="Luettelokappale"/>
        <w:numPr>
          <w:ilvl w:val="0"/>
          <w:numId w:val="61"/>
        </w:numPr>
        <w:spacing w:after="160" w:line="259" w:lineRule="auto"/>
        <w:rPr>
          <w:rFonts w:cstheme="minorHAnsi"/>
          <w:sz w:val="24"/>
          <w:szCs w:val="24"/>
        </w:rPr>
      </w:pPr>
      <w:r w:rsidRPr="002907E5">
        <w:rPr>
          <w:rFonts w:cstheme="minorHAnsi"/>
          <w:sz w:val="24"/>
          <w:szCs w:val="24"/>
        </w:rPr>
        <w:t>harjoitellaan erilaisia tekstin sisällön ideointitapoja</w:t>
      </w:r>
    </w:p>
    <w:p w14:paraId="0C7BF85F" w14:textId="77777777" w:rsidR="00096F0F" w:rsidRPr="002907E5" w:rsidRDefault="00096F0F" w:rsidP="00A2158C">
      <w:pPr>
        <w:pStyle w:val="Luettelokappale"/>
        <w:numPr>
          <w:ilvl w:val="0"/>
          <w:numId w:val="61"/>
        </w:numPr>
        <w:spacing w:after="160" w:line="259" w:lineRule="auto"/>
        <w:rPr>
          <w:rFonts w:cstheme="minorHAnsi"/>
          <w:sz w:val="24"/>
          <w:szCs w:val="24"/>
        </w:rPr>
      </w:pPr>
      <w:r w:rsidRPr="002907E5">
        <w:rPr>
          <w:rFonts w:cstheme="minorHAnsi"/>
          <w:sz w:val="24"/>
          <w:szCs w:val="24"/>
        </w:rPr>
        <w:t>etsitään ja kokeillaan erilaisia tyylejä kirjoittaa</w:t>
      </w:r>
    </w:p>
    <w:p w14:paraId="0AF40CB6" w14:textId="77777777" w:rsidR="00096F0F" w:rsidRPr="002907E5" w:rsidRDefault="00096F0F" w:rsidP="00A2158C">
      <w:pPr>
        <w:pStyle w:val="Luettelokappale"/>
        <w:numPr>
          <w:ilvl w:val="0"/>
          <w:numId w:val="61"/>
        </w:numPr>
        <w:spacing w:after="160" w:line="259" w:lineRule="auto"/>
        <w:rPr>
          <w:rFonts w:cstheme="minorHAnsi"/>
          <w:sz w:val="24"/>
          <w:szCs w:val="24"/>
        </w:rPr>
      </w:pPr>
      <w:r w:rsidRPr="002907E5">
        <w:rPr>
          <w:rFonts w:cstheme="minorHAnsi"/>
          <w:sz w:val="24"/>
          <w:szCs w:val="24"/>
        </w:rPr>
        <w:t>harjoitellaan asiatekstin tuottamista</w:t>
      </w:r>
    </w:p>
    <w:p w14:paraId="4F985E6F" w14:textId="77777777" w:rsidR="00096F0F" w:rsidRPr="002907E5" w:rsidRDefault="00096F0F" w:rsidP="00A2158C">
      <w:pPr>
        <w:pStyle w:val="Luettelokappale"/>
        <w:numPr>
          <w:ilvl w:val="0"/>
          <w:numId w:val="61"/>
        </w:numPr>
        <w:spacing w:after="160" w:line="259" w:lineRule="auto"/>
        <w:rPr>
          <w:rFonts w:cstheme="minorHAnsi"/>
          <w:sz w:val="24"/>
          <w:szCs w:val="24"/>
        </w:rPr>
      </w:pPr>
      <w:r w:rsidRPr="002907E5">
        <w:rPr>
          <w:rFonts w:cstheme="minorHAnsi"/>
          <w:sz w:val="24"/>
          <w:szCs w:val="24"/>
        </w:rPr>
        <w:t>tehdään luovan kirjottamisen kokeiluja</w:t>
      </w:r>
    </w:p>
    <w:p w14:paraId="236BAAA2" w14:textId="77777777" w:rsidR="00096F0F" w:rsidRPr="002907E5" w:rsidRDefault="00096F0F" w:rsidP="00A2158C">
      <w:pPr>
        <w:pStyle w:val="Luettelokappale"/>
        <w:numPr>
          <w:ilvl w:val="0"/>
          <w:numId w:val="61"/>
        </w:numPr>
        <w:spacing w:after="160" w:line="259" w:lineRule="auto"/>
        <w:rPr>
          <w:rFonts w:cstheme="minorHAnsi"/>
          <w:sz w:val="24"/>
          <w:szCs w:val="24"/>
        </w:rPr>
      </w:pPr>
      <w:r w:rsidRPr="002907E5">
        <w:rPr>
          <w:rFonts w:cstheme="minorHAnsi"/>
          <w:sz w:val="24"/>
          <w:szCs w:val="24"/>
        </w:rPr>
        <w:t>tekstin-/kuvankäsittelyohjelman käyttöä</w:t>
      </w:r>
    </w:p>
    <w:p w14:paraId="747DC850" w14:textId="77777777" w:rsidR="00096F0F" w:rsidRPr="008A3D46" w:rsidRDefault="0030261E" w:rsidP="00343ED4">
      <w:pPr>
        <w:rPr>
          <w:rFonts w:cstheme="minorHAnsi"/>
        </w:rPr>
      </w:pPr>
      <w:r w:rsidRPr="008A3D46">
        <w:rPr>
          <w:rFonts w:cstheme="minorHAnsi"/>
        </w:rPr>
        <w:t>Arviointi suoritusmerkinnällä</w:t>
      </w:r>
    </w:p>
    <w:p w14:paraId="187A9F80" w14:textId="77777777" w:rsidR="00343ED4" w:rsidRPr="008A3D46" w:rsidRDefault="0030261E"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Suomi toisena kielenä ja kirjallisuus</w:t>
      </w:r>
    </w:p>
    <w:p w14:paraId="33459D7C" w14:textId="77777777" w:rsidR="00343ED4" w:rsidRPr="008A3D46" w:rsidRDefault="00343ED4" w:rsidP="00343ED4">
      <w:pPr>
        <w:rPr>
          <w:rFonts w:cstheme="minorHAnsi"/>
          <w:b/>
          <w:bCs/>
        </w:rPr>
      </w:pPr>
      <w:r w:rsidRPr="008A3D46">
        <w:rPr>
          <w:rFonts w:cstheme="minorHAnsi"/>
          <w:b/>
          <w:bCs/>
        </w:rPr>
        <w:t>Koodi</w:t>
      </w:r>
      <w:r w:rsidR="00A03D5E" w:rsidRPr="008A3D46">
        <w:rPr>
          <w:rFonts w:cstheme="minorHAnsi"/>
          <w:b/>
          <w:bCs/>
        </w:rPr>
        <w:t xml:space="preserve"> </w:t>
      </w:r>
      <w:r w:rsidRPr="008A3D46">
        <w:rPr>
          <w:rFonts w:cstheme="minorHAnsi"/>
          <w:b/>
          <w:bCs/>
        </w:rPr>
        <w:t>AI6</w:t>
      </w:r>
    </w:p>
    <w:p w14:paraId="10B7696E" w14:textId="77777777" w:rsidR="00343ED4" w:rsidRPr="008A3D46" w:rsidRDefault="00343ED4" w:rsidP="00343ED4">
      <w:pPr>
        <w:rPr>
          <w:rFonts w:cstheme="minorHAnsi"/>
          <w:b/>
          <w:bCs/>
        </w:rPr>
      </w:pPr>
      <w:r w:rsidRPr="008A3D46">
        <w:rPr>
          <w:rFonts w:cstheme="minorHAnsi"/>
          <w:b/>
          <w:bCs/>
        </w:rPr>
        <w:t>Oppiaine ja tehtävä</w:t>
      </w:r>
    </w:p>
    <w:p w14:paraId="67544A18" w14:textId="77777777" w:rsidR="00343ED4" w:rsidRPr="008A3D46" w:rsidRDefault="00343ED4" w:rsidP="00343ED4">
      <w:pPr>
        <w:rPr>
          <w:rFonts w:cstheme="minorHAnsi"/>
        </w:rPr>
      </w:pPr>
      <w:r w:rsidRPr="008A3D46">
        <w:rPr>
          <w:rFonts w:cstheme="minorHAnsi"/>
        </w:rPr>
        <w:t>Opiskelijalle, jonka äidinkieli ei ole suomi, ruotsi tai saame, voidaan opettaa äidinkieli ja kirjallisuus -oppiaine suomi toisena kielenä ja kirjallisuus -oppimäärän mukaan. Suomi toisena kielenä ja kirjallisuus -oppimäärä on opiskelijalle tarkoituksenmukainen, mikäli hänen suomen kielen peruskielitaidossaan on puutteita jollakin kielitaidon osa-alueella, jolloin opiskelijan suomen kielen taito ei anna riittäviä edellytyksiä suomen kieli ja kirjallisuus -oppimäärän opiskeluun. Oppimäärän lähtökohtana on toisen kielen oppijan oppimistilanne: opiskelija oppii suomea suomenkielisessä ympäristössä, ja hänelle kehittyy vähitellen monipuolinen suomen kielen taito aiemmin oppimiensa kielten rinnalle. Oppimäärän tavoitteet ja sisällöt perustuvat perusopetuksessa tai muualla hankittuun suomen kielen perusteiden hallintaan. Suomi toisena kielenä ja kirjallisuus -opetuksen keskeinen tavoite on saavuttaa sellainen suomen kielen taito ja suomalaisen kulttuurin tuntemus, jolla opiskelija selviää jatko-opinnoissa ja työelämässä.</w:t>
      </w:r>
    </w:p>
    <w:p w14:paraId="27AB7035" w14:textId="77777777" w:rsidR="00343ED4" w:rsidRPr="008A3D46" w:rsidRDefault="00343ED4" w:rsidP="00343ED4">
      <w:pPr>
        <w:rPr>
          <w:rFonts w:cstheme="minorHAnsi"/>
        </w:rPr>
      </w:pPr>
      <w:r w:rsidRPr="008A3D46">
        <w:rPr>
          <w:rFonts w:cstheme="minorHAnsi"/>
        </w:rPr>
        <w:t>Suomi toisena kielenä ja kirjallisuus -oppimäärän erityisenä tehtävänä on syventää opiskelijan monikielisyyden kehittymistä, suomen kielen moniluku- ja vuorovaikutustaitoja sekä kirjallisuuden ja kulttuurin tuntemusta. Yhteistyössä opiskelijan oman äidinkielen opetuksen sekä muiden oppiaineiden opetuksen kanssa suomi toisena kielenä ja kirjallisuus -opetus tukee opiskelijan kielellisen ja kulttuurisen identiteetin rakentumista kulttuurisesti moninaisessa ja monimediaisessa yhteiskunnassa. Opetus syventää opiskelijan käsitystä kielitaidon, kielitietoisuuden sekä omien kielten ja kulttuurien merkityksestä yksilön identiteetille ja yhteisöille.</w:t>
      </w:r>
    </w:p>
    <w:p w14:paraId="76FC73E6" w14:textId="77777777" w:rsidR="00343ED4" w:rsidRPr="008A3D46" w:rsidRDefault="00343ED4" w:rsidP="00343ED4">
      <w:pPr>
        <w:rPr>
          <w:rFonts w:cstheme="minorHAnsi"/>
        </w:rPr>
      </w:pPr>
      <w:r w:rsidRPr="008A3D46">
        <w:rPr>
          <w:rFonts w:cstheme="minorHAnsi"/>
        </w:rPr>
        <w:t>Suomen kieli on sekä oppimisen kohde että väline muiden oppiaineiden opiskelussa. Opetus edistää kielenoppimista kaikissa vuorovaikutustilanteissa. Kielen ja vuorovaikutustaitojen hyvä hallinta on merkityksellistä jatko-opintojen, työelämän ja arjessa selviytymisen kannalta.</w:t>
      </w:r>
    </w:p>
    <w:p w14:paraId="4DF725CE" w14:textId="77777777" w:rsidR="00343ED4" w:rsidRPr="008A3D46" w:rsidRDefault="00343ED4" w:rsidP="00343ED4">
      <w:pPr>
        <w:rPr>
          <w:rFonts w:cstheme="minorHAnsi"/>
        </w:rPr>
      </w:pPr>
      <w:r w:rsidRPr="008A3D46">
        <w:rPr>
          <w:rFonts w:cstheme="minorHAnsi"/>
        </w:rPr>
        <w:t>Kaikissa moduuleissa kehitetään kirjoitetun kielen hallintaa, monilukutaitoa sekä puhe- ja vuorovaikutustaitoja sekä opitaan analysoimaan ja arvioimaan tekstejä ja vuorovaikutustilanteita kriittisesti osin jo aiemmin hankitun käsitteellisen osaamisen ja analysointitaitojen avulla. Näitä taitoja syvennetään ja laajennetaan kullakin opintojaksolla lukemalla erityisesti pitkiä kaunokirjallisia ja tietotekstejä sekä analysoimalla niitä itsenäisesti ja yhdessä. Pakollisten opintojen aikana luetaan vähintään neljä kokonaisteosta. Opetuksessa ohjataan pohtimaan kieli- ja vuorovaikutustaitojen merkitystä jatko-opintojen kannalta sekä tutustutaan mahdollisuuksiin jatkaa suomen kielen opintoja korkea-asteella.</w:t>
      </w:r>
    </w:p>
    <w:p w14:paraId="1D72355E" w14:textId="77777777" w:rsidR="00343ED4" w:rsidRPr="008A3D46" w:rsidRDefault="00343ED4" w:rsidP="00343ED4">
      <w:pPr>
        <w:rPr>
          <w:rFonts w:cstheme="minorHAnsi"/>
        </w:rPr>
      </w:pPr>
      <w:r w:rsidRPr="008A3D46">
        <w:rPr>
          <w:rFonts w:cstheme="minorHAnsi"/>
        </w:rPr>
        <w:t>Tavoitteet</w:t>
      </w:r>
    </w:p>
    <w:p w14:paraId="41760F58" w14:textId="77777777" w:rsidR="00343ED4" w:rsidRPr="008A3D46" w:rsidRDefault="00343ED4" w:rsidP="00343ED4">
      <w:pPr>
        <w:rPr>
          <w:rFonts w:cstheme="minorHAnsi"/>
        </w:rPr>
      </w:pPr>
      <w:r w:rsidRPr="008A3D46">
        <w:rPr>
          <w:rFonts w:cstheme="minorHAnsi"/>
        </w:rPr>
        <w:t>Suomi toisena kielenä ja kirjallisuus -opetuksen yleiset tavoitteet liittyvät opiskelijan vuorovaikutusosaamiseen, tekstien tulkitsemisen taitoihin, tekstien tuottamisen taitoihin sekä kielitietoisuuden kehittymiseen. Tavoitealueittain yleiset tavoitteet ovat seuraavat.</w:t>
      </w:r>
    </w:p>
    <w:p w14:paraId="693785A6" w14:textId="77777777" w:rsidR="00343ED4" w:rsidRPr="008A3D46" w:rsidRDefault="00343ED4" w:rsidP="00343ED4">
      <w:pPr>
        <w:rPr>
          <w:rFonts w:cstheme="minorHAnsi"/>
        </w:rPr>
      </w:pPr>
      <w:r w:rsidRPr="008A3D46">
        <w:rPr>
          <w:rFonts w:cstheme="minorHAnsi"/>
        </w:rPr>
        <w:t>Vuorovaikutusosaaminen</w:t>
      </w:r>
    </w:p>
    <w:p w14:paraId="120F139D" w14:textId="77777777" w:rsidR="00343ED4" w:rsidRPr="008A3D46" w:rsidRDefault="00343ED4" w:rsidP="00343ED4">
      <w:pPr>
        <w:rPr>
          <w:rFonts w:cstheme="minorHAnsi"/>
        </w:rPr>
      </w:pPr>
      <w:r w:rsidRPr="008A3D46">
        <w:rPr>
          <w:rFonts w:cstheme="minorHAnsi"/>
        </w:rPr>
        <w:t>Tavoitteena on, että opiskelija</w:t>
      </w:r>
    </w:p>
    <w:p w14:paraId="67702D7F" w14:textId="77777777" w:rsidR="00343ED4" w:rsidRPr="002907E5" w:rsidRDefault="00343ED4" w:rsidP="00A2158C">
      <w:pPr>
        <w:pStyle w:val="Luettelokappale"/>
        <w:numPr>
          <w:ilvl w:val="0"/>
          <w:numId w:val="61"/>
        </w:numPr>
        <w:rPr>
          <w:rFonts w:cstheme="minorHAnsi"/>
        </w:rPr>
      </w:pPr>
      <w:r w:rsidRPr="002907E5">
        <w:rPr>
          <w:rFonts w:cstheme="minorHAnsi"/>
        </w:rPr>
        <w:t>pystyy tavoitteelliseen, tarkoituksenmukaiseen ja eettiseen vuorovaikutukseen esiintymis- ja ryhmäviestintätilanteissa</w:t>
      </w:r>
    </w:p>
    <w:p w14:paraId="558E5B92" w14:textId="77777777" w:rsidR="00343ED4" w:rsidRPr="002907E5" w:rsidRDefault="00343ED4" w:rsidP="00A2158C">
      <w:pPr>
        <w:pStyle w:val="Luettelokappale"/>
        <w:numPr>
          <w:ilvl w:val="0"/>
          <w:numId w:val="61"/>
        </w:numPr>
        <w:rPr>
          <w:rFonts w:cstheme="minorHAnsi"/>
        </w:rPr>
      </w:pPr>
      <w:r w:rsidRPr="002907E5">
        <w:rPr>
          <w:rFonts w:cstheme="minorHAnsi"/>
        </w:rPr>
        <w:t>osaa arvioida, eritellä ja kehittää omaa vuorovaikutusosaamistaan</w:t>
      </w:r>
    </w:p>
    <w:p w14:paraId="515BC23C" w14:textId="77777777" w:rsidR="00343ED4" w:rsidRPr="002907E5" w:rsidRDefault="00343ED4" w:rsidP="00A2158C">
      <w:pPr>
        <w:pStyle w:val="Luettelokappale"/>
        <w:numPr>
          <w:ilvl w:val="0"/>
          <w:numId w:val="61"/>
        </w:numPr>
        <w:rPr>
          <w:rFonts w:cstheme="minorHAnsi"/>
        </w:rPr>
      </w:pPr>
      <w:r w:rsidRPr="002907E5">
        <w:rPr>
          <w:rFonts w:cstheme="minorHAnsi"/>
        </w:rPr>
        <w:t>ymmärtää yhä käsitteellisempää opetuspuhetta ja muodollisia puhetilanteita, osaa toimia niissä ja hallitsee niihin sopivia viestintä- ja vuorovaikutusstrategioita</w:t>
      </w:r>
    </w:p>
    <w:p w14:paraId="48375B9A" w14:textId="77777777" w:rsidR="00343ED4" w:rsidRPr="002907E5" w:rsidRDefault="00343ED4" w:rsidP="00A2158C">
      <w:pPr>
        <w:pStyle w:val="Luettelokappale"/>
        <w:numPr>
          <w:ilvl w:val="0"/>
          <w:numId w:val="61"/>
        </w:numPr>
        <w:rPr>
          <w:rFonts w:cstheme="minorHAnsi"/>
        </w:rPr>
      </w:pPr>
      <w:r w:rsidRPr="002907E5">
        <w:rPr>
          <w:rFonts w:cstheme="minorHAnsi"/>
        </w:rPr>
        <w:t>on tietoinen vuorovaikutustilanteiden kulttuurisidonnaisuudesta ja osaa tarkastella ja tulkita erilaisia vuorovaikutustilanteita ja niiden etiikkaa</w:t>
      </w:r>
    </w:p>
    <w:p w14:paraId="0EC1FAB1" w14:textId="77777777" w:rsidR="00343ED4" w:rsidRPr="008A3D46" w:rsidRDefault="00343ED4" w:rsidP="00343ED4">
      <w:pPr>
        <w:rPr>
          <w:rFonts w:cstheme="minorHAnsi"/>
        </w:rPr>
      </w:pPr>
      <w:r w:rsidRPr="008A3D46">
        <w:rPr>
          <w:rFonts w:cstheme="minorHAnsi"/>
        </w:rPr>
        <w:t>Tekstien tulkitseminen</w:t>
      </w:r>
    </w:p>
    <w:p w14:paraId="42BB0050" w14:textId="77777777" w:rsidR="00343ED4" w:rsidRPr="008A3D46" w:rsidRDefault="00343ED4" w:rsidP="00343ED4">
      <w:pPr>
        <w:rPr>
          <w:rFonts w:cstheme="minorHAnsi"/>
        </w:rPr>
      </w:pPr>
      <w:r w:rsidRPr="008A3D46">
        <w:rPr>
          <w:rFonts w:cstheme="minorHAnsi"/>
        </w:rPr>
        <w:t>Tavoitteena on, että opiskelija</w:t>
      </w:r>
    </w:p>
    <w:p w14:paraId="1B07D6C1" w14:textId="77777777" w:rsidR="00343ED4" w:rsidRPr="002907E5" w:rsidRDefault="00343ED4" w:rsidP="00A2158C">
      <w:pPr>
        <w:pStyle w:val="Luettelokappale"/>
        <w:numPr>
          <w:ilvl w:val="0"/>
          <w:numId w:val="61"/>
        </w:numPr>
        <w:rPr>
          <w:rFonts w:cstheme="minorHAnsi"/>
        </w:rPr>
      </w:pPr>
      <w:r w:rsidRPr="002907E5">
        <w:rPr>
          <w:rFonts w:cstheme="minorHAnsi"/>
        </w:rPr>
        <w:t>kehittää käsitteellisen kielen taitoaan sekä kriittistä ja kulttuurista monilukutaitoaan niin, että ymmärtää monimuotoisia tekstejä, kuten asia- ja mediatekstejä, kirjallisuutta ja puhuttuja tekstejä, ja hyödyntää sopivia strategioita niiden lukemisessa ja tulkitsemisessa</w:t>
      </w:r>
    </w:p>
    <w:p w14:paraId="16C66DDA" w14:textId="77777777" w:rsidR="00343ED4" w:rsidRPr="002907E5" w:rsidRDefault="00343ED4" w:rsidP="00A2158C">
      <w:pPr>
        <w:pStyle w:val="Luettelokappale"/>
        <w:numPr>
          <w:ilvl w:val="0"/>
          <w:numId w:val="61"/>
        </w:numPr>
        <w:rPr>
          <w:rFonts w:cstheme="minorHAnsi"/>
        </w:rPr>
      </w:pPr>
      <w:r w:rsidRPr="002907E5">
        <w:rPr>
          <w:rFonts w:cstheme="minorHAnsi"/>
        </w:rPr>
        <w:t>kehittää lukemalla sana-, fraasi- ja käsitevarantoaan sekä käsitystään kirjoitetun kielen rakenteista ja osaa arvioida tekstejä tietoisena niiden tavoitteista ja konteksteista</w:t>
      </w:r>
    </w:p>
    <w:p w14:paraId="5570FF76" w14:textId="77777777" w:rsidR="00343ED4" w:rsidRPr="002907E5" w:rsidRDefault="00343ED4" w:rsidP="00A2158C">
      <w:pPr>
        <w:pStyle w:val="Luettelokappale"/>
        <w:numPr>
          <w:ilvl w:val="0"/>
          <w:numId w:val="61"/>
        </w:numPr>
        <w:rPr>
          <w:rFonts w:cstheme="minorHAnsi"/>
        </w:rPr>
      </w:pPr>
      <w:r w:rsidRPr="002907E5">
        <w:rPr>
          <w:rFonts w:cstheme="minorHAnsi"/>
        </w:rPr>
        <w:t>kehittää kauno- ja tietokirjallisuuden tulkitsevan ja elämyksellisen lukemisen taitojaan, monipuolistaa lukemistoaan ja syventää ymmärrystään kirjallisuuden keinoista sekä oppii lukemaan ja tulkitsemaan myös pitkiä tietotekstejä, kokonaisia kaunokirjallisia teoksia ja tietokirjoja</w:t>
      </w:r>
    </w:p>
    <w:p w14:paraId="6B0545B4" w14:textId="77777777" w:rsidR="00343ED4" w:rsidRPr="002907E5" w:rsidRDefault="00343ED4" w:rsidP="00A2158C">
      <w:pPr>
        <w:pStyle w:val="Luettelokappale"/>
        <w:numPr>
          <w:ilvl w:val="0"/>
          <w:numId w:val="61"/>
        </w:numPr>
        <w:rPr>
          <w:rFonts w:cstheme="minorHAnsi"/>
        </w:rPr>
      </w:pPr>
      <w:r w:rsidRPr="002907E5">
        <w:rPr>
          <w:rFonts w:cstheme="minorHAnsi"/>
        </w:rPr>
        <w:t>osaa kriittisesti arvioida erilaisia tiedonlähteitä sekä niiden tarkoitusperiä, luotettavuutta ja käytettävyyttä</w:t>
      </w:r>
    </w:p>
    <w:p w14:paraId="4450038D" w14:textId="77777777" w:rsidR="00343ED4" w:rsidRPr="008A3D46" w:rsidRDefault="00343ED4" w:rsidP="00343ED4">
      <w:pPr>
        <w:rPr>
          <w:rFonts w:cstheme="minorHAnsi"/>
        </w:rPr>
      </w:pPr>
      <w:r w:rsidRPr="008A3D46">
        <w:rPr>
          <w:rFonts w:cstheme="minorHAnsi"/>
        </w:rPr>
        <w:t>Tekstien tuottaminen</w:t>
      </w:r>
    </w:p>
    <w:p w14:paraId="4CA5071F" w14:textId="77777777" w:rsidR="00343ED4" w:rsidRPr="008A3D46" w:rsidRDefault="00343ED4" w:rsidP="00343ED4">
      <w:pPr>
        <w:rPr>
          <w:rFonts w:cstheme="minorHAnsi"/>
        </w:rPr>
      </w:pPr>
      <w:r w:rsidRPr="008A3D46">
        <w:rPr>
          <w:rFonts w:cstheme="minorHAnsi"/>
        </w:rPr>
        <w:t>Tavoitteena on, että opiskelija</w:t>
      </w:r>
    </w:p>
    <w:p w14:paraId="720F145D" w14:textId="77777777" w:rsidR="00343ED4" w:rsidRPr="002907E5" w:rsidRDefault="00343ED4" w:rsidP="00A2158C">
      <w:pPr>
        <w:pStyle w:val="Luettelokappale"/>
        <w:numPr>
          <w:ilvl w:val="0"/>
          <w:numId w:val="61"/>
        </w:numPr>
        <w:rPr>
          <w:rFonts w:cstheme="minorHAnsi"/>
        </w:rPr>
      </w:pPr>
      <w:r w:rsidRPr="002907E5">
        <w:rPr>
          <w:rFonts w:cstheme="minorHAnsi"/>
        </w:rPr>
        <w:t>kehittää käsitteellisen kielen taitoaan sekä kriittistä ja kulttuurista monilukutaitoaan niin, että osaa hyödyntää ja tuottaa monimuotoisia tekstejä tietoisena niiden tavoitteista ja konteksteista, ilmaista ja perustella ajatuksiaan, valita tilanteeseen ja tarkoitukseen sopivan kielimuodon sekä käyttää aiheeseen sopivia kielen rakenteita, sanastoa, fraaseja ja käsitteitä</w:t>
      </w:r>
    </w:p>
    <w:p w14:paraId="478D2766" w14:textId="77777777" w:rsidR="00343ED4" w:rsidRPr="002907E5" w:rsidRDefault="00343ED4" w:rsidP="00A2158C">
      <w:pPr>
        <w:pStyle w:val="Luettelokappale"/>
        <w:numPr>
          <w:ilvl w:val="0"/>
          <w:numId w:val="61"/>
        </w:numPr>
        <w:rPr>
          <w:rFonts w:cstheme="minorHAnsi"/>
        </w:rPr>
      </w:pPr>
      <w:r w:rsidRPr="002907E5">
        <w:rPr>
          <w:rFonts w:cstheme="minorHAnsi"/>
        </w:rPr>
        <w:t>hallitsee tekstien tuottamisen prosessin eri vaiheet, osaa reflektoida omia tekstin tuottamisen prosessejaan ja antaa ja ottaa vastaan palautetta sekä hyödyntää sitä tekstien tuottamisessa</w:t>
      </w:r>
    </w:p>
    <w:p w14:paraId="0D2D5863" w14:textId="77777777" w:rsidR="00343ED4" w:rsidRPr="002907E5" w:rsidRDefault="00343ED4" w:rsidP="00A2158C">
      <w:pPr>
        <w:pStyle w:val="Luettelokappale"/>
        <w:numPr>
          <w:ilvl w:val="0"/>
          <w:numId w:val="61"/>
        </w:numPr>
        <w:rPr>
          <w:rFonts w:cstheme="minorHAnsi"/>
        </w:rPr>
      </w:pPr>
      <w:r w:rsidRPr="002907E5">
        <w:rPr>
          <w:rFonts w:cstheme="minorHAnsi"/>
        </w:rPr>
        <w:t>vahvistaa yleiskielen ja sen normien sekä kirjoitetun ja puhutun kielen konventioiden hallintaa, käyttää lähteitä tarkoituksenmukaisesti sekä ymmärtää ja noudattaa tekijänoikeuksia</w:t>
      </w:r>
    </w:p>
    <w:p w14:paraId="1FA489C3" w14:textId="77777777" w:rsidR="00343ED4" w:rsidRPr="008A3D46" w:rsidRDefault="00343ED4" w:rsidP="00343ED4">
      <w:pPr>
        <w:rPr>
          <w:rFonts w:cstheme="minorHAnsi"/>
        </w:rPr>
      </w:pPr>
      <w:r w:rsidRPr="008A3D46">
        <w:rPr>
          <w:rFonts w:cstheme="minorHAnsi"/>
        </w:rPr>
        <w:t>Kielitietoisuuden kehittyminen</w:t>
      </w:r>
    </w:p>
    <w:p w14:paraId="0645AF5F" w14:textId="77777777" w:rsidR="00343ED4" w:rsidRPr="008A3D46" w:rsidRDefault="00343ED4" w:rsidP="00343ED4">
      <w:pPr>
        <w:rPr>
          <w:rFonts w:cstheme="minorHAnsi"/>
        </w:rPr>
      </w:pPr>
      <w:r w:rsidRPr="008A3D46">
        <w:rPr>
          <w:rFonts w:cstheme="minorHAnsi"/>
        </w:rPr>
        <w:t>Tavoitteena on, että opiskelija</w:t>
      </w:r>
    </w:p>
    <w:p w14:paraId="3A658576" w14:textId="77777777" w:rsidR="00343ED4" w:rsidRPr="002907E5" w:rsidRDefault="00343ED4" w:rsidP="00A2158C">
      <w:pPr>
        <w:pStyle w:val="Luettelokappale"/>
        <w:numPr>
          <w:ilvl w:val="0"/>
          <w:numId w:val="61"/>
        </w:numPr>
        <w:rPr>
          <w:rFonts w:cstheme="minorHAnsi"/>
        </w:rPr>
      </w:pPr>
      <w:r w:rsidRPr="002907E5">
        <w:rPr>
          <w:rFonts w:cstheme="minorHAnsi"/>
        </w:rPr>
        <w:t>ymmärtää kielen merkityksen oppimiselle ja ajattelulle sekä kielellisen ja kulttuurisen moninaisuuden merkityksen identiteetille sekä oppii kehittämään kielitaitoaan erilaisissa kielenkäyttöympäristöissä ja -tilanteissa ja käyttämään oppimisessaan koko kielivarantoaan</w:t>
      </w:r>
    </w:p>
    <w:p w14:paraId="63BDD150" w14:textId="77777777" w:rsidR="00343ED4" w:rsidRPr="002907E5" w:rsidRDefault="00343ED4" w:rsidP="00A2158C">
      <w:pPr>
        <w:pStyle w:val="Luettelokappale"/>
        <w:numPr>
          <w:ilvl w:val="0"/>
          <w:numId w:val="61"/>
        </w:numPr>
        <w:rPr>
          <w:rFonts w:cstheme="minorHAnsi"/>
        </w:rPr>
      </w:pPr>
      <w:r w:rsidRPr="002907E5">
        <w:rPr>
          <w:rFonts w:cstheme="minorHAnsi"/>
        </w:rPr>
        <w:t>syventää tietojaan kielen rakenteista, eri rekistereistä, tyylipiirteistä ja sävyistä sekä niiden luomista merkityksistä sekä kirjallisuudesta ja muista kulttuurituotteista</w:t>
      </w:r>
    </w:p>
    <w:p w14:paraId="0413D4EA" w14:textId="77777777" w:rsidR="00343ED4" w:rsidRPr="002907E5" w:rsidRDefault="00343ED4" w:rsidP="00A2158C">
      <w:pPr>
        <w:pStyle w:val="Luettelokappale"/>
        <w:numPr>
          <w:ilvl w:val="0"/>
          <w:numId w:val="61"/>
        </w:numPr>
        <w:rPr>
          <w:rFonts w:cstheme="minorHAnsi"/>
        </w:rPr>
      </w:pPr>
      <w:r w:rsidRPr="002907E5">
        <w:rPr>
          <w:rFonts w:cstheme="minorHAnsi"/>
        </w:rPr>
        <w:t>ymmärtää kielen oppimisen prosessia sekä oppii tuntemaan ja hyödyntämään itselleen sopivimpia keinoja ja välineitä kielitaitonsa kehittämiseksi</w:t>
      </w:r>
    </w:p>
    <w:p w14:paraId="07DBC93D" w14:textId="77777777" w:rsidR="00343ED4" w:rsidRPr="008A3D46" w:rsidRDefault="00343ED4" w:rsidP="00343ED4">
      <w:pPr>
        <w:rPr>
          <w:rFonts w:cstheme="minorHAnsi"/>
        </w:rPr>
      </w:pPr>
      <w:r w:rsidRPr="008A3D46">
        <w:rPr>
          <w:rFonts w:cstheme="minorHAnsi"/>
        </w:rPr>
        <w:t>Arviointi</w:t>
      </w:r>
    </w:p>
    <w:p w14:paraId="15C3CD6E" w14:textId="77777777" w:rsidR="00343ED4" w:rsidRPr="008A3D46" w:rsidRDefault="00343ED4" w:rsidP="00343ED4">
      <w:pPr>
        <w:rPr>
          <w:rFonts w:cstheme="minorHAnsi"/>
        </w:rPr>
      </w:pPr>
      <w:r w:rsidRPr="008A3D46">
        <w:rPr>
          <w:rFonts w:cstheme="minorHAnsi"/>
        </w:rPr>
        <w:t>Jos opiskelijan oppimääräksi on valittu suomi toisena kielenä ja kirjallisuus, häntä arvioidaan tämän oppimäärän mukaan huolimatta siitä, onko hänelle järjestetty erillistä suomi toisena kielenä ja kirjallisuus -oppimäärän mukaista opetusta tai onko lukio voinut tarjota vain osan suomi toisena kielenä ja kirjallisuus -moduuleista. Suomen kieli ja kirjallisuus -oppimäärän mukaisesti suoritetut moduulit luetaan hyväksi täysimääräisesti suomi toisena kielenä ja kirjallisuus -moduuleihin, ja niistä saatu arvosana siirtyy suomi toisena kielenä ja kirjallisuus -moduulin arvosanaksi. Suomi toisena kielenä ja kirjallisuus -moduulit korvaavat suomen kielen ja kirjallisuuden moduulit siinä määrin kuin niiden tavoitteet ja keskeiset sisällöt vastaavat toisiaan. Tällöin pakollisten moduulien osalta voidaan edellyttää lisänäyttöjä ja arvosana harkitaan uudelleen niiden yhteydessä.</w:t>
      </w:r>
    </w:p>
    <w:p w14:paraId="13ACA525" w14:textId="77777777" w:rsidR="00343ED4" w:rsidRPr="008A3D46" w:rsidRDefault="00343ED4" w:rsidP="00343ED4">
      <w:pPr>
        <w:rPr>
          <w:rFonts w:cstheme="minorHAnsi"/>
        </w:rPr>
      </w:pPr>
      <w:r w:rsidRPr="008A3D46">
        <w:rPr>
          <w:rFonts w:cstheme="minorHAnsi"/>
        </w:rPr>
        <w:t>Arvioinnin tehtävänä on edistää ja tukea oppimista sekä tehdä näkyväksi osaamisen eri ulottuvuuksia ja opiskelijoiden taitojen karttumista. Suomi toisena kielenä ja kirjallisuus -opinnoissa palautteen antaminen ja arviointi kytkeytyvät oppimäärän yleisistä tavoitteista johdettuihin moduulikohtaisiin tavoitteisiin. Moduulikohtaiset tavoitteet muodostavat paikallisten opintojaksojen tavoitteet tai yhdistyvät sellaisiksi. Arvioinnin tulee olla monipuolista, avointa, oikeudenmukaista, osallistavaa, kannustavaa ja itsearviointiin ohjaavaa. Oppimisen ja osaamisen arvioinnissa käytetään monipuolisia menetelmiä, kuten havainnointia ja erilaisia näyttöjä.</w:t>
      </w:r>
    </w:p>
    <w:p w14:paraId="6148280C" w14:textId="77777777" w:rsidR="00343ED4" w:rsidRPr="008A3D46" w:rsidRDefault="00343ED4" w:rsidP="00343ED4">
      <w:pPr>
        <w:rPr>
          <w:rFonts w:cstheme="minorHAnsi"/>
        </w:rPr>
      </w:pPr>
      <w:r w:rsidRPr="008A3D46">
        <w:rPr>
          <w:rFonts w:cstheme="minorHAnsi"/>
        </w:rPr>
        <w:t>Opintojakson aikainen arviointi voi koostua esimerkiksi palautteen antamisesta, itsearvioinnista ja vertaisarvioinnista, jotka tukevat opiskelijaa osaamisensa kehittämisessä oppimisprosessin aikana. Arviointivuorovaikutuksen ja -palautteen sekä itsearviointitaitojen avulla opiskelija kehittää käsitystä itsestään puhujana, kuuntelijana sekä tekstien tuottajana ja tulkitsijana.</w:t>
      </w:r>
    </w:p>
    <w:p w14:paraId="283549A0" w14:textId="77777777" w:rsidR="00343ED4" w:rsidRPr="008A3D46" w:rsidRDefault="00343ED4" w:rsidP="00343ED4">
      <w:pPr>
        <w:rPr>
          <w:rFonts w:cstheme="minorHAnsi"/>
        </w:rPr>
      </w:pPr>
      <w:r w:rsidRPr="008A3D46">
        <w:rPr>
          <w:rFonts w:cstheme="minorHAnsi"/>
        </w:rPr>
        <w:t>Opintojakson lopussa tehtävä arviointi perustuu sen sisältämien moduulien tavoitteiden saavuttamiseen. Opintojakson tavoitteisiin voi sisältyä moduulien tavoitteiden lisäksi myös paikallisesti määriteltyjä laaja-alaisen osaamisen tavoitteita. Opintojakson alussa tavoitteet kerrotaan opiskelijoille, jotta sekä opettaja että opiskelijat voivat seurata opinnoissa edistymistä. Opintojakson arviointiin vaikuttavat monipuoliset näytöt, esimerkiksi kirjalliset, suulliset ja mahdolliset muut tuotokset, sekä aktiivinen työskentely opintojakson aikana. Jos opintojakso koostuu useammasta saman oppimäärän moduulista, annetaan siitä yksi arvosana.</w:t>
      </w:r>
    </w:p>
    <w:p w14:paraId="1F563CDE" w14:textId="77777777" w:rsidR="00343ED4" w:rsidRPr="008A3D46" w:rsidRDefault="00343ED4" w:rsidP="00343ED4">
      <w:pPr>
        <w:rPr>
          <w:rFonts w:cstheme="minorHAnsi"/>
        </w:rPr>
      </w:pPr>
      <w:r w:rsidRPr="008A3D46">
        <w:rPr>
          <w:rFonts w:cstheme="minorHAnsi"/>
        </w:rPr>
        <w:t>Kielitaidon arvioinnin tukena, opettajan työvälineenä sekä opiskelijan itse- ja vertaisarvioinnin välineenä voidaan soveltuvin osin käyttää eurooppalaiseen viitekehykseen perustuvaa kehittyvän kielitaidon kuvausasteikkoa.</w:t>
      </w:r>
    </w:p>
    <w:p w14:paraId="4A69DDE6" w14:textId="77777777" w:rsidR="00343ED4" w:rsidRPr="008A3D46" w:rsidRDefault="00343ED4" w:rsidP="00343ED4">
      <w:pPr>
        <w:rPr>
          <w:rFonts w:cstheme="minorHAnsi"/>
        </w:rPr>
      </w:pPr>
      <w:r w:rsidRPr="008A3D46">
        <w:rPr>
          <w:rFonts w:cstheme="minorHAnsi"/>
        </w:rPr>
        <w:t>Oppimäärän arvioinnissa voi opintojaksojen arvosanojen keskiarvon lisäksi tai korottamiseksi käyttää päättöarvioinnin tukena oppiaineen yleisistä tavoitteista johdettuja arvioinnin kohteita, jotka ovat tavoitealueittain seuraavat.</w:t>
      </w:r>
    </w:p>
    <w:p w14:paraId="5A72A4CF" w14:textId="77777777" w:rsidR="00343ED4" w:rsidRPr="008A3D46" w:rsidRDefault="00343ED4" w:rsidP="00343ED4">
      <w:pPr>
        <w:rPr>
          <w:rFonts w:cstheme="minorHAnsi"/>
        </w:rPr>
      </w:pPr>
      <w:r w:rsidRPr="008A3D46">
        <w:rPr>
          <w:rFonts w:cstheme="minorHAnsi"/>
        </w:rPr>
        <w:t>Vuorovaikutusosaaminen</w:t>
      </w:r>
    </w:p>
    <w:p w14:paraId="7B297462" w14:textId="77777777" w:rsidR="00343ED4" w:rsidRPr="002907E5" w:rsidRDefault="00343ED4" w:rsidP="00A2158C">
      <w:pPr>
        <w:pStyle w:val="Luettelokappale"/>
        <w:numPr>
          <w:ilvl w:val="0"/>
          <w:numId w:val="61"/>
        </w:numPr>
        <w:rPr>
          <w:rFonts w:cstheme="minorHAnsi"/>
        </w:rPr>
      </w:pPr>
      <w:r w:rsidRPr="002907E5">
        <w:rPr>
          <w:rFonts w:cstheme="minorHAnsi"/>
        </w:rPr>
        <w:t>kuullun ymmärtämisen ja puhumisen taitojen kehittyminen</w:t>
      </w:r>
    </w:p>
    <w:p w14:paraId="0062D5FB" w14:textId="77777777" w:rsidR="00343ED4" w:rsidRPr="002907E5" w:rsidRDefault="00343ED4" w:rsidP="00A2158C">
      <w:pPr>
        <w:pStyle w:val="Luettelokappale"/>
        <w:numPr>
          <w:ilvl w:val="0"/>
          <w:numId w:val="61"/>
        </w:numPr>
        <w:rPr>
          <w:rFonts w:cstheme="minorHAnsi"/>
        </w:rPr>
      </w:pPr>
      <w:r w:rsidRPr="002907E5">
        <w:rPr>
          <w:rFonts w:cstheme="minorHAnsi"/>
        </w:rPr>
        <w:t>vuorovaikutustaitojen hallinta ryhmä- ja esiintymistilanteissa</w:t>
      </w:r>
    </w:p>
    <w:p w14:paraId="6AB7B3C1" w14:textId="77777777" w:rsidR="00343ED4" w:rsidRPr="002907E5" w:rsidRDefault="00343ED4" w:rsidP="00A2158C">
      <w:pPr>
        <w:pStyle w:val="Luettelokappale"/>
        <w:numPr>
          <w:ilvl w:val="0"/>
          <w:numId w:val="61"/>
        </w:numPr>
        <w:rPr>
          <w:rFonts w:cstheme="minorHAnsi"/>
        </w:rPr>
      </w:pPr>
      <w:r w:rsidRPr="002907E5">
        <w:rPr>
          <w:rFonts w:cstheme="minorHAnsi"/>
        </w:rPr>
        <w:t>vuorovaikutustilanteiden ja -ilmiöiden ymmärtäminen</w:t>
      </w:r>
    </w:p>
    <w:p w14:paraId="2477EE73" w14:textId="77777777" w:rsidR="00343ED4" w:rsidRPr="008A3D46" w:rsidRDefault="00343ED4" w:rsidP="00343ED4">
      <w:pPr>
        <w:rPr>
          <w:rFonts w:cstheme="minorHAnsi"/>
        </w:rPr>
      </w:pPr>
      <w:r w:rsidRPr="008A3D46">
        <w:rPr>
          <w:rFonts w:cstheme="minorHAnsi"/>
        </w:rPr>
        <w:t>Tekstien tulkitseminen</w:t>
      </w:r>
    </w:p>
    <w:p w14:paraId="280372E4" w14:textId="77777777" w:rsidR="00343ED4" w:rsidRPr="002907E5" w:rsidRDefault="00343ED4" w:rsidP="00A2158C">
      <w:pPr>
        <w:pStyle w:val="Luettelokappale"/>
        <w:numPr>
          <w:ilvl w:val="0"/>
          <w:numId w:val="61"/>
        </w:numPr>
        <w:rPr>
          <w:rFonts w:cstheme="minorHAnsi"/>
        </w:rPr>
      </w:pPr>
      <w:r w:rsidRPr="002907E5">
        <w:rPr>
          <w:rFonts w:cstheme="minorHAnsi"/>
        </w:rPr>
        <w:t>monimuotoisten tekstien ymmärtäminen ja tulkitseminen</w:t>
      </w:r>
    </w:p>
    <w:p w14:paraId="275B68C0" w14:textId="77777777" w:rsidR="00343ED4" w:rsidRPr="002907E5" w:rsidRDefault="00343ED4" w:rsidP="00A2158C">
      <w:pPr>
        <w:pStyle w:val="Luettelokappale"/>
        <w:numPr>
          <w:ilvl w:val="0"/>
          <w:numId w:val="61"/>
        </w:numPr>
        <w:rPr>
          <w:rFonts w:cstheme="minorHAnsi"/>
        </w:rPr>
      </w:pPr>
      <w:r w:rsidRPr="002907E5">
        <w:rPr>
          <w:rFonts w:cstheme="minorHAnsi"/>
        </w:rPr>
        <w:t>kauno- ja tietokirjallisuuden ymmärtäminen ja tulkitseminen</w:t>
      </w:r>
    </w:p>
    <w:p w14:paraId="78CE5202" w14:textId="77777777" w:rsidR="00343ED4" w:rsidRPr="002907E5" w:rsidRDefault="00343ED4" w:rsidP="00A2158C">
      <w:pPr>
        <w:pStyle w:val="Luettelokappale"/>
        <w:numPr>
          <w:ilvl w:val="0"/>
          <w:numId w:val="61"/>
        </w:numPr>
        <w:rPr>
          <w:rFonts w:cstheme="minorHAnsi"/>
        </w:rPr>
      </w:pPr>
      <w:r w:rsidRPr="002907E5">
        <w:rPr>
          <w:rFonts w:cstheme="minorHAnsi"/>
        </w:rPr>
        <w:t>tiedon ja tekstien arvioinnin taidot</w:t>
      </w:r>
    </w:p>
    <w:p w14:paraId="1E2D02C7" w14:textId="77777777" w:rsidR="00343ED4" w:rsidRPr="008A3D46" w:rsidRDefault="00343ED4" w:rsidP="00343ED4">
      <w:pPr>
        <w:rPr>
          <w:rFonts w:cstheme="minorHAnsi"/>
        </w:rPr>
      </w:pPr>
      <w:r w:rsidRPr="008A3D46">
        <w:rPr>
          <w:rFonts w:cstheme="minorHAnsi"/>
        </w:rPr>
        <w:t>Tekstien tuottaminen</w:t>
      </w:r>
    </w:p>
    <w:p w14:paraId="3FD03D12" w14:textId="77777777" w:rsidR="00343ED4" w:rsidRPr="002907E5" w:rsidRDefault="00343ED4" w:rsidP="00A2158C">
      <w:pPr>
        <w:pStyle w:val="Luettelokappale"/>
        <w:numPr>
          <w:ilvl w:val="0"/>
          <w:numId w:val="61"/>
        </w:numPr>
        <w:rPr>
          <w:rFonts w:cstheme="minorHAnsi"/>
        </w:rPr>
      </w:pPr>
      <w:r w:rsidRPr="002907E5">
        <w:rPr>
          <w:rFonts w:cstheme="minorHAnsi"/>
        </w:rPr>
        <w:t>tekstilajien tuottaminen, erilaisten ilmaisukeinojen hallinta ja itsensä ilmaiseminen</w:t>
      </w:r>
    </w:p>
    <w:p w14:paraId="32C3BEE5" w14:textId="77777777" w:rsidR="00343ED4" w:rsidRPr="002907E5" w:rsidRDefault="00343ED4" w:rsidP="00A2158C">
      <w:pPr>
        <w:pStyle w:val="Luettelokappale"/>
        <w:numPr>
          <w:ilvl w:val="0"/>
          <w:numId w:val="61"/>
        </w:numPr>
        <w:rPr>
          <w:rFonts w:cstheme="minorHAnsi"/>
        </w:rPr>
      </w:pPr>
      <w:r w:rsidRPr="002907E5">
        <w:rPr>
          <w:rFonts w:cstheme="minorHAnsi"/>
        </w:rPr>
        <w:t>tekstien tuottamisen prosessien hallinta</w:t>
      </w:r>
    </w:p>
    <w:p w14:paraId="1A7F2B7D" w14:textId="77777777" w:rsidR="00343ED4" w:rsidRPr="002907E5" w:rsidRDefault="00343ED4" w:rsidP="00A2158C">
      <w:pPr>
        <w:pStyle w:val="Luettelokappale"/>
        <w:numPr>
          <w:ilvl w:val="0"/>
          <w:numId w:val="61"/>
        </w:numPr>
        <w:rPr>
          <w:rFonts w:cstheme="minorHAnsi"/>
        </w:rPr>
      </w:pPr>
      <w:r w:rsidRPr="002907E5">
        <w:rPr>
          <w:rFonts w:cstheme="minorHAnsi"/>
        </w:rPr>
        <w:t>lähteiden ja aineistojen arviointi ja käyttäminen</w:t>
      </w:r>
    </w:p>
    <w:p w14:paraId="1BB41B27" w14:textId="77777777" w:rsidR="00343ED4" w:rsidRPr="002907E5" w:rsidRDefault="00343ED4" w:rsidP="00A2158C">
      <w:pPr>
        <w:pStyle w:val="Luettelokappale"/>
        <w:numPr>
          <w:ilvl w:val="0"/>
          <w:numId w:val="61"/>
        </w:numPr>
        <w:rPr>
          <w:rFonts w:cstheme="minorHAnsi"/>
        </w:rPr>
      </w:pPr>
      <w:r w:rsidRPr="002907E5">
        <w:rPr>
          <w:rFonts w:cstheme="minorHAnsi"/>
        </w:rPr>
        <w:t>kielen abstraktiotason kehittyminen ja yleiskielen hallinta</w:t>
      </w:r>
    </w:p>
    <w:p w14:paraId="6782583E" w14:textId="77777777" w:rsidR="00343ED4" w:rsidRPr="008A3D46" w:rsidRDefault="00343ED4" w:rsidP="00343ED4">
      <w:pPr>
        <w:rPr>
          <w:rFonts w:cstheme="minorHAnsi"/>
        </w:rPr>
      </w:pPr>
      <w:r w:rsidRPr="008A3D46">
        <w:rPr>
          <w:rFonts w:cstheme="minorHAnsi"/>
        </w:rPr>
        <w:t>Kielitietoisuuden kehittyminen</w:t>
      </w:r>
    </w:p>
    <w:p w14:paraId="0E8041C1" w14:textId="77777777" w:rsidR="00343ED4" w:rsidRPr="002907E5" w:rsidRDefault="00343ED4" w:rsidP="00A2158C">
      <w:pPr>
        <w:pStyle w:val="Luettelokappale"/>
        <w:numPr>
          <w:ilvl w:val="0"/>
          <w:numId w:val="61"/>
        </w:numPr>
        <w:rPr>
          <w:rFonts w:cstheme="minorHAnsi"/>
        </w:rPr>
      </w:pPr>
      <w:r w:rsidRPr="002907E5">
        <w:rPr>
          <w:rFonts w:cstheme="minorHAnsi"/>
        </w:rPr>
        <w:t>tiedonalojen kielten ja kielellisen moninaisuuden ymmärtäminen</w:t>
      </w:r>
    </w:p>
    <w:p w14:paraId="69674CEC" w14:textId="77777777" w:rsidR="00343ED4" w:rsidRPr="002907E5" w:rsidRDefault="00343ED4" w:rsidP="00A2158C">
      <w:pPr>
        <w:pStyle w:val="Luettelokappale"/>
        <w:numPr>
          <w:ilvl w:val="0"/>
          <w:numId w:val="61"/>
        </w:numPr>
        <w:rPr>
          <w:rFonts w:cstheme="minorHAnsi"/>
        </w:rPr>
      </w:pPr>
      <w:r w:rsidRPr="002907E5">
        <w:rPr>
          <w:rFonts w:cstheme="minorHAnsi"/>
        </w:rPr>
        <w:t>kielitiedon ja oppimäärän käsitteiden hallinta sekä kielen havainnointi ja käyttö tilanteen, tarkoituksen ja tekstilajin mukaisesti</w:t>
      </w:r>
    </w:p>
    <w:p w14:paraId="3AFEE256" w14:textId="77777777" w:rsidR="00343ED4" w:rsidRPr="008A3D46" w:rsidRDefault="00343ED4" w:rsidP="00343ED4">
      <w:pPr>
        <w:rPr>
          <w:rFonts w:cstheme="minorHAnsi"/>
        </w:rPr>
      </w:pPr>
      <w:r w:rsidRPr="008A3D46">
        <w:rPr>
          <w:rFonts w:cstheme="minorHAnsi"/>
        </w:rPr>
        <w:t>Opintojen päättövaiheessa voidaan puhe- ja vuorovaikutustaitojen arvioinnissa käyttää toisen asteen puheviestintätaitojen koetta (PUHVI-koetta).</w:t>
      </w:r>
    </w:p>
    <w:p w14:paraId="5F3DC698" w14:textId="09BDE3D7" w:rsidR="00343ED4" w:rsidRPr="002907E5" w:rsidRDefault="00EE1F1A" w:rsidP="00343ED4">
      <w:pPr>
        <w:rPr>
          <w:rFonts w:cstheme="minorHAnsi"/>
          <w:b/>
          <w:bCs/>
          <w:sz w:val="28"/>
          <w:szCs w:val="28"/>
        </w:rPr>
      </w:pPr>
      <w:r>
        <w:rPr>
          <w:rFonts w:cstheme="minorHAnsi"/>
          <w:b/>
          <w:bCs/>
          <w:sz w:val="28"/>
          <w:szCs w:val="28"/>
        </w:rPr>
        <w:br/>
      </w:r>
      <w:r w:rsidR="00343ED4" w:rsidRPr="002907E5">
        <w:rPr>
          <w:rFonts w:cstheme="minorHAnsi"/>
          <w:b/>
          <w:bCs/>
          <w:sz w:val="28"/>
          <w:szCs w:val="28"/>
        </w:rPr>
        <w:t>Moduulit</w:t>
      </w:r>
    </w:p>
    <w:p w14:paraId="5FF8AEC0" w14:textId="77777777" w:rsidR="00343ED4" w:rsidRPr="002907E5" w:rsidRDefault="00343ED4" w:rsidP="00343ED4">
      <w:pPr>
        <w:rPr>
          <w:rFonts w:cstheme="minorHAnsi"/>
          <w:b/>
          <w:bCs/>
          <w:sz w:val="28"/>
          <w:szCs w:val="28"/>
        </w:rPr>
      </w:pPr>
      <w:r w:rsidRPr="002907E5">
        <w:rPr>
          <w:rFonts w:cstheme="minorHAnsi"/>
          <w:b/>
          <w:bCs/>
          <w:sz w:val="28"/>
          <w:szCs w:val="28"/>
        </w:rPr>
        <w:t>Pakolliset opinnot</w:t>
      </w:r>
    </w:p>
    <w:p w14:paraId="6254ED6A" w14:textId="77777777" w:rsidR="00343ED4" w:rsidRPr="008A3D46" w:rsidRDefault="00E92290" w:rsidP="00343ED4">
      <w:pPr>
        <w:rPr>
          <w:rFonts w:cstheme="minorHAnsi"/>
          <w:b/>
          <w:bCs/>
          <w:sz w:val="28"/>
          <w:szCs w:val="28"/>
        </w:rPr>
      </w:pPr>
      <w:r w:rsidRPr="002907E5">
        <w:rPr>
          <w:rFonts w:cstheme="minorHAnsi"/>
          <w:b/>
          <w:bCs/>
          <w:sz w:val="28"/>
          <w:szCs w:val="28"/>
        </w:rPr>
        <w:br/>
      </w:r>
      <w:r w:rsidR="00343ED4" w:rsidRPr="008A3D46">
        <w:rPr>
          <w:rFonts w:cstheme="minorHAnsi"/>
          <w:b/>
          <w:bCs/>
          <w:sz w:val="28"/>
          <w:szCs w:val="28"/>
        </w:rPr>
        <w:t>Tekstien tulkinta ja kirjoittaminen (S21)</w:t>
      </w:r>
      <w:r w:rsidR="00E35C18" w:rsidRPr="008A3D46">
        <w:rPr>
          <w:rFonts w:cstheme="minorHAnsi"/>
          <w:b/>
          <w:bCs/>
          <w:sz w:val="28"/>
          <w:szCs w:val="28"/>
        </w:rPr>
        <w:t xml:space="preserve"> 2 op</w:t>
      </w:r>
    </w:p>
    <w:p w14:paraId="6F24EA66" w14:textId="77777777" w:rsidR="00343ED4" w:rsidRPr="008A3D46" w:rsidRDefault="00343ED4" w:rsidP="00343ED4">
      <w:pPr>
        <w:rPr>
          <w:rFonts w:cstheme="minorHAnsi"/>
        </w:rPr>
      </w:pPr>
      <w:r w:rsidRPr="008A3D46">
        <w:rPr>
          <w:rFonts w:cstheme="minorHAnsi"/>
        </w:rPr>
        <w:t>Yleiset tavoitteet</w:t>
      </w:r>
    </w:p>
    <w:p w14:paraId="764144A9" w14:textId="77777777" w:rsidR="00343ED4" w:rsidRPr="008A3D46" w:rsidRDefault="00343ED4" w:rsidP="00343ED4">
      <w:pPr>
        <w:rPr>
          <w:rFonts w:cstheme="minorHAnsi"/>
        </w:rPr>
      </w:pPr>
      <w:r w:rsidRPr="008A3D46">
        <w:rPr>
          <w:rFonts w:cstheme="minorHAnsi"/>
        </w:rPr>
        <w:t>Moduulin tavoitteena on, että opiskelija</w:t>
      </w:r>
    </w:p>
    <w:p w14:paraId="40F4001B" w14:textId="77777777" w:rsidR="00343ED4" w:rsidRPr="00922630" w:rsidRDefault="00343ED4" w:rsidP="00A2158C">
      <w:pPr>
        <w:pStyle w:val="Luettelokappale"/>
        <w:numPr>
          <w:ilvl w:val="0"/>
          <w:numId w:val="61"/>
        </w:numPr>
        <w:rPr>
          <w:rFonts w:cstheme="minorHAnsi"/>
        </w:rPr>
      </w:pPr>
      <w:r w:rsidRPr="00922630">
        <w:rPr>
          <w:rFonts w:cstheme="minorHAnsi"/>
        </w:rPr>
        <w:t>osaa tuottaa, tulkita ja arvioida erilaisia, monimuotoisia tekstejä ja niiden rakenteita ja ilmaisutapoja</w:t>
      </w:r>
    </w:p>
    <w:p w14:paraId="6BB4D742" w14:textId="77777777" w:rsidR="00343ED4" w:rsidRPr="00922630" w:rsidRDefault="00343ED4" w:rsidP="00A2158C">
      <w:pPr>
        <w:pStyle w:val="Luettelokappale"/>
        <w:numPr>
          <w:ilvl w:val="0"/>
          <w:numId w:val="61"/>
        </w:numPr>
        <w:rPr>
          <w:rFonts w:cstheme="minorHAnsi"/>
        </w:rPr>
      </w:pPr>
      <w:r w:rsidRPr="00922630">
        <w:rPr>
          <w:rFonts w:cstheme="minorHAnsi"/>
        </w:rPr>
        <w:t>oppii havainnoimaan kielen rakenteiden ja ilmausten käyttöä erilaisissa teksteissä ja hyödyntämään sitä omassa kirjoittamisessaan</w:t>
      </w:r>
    </w:p>
    <w:p w14:paraId="13B2FBCF" w14:textId="77777777" w:rsidR="00343ED4" w:rsidRPr="00922630" w:rsidRDefault="00343ED4" w:rsidP="00A2158C">
      <w:pPr>
        <w:pStyle w:val="Luettelokappale"/>
        <w:numPr>
          <w:ilvl w:val="0"/>
          <w:numId w:val="61"/>
        </w:numPr>
        <w:rPr>
          <w:rFonts w:cstheme="minorHAnsi"/>
        </w:rPr>
      </w:pPr>
      <w:r w:rsidRPr="00922630">
        <w:rPr>
          <w:rFonts w:cstheme="minorHAnsi"/>
        </w:rPr>
        <w:t>oppii käyttämään erilaisia tekstejä oman kirjoittamisen pohjana</w:t>
      </w:r>
    </w:p>
    <w:p w14:paraId="5472FF5A" w14:textId="77777777" w:rsidR="00343ED4" w:rsidRPr="00922630" w:rsidRDefault="00343ED4" w:rsidP="00A2158C">
      <w:pPr>
        <w:pStyle w:val="Luettelokappale"/>
        <w:numPr>
          <w:ilvl w:val="0"/>
          <w:numId w:val="61"/>
        </w:numPr>
        <w:rPr>
          <w:rFonts w:cstheme="minorHAnsi"/>
        </w:rPr>
      </w:pPr>
      <w:r w:rsidRPr="00922630">
        <w:rPr>
          <w:rFonts w:cstheme="minorHAnsi"/>
        </w:rPr>
        <w:t>syventää kirjoitusprosessin eri vaiheisiin liittyviä taitojaan.</w:t>
      </w:r>
    </w:p>
    <w:p w14:paraId="5ABB00A7" w14:textId="77777777" w:rsidR="00343ED4" w:rsidRPr="008A3D46" w:rsidRDefault="00343ED4" w:rsidP="00343ED4">
      <w:pPr>
        <w:rPr>
          <w:rFonts w:cstheme="minorHAnsi"/>
        </w:rPr>
      </w:pPr>
      <w:r w:rsidRPr="008A3D46">
        <w:rPr>
          <w:rFonts w:cstheme="minorHAnsi"/>
        </w:rPr>
        <w:t>Keskeiset sisällöt</w:t>
      </w:r>
    </w:p>
    <w:p w14:paraId="5314E228" w14:textId="77777777" w:rsidR="00343ED4" w:rsidRPr="00922630" w:rsidRDefault="00343ED4" w:rsidP="00A2158C">
      <w:pPr>
        <w:pStyle w:val="Luettelokappale"/>
        <w:numPr>
          <w:ilvl w:val="0"/>
          <w:numId w:val="61"/>
        </w:numPr>
        <w:rPr>
          <w:rFonts w:cstheme="minorHAnsi"/>
        </w:rPr>
      </w:pPr>
      <w:r w:rsidRPr="00922630">
        <w:rPr>
          <w:rFonts w:cstheme="minorHAnsi"/>
        </w:rPr>
        <w:t>pitkien tekstien lukeminen, mahdollisesti myös muilla opiskelijan osaamilla kielillä: tekstin tavoitteen ja sisällön ymmärtäminen</w:t>
      </w:r>
    </w:p>
    <w:p w14:paraId="6334EA0D" w14:textId="77777777" w:rsidR="00343ED4" w:rsidRPr="00922630" w:rsidRDefault="00343ED4" w:rsidP="00A2158C">
      <w:pPr>
        <w:pStyle w:val="Luettelokappale"/>
        <w:numPr>
          <w:ilvl w:val="0"/>
          <w:numId w:val="61"/>
        </w:numPr>
        <w:rPr>
          <w:rFonts w:cstheme="minorHAnsi"/>
        </w:rPr>
      </w:pPr>
      <w:r w:rsidRPr="00922630">
        <w:rPr>
          <w:rFonts w:cstheme="minorHAnsi"/>
        </w:rPr>
        <w:t>keskeiset tekstilajit: kertovat, kuvaavat, ohjaavat, kantaa ottavat ja pohtivat tekstit sekä niiden yhdistelmät</w:t>
      </w:r>
    </w:p>
    <w:p w14:paraId="0003E68B" w14:textId="77777777" w:rsidR="00343ED4" w:rsidRPr="00922630" w:rsidRDefault="00343ED4" w:rsidP="00A2158C">
      <w:pPr>
        <w:pStyle w:val="Luettelokappale"/>
        <w:numPr>
          <w:ilvl w:val="0"/>
          <w:numId w:val="61"/>
        </w:numPr>
        <w:rPr>
          <w:rFonts w:cstheme="minorHAnsi"/>
        </w:rPr>
      </w:pPr>
      <w:r w:rsidRPr="00922630">
        <w:rPr>
          <w:rFonts w:cstheme="minorHAnsi"/>
        </w:rPr>
        <w:t>luettavien tekstien ymmärtämisessä tarvittavat strategiat, abstraktin kielen taito, sana-, fraasi- ja käsitevaranto</w:t>
      </w:r>
    </w:p>
    <w:p w14:paraId="30B0129A" w14:textId="77777777" w:rsidR="00343ED4" w:rsidRPr="00922630" w:rsidRDefault="00343ED4" w:rsidP="00A2158C">
      <w:pPr>
        <w:pStyle w:val="Luettelokappale"/>
        <w:numPr>
          <w:ilvl w:val="0"/>
          <w:numId w:val="61"/>
        </w:numPr>
        <w:rPr>
          <w:rFonts w:cstheme="minorHAnsi"/>
        </w:rPr>
      </w:pPr>
      <w:r w:rsidRPr="00922630">
        <w:rPr>
          <w:rFonts w:cstheme="minorHAnsi"/>
        </w:rPr>
        <w:t>kielen- ja tekstinhuoltoa</w:t>
      </w:r>
    </w:p>
    <w:p w14:paraId="6DC668F3" w14:textId="77777777" w:rsidR="00343ED4" w:rsidRPr="00922630" w:rsidRDefault="00343ED4" w:rsidP="00A2158C">
      <w:pPr>
        <w:pStyle w:val="Luettelokappale"/>
        <w:numPr>
          <w:ilvl w:val="0"/>
          <w:numId w:val="61"/>
        </w:numPr>
        <w:rPr>
          <w:rFonts w:cstheme="minorHAnsi"/>
        </w:rPr>
      </w:pPr>
      <w:r w:rsidRPr="00922630">
        <w:rPr>
          <w:rFonts w:cstheme="minorHAnsi"/>
        </w:rPr>
        <w:t>erilaisten tekstien tuottamisen prosessi yksin ja yhdessä sekä tekstien pohjalta kirjoittaminen, referointi ja kommentointi</w:t>
      </w:r>
    </w:p>
    <w:p w14:paraId="6FB5131F" w14:textId="77777777" w:rsidR="00343ED4" w:rsidRPr="00922630" w:rsidRDefault="00343ED4" w:rsidP="00A2158C">
      <w:pPr>
        <w:pStyle w:val="Luettelokappale"/>
        <w:numPr>
          <w:ilvl w:val="0"/>
          <w:numId w:val="61"/>
        </w:numPr>
        <w:rPr>
          <w:rFonts w:cstheme="minorHAnsi"/>
        </w:rPr>
      </w:pPr>
      <w:r w:rsidRPr="00922630">
        <w:rPr>
          <w:rFonts w:cstheme="minorHAnsi"/>
        </w:rPr>
        <w:t>kokonainen kaunokirjallinen teos tai tietokirja</w:t>
      </w:r>
    </w:p>
    <w:p w14:paraId="10AB7098" w14:textId="77777777" w:rsidR="00343ED4" w:rsidRPr="008A3D46" w:rsidRDefault="00E92290"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Kieli- ja tekstitietoisuus (S22)</w:t>
      </w:r>
      <w:r w:rsidR="00E35C18" w:rsidRPr="008A3D46">
        <w:rPr>
          <w:rFonts w:cstheme="minorHAnsi"/>
          <w:b/>
          <w:bCs/>
          <w:sz w:val="28"/>
          <w:szCs w:val="28"/>
        </w:rPr>
        <w:t xml:space="preserve"> 1 op</w:t>
      </w:r>
    </w:p>
    <w:p w14:paraId="1C0B3317" w14:textId="77777777" w:rsidR="00343ED4" w:rsidRPr="008A3D46" w:rsidRDefault="00343ED4" w:rsidP="00343ED4">
      <w:pPr>
        <w:rPr>
          <w:rFonts w:cstheme="minorHAnsi"/>
        </w:rPr>
      </w:pPr>
      <w:r w:rsidRPr="008A3D46">
        <w:rPr>
          <w:rFonts w:cstheme="minorHAnsi"/>
        </w:rPr>
        <w:t>Yleiset tavoitteet</w:t>
      </w:r>
    </w:p>
    <w:p w14:paraId="74B3B1D9" w14:textId="77777777" w:rsidR="00343ED4" w:rsidRPr="008A3D46" w:rsidRDefault="00343ED4" w:rsidP="00343ED4">
      <w:pPr>
        <w:rPr>
          <w:rFonts w:cstheme="minorHAnsi"/>
        </w:rPr>
      </w:pPr>
      <w:r w:rsidRPr="008A3D46">
        <w:rPr>
          <w:rFonts w:cstheme="minorHAnsi"/>
        </w:rPr>
        <w:t>Moduulin tavoitteena on, että opiskelija</w:t>
      </w:r>
    </w:p>
    <w:p w14:paraId="2CBAD063" w14:textId="77777777" w:rsidR="00343ED4" w:rsidRPr="00922630" w:rsidRDefault="00343ED4" w:rsidP="00A2158C">
      <w:pPr>
        <w:pStyle w:val="Luettelokappale"/>
        <w:numPr>
          <w:ilvl w:val="0"/>
          <w:numId w:val="61"/>
        </w:numPr>
        <w:rPr>
          <w:rFonts w:cstheme="minorHAnsi"/>
        </w:rPr>
      </w:pPr>
      <w:r w:rsidRPr="00922630">
        <w:rPr>
          <w:rFonts w:cstheme="minorHAnsi"/>
        </w:rPr>
        <w:t>kehittää kielitietoisuuttaan ja monilukutaitoaan</w:t>
      </w:r>
    </w:p>
    <w:p w14:paraId="15D937DD" w14:textId="77777777" w:rsidR="00343ED4" w:rsidRPr="00922630" w:rsidRDefault="00343ED4" w:rsidP="00A2158C">
      <w:pPr>
        <w:pStyle w:val="Luettelokappale"/>
        <w:numPr>
          <w:ilvl w:val="0"/>
          <w:numId w:val="61"/>
        </w:numPr>
        <w:rPr>
          <w:rFonts w:cstheme="minorHAnsi"/>
        </w:rPr>
      </w:pPr>
      <w:r w:rsidRPr="00922630">
        <w:rPr>
          <w:rFonts w:cstheme="minorHAnsi"/>
        </w:rPr>
        <w:t>ymmärtää kielen merkityksen oppimiselle ja ajattelulle</w:t>
      </w:r>
    </w:p>
    <w:p w14:paraId="4940E137" w14:textId="77777777" w:rsidR="00343ED4" w:rsidRPr="00922630" w:rsidRDefault="00343ED4" w:rsidP="00A2158C">
      <w:pPr>
        <w:pStyle w:val="Luettelokappale"/>
        <w:numPr>
          <w:ilvl w:val="0"/>
          <w:numId w:val="61"/>
        </w:numPr>
        <w:rPr>
          <w:rFonts w:cstheme="minorHAnsi"/>
        </w:rPr>
      </w:pPr>
      <w:r w:rsidRPr="00922630">
        <w:rPr>
          <w:rFonts w:cstheme="minorHAnsi"/>
        </w:rPr>
        <w:t>oppii hyödyntämään erilaisia kielenkäyttötilanteita ja -ympäristöjä kielitaitonsa kehittämisessä sekä käyttämään koko kielivarantoaan oppimisessa</w:t>
      </w:r>
    </w:p>
    <w:p w14:paraId="590CE334" w14:textId="77777777" w:rsidR="00343ED4" w:rsidRPr="00922630" w:rsidRDefault="00343ED4" w:rsidP="00A2158C">
      <w:pPr>
        <w:pStyle w:val="Luettelokappale"/>
        <w:numPr>
          <w:ilvl w:val="0"/>
          <w:numId w:val="61"/>
        </w:numPr>
        <w:rPr>
          <w:rFonts w:cstheme="minorHAnsi"/>
        </w:rPr>
      </w:pPr>
      <w:r w:rsidRPr="00922630">
        <w:rPr>
          <w:rFonts w:cstheme="minorHAnsi"/>
        </w:rPr>
        <w:t>oppii arvioimaan omaa kielitaitoaan.</w:t>
      </w:r>
    </w:p>
    <w:p w14:paraId="5E753521" w14:textId="77777777" w:rsidR="00343ED4" w:rsidRPr="008A3D46" w:rsidRDefault="00343ED4" w:rsidP="00343ED4">
      <w:pPr>
        <w:rPr>
          <w:rFonts w:cstheme="minorHAnsi"/>
        </w:rPr>
      </w:pPr>
      <w:r w:rsidRPr="008A3D46">
        <w:rPr>
          <w:rFonts w:cstheme="minorHAnsi"/>
        </w:rPr>
        <w:t>Keskeiset sisällöt</w:t>
      </w:r>
    </w:p>
    <w:p w14:paraId="51841AC3" w14:textId="77777777" w:rsidR="00343ED4" w:rsidRPr="00922630" w:rsidRDefault="00343ED4" w:rsidP="00A2158C">
      <w:pPr>
        <w:pStyle w:val="Luettelokappale"/>
        <w:numPr>
          <w:ilvl w:val="0"/>
          <w:numId w:val="61"/>
        </w:numPr>
        <w:rPr>
          <w:rFonts w:cstheme="minorHAnsi"/>
        </w:rPr>
      </w:pPr>
      <w:r w:rsidRPr="00922630">
        <w:rPr>
          <w:rFonts w:cstheme="minorHAnsi"/>
        </w:rPr>
        <w:t>suomen kielen ominaispiirteet, vertailu opiskelijan aiemmin oppimiin ja koulussa opiskeltaviin kieliin, Suomen kielellinen ja kulttuurinen moninaisuus, monikielisyys, kielellinen repertuaari, monilukutaidon käsite, erilaiset tekstit ja niissä vakiintuneet ilmaisukeinot, esimerkiksi kirjoitetun kielen rakenteet</w:t>
      </w:r>
    </w:p>
    <w:p w14:paraId="54039AA2" w14:textId="77777777" w:rsidR="00343ED4" w:rsidRPr="00922630" w:rsidRDefault="00343ED4" w:rsidP="00A2158C">
      <w:pPr>
        <w:pStyle w:val="Luettelokappale"/>
        <w:numPr>
          <w:ilvl w:val="0"/>
          <w:numId w:val="61"/>
        </w:numPr>
        <w:rPr>
          <w:rFonts w:cstheme="minorHAnsi"/>
        </w:rPr>
      </w:pPr>
      <w:r w:rsidRPr="00922630">
        <w:rPr>
          <w:rFonts w:cstheme="minorHAnsi"/>
        </w:rPr>
        <w:t>eri kielimuodot: puhekielen ja yleiskielen sekä epävirallisen ja virallisen viestinnän erot, abstraktin ja konkreettisen kielenkäytön erot</w:t>
      </w:r>
    </w:p>
    <w:p w14:paraId="295012FE" w14:textId="77777777" w:rsidR="00DB48F4" w:rsidRPr="00922630" w:rsidRDefault="00343ED4" w:rsidP="00A2158C">
      <w:pPr>
        <w:pStyle w:val="Luettelokappale"/>
        <w:numPr>
          <w:ilvl w:val="0"/>
          <w:numId w:val="61"/>
        </w:numPr>
        <w:rPr>
          <w:rFonts w:cstheme="minorHAnsi"/>
        </w:rPr>
      </w:pPr>
      <w:r w:rsidRPr="00922630">
        <w:rPr>
          <w:rFonts w:cstheme="minorHAnsi"/>
        </w:rPr>
        <w:t>opetuspuheen, muodollisen puheen ja luetun ymmärtämisessä tarvittavat strategiat</w:t>
      </w:r>
    </w:p>
    <w:p w14:paraId="7FF56174" w14:textId="77777777" w:rsidR="00343ED4" w:rsidRPr="008A3D46" w:rsidRDefault="00E92290"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Vuorovaikutus 1 (S23)</w:t>
      </w:r>
      <w:r w:rsidR="00E35C18" w:rsidRPr="008A3D46">
        <w:rPr>
          <w:rFonts w:cstheme="minorHAnsi"/>
          <w:b/>
          <w:bCs/>
          <w:sz w:val="28"/>
          <w:szCs w:val="28"/>
        </w:rPr>
        <w:t xml:space="preserve"> 1 op</w:t>
      </w:r>
    </w:p>
    <w:p w14:paraId="03A88E6A" w14:textId="77777777" w:rsidR="00343ED4" w:rsidRPr="008A3D46" w:rsidRDefault="00343ED4" w:rsidP="00343ED4">
      <w:pPr>
        <w:rPr>
          <w:rFonts w:cstheme="minorHAnsi"/>
        </w:rPr>
      </w:pPr>
      <w:r w:rsidRPr="008A3D46">
        <w:rPr>
          <w:rFonts w:cstheme="minorHAnsi"/>
        </w:rPr>
        <w:t>Yleiset tavoitteet</w:t>
      </w:r>
    </w:p>
    <w:p w14:paraId="746C21F1" w14:textId="77777777" w:rsidR="00343ED4" w:rsidRPr="008A3D46" w:rsidRDefault="00343ED4" w:rsidP="00343ED4">
      <w:pPr>
        <w:rPr>
          <w:rFonts w:cstheme="minorHAnsi"/>
        </w:rPr>
      </w:pPr>
      <w:r w:rsidRPr="008A3D46">
        <w:rPr>
          <w:rFonts w:cstheme="minorHAnsi"/>
        </w:rPr>
        <w:t>Moduulin tavoitteena on, että opiskelija</w:t>
      </w:r>
    </w:p>
    <w:p w14:paraId="735F058C" w14:textId="77777777" w:rsidR="00343ED4" w:rsidRPr="00922630" w:rsidRDefault="00343ED4" w:rsidP="00A2158C">
      <w:pPr>
        <w:pStyle w:val="Luettelokappale"/>
        <w:numPr>
          <w:ilvl w:val="0"/>
          <w:numId w:val="61"/>
        </w:numPr>
        <w:rPr>
          <w:rFonts w:cstheme="minorHAnsi"/>
        </w:rPr>
      </w:pPr>
      <w:r w:rsidRPr="00922630">
        <w:rPr>
          <w:rFonts w:cstheme="minorHAnsi"/>
        </w:rPr>
        <w:t>kehittää lukiokoulutuksen edellyttämiä viestintätaitojaan kuuntelijana, puhujana, lukijana ja kirjoittajana</w:t>
      </w:r>
    </w:p>
    <w:p w14:paraId="1F64B463" w14:textId="77777777" w:rsidR="00343ED4" w:rsidRPr="00922630" w:rsidRDefault="00343ED4" w:rsidP="00A2158C">
      <w:pPr>
        <w:pStyle w:val="Luettelokappale"/>
        <w:numPr>
          <w:ilvl w:val="0"/>
          <w:numId w:val="61"/>
        </w:numPr>
        <w:rPr>
          <w:rFonts w:cstheme="minorHAnsi"/>
        </w:rPr>
      </w:pPr>
      <w:r w:rsidRPr="00922630">
        <w:rPr>
          <w:rFonts w:cstheme="minorHAnsi"/>
        </w:rPr>
        <w:t>lisää viestintärohkeuttaan ja syventää viestijäkuvaansa sekä käsitystään kielestä ja identiteetistä</w:t>
      </w:r>
    </w:p>
    <w:p w14:paraId="7568FC6C" w14:textId="77777777" w:rsidR="00343ED4" w:rsidRPr="00922630" w:rsidRDefault="00343ED4" w:rsidP="00A2158C">
      <w:pPr>
        <w:pStyle w:val="Luettelokappale"/>
        <w:numPr>
          <w:ilvl w:val="0"/>
          <w:numId w:val="61"/>
        </w:numPr>
        <w:rPr>
          <w:rFonts w:cstheme="minorHAnsi"/>
        </w:rPr>
      </w:pPr>
      <w:r w:rsidRPr="00922630">
        <w:rPr>
          <w:rFonts w:cstheme="minorHAnsi"/>
        </w:rPr>
        <w:t>oppii tarkastelemaan vuorovaikutusta ja vuorovaikutustaitoja erilaisten kontekstien, vuorovaikutussuhteiden ja puhekulttuurien näkökulmasta</w:t>
      </w:r>
    </w:p>
    <w:p w14:paraId="57A8BFDB" w14:textId="77777777" w:rsidR="00343ED4" w:rsidRPr="00922630" w:rsidRDefault="00343ED4" w:rsidP="00A2158C">
      <w:pPr>
        <w:pStyle w:val="Luettelokappale"/>
        <w:numPr>
          <w:ilvl w:val="0"/>
          <w:numId w:val="61"/>
        </w:numPr>
        <w:rPr>
          <w:rFonts w:cstheme="minorHAnsi"/>
        </w:rPr>
      </w:pPr>
      <w:r w:rsidRPr="00922630">
        <w:rPr>
          <w:rFonts w:cstheme="minorHAnsi"/>
        </w:rPr>
        <w:t>oppii havainnoimaan ja ymmärtämään ryhmäviestinnän ilmiöitä.</w:t>
      </w:r>
    </w:p>
    <w:p w14:paraId="7FD521E0" w14:textId="77777777" w:rsidR="00343ED4" w:rsidRPr="008A3D46" w:rsidRDefault="00343ED4" w:rsidP="00343ED4">
      <w:pPr>
        <w:rPr>
          <w:rFonts w:cstheme="minorHAnsi"/>
        </w:rPr>
      </w:pPr>
      <w:r w:rsidRPr="008A3D46">
        <w:rPr>
          <w:rFonts w:cstheme="minorHAnsi"/>
        </w:rPr>
        <w:t>Keskeiset sisällöt</w:t>
      </w:r>
    </w:p>
    <w:p w14:paraId="2E818F1A" w14:textId="77777777" w:rsidR="00343ED4" w:rsidRPr="00922630" w:rsidRDefault="00343ED4" w:rsidP="00A2158C">
      <w:pPr>
        <w:pStyle w:val="Luettelokappale"/>
        <w:numPr>
          <w:ilvl w:val="0"/>
          <w:numId w:val="61"/>
        </w:numPr>
        <w:rPr>
          <w:rFonts w:cstheme="minorHAnsi"/>
        </w:rPr>
      </w:pPr>
      <w:r w:rsidRPr="00922630">
        <w:rPr>
          <w:rFonts w:cstheme="minorHAnsi"/>
        </w:rPr>
        <w:t>oman vuorovaikutusosaamisen reflektointi, viestintärohkeus sekä harjaantuminen kuuntelevaan, tavoitteelliseen ja monipuoliseen vuorovaikutukseen</w:t>
      </w:r>
    </w:p>
    <w:p w14:paraId="3B5BB4AF" w14:textId="77777777" w:rsidR="00343ED4" w:rsidRPr="00922630" w:rsidRDefault="00343ED4" w:rsidP="00A2158C">
      <w:pPr>
        <w:pStyle w:val="Luettelokappale"/>
        <w:numPr>
          <w:ilvl w:val="0"/>
          <w:numId w:val="61"/>
        </w:numPr>
        <w:rPr>
          <w:rFonts w:cstheme="minorHAnsi"/>
        </w:rPr>
      </w:pPr>
      <w:r w:rsidRPr="00922630">
        <w:rPr>
          <w:rFonts w:cstheme="minorHAnsi"/>
        </w:rPr>
        <w:t>kuullun ymmärtämisen ja keskusteluun osallistumisen strategiat ja institutionaalisen vuorovaikutuksen kielelliset keinot</w:t>
      </w:r>
    </w:p>
    <w:p w14:paraId="482F680E" w14:textId="77777777" w:rsidR="00343ED4" w:rsidRPr="00922630" w:rsidRDefault="00343ED4" w:rsidP="00A2158C">
      <w:pPr>
        <w:pStyle w:val="Luettelokappale"/>
        <w:numPr>
          <w:ilvl w:val="0"/>
          <w:numId w:val="61"/>
        </w:numPr>
        <w:rPr>
          <w:rFonts w:cstheme="minorHAnsi"/>
        </w:rPr>
      </w:pPr>
      <w:r w:rsidRPr="00922630">
        <w:rPr>
          <w:rFonts w:cstheme="minorHAnsi"/>
        </w:rPr>
        <w:t>tekstien kirjoittaminen osana suullisia vuorovaikutustilanteita: esimerkiksi yhteisten projektien suunnitelmat, muistiinpanot monimediaisista teksteistä</w:t>
      </w:r>
    </w:p>
    <w:p w14:paraId="5DB7A9B1" w14:textId="77777777" w:rsidR="00343ED4" w:rsidRPr="00922630" w:rsidRDefault="00343ED4" w:rsidP="00A2158C">
      <w:pPr>
        <w:pStyle w:val="Luettelokappale"/>
        <w:numPr>
          <w:ilvl w:val="0"/>
          <w:numId w:val="61"/>
        </w:numPr>
        <w:rPr>
          <w:rFonts w:cstheme="minorHAnsi"/>
        </w:rPr>
      </w:pPr>
      <w:r w:rsidRPr="00922630">
        <w:rPr>
          <w:rFonts w:cstheme="minorHAnsi"/>
        </w:rPr>
        <w:t>verbaalinen ja nonverbaalinen viestintä</w:t>
      </w:r>
    </w:p>
    <w:p w14:paraId="69F5C583" w14:textId="77777777" w:rsidR="00343ED4" w:rsidRPr="00922630" w:rsidRDefault="00343ED4" w:rsidP="00A2158C">
      <w:pPr>
        <w:pStyle w:val="Luettelokappale"/>
        <w:numPr>
          <w:ilvl w:val="0"/>
          <w:numId w:val="61"/>
        </w:numPr>
        <w:rPr>
          <w:rFonts w:cstheme="minorHAnsi"/>
        </w:rPr>
      </w:pPr>
      <w:r w:rsidRPr="00922630">
        <w:rPr>
          <w:rFonts w:cstheme="minorHAnsi"/>
        </w:rPr>
        <w:t>ryhmäviestinnän ilmiöt, kuten roolit, jännitteet ja koheesio</w:t>
      </w:r>
    </w:p>
    <w:p w14:paraId="14A7271B" w14:textId="77777777" w:rsidR="00343ED4" w:rsidRPr="008A3D46" w:rsidRDefault="00E92290"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Kirjallisuus 1 (S24)</w:t>
      </w:r>
      <w:r w:rsidR="00E35C18" w:rsidRPr="008A3D46">
        <w:rPr>
          <w:rFonts w:cstheme="minorHAnsi"/>
          <w:b/>
          <w:bCs/>
          <w:sz w:val="28"/>
          <w:szCs w:val="28"/>
        </w:rPr>
        <w:t xml:space="preserve"> 2 op</w:t>
      </w:r>
    </w:p>
    <w:p w14:paraId="6B93FB97" w14:textId="77777777" w:rsidR="00343ED4" w:rsidRPr="008A3D46" w:rsidRDefault="00343ED4" w:rsidP="00343ED4">
      <w:pPr>
        <w:rPr>
          <w:rFonts w:cstheme="minorHAnsi"/>
        </w:rPr>
      </w:pPr>
      <w:r w:rsidRPr="008A3D46">
        <w:rPr>
          <w:rFonts w:cstheme="minorHAnsi"/>
        </w:rPr>
        <w:t>Yleiset tavoitteet</w:t>
      </w:r>
    </w:p>
    <w:p w14:paraId="2727C652" w14:textId="77777777" w:rsidR="00343ED4" w:rsidRPr="008A3D46" w:rsidRDefault="00343ED4" w:rsidP="00343ED4">
      <w:pPr>
        <w:rPr>
          <w:rFonts w:cstheme="minorHAnsi"/>
        </w:rPr>
      </w:pPr>
      <w:r w:rsidRPr="008A3D46">
        <w:rPr>
          <w:rFonts w:cstheme="minorHAnsi"/>
        </w:rPr>
        <w:t>Moduulin tavoitteena on, että opiskelija</w:t>
      </w:r>
    </w:p>
    <w:p w14:paraId="3BEFF202" w14:textId="77777777" w:rsidR="00343ED4" w:rsidRPr="00922630" w:rsidRDefault="00343ED4" w:rsidP="00A2158C">
      <w:pPr>
        <w:pStyle w:val="Luettelokappale"/>
        <w:numPr>
          <w:ilvl w:val="0"/>
          <w:numId w:val="61"/>
        </w:numPr>
        <w:rPr>
          <w:rFonts w:cstheme="minorHAnsi"/>
        </w:rPr>
      </w:pPr>
      <w:r w:rsidRPr="00922630">
        <w:rPr>
          <w:rFonts w:cstheme="minorHAnsi"/>
        </w:rPr>
        <w:t>harjaantuu lukemaan, ymmärtämään ja tulkitsemaan kaunokirjallisia tekstejä</w:t>
      </w:r>
    </w:p>
    <w:p w14:paraId="7F2415BB" w14:textId="77777777" w:rsidR="00343ED4" w:rsidRPr="00922630" w:rsidRDefault="00343ED4" w:rsidP="00A2158C">
      <w:pPr>
        <w:pStyle w:val="Luettelokappale"/>
        <w:numPr>
          <w:ilvl w:val="0"/>
          <w:numId w:val="61"/>
        </w:numPr>
        <w:rPr>
          <w:rFonts w:cstheme="minorHAnsi"/>
        </w:rPr>
      </w:pPr>
      <w:r w:rsidRPr="00922630">
        <w:rPr>
          <w:rFonts w:cstheme="minorHAnsi"/>
        </w:rPr>
        <w:t>kehittää ymmärrystään kirjallisuuden lajeista ja niiden ominaispiirteistä ja ilmaisukeinoista</w:t>
      </w:r>
    </w:p>
    <w:p w14:paraId="2662B36D" w14:textId="77777777" w:rsidR="00343ED4" w:rsidRPr="00922630" w:rsidRDefault="00343ED4" w:rsidP="00A2158C">
      <w:pPr>
        <w:pStyle w:val="Luettelokappale"/>
        <w:numPr>
          <w:ilvl w:val="0"/>
          <w:numId w:val="61"/>
        </w:numPr>
        <w:rPr>
          <w:rFonts w:cstheme="minorHAnsi"/>
        </w:rPr>
      </w:pPr>
      <w:r w:rsidRPr="00922630">
        <w:rPr>
          <w:rFonts w:cstheme="minorHAnsi"/>
        </w:rPr>
        <w:t>kiinnostuu ja oppii nauttimaan kirjallisuudesta</w:t>
      </w:r>
    </w:p>
    <w:p w14:paraId="338A2641" w14:textId="77777777" w:rsidR="00343ED4" w:rsidRPr="00922630" w:rsidRDefault="00343ED4" w:rsidP="00A2158C">
      <w:pPr>
        <w:pStyle w:val="Luettelokappale"/>
        <w:numPr>
          <w:ilvl w:val="0"/>
          <w:numId w:val="61"/>
        </w:numPr>
        <w:rPr>
          <w:rFonts w:cstheme="minorHAnsi"/>
        </w:rPr>
      </w:pPr>
      <w:r w:rsidRPr="00922630">
        <w:rPr>
          <w:rFonts w:cstheme="minorHAnsi"/>
        </w:rPr>
        <w:t>oppii perustelemaan tulkintaansa teksteistä sekä suullisesti että kirjallisesti</w:t>
      </w:r>
    </w:p>
    <w:p w14:paraId="55EA544B" w14:textId="77777777" w:rsidR="00343ED4" w:rsidRPr="00922630" w:rsidRDefault="00343ED4" w:rsidP="00A2158C">
      <w:pPr>
        <w:pStyle w:val="Luettelokappale"/>
        <w:numPr>
          <w:ilvl w:val="0"/>
          <w:numId w:val="61"/>
        </w:numPr>
        <w:rPr>
          <w:rFonts w:cstheme="minorHAnsi"/>
        </w:rPr>
      </w:pPr>
      <w:r w:rsidRPr="00922630">
        <w:rPr>
          <w:rFonts w:cstheme="minorHAnsi"/>
        </w:rPr>
        <w:t>kehittää kielellisten rakenteiden ja sanaston hallintaa lukemalla suomenkielistä kaunokirjallisuutta.</w:t>
      </w:r>
    </w:p>
    <w:p w14:paraId="19B0A26E" w14:textId="77777777" w:rsidR="00343ED4" w:rsidRPr="008A3D46" w:rsidRDefault="00343ED4" w:rsidP="00343ED4">
      <w:pPr>
        <w:rPr>
          <w:rFonts w:cstheme="minorHAnsi"/>
        </w:rPr>
      </w:pPr>
      <w:r w:rsidRPr="008A3D46">
        <w:rPr>
          <w:rFonts w:cstheme="minorHAnsi"/>
        </w:rPr>
        <w:t>Keskeiset sisällöt</w:t>
      </w:r>
    </w:p>
    <w:p w14:paraId="28541FFE" w14:textId="77777777" w:rsidR="00343ED4" w:rsidRPr="00922630" w:rsidRDefault="00343ED4" w:rsidP="00A2158C">
      <w:pPr>
        <w:pStyle w:val="Luettelokappale"/>
        <w:numPr>
          <w:ilvl w:val="0"/>
          <w:numId w:val="61"/>
        </w:numPr>
        <w:rPr>
          <w:rFonts w:cstheme="minorHAnsi"/>
        </w:rPr>
      </w:pPr>
      <w:r w:rsidRPr="00922630">
        <w:rPr>
          <w:rFonts w:cstheme="minorHAnsi"/>
        </w:rPr>
        <w:t>kirjallisuuden keskeisiä lajeja, ilmaisukeinoja ja analyysin käsitteitä</w:t>
      </w:r>
    </w:p>
    <w:p w14:paraId="3E5C186F" w14:textId="77777777" w:rsidR="00343ED4" w:rsidRPr="00922630" w:rsidRDefault="00343ED4" w:rsidP="00A2158C">
      <w:pPr>
        <w:pStyle w:val="Luettelokappale"/>
        <w:numPr>
          <w:ilvl w:val="0"/>
          <w:numId w:val="61"/>
        </w:numPr>
        <w:rPr>
          <w:rFonts w:cstheme="minorHAnsi"/>
        </w:rPr>
      </w:pPr>
      <w:r w:rsidRPr="00922630">
        <w:rPr>
          <w:rFonts w:cstheme="minorHAnsi"/>
        </w:rPr>
        <w:t>eläytyvää ja analyyttista kirjoittamista ja keskustelua kirjallisuuden pohjalta</w:t>
      </w:r>
    </w:p>
    <w:p w14:paraId="6E2226E6" w14:textId="77777777" w:rsidR="00343ED4" w:rsidRPr="00922630" w:rsidRDefault="00343ED4" w:rsidP="00A2158C">
      <w:pPr>
        <w:pStyle w:val="Luettelokappale"/>
        <w:numPr>
          <w:ilvl w:val="0"/>
          <w:numId w:val="61"/>
        </w:numPr>
        <w:rPr>
          <w:rFonts w:cstheme="minorHAnsi"/>
        </w:rPr>
      </w:pPr>
      <w:r w:rsidRPr="00922630">
        <w:rPr>
          <w:rFonts w:cstheme="minorHAnsi"/>
        </w:rPr>
        <w:t>kielen kuvallisuus ja kulttuurisidonnaisuus, monitulkintaisuus ja kielellä leikittely</w:t>
      </w:r>
    </w:p>
    <w:p w14:paraId="2F3B37D2" w14:textId="77777777" w:rsidR="00343ED4" w:rsidRPr="00922630" w:rsidRDefault="00343ED4" w:rsidP="00A2158C">
      <w:pPr>
        <w:pStyle w:val="Luettelokappale"/>
        <w:numPr>
          <w:ilvl w:val="0"/>
          <w:numId w:val="61"/>
        </w:numPr>
        <w:rPr>
          <w:rFonts w:cstheme="minorHAnsi"/>
        </w:rPr>
      </w:pPr>
      <w:r w:rsidRPr="00922630">
        <w:rPr>
          <w:rFonts w:cstheme="minorHAnsi"/>
        </w:rPr>
        <w:t>kertomus ja kertomuksellisuus kauno- ja tietokirjallisuudessa sekä muissa teksteissä, esimerkiksi teatteriesityksissä, elokuvissa, peleissä tai muissa mediateksteissä</w:t>
      </w:r>
    </w:p>
    <w:p w14:paraId="0DD94D48" w14:textId="77777777" w:rsidR="00343ED4" w:rsidRPr="00922630" w:rsidRDefault="00343ED4" w:rsidP="00A2158C">
      <w:pPr>
        <w:pStyle w:val="Luettelokappale"/>
        <w:numPr>
          <w:ilvl w:val="0"/>
          <w:numId w:val="61"/>
        </w:numPr>
        <w:rPr>
          <w:rFonts w:cstheme="minorHAnsi"/>
        </w:rPr>
      </w:pPr>
      <w:r w:rsidRPr="00922630">
        <w:rPr>
          <w:rFonts w:cstheme="minorHAnsi"/>
        </w:rPr>
        <w:t>kokonainen kaunokirjallinen teos tai tietokirja itsenäisesti tai yhdessä luettuna</w:t>
      </w:r>
    </w:p>
    <w:p w14:paraId="64767C66" w14:textId="77777777" w:rsidR="00343ED4" w:rsidRPr="008A3D46" w:rsidRDefault="00343ED4" w:rsidP="00343ED4">
      <w:pPr>
        <w:rPr>
          <w:rFonts w:cstheme="minorHAnsi"/>
        </w:rPr>
      </w:pPr>
    </w:p>
    <w:p w14:paraId="308F4C91" w14:textId="77777777" w:rsidR="00343ED4" w:rsidRPr="008A3D46" w:rsidRDefault="00343ED4" w:rsidP="00343ED4">
      <w:pPr>
        <w:rPr>
          <w:rFonts w:cstheme="minorHAnsi"/>
          <w:b/>
          <w:bCs/>
          <w:sz w:val="28"/>
          <w:szCs w:val="28"/>
        </w:rPr>
      </w:pPr>
      <w:r w:rsidRPr="008A3D46">
        <w:rPr>
          <w:rFonts w:cstheme="minorHAnsi"/>
          <w:b/>
          <w:bCs/>
          <w:sz w:val="28"/>
          <w:szCs w:val="28"/>
        </w:rPr>
        <w:t>Tekstien tulkinta 1 (S25)</w:t>
      </w:r>
      <w:r w:rsidR="00E35C18" w:rsidRPr="008A3D46">
        <w:rPr>
          <w:rFonts w:cstheme="minorHAnsi"/>
          <w:b/>
          <w:bCs/>
          <w:sz w:val="28"/>
          <w:szCs w:val="28"/>
        </w:rPr>
        <w:t xml:space="preserve"> 2 op</w:t>
      </w:r>
    </w:p>
    <w:p w14:paraId="047925A7" w14:textId="77777777" w:rsidR="00343ED4" w:rsidRPr="008A3D46" w:rsidRDefault="00343ED4" w:rsidP="00343ED4">
      <w:pPr>
        <w:rPr>
          <w:rFonts w:cstheme="minorHAnsi"/>
        </w:rPr>
      </w:pPr>
      <w:r w:rsidRPr="008A3D46">
        <w:rPr>
          <w:rFonts w:cstheme="minorHAnsi"/>
        </w:rPr>
        <w:t>Yleiset tavoitteet</w:t>
      </w:r>
    </w:p>
    <w:p w14:paraId="36A63C61" w14:textId="77777777" w:rsidR="00343ED4" w:rsidRPr="008A3D46" w:rsidRDefault="00343ED4" w:rsidP="00343ED4">
      <w:pPr>
        <w:rPr>
          <w:rFonts w:cstheme="minorHAnsi"/>
        </w:rPr>
      </w:pPr>
      <w:r w:rsidRPr="008A3D46">
        <w:rPr>
          <w:rFonts w:cstheme="minorHAnsi"/>
        </w:rPr>
        <w:t>Tekstien tulkinta ja kirjoittaminen</w:t>
      </w:r>
    </w:p>
    <w:p w14:paraId="22671E5F" w14:textId="77777777" w:rsidR="00343ED4" w:rsidRPr="00922630" w:rsidRDefault="00343ED4" w:rsidP="00A2158C">
      <w:pPr>
        <w:pStyle w:val="Luettelokappale"/>
        <w:numPr>
          <w:ilvl w:val="0"/>
          <w:numId w:val="61"/>
        </w:numPr>
        <w:rPr>
          <w:rFonts w:cstheme="minorHAnsi"/>
        </w:rPr>
      </w:pPr>
      <w:r w:rsidRPr="00922630">
        <w:rPr>
          <w:rFonts w:cstheme="minorHAnsi"/>
        </w:rPr>
        <w:t>syventää kriittistä lukutaitoaan, erityisesti medialukutaitoaan</w:t>
      </w:r>
    </w:p>
    <w:p w14:paraId="6904E0C6" w14:textId="77777777" w:rsidR="00343ED4" w:rsidRPr="00922630" w:rsidRDefault="00343ED4" w:rsidP="00A2158C">
      <w:pPr>
        <w:pStyle w:val="Luettelokappale"/>
        <w:numPr>
          <w:ilvl w:val="0"/>
          <w:numId w:val="61"/>
        </w:numPr>
        <w:rPr>
          <w:rFonts w:cstheme="minorHAnsi"/>
        </w:rPr>
      </w:pPr>
      <w:r w:rsidRPr="00922630">
        <w:rPr>
          <w:rFonts w:cstheme="minorHAnsi"/>
        </w:rPr>
        <w:t>ymmärtää median toimintatapoja, median merkityksen identiteettien rakentumisessa ja median roolin yhteiskunnallisena vaikuttajana</w:t>
      </w:r>
    </w:p>
    <w:p w14:paraId="7B3009F5" w14:textId="77777777" w:rsidR="00343ED4" w:rsidRPr="00922630" w:rsidRDefault="00343ED4" w:rsidP="00A2158C">
      <w:pPr>
        <w:pStyle w:val="Luettelokappale"/>
        <w:numPr>
          <w:ilvl w:val="0"/>
          <w:numId w:val="61"/>
        </w:numPr>
        <w:rPr>
          <w:rFonts w:cstheme="minorHAnsi"/>
        </w:rPr>
      </w:pPr>
      <w:r w:rsidRPr="00922630">
        <w:rPr>
          <w:rFonts w:cstheme="minorHAnsi"/>
        </w:rPr>
        <w:t>oppii tarkastelemaan erilaisissa teksteissä käytettäviä vaikuttamisen ja argumentoinnin keinoja</w:t>
      </w:r>
    </w:p>
    <w:p w14:paraId="7CFAE9C5" w14:textId="77777777" w:rsidR="00343ED4" w:rsidRPr="00922630" w:rsidRDefault="00343ED4" w:rsidP="00A2158C">
      <w:pPr>
        <w:pStyle w:val="Luettelokappale"/>
        <w:numPr>
          <w:ilvl w:val="0"/>
          <w:numId w:val="61"/>
        </w:numPr>
        <w:rPr>
          <w:rFonts w:cstheme="minorHAnsi"/>
        </w:rPr>
      </w:pPr>
      <w:r w:rsidRPr="00922630">
        <w:rPr>
          <w:rFonts w:cstheme="minorHAnsi"/>
        </w:rPr>
        <w:t>osaa tarkastella myös kaunokirjallisuutta mielipiteiden ja maailmankuvan muokkaajana</w:t>
      </w:r>
    </w:p>
    <w:p w14:paraId="40E72ED1" w14:textId="77777777" w:rsidR="00343ED4" w:rsidRPr="00922630" w:rsidRDefault="00343ED4" w:rsidP="00A2158C">
      <w:pPr>
        <w:pStyle w:val="Luettelokappale"/>
        <w:numPr>
          <w:ilvl w:val="0"/>
          <w:numId w:val="61"/>
        </w:numPr>
        <w:rPr>
          <w:rFonts w:cstheme="minorHAnsi"/>
        </w:rPr>
      </w:pPr>
      <w:r w:rsidRPr="00922630">
        <w:rPr>
          <w:rFonts w:cstheme="minorHAnsi"/>
        </w:rPr>
        <w:t>oppii perustelemaan omia mielipiteitään yhä monipuolisemmin kirjoittajana ja puhujana.</w:t>
      </w:r>
    </w:p>
    <w:p w14:paraId="7FFBD253" w14:textId="77777777" w:rsidR="00343ED4" w:rsidRPr="008A3D46" w:rsidRDefault="00343ED4" w:rsidP="00343ED4">
      <w:pPr>
        <w:rPr>
          <w:rFonts w:cstheme="minorHAnsi"/>
        </w:rPr>
      </w:pPr>
      <w:r w:rsidRPr="008A3D46">
        <w:rPr>
          <w:rFonts w:cstheme="minorHAnsi"/>
        </w:rPr>
        <w:t>Keskeiset sisällöt</w:t>
      </w:r>
    </w:p>
    <w:p w14:paraId="7AC0C883" w14:textId="77777777" w:rsidR="00343ED4" w:rsidRPr="00922630" w:rsidRDefault="00343ED4" w:rsidP="00A2158C">
      <w:pPr>
        <w:pStyle w:val="Luettelokappale"/>
        <w:numPr>
          <w:ilvl w:val="0"/>
          <w:numId w:val="61"/>
        </w:numPr>
        <w:rPr>
          <w:rFonts w:cstheme="minorHAnsi"/>
        </w:rPr>
      </w:pPr>
      <w:r w:rsidRPr="00922630">
        <w:rPr>
          <w:rFonts w:cstheme="minorHAnsi"/>
        </w:rPr>
        <w:t>vaikuttamisen kielelliset ja audiovisuaaliset keinot, argumentoinnin tavat sekä retoriset keinot</w:t>
      </w:r>
    </w:p>
    <w:p w14:paraId="50D94E4A" w14:textId="77777777" w:rsidR="00343ED4" w:rsidRPr="00922630" w:rsidRDefault="00343ED4" w:rsidP="00A2158C">
      <w:pPr>
        <w:pStyle w:val="Luettelokappale"/>
        <w:numPr>
          <w:ilvl w:val="0"/>
          <w:numId w:val="61"/>
        </w:numPr>
        <w:rPr>
          <w:rFonts w:cstheme="minorHAnsi"/>
        </w:rPr>
      </w:pPr>
      <w:r w:rsidRPr="00922630">
        <w:rPr>
          <w:rFonts w:cstheme="minorHAnsi"/>
        </w:rPr>
        <w:t>perustelemisen harjoitteleminen suullisesti ja kirjallisesti, lähdekritiikki, tiedonhankinta ja tiedonhallinta, tekijänoikeudet</w:t>
      </w:r>
    </w:p>
    <w:p w14:paraId="3B9D3ABC" w14:textId="77777777" w:rsidR="00343ED4" w:rsidRPr="00922630" w:rsidRDefault="00343ED4" w:rsidP="00A2158C">
      <w:pPr>
        <w:pStyle w:val="Luettelokappale"/>
        <w:numPr>
          <w:ilvl w:val="0"/>
          <w:numId w:val="61"/>
        </w:numPr>
        <w:rPr>
          <w:rFonts w:cstheme="minorHAnsi"/>
        </w:rPr>
      </w:pPr>
      <w:r w:rsidRPr="00922630">
        <w:rPr>
          <w:rFonts w:cstheme="minorHAnsi"/>
        </w:rPr>
        <w:t>argumentoivan kielenkäytön sanastoon ja rakenteisiin perehtyminen: geneeriset ilmaukset, modaalisuuden ja affektisuuden ilmaisukeinot</w:t>
      </w:r>
    </w:p>
    <w:p w14:paraId="19E30D93" w14:textId="77777777" w:rsidR="00343ED4" w:rsidRPr="00922630" w:rsidRDefault="00343ED4" w:rsidP="00A2158C">
      <w:pPr>
        <w:pStyle w:val="Luettelokappale"/>
        <w:numPr>
          <w:ilvl w:val="0"/>
          <w:numId w:val="61"/>
        </w:numPr>
        <w:rPr>
          <w:rFonts w:cstheme="minorHAnsi"/>
        </w:rPr>
      </w:pPr>
      <w:r w:rsidRPr="00922630">
        <w:rPr>
          <w:rFonts w:cstheme="minorHAnsi"/>
        </w:rPr>
        <w:t>kielellisten keinojen valinta, tekstilaji ja tyyli</w:t>
      </w:r>
    </w:p>
    <w:p w14:paraId="368C7A9F" w14:textId="77777777" w:rsidR="00343ED4" w:rsidRPr="00922630" w:rsidRDefault="00343ED4" w:rsidP="00A2158C">
      <w:pPr>
        <w:pStyle w:val="Luettelokappale"/>
        <w:numPr>
          <w:ilvl w:val="0"/>
          <w:numId w:val="61"/>
        </w:numPr>
        <w:rPr>
          <w:rFonts w:cstheme="minorHAnsi"/>
        </w:rPr>
      </w:pPr>
      <w:r w:rsidRPr="00922630">
        <w:rPr>
          <w:rFonts w:cstheme="minorHAnsi"/>
        </w:rPr>
        <w:t>yhteiskunnallisesti merkittävä tai ajankohtainen kokonaisteos</w:t>
      </w:r>
    </w:p>
    <w:p w14:paraId="464904C5" w14:textId="77777777" w:rsidR="00343ED4" w:rsidRPr="008A3D46" w:rsidRDefault="00343ED4" w:rsidP="00343ED4">
      <w:pPr>
        <w:rPr>
          <w:rFonts w:cstheme="minorHAnsi"/>
          <w:b/>
          <w:bCs/>
          <w:sz w:val="28"/>
          <w:szCs w:val="28"/>
        </w:rPr>
      </w:pPr>
      <w:r w:rsidRPr="008A3D46">
        <w:rPr>
          <w:rFonts w:cstheme="minorHAnsi"/>
          <w:b/>
          <w:bCs/>
          <w:sz w:val="28"/>
          <w:szCs w:val="28"/>
        </w:rPr>
        <w:t>Kirjoittaminen 1 (S26)</w:t>
      </w:r>
      <w:r w:rsidR="00E35C18" w:rsidRPr="008A3D46">
        <w:rPr>
          <w:rFonts w:cstheme="minorHAnsi"/>
          <w:b/>
          <w:bCs/>
          <w:sz w:val="28"/>
          <w:szCs w:val="28"/>
        </w:rPr>
        <w:t xml:space="preserve"> 1 op</w:t>
      </w:r>
    </w:p>
    <w:p w14:paraId="7A48DFB1" w14:textId="77777777" w:rsidR="00343ED4" w:rsidRPr="008A3D46" w:rsidRDefault="00343ED4" w:rsidP="00343ED4">
      <w:pPr>
        <w:rPr>
          <w:rFonts w:cstheme="minorHAnsi"/>
        </w:rPr>
      </w:pPr>
      <w:r w:rsidRPr="008A3D46">
        <w:rPr>
          <w:rFonts w:cstheme="minorHAnsi"/>
        </w:rPr>
        <w:t>Yleiset tavoitteet</w:t>
      </w:r>
    </w:p>
    <w:p w14:paraId="58BA793E" w14:textId="77777777" w:rsidR="00343ED4" w:rsidRPr="008A3D46" w:rsidRDefault="00343ED4" w:rsidP="00343ED4">
      <w:pPr>
        <w:rPr>
          <w:rFonts w:cstheme="minorHAnsi"/>
        </w:rPr>
      </w:pPr>
      <w:r w:rsidRPr="008A3D46">
        <w:rPr>
          <w:rFonts w:cstheme="minorHAnsi"/>
        </w:rPr>
        <w:t>Moduulin tavoitteena on, että opiskelija</w:t>
      </w:r>
    </w:p>
    <w:p w14:paraId="04CA27C1" w14:textId="77777777" w:rsidR="00343ED4" w:rsidRPr="00922630" w:rsidRDefault="00343ED4" w:rsidP="00A2158C">
      <w:pPr>
        <w:pStyle w:val="Luettelokappale"/>
        <w:numPr>
          <w:ilvl w:val="0"/>
          <w:numId w:val="61"/>
        </w:numPr>
        <w:rPr>
          <w:rFonts w:cstheme="minorHAnsi"/>
        </w:rPr>
      </w:pPr>
      <w:r w:rsidRPr="00922630">
        <w:rPr>
          <w:rFonts w:cstheme="minorHAnsi"/>
        </w:rPr>
        <w:t>rohkaistuu kirjoittajana ja syventää kirjoitusprosessin hallinnan taitojaan</w:t>
      </w:r>
    </w:p>
    <w:p w14:paraId="5A63BDA0" w14:textId="77777777" w:rsidR="00343ED4" w:rsidRPr="00922630" w:rsidRDefault="00343ED4" w:rsidP="00A2158C">
      <w:pPr>
        <w:pStyle w:val="Luettelokappale"/>
        <w:numPr>
          <w:ilvl w:val="0"/>
          <w:numId w:val="61"/>
        </w:numPr>
        <w:rPr>
          <w:rFonts w:cstheme="minorHAnsi"/>
        </w:rPr>
      </w:pPr>
      <w:r w:rsidRPr="00922630">
        <w:rPr>
          <w:rFonts w:cstheme="minorHAnsi"/>
        </w:rPr>
        <w:t>syventää käsitystään tekstin rakenteen, kielen ja ilmaisutapojen vaikutuksesta tekstin merkityksiin sekä oppii laatimaan ja muokkaamaan laajahkoja asiatekstejä</w:t>
      </w:r>
    </w:p>
    <w:p w14:paraId="3F6E8AE7" w14:textId="77777777" w:rsidR="00343ED4" w:rsidRPr="00922630" w:rsidRDefault="00343ED4" w:rsidP="00A2158C">
      <w:pPr>
        <w:pStyle w:val="Luettelokappale"/>
        <w:numPr>
          <w:ilvl w:val="0"/>
          <w:numId w:val="61"/>
        </w:numPr>
        <w:rPr>
          <w:rFonts w:cstheme="minorHAnsi"/>
        </w:rPr>
      </w:pPr>
      <w:r w:rsidRPr="00922630">
        <w:rPr>
          <w:rFonts w:cstheme="minorHAnsi"/>
        </w:rPr>
        <w:t>oppii kirjoittamaan tekstejä myös yhdessä muiden kanssa.</w:t>
      </w:r>
    </w:p>
    <w:p w14:paraId="0ED3895A" w14:textId="77777777" w:rsidR="00343ED4" w:rsidRPr="008A3D46" w:rsidRDefault="00343ED4" w:rsidP="00343ED4">
      <w:pPr>
        <w:rPr>
          <w:rFonts w:cstheme="minorHAnsi"/>
        </w:rPr>
      </w:pPr>
      <w:r w:rsidRPr="008A3D46">
        <w:rPr>
          <w:rFonts w:cstheme="minorHAnsi"/>
        </w:rPr>
        <w:t>Keskeiset sisällöt</w:t>
      </w:r>
    </w:p>
    <w:p w14:paraId="6448F578" w14:textId="77777777" w:rsidR="00343ED4" w:rsidRPr="00922630" w:rsidRDefault="00343ED4" w:rsidP="00A2158C">
      <w:pPr>
        <w:pStyle w:val="Luettelokappale"/>
        <w:numPr>
          <w:ilvl w:val="0"/>
          <w:numId w:val="61"/>
        </w:numPr>
        <w:rPr>
          <w:rFonts w:cstheme="minorHAnsi"/>
        </w:rPr>
      </w:pPr>
      <w:r w:rsidRPr="00922630">
        <w:rPr>
          <w:rFonts w:cstheme="minorHAnsi"/>
        </w:rPr>
        <w:t>kirjoittaminen prosessina: aiheen ja aineiston valinta ja ideointi, aiheen rajaus sekä näkökulman valinta; jäsentely, muokkaaminen ja viimeistely; palautteen antaminen ja vastaanottaminen</w:t>
      </w:r>
    </w:p>
    <w:p w14:paraId="5DFDEA23" w14:textId="77777777" w:rsidR="00343ED4" w:rsidRPr="00922630" w:rsidRDefault="00343ED4" w:rsidP="00A2158C">
      <w:pPr>
        <w:pStyle w:val="Luettelokappale"/>
        <w:numPr>
          <w:ilvl w:val="0"/>
          <w:numId w:val="61"/>
        </w:numPr>
        <w:rPr>
          <w:rFonts w:cstheme="minorHAnsi"/>
        </w:rPr>
      </w:pPr>
      <w:r w:rsidRPr="00922630">
        <w:rPr>
          <w:rFonts w:cstheme="minorHAnsi"/>
        </w:rPr>
        <w:t>tekstien jakaminen ja vertaisarvioinnin taidot</w:t>
      </w:r>
    </w:p>
    <w:p w14:paraId="710C2FFB" w14:textId="77777777" w:rsidR="00343ED4" w:rsidRPr="00922630" w:rsidRDefault="00343ED4" w:rsidP="00A2158C">
      <w:pPr>
        <w:pStyle w:val="Luettelokappale"/>
        <w:numPr>
          <w:ilvl w:val="0"/>
          <w:numId w:val="61"/>
        </w:numPr>
        <w:rPr>
          <w:rFonts w:cstheme="minorHAnsi"/>
        </w:rPr>
      </w:pPr>
      <w:r w:rsidRPr="00922630">
        <w:rPr>
          <w:rFonts w:cstheme="minorHAnsi"/>
        </w:rPr>
        <w:t>sidosteisuus tekstin eri tasoilla, esimerkiksi tekstin kokonaisrakenne, kappaleet, virke, sanajärjestys</w:t>
      </w:r>
    </w:p>
    <w:p w14:paraId="7B99A644" w14:textId="77777777" w:rsidR="00343ED4" w:rsidRPr="00922630" w:rsidRDefault="00343ED4" w:rsidP="00A2158C">
      <w:pPr>
        <w:pStyle w:val="Luettelokappale"/>
        <w:numPr>
          <w:ilvl w:val="0"/>
          <w:numId w:val="61"/>
        </w:numPr>
        <w:rPr>
          <w:rFonts w:cstheme="minorHAnsi"/>
        </w:rPr>
      </w:pPr>
      <w:r w:rsidRPr="00922630">
        <w:rPr>
          <w:rFonts w:cstheme="minorHAnsi"/>
        </w:rPr>
        <w:t>asiatyylille ominaisten kielellisten rakenteiden hallinta, esimerkiksi infiniittiset rakenteet, yhdyslauseet, viittaussuhteet</w:t>
      </w:r>
    </w:p>
    <w:p w14:paraId="508C8918" w14:textId="77777777" w:rsidR="00343ED4" w:rsidRPr="008A3D46" w:rsidRDefault="00343ED4" w:rsidP="00343ED4">
      <w:pPr>
        <w:rPr>
          <w:rFonts w:cstheme="minorHAnsi"/>
        </w:rPr>
      </w:pPr>
    </w:p>
    <w:p w14:paraId="3A744A71" w14:textId="77777777" w:rsidR="00343ED4" w:rsidRPr="008A3D46" w:rsidRDefault="00343ED4" w:rsidP="00343ED4">
      <w:pPr>
        <w:rPr>
          <w:rFonts w:cstheme="minorHAnsi"/>
        </w:rPr>
      </w:pPr>
    </w:p>
    <w:p w14:paraId="1A589A09" w14:textId="77777777" w:rsidR="00343ED4" w:rsidRPr="008A3D46" w:rsidRDefault="00343ED4" w:rsidP="00343ED4">
      <w:pPr>
        <w:rPr>
          <w:rFonts w:cstheme="minorHAnsi"/>
          <w:b/>
          <w:bCs/>
          <w:sz w:val="28"/>
          <w:szCs w:val="28"/>
        </w:rPr>
      </w:pPr>
      <w:r w:rsidRPr="008A3D46">
        <w:rPr>
          <w:rFonts w:cstheme="minorHAnsi"/>
          <w:b/>
          <w:bCs/>
          <w:sz w:val="28"/>
          <w:szCs w:val="28"/>
        </w:rPr>
        <w:t>Vuorovaikutus 2 (S27)</w:t>
      </w:r>
      <w:r w:rsidR="00E35C18" w:rsidRPr="008A3D46">
        <w:rPr>
          <w:rFonts w:cstheme="minorHAnsi"/>
          <w:b/>
          <w:bCs/>
          <w:sz w:val="28"/>
          <w:szCs w:val="28"/>
        </w:rPr>
        <w:t xml:space="preserve"> 1 op</w:t>
      </w:r>
    </w:p>
    <w:p w14:paraId="5419FB99" w14:textId="77777777" w:rsidR="00343ED4" w:rsidRPr="008A3D46" w:rsidRDefault="00343ED4" w:rsidP="00343ED4">
      <w:pPr>
        <w:rPr>
          <w:rFonts w:cstheme="minorHAnsi"/>
        </w:rPr>
      </w:pPr>
      <w:r w:rsidRPr="008A3D46">
        <w:rPr>
          <w:rFonts w:cstheme="minorHAnsi"/>
        </w:rPr>
        <w:t>Yleiset tavoitteet</w:t>
      </w:r>
    </w:p>
    <w:p w14:paraId="03D5FC7F" w14:textId="77777777" w:rsidR="00343ED4" w:rsidRPr="008A3D46" w:rsidRDefault="00343ED4" w:rsidP="00343ED4">
      <w:pPr>
        <w:rPr>
          <w:rFonts w:cstheme="minorHAnsi"/>
        </w:rPr>
      </w:pPr>
      <w:r w:rsidRPr="008A3D46">
        <w:rPr>
          <w:rFonts w:cstheme="minorHAnsi"/>
        </w:rPr>
        <w:t>Moduulin tavoitteena on, että opiskelija</w:t>
      </w:r>
    </w:p>
    <w:p w14:paraId="4344346E" w14:textId="77777777" w:rsidR="00343ED4" w:rsidRPr="00922630" w:rsidRDefault="00343ED4" w:rsidP="00A2158C">
      <w:pPr>
        <w:pStyle w:val="Luettelokappale"/>
        <w:numPr>
          <w:ilvl w:val="0"/>
          <w:numId w:val="61"/>
        </w:numPr>
        <w:rPr>
          <w:rFonts w:cstheme="minorHAnsi"/>
        </w:rPr>
      </w:pPr>
      <w:r w:rsidRPr="00922630">
        <w:rPr>
          <w:rFonts w:cstheme="minorHAnsi"/>
        </w:rPr>
        <w:t>kehittää kuullun ymmärtämisen, kuuntelemisen, vuorovaikutuksen sekä suullisen viestinnän strategioita ja taitoja</w:t>
      </w:r>
    </w:p>
    <w:p w14:paraId="2A9C44D1" w14:textId="77777777" w:rsidR="00343ED4" w:rsidRPr="00922630" w:rsidRDefault="00343ED4" w:rsidP="00A2158C">
      <w:pPr>
        <w:pStyle w:val="Luettelokappale"/>
        <w:numPr>
          <w:ilvl w:val="0"/>
          <w:numId w:val="61"/>
        </w:numPr>
        <w:rPr>
          <w:rFonts w:cstheme="minorHAnsi"/>
        </w:rPr>
      </w:pPr>
      <w:r w:rsidRPr="00922630">
        <w:rPr>
          <w:rFonts w:cstheme="minorHAnsi"/>
        </w:rPr>
        <w:t>lisää viestintärohkeuttaan ja kehittää esiintymistaitojaan niin, että pystyy hyödyntämään omia vahvuuksiaan erilaisissa kielenkäyttötilanteissa</w:t>
      </w:r>
    </w:p>
    <w:p w14:paraId="4808CC22" w14:textId="77777777" w:rsidR="00343ED4" w:rsidRPr="00922630" w:rsidRDefault="00343ED4" w:rsidP="00A2158C">
      <w:pPr>
        <w:pStyle w:val="Luettelokappale"/>
        <w:numPr>
          <w:ilvl w:val="0"/>
          <w:numId w:val="61"/>
        </w:numPr>
        <w:rPr>
          <w:rFonts w:cstheme="minorHAnsi"/>
        </w:rPr>
      </w:pPr>
      <w:r w:rsidRPr="00922630">
        <w:rPr>
          <w:rFonts w:cstheme="minorHAnsi"/>
        </w:rPr>
        <w:t>hahmottaa puheen toimintana, jossa jokainen vuoro sekä tulkitsee että rakentaa tilannetta</w:t>
      </w:r>
    </w:p>
    <w:p w14:paraId="148C15C3" w14:textId="77777777" w:rsidR="00343ED4" w:rsidRPr="00922630" w:rsidRDefault="00343ED4" w:rsidP="00A2158C">
      <w:pPr>
        <w:pStyle w:val="Luettelokappale"/>
        <w:numPr>
          <w:ilvl w:val="0"/>
          <w:numId w:val="61"/>
        </w:numPr>
        <w:rPr>
          <w:rFonts w:cstheme="minorHAnsi"/>
        </w:rPr>
      </w:pPr>
      <w:r w:rsidRPr="00922630">
        <w:rPr>
          <w:rFonts w:cstheme="minorHAnsi"/>
        </w:rPr>
        <w:t>oppii tarkastelemaan kielen merkitystä ja vaihtelua vuorovaikutustilanteissa.</w:t>
      </w:r>
    </w:p>
    <w:p w14:paraId="5D2B9269" w14:textId="77777777" w:rsidR="00343ED4" w:rsidRPr="008A3D46" w:rsidRDefault="00343ED4" w:rsidP="00343ED4">
      <w:pPr>
        <w:rPr>
          <w:rFonts w:cstheme="minorHAnsi"/>
        </w:rPr>
      </w:pPr>
      <w:r w:rsidRPr="008A3D46">
        <w:rPr>
          <w:rFonts w:cstheme="minorHAnsi"/>
        </w:rPr>
        <w:t>Keskeiset sisällöt</w:t>
      </w:r>
    </w:p>
    <w:p w14:paraId="6B9CA54D" w14:textId="77777777" w:rsidR="00343ED4" w:rsidRPr="00922630" w:rsidRDefault="00343ED4" w:rsidP="00A2158C">
      <w:pPr>
        <w:pStyle w:val="Luettelokappale"/>
        <w:numPr>
          <w:ilvl w:val="0"/>
          <w:numId w:val="61"/>
        </w:numPr>
        <w:rPr>
          <w:rFonts w:cstheme="minorHAnsi"/>
        </w:rPr>
      </w:pPr>
      <w:r w:rsidRPr="00922630">
        <w:rPr>
          <w:rFonts w:cstheme="minorHAnsi"/>
        </w:rPr>
        <w:t>kuullunymmärtämis- ja kuuntelustrategiat ja -taidot, vuorovaikutustilanteiden havainnoiminen</w:t>
      </w:r>
    </w:p>
    <w:p w14:paraId="737E6F09" w14:textId="77777777" w:rsidR="00343ED4" w:rsidRPr="00922630" w:rsidRDefault="00343ED4" w:rsidP="00A2158C">
      <w:pPr>
        <w:pStyle w:val="Luettelokappale"/>
        <w:numPr>
          <w:ilvl w:val="0"/>
          <w:numId w:val="61"/>
        </w:numPr>
        <w:rPr>
          <w:rFonts w:cstheme="minorHAnsi"/>
        </w:rPr>
      </w:pPr>
      <w:r w:rsidRPr="00922630">
        <w:rPr>
          <w:rFonts w:cstheme="minorHAnsi"/>
        </w:rPr>
        <w:t>yksilön kielellinen repertuaari, kielenkäyttötilanteiden ja kielen vaihtelu sekä puheen kielellisiä keinoja ja retoriikkaa</w:t>
      </w:r>
    </w:p>
    <w:p w14:paraId="5476940B" w14:textId="77777777" w:rsidR="00343ED4" w:rsidRPr="00922630" w:rsidRDefault="00343ED4" w:rsidP="00A2158C">
      <w:pPr>
        <w:pStyle w:val="Luettelokappale"/>
        <w:numPr>
          <w:ilvl w:val="0"/>
          <w:numId w:val="61"/>
        </w:numPr>
        <w:rPr>
          <w:rFonts w:cstheme="minorHAnsi"/>
        </w:rPr>
      </w:pPr>
      <w:r w:rsidRPr="00922630">
        <w:rPr>
          <w:rFonts w:cstheme="minorHAnsi"/>
        </w:rPr>
        <w:t>esiintymistaidot: puheenvuoron rakentaminen, kohdentaminen, havainnollinen esittäminen</w:t>
      </w:r>
    </w:p>
    <w:p w14:paraId="641A59DD" w14:textId="54DA58FD" w:rsidR="00343ED4" w:rsidRPr="008A3D46" w:rsidRDefault="00EE1F1A" w:rsidP="00343ED4">
      <w:pPr>
        <w:rPr>
          <w:rFonts w:cstheme="minorHAnsi"/>
          <w:b/>
          <w:bCs/>
          <w:sz w:val="28"/>
          <w:szCs w:val="28"/>
        </w:rPr>
      </w:pPr>
      <w:r>
        <w:rPr>
          <w:rFonts w:cstheme="minorHAnsi"/>
          <w:b/>
          <w:bCs/>
          <w:sz w:val="28"/>
          <w:szCs w:val="28"/>
        </w:rPr>
        <w:br/>
      </w:r>
      <w:r w:rsidR="00343ED4" w:rsidRPr="008A3D46">
        <w:rPr>
          <w:rFonts w:cstheme="minorHAnsi"/>
          <w:b/>
          <w:bCs/>
          <w:sz w:val="28"/>
          <w:szCs w:val="28"/>
        </w:rPr>
        <w:t>Kirjallisuus 2 (S28)</w:t>
      </w:r>
      <w:r w:rsidR="00E35C18" w:rsidRPr="008A3D46">
        <w:rPr>
          <w:rFonts w:cstheme="minorHAnsi"/>
          <w:b/>
          <w:bCs/>
          <w:sz w:val="28"/>
          <w:szCs w:val="28"/>
        </w:rPr>
        <w:t xml:space="preserve"> 2 op</w:t>
      </w:r>
    </w:p>
    <w:p w14:paraId="61F65464" w14:textId="77777777" w:rsidR="00343ED4" w:rsidRPr="008A3D46" w:rsidRDefault="00343ED4" w:rsidP="00343ED4">
      <w:pPr>
        <w:rPr>
          <w:rFonts w:cstheme="minorHAnsi"/>
        </w:rPr>
      </w:pPr>
      <w:r w:rsidRPr="008A3D46">
        <w:rPr>
          <w:rFonts w:cstheme="minorHAnsi"/>
        </w:rPr>
        <w:t>Yleiset tavoitteet</w:t>
      </w:r>
    </w:p>
    <w:p w14:paraId="421069C1" w14:textId="77777777" w:rsidR="00343ED4" w:rsidRPr="008A3D46" w:rsidRDefault="00343ED4" w:rsidP="00343ED4">
      <w:pPr>
        <w:rPr>
          <w:rFonts w:cstheme="minorHAnsi"/>
        </w:rPr>
      </w:pPr>
      <w:r w:rsidRPr="008A3D46">
        <w:rPr>
          <w:rFonts w:cstheme="minorHAnsi"/>
        </w:rPr>
        <w:t>Moduulin tavoitteena on, että opiskelija</w:t>
      </w:r>
    </w:p>
    <w:p w14:paraId="0AB5DA66" w14:textId="77777777" w:rsidR="00343ED4" w:rsidRPr="00922630" w:rsidRDefault="00343ED4" w:rsidP="00A2158C">
      <w:pPr>
        <w:pStyle w:val="Luettelokappale"/>
        <w:numPr>
          <w:ilvl w:val="0"/>
          <w:numId w:val="61"/>
        </w:numPr>
        <w:rPr>
          <w:rFonts w:cstheme="minorHAnsi"/>
        </w:rPr>
      </w:pPr>
      <w:r w:rsidRPr="00922630">
        <w:rPr>
          <w:rFonts w:cstheme="minorHAnsi"/>
        </w:rPr>
        <w:t>lisää kaunokirjallisuuden tuntemustaan</w:t>
      </w:r>
    </w:p>
    <w:p w14:paraId="7D8820E4" w14:textId="77777777" w:rsidR="00343ED4" w:rsidRPr="00922630" w:rsidRDefault="00343ED4" w:rsidP="00A2158C">
      <w:pPr>
        <w:pStyle w:val="Luettelokappale"/>
        <w:numPr>
          <w:ilvl w:val="0"/>
          <w:numId w:val="61"/>
        </w:numPr>
        <w:rPr>
          <w:rFonts w:cstheme="minorHAnsi"/>
        </w:rPr>
      </w:pPr>
      <w:r w:rsidRPr="00922630">
        <w:rPr>
          <w:rFonts w:cstheme="minorHAnsi"/>
        </w:rPr>
        <w:t>kehittää kykyään tarkastella kirjallisuutta sen kulttuurisessa ja historiallisessa syntykontekstissa</w:t>
      </w:r>
    </w:p>
    <w:p w14:paraId="6A62C09D" w14:textId="77777777" w:rsidR="00343ED4" w:rsidRPr="00922630" w:rsidRDefault="00343ED4" w:rsidP="00A2158C">
      <w:pPr>
        <w:pStyle w:val="Luettelokappale"/>
        <w:numPr>
          <w:ilvl w:val="0"/>
          <w:numId w:val="61"/>
        </w:numPr>
        <w:rPr>
          <w:rFonts w:cstheme="minorHAnsi"/>
        </w:rPr>
      </w:pPr>
      <w:r w:rsidRPr="00922630">
        <w:rPr>
          <w:rFonts w:cstheme="minorHAnsi"/>
        </w:rPr>
        <w:t>ymmärtää eri kontekstien merkityksen kirjallisuuden tulkinnassa</w:t>
      </w:r>
    </w:p>
    <w:p w14:paraId="6984358D" w14:textId="77777777" w:rsidR="00343ED4" w:rsidRPr="00922630" w:rsidRDefault="00343ED4" w:rsidP="00A2158C">
      <w:pPr>
        <w:pStyle w:val="Luettelokappale"/>
        <w:numPr>
          <w:ilvl w:val="0"/>
          <w:numId w:val="61"/>
        </w:numPr>
        <w:rPr>
          <w:rFonts w:cstheme="minorHAnsi"/>
        </w:rPr>
      </w:pPr>
      <w:r w:rsidRPr="00922630">
        <w:rPr>
          <w:rFonts w:cstheme="minorHAnsi"/>
        </w:rPr>
        <w:t>tutustuu suomalaisen kirjallisuuden keskeisiin teoksiin ja teemoihin sekä osaa arvioida niiden merkitystä.</w:t>
      </w:r>
    </w:p>
    <w:p w14:paraId="10075F5B" w14:textId="77777777" w:rsidR="00343ED4" w:rsidRPr="008A3D46" w:rsidRDefault="00343ED4" w:rsidP="00343ED4">
      <w:pPr>
        <w:rPr>
          <w:rFonts w:cstheme="minorHAnsi"/>
        </w:rPr>
      </w:pPr>
      <w:r w:rsidRPr="008A3D46">
        <w:rPr>
          <w:rFonts w:cstheme="minorHAnsi"/>
        </w:rPr>
        <w:t>Keskeiset sisällöt</w:t>
      </w:r>
    </w:p>
    <w:p w14:paraId="05E1E693" w14:textId="77777777" w:rsidR="00343ED4" w:rsidRPr="00922630" w:rsidRDefault="00343ED4" w:rsidP="00A2158C">
      <w:pPr>
        <w:pStyle w:val="Luettelokappale"/>
        <w:numPr>
          <w:ilvl w:val="0"/>
          <w:numId w:val="61"/>
        </w:numPr>
        <w:rPr>
          <w:rFonts w:cstheme="minorHAnsi"/>
        </w:rPr>
      </w:pPr>
      <w:r w:rsidRPr="00922630">
        <w:rPr>
          <w:rFonts w:cstheme="minorHAnsi"/>
        </w:rPr>
        <w:t>Suomen kirjallisuuden vaiheet osana maailmankirjallisuutta</w:t>
      </w:r>
    </w:p>
    <w:p w14:paraId="465757F0" w14:textId="77777777" w:rsidR="00343ED4" w:rsidRPr="00922630" w:rsidRDefault="00343ED4" w:rsidP="00A2158C">
      <w:pPr>
        <w:pStyle w:val="Luettelokappale"/>
        <w:numPr>
          <w:ilvl w:val="0"/>
          <w:numId w:val="61"/>
        </w:numPr>
        <w:rPr>
          <w:rFonts w:cstheme="minorHAnsi"/>
        </w:rPr>
      </w:pPr>
      <w:r w:rsidRPr="00922630">
        <w:rPr>
          <w:rFonts w:cstheme="minorHAnsi"/>
        </w:rPr>
        <w:t>eri aikakausien kaunokirjallisuutta ihmiskuvan, identiteettien, maailmankuvan sekä arvo- ja aatemaailman näkökulmasta</w:t>
      </w:r>
    </w:p>
    <w:p w14:paraId="1FD5776B" w14:textId="77777777" w:rsidR="00343ED4" w:rsidRPr="00922630" w:rsidRDefault="00343ED4" w:rsidP="00A2158C">
      <w:pPr>
        <w:pStyle w:val="Luettelokappale"/>
        <w:numPr>
          <w:ilvl w:val="0"/>
          <w:numId w:val="61"/>
        </w:numPr>
        <w:rPr>
          <w:rFonts w:cstheme="minorHAnsi"/>
        </w:rPr>
      </w:pPr>
      <w:r w:rsidRPr="00922630">
        <w:rPr>
          <w:rFonts w:cstheme="minorHAnsi"/>
        </w:rPr>
        <w:t>kirjallisuuden tutkimista eri konteksteissaan: tekijän ja lajin konteksti, historiallinen ja kulttuurinen konteksti, poliittinen ja yhteiskunnallinen konteksti</w:t>
      </w:r>
    </w:p>
    <w:p w14:paraId="5B53068E" w14:textId="77777777" w:rsidR="00343ED4" w:rsidRPr="00922630" w:rsidRDefault="00343ED4" w:rsidP="00A2158C">
      <w:pPr>
        <w:pStyle w:val="Luettelokappale"/>
        <w:numPr>
          <w:ilvl w:val="0"/>
          <w:numId w:val="61"/>
        </w:numPr>
        <w:rPr>
          <w:rFonts w:cstheme="minorHAnsi"/>
        </w:rPr>
      </w:pPr>
      <w:r w:rsidRPr="00922630">
        <w:rPr>
          <w:rFonts w:cstheme="minorHAnsi"/>
        </w:rPr>
        <w:t>merkittävä tai ajankohtainen kaunokirjallinen kokonaisteos</w:t>
      </w:r>
    </w:p>
    <w:p w14:paraId="1B2F68C1" w14:textId="77777777" w:rsidR="00343ED4" w:rsidRPr="008A3D46" w:rsidRDefault="0000146F" w:rsidP="00343ED4">
      <w:pPr>
        <w:rPr>
          <w:rFonts w:cstheme="minorHAnsi"/>
          <w:b/>
          <w:bCs/>
          <w:sz w:val="28"/>
          <w:szCs w:val="28"/>
        </w:rPr>
      </w:pPr>
      <w:r w:rsidRPr="008A3D46">
        <w:rPr>
          <w:rFonts w:cstheme="minorHAnsi"/>
          <w:b/>
          <w:bCs/>
          <w:sz w:val="28"/>
          <w:szCs w:val="28"/>
        </w:rPr>
        <w:br/>
      </w:r>
      <w:r w:rsidR="00E35C18" w:rsidRPr="008A3D46">
        <w:rPr>
          <w:rFonts w:cstheme="minorHAnsi"/>
          <w:b/>
          <w:bCs/>
          <w:sz w:val="28"/>
          <w:szCs w:val="28"/>
        </w:rPr>
        <w:t>VALTAKUNNALLISET VALINNAISET OPINNOT</w:t>
      </w:r>
    </w:p>
    <w:p w14:paraId="04D26E90" w14:textId="77777777" w:rsidR="00343ED4" w:rsidRPr="008A3D46" w:rsidRDefault="00343ED4" w:rsidP="00343ED4">
      <w:pPr>
        <w:rPr>
          <w:rFonts w:cstheme="minorHAnsi"/>
          <w:b/>
          <w:bCs/>
          <w:sz w:val="28"/>
          <w:szCs w:val="28"/>
        </w:rPr>
      </w:pPr>
      <w:r w:rsidRPr="008A3D46">
        <w:rPr>
          <w:rFonts w:cstheme="minorHAnsi"/>
          <w:b/>
          <w:bCs/>
          <w:sz w:val="28"/>
          <w:szCs w:val="28"/>
        </w:rPr>
        <w:t>Vuorovaikutus 3 (S29)</w:t>
      </w:r>
      <w:r w:rsidR="00E41E41" w:rsidRPr="008A3D46">
        <w:rPr>
          <w:rFonts w:cstheme="minorHAnsi"/>
          <w:b/>
          <w:bCs/>
          <w:sz w:val="28"/>
          <w:szCs w:val="28"/>
        </w:rPr>
        <w:t xml:space="preserve"> 2 op</w:t>
      </w:r>
    </w:p>
    <w:p w14:paraId="17E83181" w14:textId="77777777" w:rsidR="00343ED4" w:rsidRPr="008A3D46" w:rsidRDefault="00343ED4" w:rsidP="00343ED4">
      <w:pPr>
        <w:rPr>
          <w:rFonts w:cstheme="minorHAnsi"/>
        </w:rPr>
      </w:pPr>
      <w:r w:rsidRPr="008A3D46">
        <w:rPr>
          <w:rFonts w:cstheme="minorHAnsi"/>
        </w:rPr>
        <w:t>Yleiset tavoitteet</w:t>
      </w:r>
    </w:p>
    <w:p w14:paraId="41BFD544" w14:textId="77777777" w:rsidR="00343ED4" w:rsidRPr="008A3D46" w:rsidRDefault="00343ED4" w:rsidP="00343ED4">
      <w:pPr>
        <w:rPr>
          <w:rFonts w:cstheme="minorHAnsi"/>
        </w:rPr>
      </w:pPr>
      <w:r w:rsidRPr="008A3D46">
        <w:rPr>
          <w:rFonts w:cstheme="minorHAnsi"/>
        </w:rPr>
        <w:t>Moduulin tavoitteena on, että opiskelija</w:t>
      </w:r>
    </w:p>
    <w:p w14:paraId="77655C67" w14:textId="77777777" w:rsidR="00343ED4" w:rsidRPr="00922630" w:rsidRDefault="00343ED4" w:rsidP="00A2158C">
      <w:pPr>
        <w:pStyle w:val="Luettelokappale"/>
        <w:numPr>
          <w:ilvl w:val="0"/>
          <w:numId w:val="61"/>
        </w:numPr>
        <w:rPr>
          <w:rFonts w:cstheme="minorHAnsi"/>
        </w:rPr>
      </w:pPr>
      <w:r w:rsidRPr="00922630">
        <w:rPr>
          <w:rFonts w:cstheme="minorHAnsi"/>
        </w:rPr>
        <w:t>kehittää vuorovaikutustaitojaan ja oppii arvioimaan vuorovaikutusta ja vuorovaikutusosaamisen merkitystä ihmissuhteissa, opiskelussa, työelämässä ja yhteiskunnassa</w:t>
      </w:r>
    </w:p>
    <w:p w14:paraId="0696DF4C" w14:textId="77777777" w:rsidR="00343ED4" w:rsidRPr="00922630" w:rsidRDefault="00343ED4" w:rsidP="00A2158C">
      <w:pPr>
        <w:pStyle w:val="Luettelokappale"/>
        <w:numPr>
          <w:ilvl w:val="0"/>
          <w:numId w:val="61"/>
        </w:numPr>
        <w:rPr>
          <w:rFonts w:cstheme="minorHAnsi"/>
        </w:rPr>
      </w:pPr>
      <w:r w:rsidRPr="00922630">
        <w:rPr>
          <w:rFonts w:cstheme="minorHAnsi"/>
        </w:rPr>
        <w:t>kehittää valmiuksiaan ymmärtää ja ratkoa vuorovaikutuksen ongelmia sekä toimia rakentavasti ja eettisesti erilaisissa, haastavissakin vuorovaikutustilanteissa sekä ymmärtää vuorovaikutuksen kulttuurisia piirteitä ja kontekstisidonnaisuutta</w:t>
      </w:r>
    </w:p>
    <w:p w14:paraId="65010E18" w14:textId="77777777" w:rsidR="00343ED4" w:rsidRPr="00922630" w:rsidRDefault="00343ED4" w:rsidP="00A2158C">
      <w:pPr>
        <w:pStyle w:val="Luettelokappale"/>
        <w:numPr>
          <w:ilvl w:val="0"/>
          <w:numId w:val="61"/>
        </w:numPr>
        <w:rPr>
          <w:rFonts w:cstheme="minorHAnsi"/>
        </w:rPr>
      </w:pPr>
      <w:r w:rsidRPr="00922630">
        <w:rPr>
          <w:rFonts w:cstheme="minorHAnsi"/>
        </w:rPr>
        <w:t>syventää kykyään tarkastella ja analysoida vuorovaikutusta erilaisista näkökulmista</w:t>
      </w:r>
    </w:p>
    <w:p w14:paraId="7486A45A" w14:textId="77777777" w:rsidR="00343ED4" w:rsidRPr="00922630" w:rsidRDefault="00343ED4" w:rsidP="00A2158C">
      <w:pPr>
        <w:pStyle w:val="Luettelokappale"/>
        <w:numPr>
          <w:ilvl w:val="0"/>
          <w:numId w:val="61"/>
        </w:numPr>
        <w:rPr>
          <w:rFonts w:cstheme="minorHAnsi"/>
        </w:rPr>
      </w:pPr>
      <w:r w:rsidRPr="00922630">
        <w:rPr>
          <w:rFonts w:cstheme="minorHAnsi"/>
        </w:rPr>
        <w:t>syventää ymmärrystään kielen tilanteisesta vaihtelusta.</w:t>
      </w:r>
    </w:p>
    <w:p w14:paraId="6C5C17A4" w14:textId="77777777" w:rsidR="00922630" w:rsidRDefault="00922630" w:rsidP="00343ED4">
      <w:pPr>
        <w:rPr>
          <w:rFonts w:cstheme="minorHAnsi"/>
        </w:rPr>
      </w:pPr>
    </w:p>
    <w:p w14:paraId="2403CDAA" w14:textId="77777777" w:rsidR="00343ED4" w:rsidRPr="008A3D46" w:rsidRDefault="00343ED4" w:rsidP="00343ED4">
      <w:pPr>
        <w:rPr>
          <w:rFonts w:cstheme="minorHAnsi"/>
        </w:rPr>
      </w:pPr>
      <w:r w:rsidRPr="008A3D46">
        <w:rPr>
          <w:rFonts w:cstheme="minorHAnsi"/>
        </w:rPr>
        <w:t>Keskeiset sisällöt</w:t>
      </w:r>
    </w:p>
    <w:p w14:paraId="40F5B991" w14:textId="77777777" w:rsidR="00343ED4" w:rsidRPr="00922630" w:rsidRDefault="00343ED4" w:rsidP="00A2158C">
      <w:pPr>
        <w:pStyle w:val="Luettelokappale"/>
        <w:numPr>
          <w:ilvl w:val="0"/>
          <w:numId w:val="61"/>
        </w:numPr>
        <w:rPr>
          <w:rFonts w:cstheme="minorHAnsi"/>
        </w:rPr>
      </w:pPr>
      <w:r w:rsidRPr="00922630">
        <w:rPr>
          <w:rFonts w:cstheme="minorHAnsi"/>
        </w:rPr>
        <w:t>kuuntelun ja kuullun ymmärtämisen taitojen sekä puhumisen ja esiintymisen taitojen monipuolistaminen, kielen rekisterit ja tilanteen edellyttämä kielenkäyttö</w:t>
      </w:r>
    </w:p>
    <w:p w14:paraId="2DDCBC1B" w14:textId="77777777" w:rsidR="00343ED4" w:rsidRPr="00922630" w:rsidRDefault="00343ED4" w:rsidP="00A2158C">
      <w:pPr>
        <w:pStyle w:val="Luettelokappale"/>
        <w:numPr>
          <w:ilvl w:val="0"/>
          <w:numId w:val="61"/>
        </w:numPr>
        <w:rPr>
          <w:rFonts w:cstheme="minorHAnsi"/>
        </w:rPr>
      </w:pPr>
      <w:r w:rsidRPr="00922630">
        <w:rPr>
          <w:rFonts w:cstheme="minorHAnsi"/>
        </w:rPr>
        <w:t>vuorovaikutuksen ja vuorovaikutusosaamisen merkitys jatko-opinnoissa, työelämässä ja yhteiskunnassa, esimerkiksi erilaisissa järjestöissä sekä muissa muodollisissa ja epämuodollisissa yhteisöissä toimiminen</w:t>
      </w:r>
    </w:p>
    <w:p w14:paraId="082915C7" w14:textId="77777777" w:rsidR="00343ED4" w:rsidRPr="00922630" w:rsidRDefault="00343ED4" w:rsidP="00A2158C">
      <w:pPr>
        <w:pStyle w:val="Luettelokappale"/>
        <w:numPr>
          <w:ilvl w:val="0"/>
          <w:numId w:val="61"/>
        </w:numPr>
        <w:rPr>
          <w:rFonts w:cstheme="minorHAnsi"/>
        </w:rPr>
      </w:pPr>
      <w:r w:rsidRPr="00922630">
        <w:rPr>
          <w:rFonts w:cstheme="minorHAnsi"/>
        </w:rPr>
        <w:t>dialoginen ja rakentava vuorovaikutus, vuorovaikutukseen liittyvä etiikka sekä konfliktit ja ongelmanratkaisu ryhmässä</w:t>
      </w:r>
    </w:p>
    <w:p w14:paraId="2B352F16" w14:textId="77777777" w:rsidR="00343ED4" w:rsidRPr="00922630" w:rsidRDefault="00343ED4" w:rsidP="00A2158C">
      <w:pPr>
        <w:pStyle w:val="Luettelokappale"/>
        <w:numPr>
          <w:ilvl w:val="0"/>
          <w:numId w:val="61"/>
        </w:numPr>
        <w:rPr>
          <w:rFonts w:cstheme="minorHAnsi"/>
        </w:rPr>
      </w:pPr>
      <w:r w:rsidRPr="00922630">
        <w:rPr>
          <w:rFonts w:cstheme="minorHAnsi"/>
        </w:rPr>
        <w:t>vuorovaikutuksen kulttuuristen piirteiden ja erilaisten vuorovaikutustilanteiden ja -suhteiden sekä niihin vaikuttavien tekijöiden analysointi</w:t>
      </w:r>
    </w:p>
    <w:p w14:paraId="325C36E2" w14:textId="77777777" w:rsidR="00343ED4" w:rsidRPr="00922630" w:rsidRDefault="00343ED4" w:rsidP="00A2158C">
      <w:pPr>
        <w:pStyle w:val="Luettelokappale"/>
        <w:numPr>
          <w:ilvl w:val="0"/>
          <w:numId w:val="61"/>
        </w:numPr>
        <w:rPr>
          <w:rFonts w:cstheme="minorHAnsi"/>
        </w:rPr>
      </w:pPr>
      <w:r w:rsidRPr="00922630">
        <w:rPr>
          <w:rFonts w:cstheme="minorHAnsi"/>
        </w:rPr>
        <w:t>mahdollisesti osallistuminen toisen asteen puheviestintätaitojen päättökokeeseen eli PUHVI-kokeeseen</w:t>
      </w:r>
    </w:p>
    <w:p w14:paraId="16B2586B" w14:textId="5794D05A" w:rsidR="00343ED4" w:rsidRPr="008A3D46" w:rsidRDefault="00EE1F1A" w:rsidP="00343ED4">
      <w:pPr>
        <w:rPr>
          <w:rFonts w:cstheme="minorHAnsi"/>
          <w:b/>
          <w:bCs/>
          <w:sz w:val="28"/>
          <w:szCs w:val="28"/>
        </w:rPr>
      </w:pPr>
      <w:r>
        <w:rPr>
          <w:rFonts w:cstheme="minorHAnsi"/>
          <w:b/>
          <w:bCs/>
          <w:sz w:val="28"/>
          <w:szCs w:val="28"/>
        </w:rPr>
        <w:br/>
      </w:r>
      <w:r w:rsidR="00343ED4" w:rsidRPr="008A3D46">
        <w:rPr>
          <w:rFonts w:cstheme="minorHAnsi"/>
          <w:b/>
          <w:bCs/>
          <w:sz w:val="28"/>
          <w:szCs w:val="28"/>
        </w:rPr>
        <w:t>Kirjoittaminen 2 (S210)</w:t>
      </w:r>
      <w:r w:rsidR="00E41E41" w:rsidRPr="008A3D46">
        <w:rPr>
          <w:rFonts w:cstheme="minorHAnsi"/>
          <w:b/>
          <w:bCs/>
          <w:sz w:val="28"/>
          <w:szCs w:val="28"/>
        </w:rPr>
        <w:t xml:space="preserve"> 2 op</w:t>
      </w:r>
    </w:p>
    <w:p w14:paraId="52F6ABF4" w14:textId="77777777" w:rsidR="00343ED4" w:rsidRPr="008A3D46" w:rsidRDefault="00343ED4" w:rsidP="00343ED4">
      <w:pPr>
        <w:rPr>
          <w:rFonts w:cstheme="minorHAnsi"/>
        </w:rPr>
      </w:pPr>
      <w:r w:rsidRPr="008A3D46">
        <w:rPr>
          <w:rFonts w:cstheme="minorHAnsi"/>
        </w:rPr>
        <w:t>Yleiset tavoitteet</w:t>
      </w:r>
    </w:p>
    <w:p w14:paraId="5C2F9A7D" w14:textId="77777777" w:rsidR="00343ED4" w:rsidRPr="008A3D46" w:rsidRDefault="00343ED4" w:rsidP="00343ED4">
      <w:pPr>
        <w:rPr>
          <w:rFonts w:cstheme="minorHAnsi"/>
        </w:rPr>
      </w:pPr>
      <w:r w:rsidRPr="008A3D46">
        <w:rPr>
          <w:rFonts w:cstheme="minorHAnsi"/>
        </w:rPr>
        <w:t>Moduulin tavoitteena on, että opiskelija</w:t>
      </w:r>
    </w:p>
    <w:p w14:paraId="29468800" w14:textId="77777777" w:rsidR="00343ED4" w:rsidRPr="00922630" w:rsidRDefault="00343ED4" w:rsidP="00A2158C">
      <w:pPr>
        <w:pStyle w:val="Luettelokappale"/>
        <w:numPr>
          <w:ilvl w:val="0"/>
          <w:numId w:val="61"/>
        </w:numPr>
        <w:rPr>
          <w:rFonts w:cstheme="minorHAnsi"/>
        </w:rPr>
      </w:pPr>
      <w:r w:rsidRPr="00922630">
        <w:rPr>
          <w:rFonts w:cstheme="minorHAnsi"/>
        </w:rPr>
        <w:t>kehittää edelleen taitoaan ilmaista ja perustella ajatuksiaan kirjoittamalla hyödyntäen muita tekstejä</w:t>
      </w:r>
    </w:p>
    <w:p w14:paraId="11DC32A2" w14:textId="77777777" w:rsidR="00343ED4" w:rsidRPr="00922630" w:rsidRDefault="00343ED4" w:rsidP="00A2158C">
      <w:pPr>
        <w:pStyle w:val="Luettelokappale"/>
        <w:numPr>
          <w:ilvl w:val="0"/>
          <w:numId w:val="61"/>
        </w:numPr>
        <w:rPr>
          <w:rFonts w:cstheme="minorHAnsi"/>
        </w:rPr>
      </w:pPr>
      <w:r w:rsidRPr="00922630">
        <w:rPr>
          <w:rFonts w:cstheme="minorHAnsi"/>
        </w:rPr>
        <w:t>kehittää omaäänistä kirjoittamista</w:t>
      </w:r>
    </w:p>
    <w:p w14:paraId="478F2108" w14:textId="77777777" w:rsidR="00343ED4" w:rsidRPr="00922630" w:rsidRDefault="00343ED4" w:rsidP="00A2158C">
      <w:pPr>
        <w:pStyle w:val="Luettelokappale"/>
        <w:numPr>
          <w:ilvl w:val="0"/>
          <w:numId w:val="61"/>
        </w:numPr>
        <w:rPr>
          <w:rFonts w:cstheme="minorHAnsi"/>
        </w:rPr>
      </w:pPr>
      <w:r w:rsidRPr="00922630">
        <w:rPr>
          <w:rFonts w:cstheme="minorHAnsi"/>
        </w:rPr>
        <w:t>kehittää kirjoittamisen prosessin hallintaansa ja taitoaan muokata tekstiä</w:t>
      </w:r>
    </w:p>
    <w:p w14:paraId="58F301E0" w14:textId="77777777" w:rsidR="00343ED4" w:rsidRPr="00922630" w:rsidRDefault="00343ED4" w:rsidP="00A2158C">
      <w:pPr>
        <w:pStyle w:val="Luettelokappale"/>
        <w:numPr>
          <w:ilvl w:val="0"/>
          <w:numId w:val="61"/>
        </w:numPr>
        <w:rPr>
          <w:rFonts w:cstheme="minorHAnsi"/>
        </w:rPr>
      </w:pPr>
      <w:r w:rsidRPr="00922630">
        <w:rPr>
          <w:rFonts w:cstheme="minorHAnsi"/>
        </w:rPr>
        <w:t>syventää kirjoitetun kielen rakenteiden ja konventioiden tuntemusta</w:t>
      </w:r>
    </w:p>
    <w:p w14:paraId="7D9BE3A2" w14:textId="77777777" w:rsidR="00343ED4" w:rsidRPr="00922630" w:rsidRDefault="00343ED4" w:rsidP="00A2158C">
      <w:pPr>
        <w:pStyle w:val="Luettelokappale"/>
        <w:numPr>
          <w:ilvl w:val="0"/>
          <w:numId w:val="61"/>
        </w:numPr>
        <w:rPr>
          <w:rFonts w:cstheme="minorHAnsi"/>
        </w:rPr>
      </w:pPr>
      <w:r w:rsidRPr="00922630">
        <w:rPr>
          <w:rFonts w:cstheme="minorHAnsi"/>
        </w:rPr>
        <w:t>osaa valita tilanteeseen ja tarkoitukseen sopivan kielimuodon.</w:t>
      </w:r>
    </w:p>
    <w:p w14:paraId="6078C851" w14:textId="77777777" w:rsidR="00343ED4" w:rsidRPr="008A3D46" w:rsidRDefault="00343ED4" w:rsidP="00343ED4">
      <w:pPr>
        <w:rPr>
          <w:rFonts w:cstheme="minorHAnsi"/>
        </w:rPr>
      </w:pPr>
      <w:r w:rsidRPr="008A3D46">
        <w:rPr>
          <w:rFonts w:cstheme="minorHAnsi"/>
        </w:rPr>
        <w:t>Keskeiset sisällöt</w:t>
      </w:r>
    </w:p>
    <w:p w14:paraId="14A9BF0B" w14:textId="77777777" w:rsidR="00343ED4" w:rsidRPr="00922630" w:rsidRDefault="00343ED4" w:rsidP="00A2158C">
      <w:pPr>
        <w:pStyle w:val="Luettelokappale"/>
        <w:numPr>
          <w:ilvl w:val="0"/>
          <w:numId w:val="61"/>
        </w:numPr>
        <w:rPr>
          <w:rFonts w:cstheme="minorHAnsi"/>
        </w:rPr>
      </w:pPr>
      <w:r w:rsidRPr="00922630">
        <w:rPr>
          <w:rFonts w:cstheme="minorHAnsi"/>
        </w:rPr>
        <w:t>aineistopohjaisten laajojen tekstien tuottaminen ja lähteiden arviointi</w:t>
      </w:r>
    </w:p>
    <w:p w14:paraId="4F12C6E3" w14:textId="77777777" w:rsidR="00343ED4" w:rsidRPr="00922630" w:rsidRDefault="00343ED4" w:rsidP="00A2158C">
      <w:pPr>
        <w:pStyle w:val="Luettelokappale"/>
        <w:numPr>
          <w:ilvl w:val="0"/>
          <w:numId w:val="61"/>
        </w:numPr>
        <w:rPr>
          <w:rFonts w:cstheme="minorHAnsi"/>
        </w:rPr>
      </w:pPr>
      <w:r w:rsidRPr="00922630">
        <w:rPr>
          <w:rFonts w:cstheme="minorHAnsi"/>
        </w:rPr>
        <w:t>omaäänisten tekstien tuottaminen</w:t>
      </w:r>
    </w:p>
    <w:p w14:paraId="1E64CDA8" w14:textId="77777777" w:rsidR="00343ED4" w:rsidRPr="00922630" w:rsidRDefault="00343ED4" w:rsidP="00A2158C">
      <w:pPr>
        <w:pStyle w:val="Luettelokappale"/>
        <w:numPr>
          <w:ilvl w:val="0"/>
          <w:numId w:val="61"/>
        </w:numPr>
        <w:rPr>
          <w:rFonts w:cstheme="minorHAnsi"/>
        </w:rPr>
      </w:pPr>
      <w:r w:rsidRPr="00922630">
        <w:rPr>
          <w:rFonts w:cstheme="minorHAnsi"/>
        </w:rPr>
        <w:t>tekstin- ja kielenhuollon käytänteiden soveltaminen tekstien muokkaamisessa</w:t>
      </w:r>
    </w:p>
    <w:p w14:paraId="1C325BAF" w14:textId="77777777" w:rsidR="00343ED4" w:rsidRPr="00922630" w:rsidRDefault="00343ED4" w:rsidP="00A2158C">
      <w:pPr>
        <w:pStyle w:val="Luettelokappale"/>
        <w:numPr>
          <w:ilvl w:val="0"/>
          <w:numId w:val="61"/>
        </w:numPr>
        <w:rPr>
          <w:rFonts w:cstheme="minorHAnsi"/>
        </w:rPr>
      </w:pPr>
      <w:r w:rsidRPr="00922630">
        <w:rPr>
          <w:rFonts w:cstheme="minorHAnsi"/>
        </w:rPr>
        <w:t>luettaville ja kirjoitettaville teksteille tyypillisten kielen rakenteiden, sanaston, fraasien ja käsitteiden käyttöön harjaantuminen</w:t>
      </w:r>
    </w:p>
    <w:p w14:paraId="52F3FE26" w14:textId="77777777" w:rsidR="00343ED4" w:rsidRPr="00922630" w:rsidRDefault="00343ED4" w:rsidP="00A2158C">
      <w:pPr>
        <w:pStyle w:val="Luettelokappale"/>
        <w:numPr>
          <w:ilvl w:val="0"/>
          <w:numId w:val="61"/>
        </w:numPr>
        <w:rPr>
          <w:rFonts w:cstheme="minorHAnsi"/>
        </w:rPr>
      </w:pPr>
      <w:r w:rsidRPr="00922630">
        <w:rPr>
          <w:rFonts w:cstheme="minorHAnsi"/>
        </w:rPr>
        <w:t>ajankohtainen kaunokirjallinen teos tai tietokirja</w:t>
      </w:r>
    </w:p>
    <w:p w14:paraId="76E1A104" w14:textId="77777777" w:rsidR="00343ED4" w:rsidRPr="008A3D46" w:rsidRDefault="00343ED4" w:rsidP="00343ED4">
      <w:pPr>
        <w:rPr>
          <w:rFonts w:cstheme="minorHAnsi"/>
        </w:rPr>
      </w:pPr>
    </w:p>
    <w:p w14:paraId="48EB159B" w14:textId="77777777" w:rsidR="00343ED4" w:rsidRPr="008A3D46" w:rsidRDefault="00343ED4" w:rsidP="00343ED4">
      <w:pPr>
        <w:rPr>
          <w:rFonts w:cstheme="minorHAnsi"/>
        </w:rPr>
      </w:pPr>
    </w:p>
    <w:p w14:paraId="7DA8BE96" w14:textId="77777777" w:rsidR="00343ED4" w:rsidRPr="008A3D46" w:rsidRDefault="00343ED4" w:rsidP="00343ED4">
      <w:pPr>
        <w:rPr>
          <w:rFonts w:cstheme="minorHAnsi"/>
          <w:b/>
          <w:bCs/>
          <w:sz w:val="28"/>
          <w:szCs w:val="28"/>
        </w:rPr>
      </w:pPr>
      <w:r w:rsidRPr="008A3D46">
        <w:rPr>
          <w:rFonts w:cstheme="minorHAnsi"/>
          <w:b/>
          <w:bCs/>
          <w:sz w:val="28"/>
          <w:szCs w:val="28"/>
        </w:rPr>
        <w:t>Tekstien tulkinta 2 (S211)</w:t>
      </w:r>
    </w:p>
    <w:p w14:paraId="4DA4742E" w14:textId="77777777" w:rsidR="00343ED4" w:rsidRPr="008A3D46" w:rsidRDefault="00343ED4" w:rsidP="00343ED4">
      <w:pPr>
        <w:rPr>
          <w:rFonts w:cstheme="minorHAnsi"/>
        </w:rPr>
      </w:pPr>
      <w:r w:rsidRPr="008A3D46">
        <w:rPr>
          <w:rFonts w:cstheme="minorHAnsi"/>
        </w:rPr>
        <w:t>Yleiset tavoitteet</w:t>
      </w:r>
    </w:p>
    <w:p w14:paraId="3909F3EF" w14:textId="77777777" w:rsidR="00343ED4" w:rsidRPr="008A3D46" w:rsidRDefault="00343ED4" w:rsidP="00343ED4">
      <w:pPr>
        <w:rPr>
          <w:rFonts w:cstheme="minorHAnsi"/>
        </w:rPr>
      </w:pPr>
      <w:r w:rsidRPr="008A3D46">
        <w:rPr>
          <w:rFonts w:cstheme="minorHAnsi"/>
        </w:rPr>
        <w:t>Moduulin tavoitteena on, että opiskelija</w:t>
      </w:r>
    </w:p>
    <w:p w14:paraId="4DDFEEE4" w14:textId="77777777" w:rsidR="00343ED4" w:rsidRPr="00922630" w:rsidRDefault="00343ED4" w:rsidP="00A2158C">
      <w:pPr>
        <w:pStyle w:val="Luettelokappale"/>
        <w:numPr>
          <w:ilvl w:val="0"/>
          <w:numId w:val="61"/>
        </w:numPr>
        <w:rPr>
          <w:rFonts w:cstheme="minorHAnsi"/>
        </w:rPr>
      </w:pPr>
      <w:r w:rsidRPr="00922630">
        <w:rPr>
          <w:rFonts w:cstheme="minorHAnsi"/>
        </w:rPr>
        <w:t>syventää kriittistä ja kulttuurista lukutaitoaan</w:t>
      </w:r>
    </w:p>
    <w:p w14:paraId="22DC7D38" w14:textId="77777777" w:rsidR="00343ED4" w:rsidRPr="00922630" w:rsidRDefault="00343ED4" w:rsidP="00A2158C">
      <w:pPr>
        <w:pStyle w:val="Luettelokappale"/>
        <w:numPr>
          <w:ilvl w:val="0"/>
          <w:numId w:val="61"/>
        </w:numPr>
        <w:rPr>
          <w:rFonts w:cstheme="minorHAnsi"/>
        </w:rPr>
      </w:pPr>
      <w:r w:rsidRPr="00922630">
        <w:rPr>
          <w:rFonts w:cstheme="minorHAnsi"/>
        </w:rPr>
        <w:t>osaa tulkita erilaisia monimuotoisia tekstejä</w:t>
      </w:r>
    </w:p>
    <w:p w14:paraId="7FBC7F64" w14:textId="77777777" w:rsidR="00343ED4" w:rsidRPr="00922630" w:rsidRDefault="00343ED4" w:rsidP="00A2158C">
      <w:pPr>
        <w:pStyle w:val="Luettelokappale"/>
        <w:numPr>
          <w:ilvl w:val="0"/>
          <w:numId w:val="61"/>
        </w:numPr>
        <w:rPr>
          <w:rFonts w:cstheme="minorHAnsi"/>
        </w:rPr>
      </w:pPr>
      <w:r w:rsidRPr="00922630">
        <w:rPr>
          <w:rFonts w:cstheme="minorHAnsi"/>
        </w:rPr>
        <w:t>ymmärtää tekstin tavoitteiden ja kontekstin merkityksen tekstien tulkinnassa.</w:t>
      </w:r>
    </w:p>
    <w:p w14:paraId="7D702C6A" w14:textId="77777777" w:rsidR="00343ED4" w:rsidRPr="008A3D46" w:rsidRDefault="00343ED4" w:rsidP="00343ED4">
      <w:pPr>
        <w:rPr>
          <w:rFonts w:cstheme="minorHAnsi"/>
        </w:rPr>
      </w:pPr>
      <w:r w:rsidRPr="008A3D46">
        <w:rPr>
          <w:rFonts w:cstheme="minorHAnsi"/>
        </w:rPr>
        <w:t>Keskeiset sisällöt</w:t>
      </w:r>
    </w:p>
    <w:p w14:paraId="5364DFE8" w14:textId="77777777" w:rsidR="00343ED4" w:rsidRPr="00922630" w:rsidRDefault="00343ED4" w:rsidP="00A2158C">
      <w:pPr>
        <w:pStyle w:val="Luettelokappale"/>
        <w:numPr>
          <w:ilvl w:val="0"/>
          <w:numId w:val="61"/>
        </w:numPr>
        <w:rPr>
          <w:rFonts w:cstheme="minorHAnsi"/>
        </w:rPr>
      </w:pPr>
      <w:r w:rsidRPr="00922630">
        <w:rPr>
          <w:rFonts w:cstheme="minorHAnsi"/>
        </w:rPr>
        <w:t>monimuotoisten asia- ja mediatekstien ja fiktiivisten tekstien tulkinta</w:t>
      </w:r>
    </w:p>
    <w:p w14:paraId="5FEEBBCB" w14:textId="77777777" w:rsidR="00343ED4" w:rsidRPr="00922630" w:rsidRDefault="00343ED4" w:rsidP="00A2158C">
      <w:pPr>
        <w:pStyle w:val="Luettelokappale"/>
        <w:numPr>
          <w:ilvl w:val="0"/>
          <w:numId w:val="61"/>
        </w:numPr>
        <w:rPr>
          <w:rFonts w:cstheme="minorHAnsi"/>
        </w:rPr>
      </w:pPr>
      <w:r w:rsidRPr="00922630">
        <w:rPr>
          <w:rFonts w:cstheme="minorHAnsi"/>
        </w:rPr>
        <w:t>analyysin ja tulkinnan rakentaminen sekä käsitteiden käyttö</w:t>
      </w:r>
    </w:p>
    <w:p w14:paraId="64A745E4" w14:textId="77777777" w:rsidR="00343ED4" w:rsidRPr="00922630" w:rsidRDefault="00343ED4" w:rsidP="00A2158C">
      <w:pPr>
        <w:pStyle w:val="Luettelokappale"/>
        <w:numPr>
          <w:ilvl w:val="0"/>
          <w:numId w:val="61"/>
        </w:numPr>
        <w:rPr>
          <w:rFonts w:cstheme="minorHAnsi"/>
        </w:rPr>
      </w:pPr>
      <w:r w:rsidRPr="00922630">
        <w:rPr>
          <w:rFonts w:cstheme="minorHAnsi"/>
        </w:rPr>
        <w:t>runokokoelma tai näytelmäteksti</w:t>
      </w:r>
    </w:p>
    <w:p w14:paraId="0031324B" w14:textId="77777777" w:rsidR="00343ED4" w:rsidRPr="008A3D46" w:rsidRDefault="00343ED4" w:rsidP="00343ED4">
      <w:pPr>
        <w:rPr>
          <w:rFonts w:cstheme="minorHAnsi"/>
        </w:rPr>
      </w:pPr>
    </w:p>
    <w:p w14:paraId="7A632163" w14:textId="77777777" w:rsidR="00343ED4" w:rsidRPr="008A3D46" w:rsidRDefault="00343ED4" w:rsidP="00343ED4">
      <w:pPr>
        <w:rPr>
          <w:rFonts w:cstheme="minorHAnsi"/>
        </w:rPr>
      </w:pPr>
    </w:p>
    <w:p w14:paraId="4804D15F" w14:textId="77777777" w:rsidR="00343ED4" w:rsidRPr="008A3D46" w:rsidRDefault="00343ED4" w:rsidP="00343ED4">
      <w:pPr>
        <w:rPr>
          <w:rFonts w:cstheme="minorHAnsi"/>
          <w:b/>
          <w:bCs/>
          <w:sz w:val="28"/>
          <w:szCs w:val="28"/>
        </w:rPr>
      </w:pPr>
      <w:r w:rsidRPr="008A3D46">
        <w:rPr>
          <w:rFonts w:cstheme="minorHAnsi"/>
          <w:b/>
          <w:bCs/>
          <w:sz w:val="28"/>
          <w:szCs w:val="28"/>
        </w:rPr>
        <w:t>Biologia</w:t>
      </w:r>
      <w:r w:rsidR="00E92290" w:rsidRPr="008A3D46">
        <w:rPr>
          <w:rFonts w:cstheme="minorHAnsi"/>
          <w:b/>
          <w:bCs/>
          <w:sz w:val="28"/>
          <w:szCs w:val="28"/>
        </w:rPr>
        <w:t xml:space="preserve"> </w:t>
      </w:r>
      <w:r w:rsidRPr="008A3D46">
        <w:rPr>
          <w:rFonts w:cstheme="minorHAnsi"/>
          <w:b/>
          <w:bCs/>
          <w:sz w:val="28"/>
          <w:szCs w:val="28"/>
        </w:rPr>
        <w:t>BI</w:t>
      </w:r>
    </w:p>
    <w:p w14:paraId="7BE0FBDB" w14:textId="77777777" w:rsidR="00343ED4" w:rsidRPr="008A3D46" w:rsidRDefault="00343ED4" w:rsidP="00343ED4">
      <w:pPr>
        <w:rPr>
          <w:rFonts w:cstheme="minorHAnsi"/>
          <w:b/>
          <w:bCs/>
        </w:rPr>
      </w:pPr>
      <w:r w:rsidRPr="008A3D46">
        <w:rPr>
          <w:rFonts w:cstheme="minorHAnsi"/>
          <w:b/>
          <w:bCs/>
        </w:rPr>
        <w:t>Oppiaine ja tehtävä</w:t>
      </w:r>
    </w:p>
    <w:p w14:paraId="012AF24E" w14:textId="77777777" w:rsidR="00343ED4" w:rsidRPr="008A3D46" w:rsidRDefault="00343ED4" w:rsidP="00343ED4">
      <w:pPr>
        <w:rPr>
          <w:rFonts w:cstheme="minorHAnsi"/>
        </w:rPr>
      </w:pPr>
      <w:r w:rsidRPr="008A3D46">
        <w:rPr>
          <w:rFonts w:cstheme="minorHAnsi"/>
        </w:rPr>
        <w:t>Biologia on luonnontiede, joka tutkii elämään liittyviä ilmiöitä molekyyli- ja solutasolta biosfääriin. Biologian opetuksen tarkoituksena on herättää kiinnostusta bio- ja ympäristötieteisiin ja tukea opiskelijan luonnontieteellisen ajattelun kehittymistä. Opetus vahvistaa opiskelijan käsitystä biologian merkityksestä osana luonnontieteellisen maailmankuvan rakentumista. Luonnontieteellinen maailmankuva perustuu tieteelliseen tutkimukseen ja auttaa siten opiskelijaa tarkastelemaan maailmaa tietoperustaisesti. Biologian opetus ohjaa opiskelijaa ymmärtämään elollisen luonnon rakennetta, toimintaa ja vuorovaikutussuhteita sekä evoluution merkityksen eliökunnan kehittymisessä.</w:t>
      </w:r>
    </w:p>
    <w:p w14:paraId="679E439F" w14:textId="77777777" w:rsidR="00343ED4" w:rsidRPr="008A3D46" w:rsidRDefault="00343ED4" w:rsidP="00343ED4">
      <w:pPr>
        <w:rPr>
          <w:rFonts w:cstheme="minorHAnsi"/>
        </w:rPr>
      </w:pPr>
      <w:r w:rsidRPr="008A3D46">
        <w:rPr>
          <w:rFonts w:cstheme="minorHAnsi"/>
        </w:rPr>
        <w:t>Biologian oppiaine antaa opiskelijalle valmiuksia arkielämään, työelämään ja jatko-opintoihin. Biologian opetuksessa opiskelijalle välittyy kuva siitä, että biotieteet ovat nopeasti kehittyviä tieteenaloja, joiden sovelluksia hyödynnetään monin tavoin esimerkiksi lääketieteissä, teollisuudessa sekä maa- ja metsätaloudessa. Biologian opetus auttaa opiskelijaa ymmärtämään biotieteiden tarjoamia mahdollisuuksia edistää ihmiskunnan, muun eliökunnan ja elinympäristöjen hyvinvointia.</w:t>
      </w:r>
    </w:p>
    <w:p w14:paraId="3D9507D3" w14:textId="77777777" w:rsidR="00343ED4" w:rsidRPr="008A3D46" w:rsidRDefault="00343ED4" w:rsidP="00343ED4">
      <w:pPr>
        <w:rPr>
          <w:rFonts w:cstheme="minorHAnsi"/>
        </w:rPr>
      </w:pPr>
      <w:r w:rsidRPr="008A3D46">
        <w:rPr>
          <w:rFonts w:cstheme="minorHAnsi"/>
        </w:rPr>
        <w:t>Biologian opetukselle on ominaista havainnointiin ja kokeellisuuteen perustuva tiedonhankinta, tutkimuksellisuus sekä aktivoivat ja vuorovaikutteiset työ- ja toimintatavat. Biologian opetuksessa tehdään laborointeja ja työskennellään myös digitaalisissa ja koulun ulkopuolisissa opiskeluympäristöissä. Opiskelun edetessä kokeellisen työskentelyn taidot monipuolistuvat ja syventyvät. Opetuksessa tehdään monipuolisesti yhteistyötä muiden oppiaineiden kanssa. Biologian opetukseen sisältyviä ilmiöitä tarkastellaan erityisesti maantieteessä, kemiassa, fysiikassa, psykologiassa ja terveystiedossa kullekin oppiaineelle ominaisella tavalla.</w:t>
      </w:r>
    </w:p>
    <w:p w14:paraId="1959FF86" w14:textId="77777777" w:rsidR="00343ED4" w:rsidRPr="008A3D46" w:rsidRDefault="00343ED4" w:rsidP="00343ED4">
      <w:pPr>
        <w:rPr>
          <w:rFonts w:cstheme="minorHAnsi"/>
        </w:rPr>
      </w:pPr>
      <w:r w:rsidRPr="008A3D46">
        <w:rPr>
          <w:rFonts w:cstheme="minorHAnsi"/>
        </w:rPr>
        <w:t>Laaja-alaisen osaamisen osa-alueet</w:t>
      </w:r>
    </w:p>
    <w:p w14:paraId="2CAC714D" w14:textId="77777777" w:rsidR="00343ED4" w:rsidRPr="008A3D46" w:rsidRDefault="00343ED4" w:rsidP="00343ED4">
      <w:pPr>
        <w:rPr>
          <w:rFonts w:cstheme="minorHAnsi"/>
        </w:rPr>
      </w:pPr>
      <w:r w:rsidRPr="008A3D46">
        <w:rPr>
          <w:rFonts w:cstheme="minorHAnsi"/>
        </w:rPr>
        <w:t>Biologian opetuksen perustana on luonnon monimuotoisuuden ja sen kehittymisen ymmärtäminen. Opetuksessa keskeinen teema on kestävän tulevaisuuden rakentaminen. Laaja-alaisen osaamisen tavoitteet toteutuvat yhdessä biologian tavoitteiden saavuttamisen kanssa.</w:t>
      </w:r>
    </w:p>
    <w:p w14:paraId="6E836499" w14:textId="77777777" w:rsidR="00343ED4" w:rsidRPr="008A3D46" w:rsidRDefault="00343ED4" w:rsidP="00343ED4">
      <w:pPr>
        <w:rPr>
          <w:rFonts w:cstheme="minorHAnsi"/>
        </w:rPr>
      </w:pPr>
      <w:r w:rsidRPr="008A3D46">
        <w:rPr>
          <w:rFonts w:cstheme="minorHAnsi"/>
        </w:rPr>
        <w:t>Biologian opetus vahvistaa luontevasti opiskelijan hyvinvointiosaamista. Opetus lisää opiskelijan ymmärrystä monimuotoisen, puhtaan ja terveellisen ympäristön merkityksestä ihmisen kokonaisvaltaiselle hyvinvoinnille. Biologiassa korostuvat yksilöiden erilaisuus ja monimuotoisuus sekä niiden biologinen tausta, mikä antaa opiskelijalle työkaluja moninaisuuden ymmärtämiseen. Opiskelija saa ohjausta omien tavoitteidensa asettamisessa sekä tukea ja kannustusta oppimisprosessin eri vaiheissa, mikä vahvistaa opiskelijan itsetuntemusta ja pitkäjänteisyyttä.</w:t>
      </w:r>
    </w:p>
    <w:p w14:paraId="41B72251" w14:textId="77777777" w:rsidR="00343ED4" w:rsidRPr="008A3D46" w:rsidRDefault="00343ED4" w:rsidP="00343ED4">
      <w:pPr>
        <w:rPr>
          <w:rFonts w:cstheme="minorHAnsi"/>
        </w:rPr>
      </w:pPr>
      <w:r w:rsidRPr="008A3D46">
        <w:rPr>
          <w:rFonts w:cstheme="minorHAnsi"/>
        </w:rPr>
        <w:t>Vuorovaikutusosaamisen osalta opiskelija oppii biologian oppiaineessa argumentoimaan ja arvioimaan omia ja muiden näkökulmia biologisen tiedon avulla. Opetusta annetaan erilaisissa oppimisympäristöissä ja monipuolisilla työmenetelmillä, mikä kehittää opiskelijan sosiaalisia ja vuorovaikutuksellisia valmiuksia.</w:t>
      </w:r>
    </w:p>
    <w:p w14:paraId="29AC4416" w14:textId="77777777" w:rsidR="00343ED4" w:rsidRPr="008A3D46" w:rsidRDefault="00343ED4" w:rsidP="00343ED4">
      <w:pPr>
        <w:rPr>
          <w:rFonts w:cstheme="minorHAnsi"/>
        </w:rPr>
      </w:pPr>
      <w:r w:rsidRPr="008A3D46">
        <w:rPr>
          <w:rFonts w:cstheme="minorHAnsi"/>
        </w:rPr>
        <w:t>Biologian opetus ohjaa opiskelijaa luonnontieteelliseen ajatteluun, tiedonhankintaan ja tietojen kriittiseen analyysiin tukien näin monitieteistä ja luovaa osaamista. Opetuksessa perehdytään biologian ja sitä lähellä olevien tieteenalojen kieleen, käsitteistöön ja tapoihin rakentaa tietoa. Biologian opetus harjaannuttaa opiskelijaa tutkimuksellisuuteen sekä monitieteiseen ja luovaan työskentelyyn vaihtelevissa oppimisympäristöissä.</w:t>
      </w:r>
    </w:p>
    <w:p w14:paraId="50BCBE7B" w14:textId="77777777" w:rsidR="00343ED4" w:rsidRPr="008A3D46" w:rsidRDefault="00343ED4" w:rsidP="00343ED4">
      <w:pPr>
        <w:rPr>
          <w:rFonts w:cstheme="minorHAnsi"/>
        </w:rPr>
      </w:pPr>
      <w:r w:rsidRPr="008A3D46">
        <w:rPr>
          <w:rFonts w:cstheme="minorHAnsi"/>
        </w:rPr>
        <w:t>Yhteiskunnallisen osaamisen osalta biologian opetuksessa annetaan opiskelijalle valmiuksia työskennellä yhteiskunnan kannalta tärkeillä aloilla, kuten terveydenhuollossa, ympäristöalalla sekä maa- ja metsätaloudessa. Biotieteet ovat nopeasti kehittyvä kansainvälinen ala, jonka sovelluksia hyödynnetään yhteiskunnassa paikallisella, kansallisella ja kansainvälisellä tasolla. Biologian opetus antaa tietopohjan, jonka avulla opiskelija voi ottaa kantaa moniin ajankohtaisiin yhteiskunnallisiin kysymyksiin ja kykenee kriittisyyteen seuratessaan mediaa. Opetus ohjaa opiskelijaa kestävään elämäntapaan ja globaalin vastuun ottamiseen aktiivisena yhteiskunnan jäsenenä vahvistaen näin opiskelijan globaali- ja kulttuuriosaamista.</w:t>
      </w:r>
    </w:p>
    <w:p w14:paraId="73E46140" w14:textId="77777777" w:rsidR="00343ED4" w:rsidRPr="008A3D46" w:rsidRDefault="00343ED4" w:rsidP="00343ED4">
      <w:pPr>
        <w:rPr>
          <w:rFonts w:cstheme="minorHAnsi"/>
        </w:rPr>
      </w:pPr>
      <w:r w:rsidRPr="008A3D46">
        <w:rPr>
          <w:rFonts w:cstheme="minorHAnsi"/>
        </w:rPr>
        <w:t>Biologian opetus kehittää opiskelijan ympäristöosaamista ja halua vaalia luonnon monimuotoisuutta. Siinä korostuu ymmärrys luonnon ainutlaatuisuudesta ja itseisarvosta. Opetuksessa käsitellään biologisten sovellusten ja ekosysteemipalveluiden mahdollisuuksia kestävän tulevaisuuden kannalta. Opetus auttaa opiskelijaa tekemään kestäviä valintoja arkielämässä sekä soveltamaan biologista tietoa eettisyyttä vaativissa pohdinnoissa.</w:t>
      </w:r>
    </w:p>
    <w:p w14:paraId="1B73DC06" w14:textId="77777777" w:rsidR="00343ED4" w:rsidRPr="008A3D46" w:rsidRDefault="00343ED4" w:rsidP="00343ED4">
      <w:pPr>
        <w:rPr>
          <w:rFonts w:cstheme="minorHAnsi"/>
        </w:rPr>
      </w:pPr>
      <w:r w:rsidRPr="008A3D46">
        <w:rPr>
          <w:rFonts w:cstheme="minorHAnsi"/>
        </w:rPr>
        <w:t>Tavoitteet</w:t>
      </w:r>
    </w:p>
    <w:p w14:paraId="46CC8AC0" w14:textId="77777777" w:rsidR="00343ED4" w:rsidRPr="008A3D46" w:rsidRDefault="00343ED4" w:rsidP="00343ED4">
      <w:pPr>
        <w:rPr>
          <w:rFonts w:cstheme="minorHAnsi"/>
        </w:rPr>
      </w:pPr>
      <w:r w:rsidRPr="008A3D46">
        <w:rPr>
          <w:rFonts w:cstheme="minorHAnsi"/>
        </w:rPr>
        <w:t>Biologian opetuksessa edistetään opiskelijan kykyä tarkastella ilmiöitä biotieteiden näkökulmasta sekä vahvistetaan ja syvennetään biologian tietoja, taitoja ja osaamista monipuolisesti. Tavoitteet liittyvät biologiseen tarkastelutapaan, biologian ilmiöihin ja prosesseihin sekä biologisiin taitoihin ja niiden soveltamiseen. Tavoitealueittain opetuksen yleiset tavoitteet ovat seuraavat.</w:t>
      </w:r>
    </w:p>
    <w:p w14:paraId="2FF3C6E9" w14:textId="77777777" w:rsidR="00343ED4" w:rsidRPr="008A3D46" w:rsidRDefault="00343ED4" w:rsidP="00343ED4">
      <w:pPr>
        <w:rPr>
          <w:rFonts w:cstheme="minorHAnsi"/>
        </w:rPr>
      </w:pPr>
      <w:r w:rsidRPr="008A3D46">
        <w:rPr>
          <w:rFonts w:cstheme="minorHAnsi"/>
        </w:rPr>
        <w:t>Biologinen tarkastelutapa</w:t>
      </w:r>
    </w:p>
    <w:p w14:paraId="3622A659" w14:textId="77777777" w:rsidR="00343ED4" w:rsidRPr="008A3D46" w:rsidRDefault="00343ED4" w:rsidP="00343ED4">
      <w:pPr>
        <w:rPr>
          <w:rFonts w:cstheme="minorHAnsi"/>
        </w:rPr>
      </w:pPr>
      <w:r w:rsidRPr="008A3D46">
        <w:rPr>
          <w:rFonts w:cstheme="minorHAnsi"/>
        </w:rPr>
        <w:t>Tavoitteena on, että opiskelija</w:t>
      </w:r>
    </w:p>
    <w:p w14:paraId="6A5465AB" w14:textId="77777777" w:rsidR="00343ED4" w:rsidRPr="00922630" w:rsidRDefault="00343ED4" w:rsidP="00A2158C">
      <w:pPr>
        <w:pStyle w:val="Luettelokappale"/>
        <w:numPr>
          <w:ilvl w:val="0"/>
          <w:numId w:val="61"/>
        </w:numPr>
        <w:rPr>
          <w:rFonts w:cstheme="minorHAnsi"/>
        </w:rPr>
      </w:pPr>
      <w:r w:rsidRPr="00922630">
        <w:rPr>
          <w:rFonts w:cstheme="minorHAnsi"/>
        </w:rPr>
        <w:t>osaa käyttää biologian keskeisiä käsitteitä täsmällisesti ja oikeissa yhteyksissä</w:t>
      </w:r>
    </w:p>
    <w:p w14:paraId="42CD39F2" w14:textId="77777777" w:rsidR="00343ED4" w:rsidRPr="00922630" w:rsidRDefault="00343ED4" w:rsidP="00A2158C">
      <w:pPr>
        <w:pStyle w:val="Luettelokappale"/>
        <w:numPr>
          <w:ilvl w:val="0"/>
          <w:numId w:val="61"/>
        </w:numPr>
        <w:rPr>
          <w:rFonts w:cstheme="minorHAnsi"/>
        </w:rPr>
      </w:pPr>
      <w:r w:rsidRPr="00922630">
        <w:rPr>
          <w:rFonts w:cstheme="minorHAnsi"/>
        </w:rPr>
        <w:t>osaa havainnollistaa biologialle ominaisia ilmiöitä lajiesimerkkien avulla</w:t>
      </w:r>
    </w:p>
    <w:p w14:paraId="5634D72C" w14:textId="77777777" w:rsidR="00343ED4" w:rsidRPr="00922630" w:rsidRDefault="00343ED4" w:rsidP="00A2158C">
      <w:pPr>
        <w:pStyle w:val="Luettelokappale"/>
        <w:numPr>
          <w:ilvl w:val="0"/>
          <w:numId w:val="61"/>
        </w:numPr>
        <w:rPr>
          <w:rFonts w:cstheme="minorHAnsi"/>
        </w:rPr>
      </w:pPr>
      <w:r w:rsidRPr="00922630">
        <w:rPr>
          <w:rFonts w:cstheme="minorHAnsi"/>
        </w:rPr>
        <w:t>ymmärtää, että biologinen tieto perustuu tutkimukseen ja että Suomessa tehdään merkittävää alan tutkimusta</w:t>
      </w:r>
    </w:p>
    <w:p w14:paraId="442FA028" w14:textId="77777777" w:rsidR="00343ED4" w:rsidRPr="00922630" w:rsidRDefault="00343ED4" w:rsidP="00A2158C">
      <w:pPr>
        <w:pStyle w:val="Luettelokappale"/>
        <w:numPr>
          <w:ilvl w:val="0"/>
          <w:numId w:val="61"/>
        </w:numPr>
        <w:rPr>
          <w:rFonts w:cstheme="minorHAnsi"/>
        </w:rPr>
      </w:pPr>
      <w:r w:rsidRPr="00922630">
        <w:rPr>
          <w:rFonts w:cstheme="minorHAnsi"/>
        </w:rPr>
        <w:t>ymmärtää biologisen tiedon ja siihen perustuvien sovellusten merkityksen innovaatioissa sekä erilaisten ongelmien ratkaisuissa</w:t>
      </w:r>
    </w:p>
    <w:p w14:paraId="721FEAF5" w14:textId="77777777" w:rsidR="00343ED4" w:rsidRPr="00922630" w:rsidRDefault="00343ED4" w:rsidP="00A2158C">
      <w:pPr>
        <w:pStyle w:val="Luettelokappale"/>
        <w:numPr>
          <w:ilvl w:val="0"/>
          <w:numId w:val="61"/>
        </w:numPr>
        <w:rPr>
          <w:rFonts w:cstheme="minorHAnsi"/>
        </w:rPr>
      </w:pPr>
      <w:r w:rsidRPr="00922630">
        <w:rPr>
          <w:rFonts w:cstheme="minorHAnsi"/>
        </w:rPr>
        <w:t>saa kokemuksia, jotka syventävät kiinnostusta biologiaa ja sen opiskelua kohtaan.</w:t>
      </w:r>
    </w:p>
    <w:p w14:paraId="4D859D55" w14:textId="77777777" w:rsidR="00343ED4" w:rsidRPr="008A3D46" w:rsidRDefault="00343ED4" w:rsidP="00343ED4">
      <w:pPr>
        <w:rPr>
          <w:rFonts w:cstheme="minorHAnsi"/>
        </w:rPr>
      </w:pPr>
      <w:r w:rsidRPr="008A3D46">
        <w:rPr>
          <w:rFonts w:cstheme="minorHAnsi"/>
        </w:rPr>
        <w:t>Biologiset ilmiöt ja prosessit</w:t>
      </w:r>
    </w:p>
    <w:p w14:paraId="19F1A81D" w14:textId="77777777" w:rsidR="00343ED4" w:rsidRPr="008A3D46" w:rsidRDefault="00343ED4" w:rsidP="00343ED4">
      <w:pPr>
        <w:rPr>
          <w:rFonts w:cstheme="minorHAnsi"/>
        </w:rPr>
      </w:pPr>
      <w:r w:rsidRPr="008A3D46">
        <w:rPr>
          <w:rFonts w:cstheme="minorHAnsi"/>
        </w:rPr>
        <w:t>Tavoitteena on, että opiskelija</w:t>
      </w:r>
    </w:p>
    <w:p w14:paraId="66CB1907" w14:textId="77777777" w:rsidR="00343ED4" w:rsidRPr="00922630" w:rsidRDefault="00343ED4" w:rsidP="00A2158C">
      <w:pPr>
        <w:pStyle w:val="Luettelokappale"/>
        <w:numPr>
          <w:ilvl w:val="0"/>
          <w:numId w:val="61"/>
        </w:numPr>
        <w:rPr>
          <w:rFonts w:cstheme="minorHAnsi"/>
        </w:rPr>
      </w:pPr>
      <w:r w:rsidRPr="00922630">
        <w:rPr>
          <w:rFonts w:cstheme="minorHAnsi"/>
        </w:rPr>
        <w:t>osaa eliöiden perusrakenteita ja toimintoja</w:t>
      </w:r>
    </w:p>
    <w:p w14:paraId="188C2019" w14:textId="77777777" w:rsidR="00343ED4" w:rsidRPr="00922630" w:rsidRDefault="00343ED4" w:rsidP="00A2158C">
      <w:pPr>
        <w:pStyle w:val="Luettelokappale"/>
        <w:numPr>
          <w:ilvl w:val="0"/>
          <w:numId w:val="61"/>
        </w:numPr>
        <w:rPr>
          <w:rFonts w:cstheme="minorHAnsi"/>
        </w:rPr>
      </w:pPr>
      <w:r w:rsidRPr="00922630">
        <w:rPr>
          <w:rFonts w:cstheme="minorHAnsi"/>
        </w:rPr>
        <w:t>ymmärtää biologisia syy-seuraussuhteita molekyylitasolta biosfääriin</w:t>
      </w:r>
    </w:p>
    <w:p w14:paraId="52B830E7" w14:textId="77777777" w:rsidR="00343ED4" w:rsidRPr="00922630" w:rsidRDefault="00343ED4" w:rsidP="00A2158C">
      <w:pPr>
        <w:pStyle w:val="Luettelokappale"/>
        <w:numPr>
          <w:ilvl w:val="0"/>
          <w:numId w:val="61"/>
        </w:numPr>
        <w:rPr>
          <w:rFonts w:cstheme="minorHAnsi"/>
        </w:rPr>
      </w:pPr>
      <w:r w:rsidRPr="00922630">
        <w:rPr>
          <w:rFonts w:cstheme="minorHAnsi"/>
        </w:rPr>
        <w:t>ymmärtää evoluution merkityksen</w:t>
      </w:r>
    </w:p>
    <w:p w14:paraId="7F38F53E" w14:textId="77777777" w:rsidR="00343ED4" w:rsidRPr="00922630" w:rsidRDefault="00343ED4" w:rsidP="00A2158C">
      <w:pPr>
        <w:pStyle w:val="Luettelokappale"/>
        <w:numPr>
          <w:ilvl w:val="0"/>
          <w:numId w:val="61"/>
        </w:numPr>
        <w:rPr>
          <w:rFonts w:cstheme="minorHAnsi"/>
        </w:rPr>
      </w:pPr>
      <w:r w:rsidRPr="00922630">
        <w:rPr>
          <w:rFonts w:cstheme="minorHAnsi"/>
        </w:rPr>
        <w:t>tuntee biologiseen tietoon perustuvia sovelluksia.</w:t>
      </w:r>
    </w:p>
    <w:p w14:paraId="472537DF" w14:textId="77777777" w:rsidR="00343ED4" w:rsidRPr="008A3D46" w:rsidRDefault="00343ED4" w:rsidP="00343ED4">
      <w:pPr>
        <w:rPr>
          <w:rFonts w:cstheme="minorHAnsi"/>
        </w:rPr>
      </w:pPr>
      <w:r w:rsidRPr="008A3D46">
        <w:rPr>
          <w:rFonts w:cstheme="minorHAnsi"/>
        </w:rPr>
        <w:t>Biologiset taidot ja niiden soveltaminen</w:t>
      </w:r>
    </w:p>
    <w:p w14:paraId="79DD32A9" w14:textId="77777777" w:rsidR="00343ED4" w:rsidRPr="008A3D46" w:rsidRDefault="00343ED4" w:rsidP="00343ED4">
      <w:pPr>
        <w:rPr>
          <w:rFonts w:cstheme="minorHAnsi"/>
        </w:rPr>
      </w:pPr>
      <w:r w:rsidRPr="008A3D46">
        <w:rPr>
          <w:rFonts w:cstheme="minorHAnsi"/>
        </w:rPr>
        <w:t>Tavoitteena on, että opiskelija</w:t>
      </w:r>
    </w:p>
    <w:p w14:paraId="35ED76A1" w14:textId="77777777" w:rsidR="00343ED4" w:rsidRPr="00922630" w:rsidRDefault="00343ED4" w:rsidP="00A2158C">
      <w:pPr>
        <w:pStyle w:val="Luettelokappale"/>
        <w:numPr>
          <w:ilvl w:val="0"/>
          <w:numId w:val="61"/>
        </w:numPr>
        <w:rPr>
          <w:rFonts w:cstheme="minorHAnsi"/>
        </w:rPr>
      </w:pPr>
      <w:r w:rsidRPr="00922630">
        <w:rPr>
          <w:rFonts w:cstheme="minorHAnsi"/>
        </w:rPr>
        <w:t>suunnittelee ja toteuttaa yksin tai ryhmässä kokeellista työskentelyä monipuolisissa oppimisympäristöissä, kuten maastossa, laboratoriossa ja virtuaalisissa ympäristöissä</w:t>
      </w:r>
    </w:p>
    <w:p w14:paraId="71ECD46E" w14:textId="77777777" w:rsidR="00343ED4" w:rsidRPr="00922630" w:rsidRDefault="00343ED4" w:rsidP="00A2158C">
      <w:pPr>
        <w:pStyle w:val="Luettelokappale"/>
        <w:numPr>
          <w:ilvl w:val="0"/>
          <w:numId w:val="61"/>
        </w:numPr>
        <w:rPr>
          <w:rFonts w:cstheme="minorHAnsi"/>
        </w:rPr>
      </w:pPr>
      <w:r w:rsidRPr="00922630">
        <w:rPr>
          <w:rFonts w:cstheme="minorHAnsi"/>
        </w:rPr>
        <w:t>saa mahdollisuuden perehtyä biologian sovelluksiin vierailun, korkeakouluyhteistyön tai työelämäyhteistyön kautta paikallisella tai kansainvälisellä tasolla</w:t>
      </w:r>
    </w:p>
    <w:p w14:paraId="259E66EA" w14:textId="77777777" w:rsidR="00343ED4" w:rsidRPr="00922630" w:rsidRDefault="00343ED4" w:rsidP="00A2158C">
      <w:pPr>
        <w:pStyle w:val="Luettelokappale"/>
        <w:numPr>
          <w:ilvl w:val="0"/>
          <w:numId w:val="61"/>
        </w:numPr>
        <w:rPr>
          <w:rFonts w:cstheme="minorHAnsi"/>
        </w:rPr>
      </w:pPr>
      <w:r w:rsidRPr="00922630">
        <w:rPr>
          <w:rFonts w:cstheme="minorHAnsi"/>
        </w:rPr>
        <w:t>käyttää ja arvioi kriittisesti biologisia tietolähteitä sekä ilmaisee ja perustelee erilaisia näkemyksiä biologialle ominaisella tavalla</w:t>
      </w:r>
    </w:p>
    <w:p w14:paraId="48DEE8AA" w14:textId="77777777" w:rsidR="00343ED4" w:rsidRPr="00922630" w:rsidRDefault="00343ED4" w:rsidP="00A2158C">
      <w:pPr>
        <w:pStyle w:val="Luettelokappale"/>
        <w:numPr>
          <w:ilvl w:val="0"/>
          <w:numId w:val="61"/>
        </w:numPr>
        <w:rPr>
          <w:rFonts w:cstheme="minorHAnsi"/>
        </w:rPr>
      </w:pPr>
      <w:r w:rsidRPr="00922630">
        <w:rPr>
          <w:rFonts w:cstheme="minorHAnsi"/>
        </w:rPr>
        <w:t>ymmärtää eliökunnan monimuotoisuuden säilyttämisen merkityksen, tiedostaa kestävän kehityksen välttämättömyyden sekä rohkaistuu toimimaan myönteisten ratkaisujen puolesta.</w:t>
      </w:r>
    </w:p>
    <w:p w14:paraId="2A908A71" w14:textId="77777777" w:rsidR="00343ED4" w:rsidRPr="008A3D46" w:rsidRDefault="00343ED4" w:rsidP="00343ED4">
      <w:pPr>
        <w:rPr>
          <w:rFonts w:cstheme="minorHAnsi"/>
        </w:rPr>
      </w:pPr>
      <w:r w:rsidRPr="008A3D46">
        <w:rPr>
          <w:rFonts w:cstheme="minorHAnsi"/>
        </w:rPr>
        <w:t>Arviointi</w:t>
      </w:r>
    </w:p>
    <w:p w14:paraId="061BCBE0" w14:textId="77777777" w:rsidR="00343ED4" w:rsidRPr="008A3D46" w:rsidRDefault="00343ED4" w:rsidP="00343ED4">
      <w:pPr>
        <w:rPr>
          <w:rFonts w:cstheme="minorHAnsi"/>
        </w:rPr>
      </w:pPr>
      <w:r w:rsidRPr="008A3D46">
        <w:rPr>
          <w:rFonts w:cstheme="minorHAnsi"/>
        </w:rPr>
        <w:t>Biologiassa arvioidaan oppiaineen tavoitteiden saavuttamista moduulikohtaisia tavoitteita ja sisältöjä painottaen. Oppimisprosessin aikana annettu arviointi ja palaute ohjaavat opiskelijaa tulemaan tietoiseksi omista työskentelytavoistaan ja kehittämään omaa osaamistaan. Arvosanan antaminen perustuu monipuoliseen näyttöön sekä opiskelijan käsitteellisen ja menetelmällisen osaamisen havainnointiin.</w:t>
      </w:r>
    </w:p>
    <w:p w14:paraId="7368F40A" w14:textId="77777777" w:rsidR="00343ED4" w:rsidRPr="008A3D46" w:rsidRDefault="00343ED4" w:rsidP="00343ED4">
      <w:pPr>
        <w:rPr>
          <w:rFonts w:cstheme="minorHAnsi"/>
        </w:rPr>
      </w:pPr>
      <w:r w:rsidRPr="008A3D46">
        <w:rPr>
          <w:rFonts w:cstheme="minorHAnsi"/>
        </w:rPr>
        <w:t>Arvioinnissa keskeisiä kohteita ovat opiskelijan tiedot ja taidot, kuten biologian peruskäsitteiden hallinta sekä ajattelu-, argumentointi- ja tutkimustaidot. Arvioinnissa otetaan huomioon opiskelijan kyky ymmärtää, soveltaa, analysoida, arvioida ja esittää biologista tietoa erilaisissa tilanteissa. Arvioinnissa kiinnitetään huomiota luonnontieteellisten lainalaisuuksien sekä syy- ja seuraussuhteiden ymmärtämiseen, vuorovaikutussuhteiden merkityksen oivaltamiseen sekä kokonaisuuksien hahmottamiseen. Arvioinnissa otetaan huomioon myös opiskelijan taito arvioida tietoa kriittisesti.</w:t>
      </w:r>
    </w:p>
    <w:p w14:paraId="1C670F28" w14:textId="77777777" w:rsidR="00343ED4" w:rsidRPr="008A3D46" w:rsidRDefault="00343ED4" w:rsidP="00343ED4">
      <w:pPr>
        <w:rPr>
          <w:rFonts w:cstheme="minorHAnsi"/>
        </w:rPr>
      </w:pPr>
      <w:r w:rsidRPr="008A3D46">
        <w:rPr>
          <w:rFonts w:cstheme="minorHAnsi"/>
        </w:rPr>
        <w:t>Opiskelija voi osoittaa arvioitavaa osaamista myös kokeellisilla työskentelyillä maastossa tai laboratoriossa sekä esitelmillä, tutkielmilla ja muilla tuotoksilla.</w:t>
      </w:r>
    </w:p>
    <w:p w14:paraId="38BD3E2F" w14:textId="77777777" w:rsidR="00E92290" w:rsidRPr="008A3D46" w:rsidRDefault="00E92290" w:rsidP="00343ED4">
      <w:pPr>
        <w:rPr>
          <w:rFonts w:cstheme="minorHAnsi"/>
          <w:b/>
          <w:bCs/>
          <w:sz w:val="28"/>
          <w:szCs w:val="28"/>
        </w:rPr>
      </w:pPr>
    </w:p>
    <w:p w14:paraId="4F0763F2"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699210B4" w14:textId="77777777" w:rsidR="00343ED4" w:rsidRPr="008A3D46" w:rsidRDefault="00343ED4" w:rsidP="00343ED4">
      <w:pPr>
        <w:rPr>
          <w:rFonts w:cstheme="minorHAnsi"/>
          <w:b/>
          <w:bCs/>
          <w:sz w:val="28"/>
          <w:szCs w:val="28"/>
        </w:rPr>
      </w:pPr>
      <w:r w:rsidRPr="008A3D46">
        <w:rPr>
          <w:rFonts w:cstheme="minorHAnsi"/>
          <w:b/>
          <w:bCs/>
          <w:sz w:val="28"/>
          <w:szCs w:val="28"/>
        </w:rPr>
        <w:t>Elämä ja evoluutio (BI1)</w:t>
      </w:r>
      <w:r w:rsidR="0000146F" w:rsidRPr="008A3D46">
        <w:rPr>
          <w:rFonts w:cstheme="minorHAnsi"/>
          <w:b/>
          <w:bCs/>
          <w:sz w:val="28"/>
          <w:szCs w:val="28"/>
        </w:rPr>
        <w:t xml:space="preserve"> 2 op</w:t>
      </w:r>
    </w:p>
    <w:p w14:paraId="2397C8C5" w14:textId="77777777" w:rsidR="00343ED4" w:rsidRPr="008A3D46" w:rsidRDefault="00343ED4" w:rsidP="00343ED4">
      <w:pPr>
        <w:rPr>
          <w:rFonts w:cstheme="minorHAnsi"/>
        </w:rPr>
      </w:pPr>
      <w:r w:rsidRPr="008A3D46">
        <w:rPr>
          <w:rFonts w:cstheme="minorHAnsi"/>
        </w:rPr>
        <w:t>Moduulissa perehdytään elämän edellytyksiin ja kaikille eliöille tunnusomaisiin piirteisiin. Keskeinen näkökulma moduulissa on evoluutio ja sen merkityksen ymmärtäminen. Moduulissa tutustutaan biologiseen tapaan hankkia ja kuvata tietoa sekä biologiaan osana luonnontieteitä.</w:t>
      </w:r>
    </w:p>
    <w:p w14:paraId="10FDFF51" w14:textId="77777777" w:rsidR="00343ED4" w:rsidRPr="008A3D46" w:rsidRDefault="00343ED4" w:rsidP="00343ED4">
      <w:pPr>
        <w:rPr>
          <w:rFonts w:cstheme="minorHAnsi"/>
        </w:rPr>
      </w:pPr>
      <w:r w:rsidRPr="008A3D46">
        <w:rPr>
          <w:rFonts w:cstheme="minorHAnsi"/>
        </w:rPr>
        <w:t>Yleiset tavoitteet</w:t>
      </w:r>
    </w:p>
    <w:p w14:paraId="7B38806B" w14:textId="77777777" w:rsidR="00343ED4" w:rsidRPr="008A3D46" w:rsidRDefault="00343ED4" w:rsidP="00343ED4">
      <w:pPr>
        <w:rPr>
          <w:rFonts w:cstheme="minorHAnsi"/>
        </w:rPr>
      </w:pPr>
      <w:r w:rsidRPr="008A3D46">
        <w:rPr>
          <w:rFonts w:cstheme="minorHAnsi"/>
        </w:rPr>
        <w:t>Moduulin tavoitteena on, että opiskelija</w:t>
      </w:r>
    </w:p>
    <w:p w14:paraId="41A37957" w14:textId="77777777" w:rsidR="00343ED4" w:rsidRPr="00922630" w:rsidRDefault="00343ED4" w:rsidP="00A2158C">
      <w:pPr>
        <w:pStyle w:val="Luettelokappale"/>
        <w:numPr>
          <w:ilvl w:val="0"/>
          <w:numId w:val="61"/>
        </w:numPr>
        <w:rPr>
          <w:rFonts w:cstheme="minorHAnsi"/>
        </w:rPr>
      </w:pPr>
      <w:r w:rsidRPr="00922630">
        <w:rPr>
          <w:rFonts w:cstheme="minorHAnsi"/>
        </w:rPr>
        <w:t>osaa selittää elämän tunnusmerkit ja perusedellytykset sekä tunnistaa niitä esimerkeistä</w:t>
      </w:r>
    </w:p>
    <w:p w14:paraId="3772CACF" w14:textId="77777777" w:rsidR="00343ED4" w:rsidRPr="00922630" w:rsidRDefault="00343ED4" w:rsidP="00A2158C">
      <w:pPr>
        <w:pStyle w:val="Luettelokappale"/>
        <w:numPr>
          <w:ilvl w:val="0"/>
          <w:numId w:val="61"/>
        </w:numPr>
        <w:rPr>
          <w:rFonts w:cstheme="minorHAnsi"/>
        </w:rPr>
      </w:pPr>
      <w:r w:rsidRPr="00922630">
        <w:rPr>
          <w:rFonts w:cstheme="minorHAnsi"/>
        </w:rPr>
        <w:t>osaa solun perusrakennetta ja toimintaa tasolla, joka mahdollistaa evoluution ja ekosysteemin toiminnan ymmärtämisen</w:t>
      </w:r>
    </w:p>
    <w:p w14:paraId="49DB369F" w14:textId="77777777" w:rsidR="00343ED4" w:rsidRPr="00922630" w:rsidRDefault="00343ED4" w:rsidP="00A2158C">
      <w:pPr>
        <w:pStyle w:val="Luettelokappale"/>
        <w:numPr>
          <w:ilvl w:val="0"/>
          <w:numId w:val="61"/>
        </w:numPr>
        <w:rPr>
          <w:rFonts w:cstheme="minorHAnsi"/>
        </w:rPr>
      </w:pPr>
      <w:r w:rsidRPr="00922630">
        <w:rPr>
          <w:rFonts w:cstheme="minorHAnsi"/>
        </w:rPr>
        <w:t>osaa selittää perinnölliseen muunteluun, luonnonvalintaan ja lajiutumiseen liittyviä mekanismeja ja osaa selittää näiden merkityksen evoluutiolle</w:t>
      </w:r>
    </w:p>
    <w:p w14:paraId="79CB6047" w14:textId="77777777" w:rsidR="00343ED4" w:rsidRPr="00922630" w:rsidRDefault="00343ED4" w:rsidP="00A2158C">
      <w:pPr>
        <w:pStyle w:val="Luettelokappale"/>
        <w:numPr>
          <w:ilvl w:val="0"/>
          <w:numId w:val="61"/>
        </w:numPr>
        <w:rPr>
          <w:rFonts w:cstheme="minorHAnsi"/>
        </w:rPr>
      </w:pPr>
      <w:r w:rsidRPr="00922630">
        <w:rPr>
          <w:rFonts w:cstheme="minorHAnsi"/>
        </w:rPr>
        <w:t>osaa jäsentää nykyisen eliökunnan rakenteen</w:t>
      </w:r>
    </w:p>
    <w:p w14:paraId="0A3980ED" w14:textId="77777777" w:rsidR="00343ED4" w:rsidRPr="00922630" w:rsidRDefault="00343ED4" w:rsidP="00A2158C">
      <w:pPr>
        <w:pStyle w:val="Luettelokappale"/>
        <w:numPr>
          <w:ilvl w:val="0"/>
          <w:numId w:val="61"/>
        </w:numPr>
        <w:rPr>
          <w:rFonts w:cstheme="minorHAnsi"/>
        </w:rPr>
      </w:pPr>
      <w:r w:rsidRPr="00922630">
        <w:rPr>
          <w:rFonts w:cstheme="minorHAnsi"/>
        </w:rPr>
        <w:t>ymmärtää ja osaa selittää, miten biologinen tieto tuotetaan.</w:t>
      </w:r>
    </w:p>
    <w:p w14:paraId="5B13C4C2" w14:textId="77777777" w:rsidR="00343ED4" w:rsidRPr="008A3D46" w:rsidRDefault="00343ED4" w:rsidP="00343ED4">
      <w:pPr>
        <w:rPr>
          <w:rFonts w:cstheme="minorHAnsi"/>
        </w:rPr>
      </w:pPr>
      <w:r w:rsidRPr="008A3D46">
        <w:rPr>
          <w:rFonts w:cstheme="minorHAnsi"/>
        </w:rPr>
        <w:t>Keskeiset sisällöt</w:t>
      </w:r>
    </w:p>
    <w:p w14:paraId="20703D51" w14:textId="77777777" w:rsidR="00343ED4" w:rsidRPr="008A3D46" w:rsidRDefault="00343ED4" w:rsidP="00343ED4">
      <w:pPr>
        <w:rPr>
          <w:rFonts w:cstheme="minorHAnsi"/>
        </w:rPr>
      </w:pPr>
      <w:r w:rsidRPr="008A3D46">
        <w:rPr>
          <w:rFonts w:cstheme="minorHAnsi"/>
        </w:rPr>
        <w:t>Biologia tieteenä</w:t>
      </w:r>
    </w:p>
    <w:p w14:paraId="0CED030D" w14:textId="77777777" w:rsidR="00343ED4" w:rsidRPr="00922630" w:rsidRDefault="00343ED4" w:rsidP="00A2158C">
      <w:pPr>
        <w:pStyle w:val="Luettelokappale"/>
        <w:numPr>
          <w:ilvl w:val="0"/>
          <w:numId w:val="61"/>
        </w:numPr>
        <w:rPr>
          <w:rFonts w:cstheme="minorHAnsi"/>
        </w:rPr>
      </w:pPr>
      <w:r w:rsidRPr="00922630">
        <w:rPr>
          <w:rFonts w:cstheme="minorHAnsi"/>
        </w:rPr>
        <w:t>elämän tunnuspiirteet ja organisaatiotasot</w:t>
      </w:r>
    </w:p>
    <w:p w14:paraId="7B9ACD28" w14:textId="77777777" w:rsidR="00343ED4" w:rsidRPr="00922630" w:rsidRDefault="00343ED4" w:rsidP="00A2158C">
      <w:pPr>
        <w:pStyle w:val="Luettelokappale"/>
        <w:numPr>
          <w:ilvl w:val="0"/>
          <w:numId w:val="61"/>
        </w:numPr>
        <w:rPr>
          <w:rFonts w:cstheme="minorHAnsi"/>
        </w:rPr>
      </w:pPr>
      <w:r w:rsidRPr="00922630">
        <w:rPr>
          <w:rFonts w:cstheme="minorHAnsi"/>
        </w:rPr>
        <w:t>biologiset tieteenalat ja tutkimusmenetelmät</w:t>
      </w:r>
    </w:p>
    <w:p w14:paraId="7CBD63A6" w14:textId="77777777" w:rsidR="00343ED4" w:rsidRPr="00922630" w:rsidRDefault="00343ED4" w:rsidP="00A2158C">
      <w:pPr>
        <w:pStyle w:val="Luettelokappale"/>
        <w:numPr>
          <w:ilvl w:val="0"/>
          <w:numId w:val="61"/>
        </w:numPr>
        <w:rPr>
          <w:rFonts w:cstheme="minorHAnsi"/>
        </w:rPr>
      </w:pPr>
      <w:r w:rsidRPr="00922630">
        <w:rPr>
          <w:rFonts w:cstheme="minorHAnsi"/>
        </w:rPr>
        <w:t>biologiset havainnot, tutkimuskysymykset ja hypoteesien muodostaminen</w:t>
      </w:r>
    </w:p>
    <w:p w14:paraId="08A4DBB5" w14:textId="77777777" w:rsidR="00343ED4" w:rsidRPr="008A3D46" w:rsidRDefault="00343ED4" w:rsidP="00343ED4">
      <w:pPr>
        <w:rPr>
          <w:rFonts w:cstheme="minorHAnsi"/>
        </w:rPr>
      </w:pPr>
      <w:r w:rsidRPr="008A3D46">
        <w:rPr>
          <w:rFonts w:cstheme="minorHAnsi"/>
        </w:rPr>
        <w:t>Evoluutio</w:t>
      </w:r>
    </w:p>
    <w:p w14:paraId="378D60BB" w14:textId="77777777" w:rsidR="00343ED4" w:rsidRPr="00922630" w:rsidRDefault="00343ED4" w:rsidP="00A2158C">
      <w:pPr>
        <w:pStyle w:val="Luettelokappale"/>
        <w:numPr>
          <w:ilvl w:val="0"/>
          <w:numId w:val="61"/>
        </w:numPr>
        <w:rPr>
          <w:rFonts w:cstheme="minorHAnsi"/>
        </w:rPr>
      </w:pPr>
      <w:r w:rsidRPr="00922630">
        <w:rPr>
          <w:rFonts w:cstheme="minorHAnsi"/>
        </w:rPr>
        <w:t>solujen synty ja kehittyminen</w:t>
      </w:r>
    </w:p>
    <w:p w14:paraId="45C4C5B1" w14:textId="77777777" w:rsidR="00343ED4" w:rsidRPr="00922630" w:rsidRDefault="00343ED4" w:rsidP="00A2158C">
      <w:pPr>
        <w:pStyle w:val="Luettelokappale"/>
        <w:numPr>
          <w:ilvl w:val="0"/>
          <w:numId w:val="61"/>
        </w:numPr>
        <w:rPr>
          <w:rFonts w:cstheme="minorHAnsi"/>
        </w:rPr>
      </w:pPr>
      <w:r w:rsidRPr="00922630">
        <w:rPr>
          <w:rFonts w:cstheme="minorHAnsi"/>
        </w:rPr>
        <w:t>suvullinen ja suvuton lisääntyminen</w:t>
      </w:r>
    </w:p>
    <w:p w14:paraId="28E0F663" w14:textId="77777777" w:rsidR="00343ED4" w:rsidRPr="00922630" w:rsidRDefault="00343ED4" w:rsidP="00A2158C">
      <w:pPr>
        <w:pStyle w:val="Luettelokappale"/>
        <w:numPr>
          <w:ilvl w:val="0"/>
          <w:numId w:val="61"/>
        </w:numPr>
        <w:rPr>
          <w:rFonts w:cstheme="minorHAnsi"/>
        </w:rPr>
      </w:pPr>
      <w:r w:rsidRPr="00922630">
        <w:rPr>
          <w:rFonts w:cstheme="minorHAnsi"/>
        </w:rPr>
        <w:t>muuntelu ja sen perinnölliset perusteet</w:t>
      </w:r>
    </w:p>
    <w:p w14:paraId="5958FAB2" w14:textId="77777777" w:rsidR="00343ED4" w:rsidRPr="00922630" w:rsidRDefault="00343ED4" w:rsidP="00A2158C">
      <w:pPr>
        <w:pStyle w:val="Luettelokappale"/>
        <w:numPr>
          <w:ilvl w:val="0"/>
          <w:numId w:val="61"/>
        </w:numPr>
        <w:rPr>
          <w:rFonts w:cstheme="minorHAnsi"/>
        </w:rPr>
      </w:pPr>
      <w:r w:rsidRPr="00922630">
        <w:rPr>
          <w:rFonts w:cstheme="minorHAnsi"/>
        </w:rPr>
        <w:t>luonnonvalinta</w:t>
      </w:r>
    </w:p>
    <w:p w14:paraId="45966A7C" w14:textId="77777777" w:rsidR="00343ED4" w:rsidRPr="00922630" w:rsidRDefault="00343ED4" w:rsidP="00A2158C">
      <w:pPr>
        <w:pStyle w:val="Luettelokappale"/>
        <w:numPr>
          <w:ilvl w:val="0"/>
          <w:numId w:val="61"/>
        </w:numPr>
        <w:rPr>
          <w:rFonts w:cstheme="minorHAnsi"/>
        </w:rPr>
      </w:pPr>
      <w:r w:rsidRPr="00922630">
        <w:rPr>
          <w:rFonts w:cstheme="minorHAnsi"/>
        </w:rPr>
        <w:t>lajiutuminen</w:t>
      </w:r>
    </w:p>
    <w:p w14:paraId="367FFF7F" w14:textId="77777777" w:rsidR="00343ED4" w:rsidRPr="00922630" w:rsidRDefault="00343ED4" w:rsidP="00A2158C">
      <w:pPr>
        <w:pStyle w:val="Luettelokappale"/>
        <w:numPr>
          <w:ilvl w:val="0"/>
          <w:numId w:val="61"/>
        </w:numPr>
        <w:rPr>
          <w:rFonts w:cstheme="minorHAnsi"/>
        </w:rPr>
      </w:pPr>
      <w:r w:rsidRPr="00922630">
        <w:rPr>
          <w:rFonts w:cstheme="minorHAnsi"/>
        </w:rPr>
        <w:t>kasvien ja eläinten evoluutio ja avainsopeumat</w:t>
      </w:r>
    </w:p>
    <w:p w14:paraId="67798CEB" w14:textId="77777777" w:rsidR="00343ED4" w:rsidRPr="00922630" w:rsidRDefault="00343ED4" w:rsidP="00A2158C">
      <w:pPr>
        <w:pStyle w:val="Luettelokappale"/>
        <w:numPr>
          <w:ilvl w:val="0"/>
          <w:numId w:val="61"/>
        </w:numPr>
        <w:rPr>
          <w:rFonts w:cstheme="minorHAnsi"/>
        </w:rPr>
      </w:pPr>
      <w:r w:rsidRPr="00922630">
        <w:rPr>
          <w:rFonts w:cstheme="minorHAnsi"/>
        </w:rPr>
        <w:t>ihmisen evoluutio</w:t>
      </w:r>
    </w:p>
    <w:p w14:paraId="3D1FEEC9" w14:textId="77777777" w:rsidR="00343ED4" w:rsidRPr="00922630" w:rsidRDefault="00343ED4" w:rsidP="00A2158C">
      <w:pPr>
        <w:pStyle w:val="Luettelokappale"/>
        <w:numPr>
          <w:ilvl w:val="0"/>
          <w:numId w:val="61"/>
        </w:numPr>
        <w:rPr>
          <w:rFonts w:cstheme="minorHAnsi"/>
        </w:rPr>
      </w:pPr>
      <w:r w:rsidRPr="00922630">
        <w:rPr>
          <w:rFonts w:cstheme="minorHAnsi"/>
        </w:rPr>
        <w:t>evoluution tutkiminen</w:t>
      </w:r>
    </w:p>
    <w:p w14:paraId="0D185F94" w14:textId="77777777" w:rsidR="00343ED4" w:rsidRPr="008A3D46" w:rsidRDefault="00343ED4" w:rsidP="00343ED4">
      <w:pPr>
        <w:rPr>
          <w:rFonts w:cstheme="minorHAnsi"/>
        </w:rPr>
      </w:pPr>
      <w:r w:rsidRPr="008A3D46">
        <w:rPr>
          <w:rFonts w:cstheme="minorHAnsi"/>
        </w:rPr>
        <w:t>Eliökunta</w:t>
      </w:r>
    </w:p>
    <w:p w14:paraId="7B1759F9" w14:textId="77777777" w:rsidR="00343ED4" w:rsidRPr="00922630" w:rsidRDefault="00343ED4" w:rsidP="00A2158C">
      <w:pPr>
        <w:pStyle w:val="Luettelokappale"/>
        <w:numPr>
          <w:ilvl w:val="0"/>
          <w:numId w:val="61"/>
        </w:numPr>
        <w:rPr>
          <w:rFonts w:cstheme="minorHAnsi"/>
        </w:rPr>
      </w:pPr>
      <w:r w:rsidRPr="00922630">
        <w:rPr>
          <w:rFonts w:cstheme="minorHAnsi"/>
        </w:rPr>
        <w:t>luokittelun periaatteet</w:t>
      </w:r>
    </w:p>
    <w:p w14:paraId="49E3A1EA" w14:textId="77777777" w:rsidR="00343ED4" w:rsidRPr="00922630" w:rsidRDefault="00343ED4" w:rsidP="00A2158C">
      <w:pPr>
        <w:pStyle w:val="Luettelokappale"/>
        <w:numPr>
          <w:ilvl w:val="0"/>
          <w:numId w:val="61"/>
        </w:numPr>
        <w:rPr>
          <w:rFonts w:cstheme="minorHAnsi"/>
        </w:rPr>
      </w:pPr>
      <w:r w:rsidRPr="00922630">
        <w:rPr>
          <w:rFonts w:cstheme="minorHAnsi"/>
        </w:rPr>
        <w:t>eliökunnan sukupuu ja keskeisimmät taksonit</w:t>
      </w:r>
    </w:p>
    <w:p w14:paraId="3CC75C9C" w14:textId="77777777" w:rsidR="00343ED4" w:rsidRPr="008A3D46" w:rsidRDefault="00343ED4" w:rsidP="00343ED4">
      <w:pPr>
        <w:rPr>
          <w:rFonts w:cstheme="minorHAnsi"/>
        </w:rPr>
      </w:pPr>
    </w:p>
    <w:p w14:paraId="473894E7" w14:textId="77777777" w:rsidR="00343ED4" w:rsidRPr="008A3D46" w:rsidRDefault="00343ED4" w:rsidP="00343ED4">
      <w:pPr>
        <w:rPr>
          <w:rFonts w:cstheme="minorHAnsi"/>
          <w:b/>
          <w:bCs/>
          <w:sz w:val="28"/>
          <w:szCs w:val="28"/>
        </w:rPr>
      </w:pPr>
      <w:r w:rsidRPr="008A3D46">
        <w:rPr>
          <w:rFonts w:cstheme="minorHAnsi"/>
          <w:b/>
          <w:bCs/>
          <w:sz w:val="28"/>
          <w:szCs w:val="28"/>
        </w:rPr>
        <w:t>Ekologian perusteet (BI2)</w:t>
      </w:r>
      <w:r w:rsidR="0000146F" w:rsidRPr="008A3D46">
        <w:rPr>
          <w:rFonts w:cstheme="minorHAnsi"/>
          <w:b/>
          <w:bCs/>
          <w:sz w:val="28"/>
          <w:szCs w:val="28"/>
        </w:rPr>
        <w:t xml:space="preserve"> 1 op</w:t>
      </w:r>
    </w:p>
    <w:p w14:paraId="60B53FA7" w14:textId="77777777" w:rsidR="00343ED4" w:rsidRPr="008A3D46" w:rsidRDefault="00343ED4" w:rsidP="00343ED4">
      <w:pPr>
        <w:rPr>
          <w:rFonts w:cstheme="minorHAnsi"/>
        </w:rPr>
      </w:pPr>
      <w:r w:rsidRPr="008A3D46">
        <w:rPr>
          <w:rFonts w:cstheme="minorHAnsi"/>
        </w:rPr>
        <w:t>Moduulissa tarkastellaan ekologian perusteita ja elämän monimuotoisuutta.</w:t>
      </w:r>
    </w:p>
    <w:p w14:paraId="2457CC6D" w14:textId="77777777" w:rsidR="00343ED4" w:rsidRPr="008A3D46" w:rsidRDefault="00343ED4" w:rsidP="00343ED4">
      <w:pPr>
        <w:rPr>
          <w:rFonts w:cstheme="minorHAnsi"/>
        </w:rPr>
      </w:pPr>
      <w:r w:rsidRPr="008A3D46">
        <w:rPr>
          <w:rFonts w:cstheme="minorHAnsi"/>
        </w:rPr>
        <w:t>Yleiset tavoitteet</w:t>
      </w:r>
    </w:p>
    <w:p w14:paraId="574A3482" w14:textId="77777777" w:rsidR="00343ED4" w:rsidRPr="008A3D46" w:rsidRDefault="00343ED4" w:rsidP="00343ED4">
      <w:pPr>
        <w:rPr>
          <w:rFonts w:cstheme="minorHAnsi"/>
        </w:rPr>
      </w:pPr>
      <w:r w:rsidRPr="008A3D46">
        <w:rPr>
          <w:rFonts w:cstheme="minorHAnsi"/>
        </w:rPr>
        <w:t>Moduulin tavoitteena on, että opiskelija</w:t>
      </w:r>
    </w:p>
    <w:p w14:paraId="54CD40EF" w14:textId="77777777" w:rsidR="00343ED4" w:rsidRPr="00922630" w:rsidRDefault="00343ED4" w:rsidP="00A2158C">
      <w:pPr>
        <w:pStyle w:val="Luettelokappale"/>
        <w:numPr>
          <w:ilvl w:val="0"/>
          <w:numId w:val="61"/>
        </w:numPr>
        <w:rPr>
          <w:rFonts w:cstheme="minorHAnsi"/>
        </w:rPr>
      </w:pPr>
      <w:r w:rsidRPr="00922630">
        <w:rPr>
          <w:rFonts w:cstheme="minorHAnsi"/>
        </w:rPr>
        <w:t>osaa selittää ja arvioida abioottisten ja bioottisten ympäristötekijöiden vaikutuksen eliöiden sopeutumiseen ja levinneisyyteen</w:t>
      </w:r>
    </w:p>
    <w:p w14:paraId="6140E544" w14:textId="77777777" w:rsidR="00343ED4" w:rsidRPr="00922630" w:rsidRDefault="00343ED4" w:rsidP="00A2158C">
      <w:pPr>
        <w:pStyle w:val="Luettelokappale"/>
        <w:numPr>
          <w:ilvl w:val="0"/>
          <w:numId w:val="61"/>
        </w:numPr>
        <w:rPr>
          <w:rFonts w:cstheme="minorHAnsi"/>
        </w:rPr>
      </w:pPr>
      <w:r w:rsidRPr="00922630">
        <w:rPr>
          <w:rFonts w:cstheme="minorHAnsi"/>
        </w:rPr>
        <w:t>osaa selittää populaatioiden, eliöyhteisöjen ja ekosysteemien rakennetta ja toimintaa sekä kuvata niitä esimerkkien avulla</w:t>
      </w:r>
    </w:p>
    <w:p w14:paraId="11A856BF" w14:textId="77777777" w:rsidR="00343ED4" w:rsidRPr="00922630" w:rsidRDefault="00343ED4" w:rsidP="00A2158C">
      <w:pPr>
        <w:pStyle w:val="Luettelokappale"/>
        <w:numPr>
          <w:ilvl w:val="0"/>
          <w:numId w:val="61"/>
        </w:numPr>
        <w:rPr>
          <w:rFonts w:cstheme="minorHAnsi"/>
        </w:rPr>
      </w:pPr>
      <w:r w:rsidRPr="00922630">
        <w:rPr>
          <w:rFonts w:cstheme="minorHAnsi"/>
        </w:rPr>
        <w:t>osaa kuvata luonnon monimuotoisuutta ja perustella sen merkityksen.</w:t>
      </w:r>
    </w:p>
    <w:p w14:paraId="0214863A" w14:textId="77777777" w:rsidR="00343ED4" w:rsidRPr="008A3D46" w:rsidRDefault="00343ED4" w:rsidP="00343ED4">
      <w:pPr>
        <w:rPr>
          <w:rFonts w:cstheme="minorHAnsi"/>
        </w:rPr>
      </w:pPr>
      <w:r w:rsidRPr="008A3D46">
        <w:rPr>
          <w:rFonts w:cstheme="minorHAnsi"/>
        </w:rPr>
        <w:t>Keskeiset sisällöt</w:t>
      </w:r>
    </w:p>
    <w:p w14:paraId="686E1252" w14:textId="77777777" w:rsidR="00343ED4" w:rsidRPr="008A3D46" w:rsidRDefault="00343ED4" w:rsidP="00343ED4">
      <w:pPr>
        <w:rPr>
          <w:rFonts w:cstheme="minorHAnsi"/>
        </w:rPr>
      </w:pPr>
      <w:r w:rsidRPr="008A3D46">
        <w:rPr>
          <w:rFonts w:cstheme="minorHAnsi"/>
        </w:rPr>
        <w:t>Ekologian perusteet</w:t>
      </w:r>
    </w:p>
    <w:p w14:paraId="61C1B6EB" w14:textId="77777777" w:rsidR="00343ED4" w:rsidRPr="00922630" w:rsidRDefault="00343ED4" w:rsidP="00A2158C">
      <w:pPr>
        <w:pStyle w:val="Luettelokappale"/>
        <w:numPr>
          <w:ilvl w:val="0"/>
          <w:numId w:val="61"/>
        </w:numPr>
        <w:rPr>
          <w:rFonts w:cstheme="minorHAnsi"/>
        </w:rPr>
      </w:pPr>
      <w:r w:rsidRPr="00922630">
        <w:rPr>
          <w:rFonts w:cstheme="minorHAnsi"/>
        </w:rPr>
        <w:t>ekosysteemien rakenne ja dynaamisuus</w:t>
      </w:r>
    </w:p>
    <w:p w14:paraId="5F935220" w14:textId="77777777" w:rsidR="00343ED4" w:rsidRPr="00922630" w:rsidRDefault="00343ED4" w:rsidP="00A2158C">
      <w:pPr>
        <w:pStyle w:val="Luettelokappale"/>
        <w:numPr>
          <w:ilvl w:val="0"/>
          <w:numId w:val="61"/>
        </w:numPr>
        <w:rPr>
          <w:rFonts w:cstheme="minorHAnsi"/>
        </w:rPr>
      </w:pPr>
      <w:r w:rsidRPr="00922630">
        <w:rPr>
          <w:rFonts w:cstheme="minorHAnsi"/>
        </w:rPr>
        <w:t>hiilen, typen ja fosforin kierto ja energian virtaus ekosysteemissä</w:t>
      </w:r>
    </w:p>
    <w:p w14:paraId="31C28006" w14:textId="77777777" w:rsidR="00343ED4" w:rsidRPr="00922630" w:rsidRDefault="00343ED4" w:rsidP="00A2158C">
      <w:pPr>
        <w:pStyle w:val="Luettelokappale"/>
        <w:numPr>
          <w:ilvl w:val="0"/>
          <w:numId w:val="61"/>
        </w:numPr>
        <w:rPr>
          <w:rFonts w:cstheme="minorHAnsi"/>
        </w:rPr>
      </w:pPr>
      <w:r w:rsidRPr="00922630">
        <w:rPr>
          <w:rFonts w:cstheme="minorHAnsi"/>
        </w:rPr>
        <w:t>populaatioiden ominaisuudet</w:t>
      </w:r>
    </w:p>
    <w:p w14:paraId="0DB63D53" w14:textId="77777777" w:rsidR="00343ED4" w:rsidRPr="00922630" w:rsidRDefault="00343ED4" w:rsidP="00A2158C">
      <w:pPr>
        <w:pStyle w:val="Luettelokappale"/>
        <w:numPr>
          <w:ilvl w:val="0"/>
          <w:numId w:val="61"/>
        </w:numPr>
        <w:rPr>
          <w:rFonts w:cstheme="minorHAnsi"/>
        </w:rPr>
      </w:pPr>
      <w:r w:rsidRPr="00922630">
        <w:rPr>
          <w:rFonts w:cstheme="minorHAnsi"/>
        </w:rPr>
        <w:t>sopeutuminen, ekolokerot ja levinneisyys</w:t>
      </w:r>
    </w:p>
    <w:p w14:paraId="235B5625" w14:textId="77777777" w:rsidR="00343ED4" w:rsidRPr="00922630" w:rsidRDefault="00343ED4" w:rsidP="00A2158C">
      <w:pPr>
        <w:pStyle w:val="Luettelokappale"/>
        <w:numPr>
          <w:ilvl w:val="0"/>
          <w:numId w:val="61"/>
        </w:numPr>
        <w:rPr>
          <w:rFonts w:cstheme="minorHAnsi"/>
        </w:rPr>
      </w:pPr>
      <w:r w:rsidRPr="00922630">
        <w:rPr>
          <w:rFonts w:cstheme="minorHAnsi"/>
        </w:rPr>
        <w:t>lajien väliset suhteet</w:t>
      </w:r>
    </w:p>
    <w:p w14:paraId="02049DBD" w14:textId="77777777" w:rsidR="00343ED4" w:rsidRPr="008A3D46" w:rsidRDefault="00343ED4" w:rsidP="00343ED4">
      <w:pPr>
        <w:rPr>
          <w:rFonts w:cstheme="minorHAnsi"/>
        </w:rPr>
      </w:pPr>
      <w:r w:rsidRPr="008A3D46">
        <w:rPr>
          <w:rFonts w:cstheme="minorHAnsi"/>
        </w:rPr>
        <w:t>Luonnon monimuotoisuus</w:t>
      </w:r>
    </w:p>
    <w:p w14:paraId="06241C67" w14:textId="77777777" w:rsidR="00343ED4" w:rsidRPr="00922630" w:rsidRDefault="00343ED4" w:rsidP="00A2158C">
      <w:pPr>
        <w:pStyle w:val="Luettelokappale"/>
        <w:numPr>
          <w:ilvl w:val="0"/>
          <w:numId w:val="61"/>
        </w:numPr>
        <w:rPr>
          <w:rFonts w:cstheme="minorHAnsi"/>
        </w:rPr>
      </w:pPr>
      <w:r w:rsidRPr="00922630">
        <w:rPr>
          <w:rFonts w:cstheme="minorHAnsi"/>
        </w:rPr>
        <w:t>lajin sisäinen monimuotoisuus, lajien monimuotoisuus, ekosysteemien monimuotoisuus</w:t>
      </w:r>
    </w:p>
    <w:p w14:paraId="32624C80" w14:textId="77777777" w:rsidR="00343ED4" w:rsidRPr="00922630" w:rsidRDefault="00343ED4" w:rsidP="00A2158C">
      <w:pPr>
        <w:pStyle w:val="Luettelokappale"/>
        <w:numPr>
          <w:ilvl w:val="0"/>
          <w:numId w:val="61"/>
        </w:numPr>
        <w:rPr>
          <w:rFonts w:cstheme="minorHAnsi"/>
        </w:rPr>
      </w:pPr>
      <w:r w:rsidRPr="00922630">
        <w:rPr>
          <w:rFonts w:cstheme="minorHAnsi"/>
        </w:rPr>
        <w:t>monimuotoisuuden merkitys</w:t>
      </w:r>
    </w:p>
    <w:p w14:paraId="001D9400" w14:textId="77777777" w:rsidR="00343ED4" w:rsidRPr="008A3D46" w:rsidRDefault="007F4F3F"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Ihmisen vaikutukset ekosysteemeihin (BI3)</w:t>
      </w:r>
      <w:r w:rsidR="0000146F" w:rsidRPr="008A3D46">
        <w:rPr>
          <w:rFonts w:cstheme="minorHAnsi"/>
          <w:b/>
          <w:bCs/>
          <w:sz w:val="28"/>
          <w:szCs w:val="28"/>
        </w:rPr>
        <w:t xml:space="preserve"> 1 op</w:t>
      </w:r>
    </w:p>
    <w:p w14:paraId="09C36F80" w14:textId="77777777" w:rsidR="00343ED4" w:rsidRPr="008A3D46" w:rsidRDefault="00343ED4" w:rsidP="00343ED4">
      <w:pPr>
        <w:rPr>
          <w:rFonts w:cstheme="minorHAnsi"/>
        </w:rPr>
      </w:pPr>
      <w:r w:rsidRPr="008A3D46">
        <w:rPr>
          <w:rFonts w:cstheme="minorHAnsi"/>
        </w:rPr>
        <w:t>Moduulin keskeisinä teemoina ovat ympäristöongelmat Suomessa ja muualla maailmassa. Moduulissa tutustutaan ekologiseen tutkimukseen ja sen soveltamiseen ekosysteemien ja monimuotoisuuden suojelussa.</w:t>
      </w:r>
    </w:p>
    <w:p w14:paraId="299932C5" w14:textId="77777777" w:rsidR="00343ED4" w:rsidRPr="008A3D46" w:rsidRDefault="00343ED4" w:rsidP="00343ED4">
      <w:pPr>
        <w:rPr>
          <w:rFonts w:cstheme="minorHAnsi"/>
        </w:rPr>
      </w:pPr>
      <w:r w:rsidRPr="008A3D46">
        <w:rPr>
          <w:rFonts w:cstheme="minorHAnsi"/>
        </w:rPr>
        <w:t>Yleiset tavoitteet</w:t>
      </w:r>
    </w:p>
    <w:p w14:paraId="753D6EAE" w14:textId="77777777" w:rsidR="00343ED4" w:rsidRPr="008A3D46" w:rsidRDefault="00343ED4" w:rsidP="00343ED4">
      <w:pPr>
        <w:rPr>
          <w:rFonts w:cstheme="minorHAnsi"/>
        </w:rPr>
      </w:pPr>
      <w:r w:rsidRPr="008A3D46">
        <w:rPr>
          <w:rFonts w:cstheme="minorHAnsi"/>
        </w:rPr>
        <w:t>Moduulin tavoitteena on, että opiskelija</w:t>
      </w:r>
    </w:p>
    <w:p w14:paraId="50CC0E95" w14:textId="77777777" w:rsidR="00343ED4" w:rsidRPr="00922630" w:rsidRDefault="00343ED4" w:rsidP="00A2158C">
      <w:pPr>
        <w:pStyle w:val="Luettelokappale"/>
        <w:numPr>
          <w:ilvl w:val="0"/>
          <w:numId w:val="61"/>
        </w:numPr>
        <w:rPr>
          <w:rFonts w:cstheme="minorHAnsi"/>
        </w:rPr>
      </w:pPr>
      <w:r w:rsidRPr="00922630">
        <w:rPr>
          <w:rFonts w:cstheme="minorHAnsi"/>
        </w:rPr>
        <w:t>tuntee menetelmiä, joilla voidaan tutkia ja seurata ympäristön tilaa sekä tunnistaa ympäristöongelmia</w:t>
      </w:r>
    </w:p>
    <w:p w14:paraId="3F585042" w14:textId="77777777" w:rsidR="00343ED4" w:rsidRPr="00922630" w:rsidRDefault="00343ED4" w:rsidP="00A2158C">
      <w:pPr>
        <w:pStyle w:val="Luettelokappale"/>
        <w:numPr>
          <w:ilvl w:val="0"/>
          <w:numId w:val="61"/>
        </w:numPr>
        <w:rPr>
          <w:rFonts w:cstheme="minorHAnsi"/>
        </w:rPr>
      </w:pPr>
      <w:r w:rsidRPr="00922630">
        <w:rPr>
          <w:rFonts w:cstheme="minorHAnsi"/>
        </w:rPr>
        <w:t>osaa vertailla, analysoida ja arvioida ihmisen toiminnan vaikutuksia ekosysteemeissä</w:t>
      </w:r>
    </w:p>
    <w:p w14:paraId="3A0BBD8F" w14:textId="77777777" w:rsidR="00343ED4" w:rsidRPr="00922630" w:rsidRDefault="00343ED4" w:rsidP="00A2158C">
      <w:pPr>
        <w:pStyle w:val="Luettelokappale"/>
        <w:numPr>
          <w:ilvl w:val="0"/>
          <w:numId w:val="61"/>
        </w:numPr>
        <w:rPr>
          <w:rFonts w:cstheme="minorHAnsi"/>
        </w:rPr>
      </w:pPr>
      <w:r w:rsidRPr="00922630">
        <w:rPr>
          <w:rFonts w:cstheme="minorHAnsi"/>
        </w:rPr>
        <w:t>osaa esittää perustellen ympäristöongelmien ratkaisukeinoja ja tunnistaa ympäristön tilassa tapahtuvia positiivisia kehityssuuntia</w:t>
      </w:r>
    </w:p>
    <w:p w14:paraId="6F73D8A9" w14:textId="77777777" w:rsidR="00343ED4" w:rsidRPr="00922630" w:rsidRDefault="00343ED4" w:rsidP="00A2158C">
      <w:pPr>
        <w:pStyle w:val="Luettelokappale"/>
        <w:numPr>
          <w:ilvl w:val="0"/>
          <w:numId w:val="61"/>
        </w:numPr>
        <w:rPr>
          <w:rFonts w:cstheme="minorHAnsi"/>
        </w:rPr>
      </w:pPr>
      <w:r w:rsidRPr="00922630">
        <w:rPr>
          <w:rFonts w:cstheme="minorHAnsi"/>
        </w:rPr>
        <w:t>osaa arvioida ja perustella omaa toimintaansa ekologisen kestävyyden kannalta</w:t>
      </w:r>
    </w:p>
    <w:p w14:paraId="4A4BB0B3" w14:textId="77777777" w:rsidR="00343ED4" w:rsidRPr="00922630" w:rsidRDefault="00343ED4" w:rsidP="00A2158C">
      <w:pPr>
        <w:pStyle w:val="Luettelokappale"/>
        <w:numPr>
          <w:ilvl w:val="0"/>
          <w:numId w:val="61"/>
        </w:numPr>
        <w:rPr>
          <w:rFonts w:cstheme="minorHAnsi"/>
        </w:rPr>
      </w:pPr>
      <w:r w:rsidRPr="00922630">
        <w:rPr>
          <w:rFonts w:cstheme="minorHAnsi"/>
        </w:rPr>
        <w:t>osaa hankkia, analysoida, tulkita ja esittää ekologista tutkimusaineistoa.</w:t>
      </w:r>
    </w:p>
    <w:p w14:paraId="54C68CAE" w14:textId="77777777" w:rsidR="00343ED4" w:rsidRPr="008A3D46" w:rsidRDefault="00343ED4" w:rsidP="00343ED4">
      <w:pPr>
        <w:rPr>
          <w:rFonts w:cstheme="minorHAnsi"/>
        </w:rPr>
      </w:pPr>
      <w:r w:rsidRPr="008A3D46">
        <w:rPr>
          <w:rFonts w:cstheme="minorHAnsi"/>
        </w:rPr>
        <w:t>Keskeiset sisällöt</w:t>
      </w:r>
    </w:p>
    <w:p w14:paraId="600FDE41" w14:textId="77777777" w:rsidR="00343ED4" w:rsidRPr="008A3D46" w:rsidRDefault="00343ED4" w:rsidP="00343ED4">
      <w:pPr>
        <w:rPr>
          <w:rFonts w:cstheme="minorHAnsi"/>
        </w:rPr>
      </w:pPr>
      <w:r w:rsidRPr="008A3D46">
        <w:rPr>
          <w:rFonts w:cstheme="minorHAnsi"/>
        </w:rPr>
        <w:t>Ihmisen aiheuttamat ekosysteemien muutokset ja ympäristöongelmien ratkaisukeinoja</w:t>
      </w:r>
    </w:p>
    <w:p w14:paraId="5BCE44CB" w14:textId="77777777" w:rsidR="00343ED4" w:rsidRPr="00922630" w:rsidRDefault="00343ED4" w:rsidP="00A2158C">
      <w:pPr>
        <w:pStyle w:val="Luettelokappale"/>
        <w:numPr>
          <w:ilvl w:val="0"/>
          <w:numId w:val="61"/>
        </w:numPr>
        <w:rPr>
          <w:rFonts w:cstheme="minorHAnsi"/>
        </w:rPr>
      </w:pPr>
      <w:r w:rsidRPr="00922630">
        <w:rPr>
          <w:rFonts w:cstheme="minorHAnsi"/>
        </w:rPr>
        <w:t>ilmastonmuutoksen vaikutukset ekosysteemeihin</w:t>
      </w:r>
    </w:p>
    <w:p w14:paraId="13321024" w14:textId="77777777" w:rsidR="00343ED4" w:rsidRPr="00922630" w:rsidRDefault="00343ED4" w:rsidP="00A2158C">
      <w:pPr>
        <w:pStyle w:val="Luettelokappale"/>
        <w:numPr>
          <w:ilvl w:val="0"/>
          <w:numId w:val="61"/>
        </w:numPr>
        <w:rPr>
          <w:rFonts w:cstheme="minorHAnsi"/>
        </w:rPr>
      </w:pPr>
      <w:r w:rsidRPr="00922630">
        <w:rPr>
          <w:rFonts w:cstheme="minorHAnsi"/>
        </w:rPr>
        <w:t>happamoituminen</w:t>
      </w:r>
    </w:p>
    <w:p w14:paraId="02A1FA3E" w14:textId="77777777" w:rsidR="00343ED4" w:rsidRPr="00922630" w:rsidRDefault="00343ED4" w:rsidP="00A2158C">
      <w:pPr>
        <w:pStyle w:val="Luettelokappale"/>
        <w:numPr>
          <w:ilvl w:val="0"/>
          <w:numId w:val="61"/>
        </w:numPr>
        <w:rPr>
          <w:rFonts w:cstheme="minorHAnsi"/>
        </w:rPr>
      </w:pPr>
      <w:r w:rsidRPr="00922630">
        <w:rPr>
          <w:rFonts w:cstheme="minorHAnsi"/>
        </w:rPr>
        <w:t>rehevöityminen</w:t>
      </w:r>
    </w:p>
    <w:p w14:paraId="1B09C2BD" w14:textId="77777777" w:rsidR="00343ED4" w:rsidRPr="00922630" w:rsidRDefault="00343ED4" w:rsidP="00A2158C">
      <w:pPr>
        <w:pStyle w:val="Luettelokappale"/>
        <w:numPr>
          <w:ilvl w:val="0"/>
          <w:numId w:val="61"/>
        </w:numPr>
        <w:rPr>
          <w:rFonts w:cstheme="minorHAnsi"/>
        </w:rPr>
      </w:pPr>
      <w:r w:rsidRPr="00922630">
        <w:rPr>
          <w:rFonts w:cstheme="minorHAnsi"/>
        </w:rPr>
        <w:t>vierasaineiden vaikutukset ravintoketjuissa</w:t>
      </w:r>
    </w:p>
    <w:p w14:paraId="60809890" w14:textId="77777777" w:rsidR="00343ED4" w:rsidRPr="00922630" w:rsidRDefault="00343ED4" w:rsidP="00A2158C">
      <w:pPr>
        <w:pStyle w:val="Luettelokappale"/>
        <w:numPr>
          <w:ilvl w:val="0"/>
          <w:numId w:val="61"/>
        </w:numPr>
        <w:rPr>
          <w:rFonts w:cstheme="minorHAnsi"/>
        </w:rPr>
      </w:pPr>
      <w:r w:rsidRPr="00922630">
        <w:rPr>
          <w:rFonts w:cstheme="minorHAnsi"/>
        </w:rPr>
        <w:t>ihmisen vaikutus luonnon monimuotoisuuteen</w:t>
      </w:r>
    </w:p>
    <w:p w14:paraId="4069BD3B" w14:textId="77777777" w:rsidR="00343ED4" w:rsidRPr="008A3D46" w:rsidRDefault="00343ED4" w:rsidP="00343ED4">
      <w:pPr>
        <w:rPr>
          <w:rFonts w:cstheme="minorHAnsi"/>
        </w:rPr>
      </w:pPr>
      <w:r w:rsidRPr="008A3D46">
        <w:rPr>
          <w:rFonts w:cstheme="minorHAnsi"/>
        </w:rPr>
        <w:t>Kestävää tulevaisuutta kohti</w:t>
      </w:r>
    </w:p>
    <w:p w14:paraId="338D5002" w14:textId="77777777" w:rsidR="00343ED4" w:rsidRPr="00922630" w:rsidRDefault="00343ED4" w:rsidP="00A2158C">
      <w:pPr>
        <w:pStyle w:val="Luettelokappale"/>
        <w:numPr>
          <w:ilvl w:val="0"/>
          <w:numId w:val="61"/>
        </w:numPr>
        <w:rPr>
          <w:rFonts w:cstheme="minorHAnsi"/>
        </w:rPr>
      </w:pPr>
      <w:r w:rsidRPr="00922630">
        <w:rPr>
          <w:rFonts w:cstheme="minorHAnsi"/>
        </w:rPr>
        <w:t>ekosysteemipalveluiden merkitys ja ekologisesti kestävä kehitys</w:t>
      </w:r>
    </w:p>
    <w:p w14:paraId="4F4332D2" w14:textId="77777777" w:rsidR="00343ED4" w:rsidRPr="00922630" w:rsidRDefault="00343ED4" w:rsidP="00A2158C">
      <w:pPr>
        <w:pStyle w:val="Luettelokappale"/>
        <w:numPr>
          <w:ilvl w:val="0"/>
          <w:numId w:val="61"/>
        </w:numPr>
        <w:rPr>
          <w:rFonts w:cstheme="minorHAnsi"/>
        </w:rPr>
      </w:pPr>
      <w:r w:rsidRPr="00922630">
        <w:rPr>
          <w:rFonts w:cstheme="minorHAnsi"/>
        </w:rPr>
        <w:t>toiminta kestävän elämäntavan edistämiseksi ja ympäristön tilaan vaikuttaminen</w:t>
      </w:r>
    </w:p>
    <w:p w14:paraId="600170D0" w14:textId="77777777" w:rsidR="00254C7D" w:rsidRPr="008A3D46" w:rsidRDefault="00254C7D" w:rsidP="00343ED4">
      <w:pPr>
        <w:rPr>
          <w:rFonts w:cstheme="minorHAnsi"/>
          <w:b/>
          <w:bCs/>
          <w:sz w:val="28"/>
          <w:szCs w:val="28"/>
        </w:rPr>
      </w:pPr>
    </w:p>
    <w:p w14:paraId="3251C331"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05B9EA4C" w14:textId="77777777" w:rsidR="00343ED4" w:rsidRPr="008A3D46" w:rsidRDefault="00343ED4" w:rsidP="00343ED4">
      <w:pPr>
        <w:rPr>
          <w:rFonts w:cstheme="minorHAnsi"/>
          <w:b/>
          <w:bCs/>
          <w:sz w:val="28"/>
          <w:szCs w:val="28"/>
        </w:rPr>
      </w:pPr>
      <w:r w:rsidRPr="008A3D46">
        <w:rPr>
          <w:rFonts w:cstheme="minorHAnsi"/>
          <w:b/>
          <w:bCs/>
          <w:sz w:val="28"/>
          <w:szCs w:val="28"/>
        </w:rPr>
        <w:t>Solu ja perinnöllisyys (BI4)</w:t>
      </w:r>
      <w:r w:rsidR="0000146F" w:rsidRPr="008A3D46">
        <w:rPr>
          <w:rFonts w:cstheme="minorHAnsi"/>
          <w:b/>
          <w:bCs/>
          <w:sz w:val="28"/>
          <w:szCs w:val="28"/>
        </w:rPr>
        <w:t xml:space="preserve"> 2 op</w:t>
      </w:r>
    </w:p>
    <w:p w14:paraId="485E21A0" w14:textId="77777777" w:rsidR="00343ED4" w:rsidRPr="008A3D46" w:rsidRDefault="00343ED4" w:rsidP="00343ED4">
      <w:pPr>
        <w:rPr>
          <w:rFonts w:cstheme="minorHAnsi"/>
        </w:rPr>
      </w:pPr>
      <w:r w:rsidRPr="008A3D46">
        <w:rPr>
          <w:rFonts w:cstheme="minorHAnsi"/>
        </w:rPr>
        <w:t>Moduulissa tarkastellaan tumallisen solun rakennetta, toiminnan ohjaamista, solujen lisääntymistä ja periytymisen perusteita. Solujen toimintoja havainnollistetaan kokeellisella työskentelyllä.</w:t>
      </w:r>
    </w:p>
    <w:p w14:paraId="5E3CE3EB" w14:textId="77777777" w:rsidR="00343ED4" w:rsidRPr="008A3D46" w:rsidRDefault="00343ED4" w:rsidP="00343ED4">
      <w:pPr>
        <w:rPr>
          <w:rFonts w:cstheme="minorHAnsi"/>
        </w:rPr>
      </w:pPr>
      <w:r w:rsidRPr="008A3D46">
        <w:rPr>
          <w:rFonts w:cstheme="minorHAnsi"/>
        </w:rPr>
        <w:t>Yleiset tavoitteet</w:t>
      </w:r>
    </w:p>
    <w:p w14:paraId="6100A4AE" w14:textId="77777777" w:rsidR="00343ED4" w:rsidRPr="008A3D46" w:rsidRDefault="00343ED4" w:rsidP="00343ED4">
      <w:pPr>
        <w:rPr>
          <w:rFonts w:cstheme="minorHAnsi"/>
        </w:rPr>
      </w:pPr>
      <w:r w:rsidRPr="008A3D46">
        <w:rPr>
          <w:rFonts w:cstheme="minorHAnsi"/>
        </w:rPr>
        <w:t>Moduulin tavoitteena on, että opiskelija</w:t>
      </w:r>
    </w:p>
    <w:p w14:paraId="70BAA024" w14:textId="77777777" w:rsidR="00343ED4" w:rsidRPr="00922630" w:rsidRDefault="00343ED4" w:rsidP="00A2158C">
      <w:pPr>
        <w:pStyle w:val="Luettelokappale"/>
        <w:numPr>
          <w:ilvl w:val="0"/>
          <w:numId w:val="61"/>
        </w:numPr>
        <w:rPr>
          <w:rFonts w:cstheme="minorHAnsi"/>
        </w:rPr>
      </w:pPr>
      <w:r w:rsidRPr="00922630">
        <w:rPr>
          <w:rFonts w:cstheme="minorHAnsi"/>
        </w:rPr>
        <w:t>osaa nimetä solun perusrakenteet</w:t>
      </w:r>
    </w:p>
    <w:p w14:paraId="429E8BB9" w14:textId="77777777" w:rsidR="00343ED4" w:rsidRPr="00922630" w:rsidRDefault="00343ED4" w:rsidP="00A2158C">
      <w:pPr>
        <w:pStyle w:val="Luettelokappale"/>
        <w:numPr>
          <w:ilvl w:val="0"/>
          <w:numId w:val="61"/>
        </w:numPr>
        <w:rPr>
          <w:rFonts w:cstheme="minorHAnsi"/>
        </w:rPr>
      </w:pPr>
      <w:r w:rsidRPr="00922630">
        <w:rPr>
          <w:rFonts w:cstheme="minorHAnsi"/>
        </w:rPr>
        <w:t>osaa selittää solujen keskeisiä toimintoja</w:t>
      </w:r>
    </w:p>
    <w:p w14:paraId="576321C8" w14:textId="77777777" w:rsidR="00343ED4" w:rsidRPr="00922630" w:rsidRDefault="00343ED4" w:rsidP="00A2158C">
      <w:pPr>
        <w:pStyle w:val="Luettelokappale"/>
        <w:numPr>
          <w:ilvl w:val="0"/>
          <w:numId w:val="61"/>
        </w:numPr>
        <w:rPr>
          <w:rFonts w:cstheme="minorHAnsi"/>
        </w:rPr>
      </w:pPr>
      <w:r w:rsidRPr="00922630">
        <w:rPr>
          <w:rFonts w:cstheme="minorHAnsi"/>
        </w:rPr>
        <w:t>hallitsee periytymisen perusmekanismit ja osaa soveltaa niitä esimerkkien avulla</w:t>
      </w:r>
    </w:p>
    <w:p w14:paraId="1113CCE0" w14:textId="77777777" w:rsidR="00343ED4" w:rsidRPr="00922630" w:rsidRDefault="00343ED4" w:rsidP="00A2158C">
      <w:pPr>
        <w:pStyle w:val="Luettelokappale"/>
        <w:numPr>
          <w:ilvl w:val="0"/>
          <w:numId w:val="61"/>
        </w:numPr>
        <w:rPr>
          <w:rFonts w:cstheme="minorHAnsi"/>
        </w:rPr>
      </w:pPr>
      <w:r w:rsidRPr="00922630">
        <w:rPr>
          <w:rFonts w:cstheme="minorHAnsi"/>
        </w:rPr>
        <w:t>osaa mikroskopoida erilaisia soluja ja tulkita solujen mikroskooppisia rakenteita</w:t>
      </w:r>
    </w:p>
    <w:p w14:paraId="3FA77156" w14:textId="77777777" w:rsidR="00343ED4" w:rsidRPr="00922630" w:rsidRDefault="00343ED4" w:rsidP="00A2158C">
      <w:pPr>
        <w:pStyle w:val="Luettelokappale"/>
        <w:numPr>
          <w:ilvl w:val="0"/>
          <w:numId w:val="61"/>
        </w:numPr>
        <w:rPr>
          <w:rFonts w:cstheme="minorHAnsi"/>
        </w:rPr>
      </w:pPr>
      <w:r w:rsidRPr="00922630">
        <w:rPr>
          <w:rFonts w:cstheme="minorHAnsi"/>
        </w:rPr>
        <w:t>osaa toteuttaa pienen kokeellisen työn.</w:t>
      </w:r>
    </w:p>
    <w:p w14:paraId="15B3C06B" w14:textId="77777777" w:rsidR="00343ED4" w:rsidRPr="008A3D46" w:rsidRDefault="00343ED4" w:rsidP="00343ED4">
      <w:pPr>
        <w:rPr>
          <w:rFonts w:cstheme="minorHAnsi"/>
        </w:rPr>
      </w:pPr>
      <w:r w:rsidRPr="008A3D46">
        <w:rPr>
          <w:rFonts w:cstheme="minorHAnsi"/>
        </w:rPr>
        <w:t>Keskeiset sisällöt</w:t>
      </w:r>
    </w:p>
    <w:p w14:paraId="2BE989FC" w14:textId="77777777" w:rsidR="00343ED4" w:rsidRPr="008A3D46" w:rsidRDefault="00343ED4" w:rsidP="00343ED4">
      <w:pPr>
        <w:rPr>
          <w:rFonts w:cstheme="minorHAnsi"/>
        </w:rPr>
      </w:pPr>
      <w:r w:rsidRPr="008A3D46">
        <w:rPr>
          <w:rFonts w:cstheme="minorHAnsi"/>
        </w:rPr>
        <w:t>Tumallisen solun rakenne ja toiminta</w:t>
      </w:r>
    </w:p>
    <w:p w14:paraId="395F5C78" w14:textId="77777777" w:rsidR="00343ED4" w:rsidRPr="00922630" w:rsidRDefault="00343ED4" w:rsidP="00A2158C">
      <w:pPr>
        <w:pStyle w:val="Luettelokappale"/>
        <w:numPr>
          <w:ilvl w:val="0"/>
          <w:numId w:val="61"/>
        </w:numPr>
        <w:rPr>
          <w:rFonts w:cstheme="minorHAnsi"/>
        </w:rPr>
      </w:pPr>
      <w:r w:rsidRPr="00922630">
        <w:rPr>
          <w:rFonts w:cstheme="minorHAnsi"/>
        </w:rPr>
        <w:t>solu tutkimuskohteena</w:t>
      </w:r>
    </w:p>
    <w:p w14:paraId="1A6B2BDB" w14:textId="77777777" w:rsidR="00343ED4" w:rsidRPr="00922630" w:rsidRDefault="00343ED4" w:rsidP="00A2158C">
      <w:pPr>
        <w:pStyle w:val="Luettelokappale"/>
        <w:numPr>
          <w:ilvl w:val="0"/>
          <w:numId w:val="61"/>
        </w:numPr>
        <w:rPr>
          <w:rFonts w:cstheme="minorHAnsi"/>
        </w:rPr>
      </w:pPr>
      <w:r w:rsidRPr="00922630">
        <w:rPr>
          <w:rFonts w:cstheme="minorHAnsi"/>
        </w:rPr>
        <w:t>biomolekyylit</w:t>
      </w:r>
    </w:p>
    <w:p w14:paraId="1C7E363F" w14:textId="77777777" w:rsidR="00343ED4" w:rsidRPr="00922630" w:rsidRDefault="00343ED4" w:rsidP="00A2158C">
      <w:pPr>
        <w:pStyle w:val="Luettelokappale"/>
        <w:numPr>
          <w:ilvl w:val="0"/>
          <w:numId w:val="61"/>
        </w:numPr>
        <w:rPr>
          <w:rFonts w:cstheme="minorHAnsi"/>
        </w:rPr>
      </w:pPr>
      <w:r w:rsidRPr="00922630">
        <w:rPr>
          <w:rFonts w:cstheme="minorHAnsi"/>
        </w:rPr>
        <w:t>eläin-, kasvi- ja sienisolu</w:t>
      </w:r>
    </w:p>
    <w:p w14:paraId="30F3BF84" w14:textId="77777777" w:rsidR="00343ED4" w:rsidRPr="00922630" w:rsidRDefault="00343ED4" w:rsidP="00A2158C">
      <w:pPr>
        <w:pStyle w:val="Luettelokappale"/>
        <w:numPr>
          <w:ilvl w:val="0"/>
          <w:numId w:val="61"/>
        </w:numPr>
        <w:rPr>
          <w:rFonts w:cstheme="minorHAnsi"/>
        </w:rPr>
      </w:pPr>
      <w:r w:rsidRPr="00922630">
        <w:rPr>
          <w:rFonts w:cstheme="minorHAnsi"/>
        </w:rPr>
        <w:t>geenien ilmeneminen ja sen säätely</w:t>
      </w:r>
    </w:p>
    <w:p w14:paraId="12070060" w14:textId="77777777" w:rsidR="00343ED4" w:rsidRPr="00922630" w:rsidRDefault="00343ED4" w:rsidP="00A2158C">
      <w:pPr>
        <w:pStyle w:val="Luettelokappale"/>
        <w:numPr>
          <w:ilvl w:val="0"/>
          <w:numId w:val="61"/>
        </w:numPr>
        <w:rPr>
          <w:rFonts w:cstheme="minorHAnsi"/>
        </w:rPr>
      </w:pPr>
      <w:r w:rsidRPr="00922630">
        <w:rPr>
          <w:rFonts w:cstheme="minorHAnsi"/>
        </w:rPr>
        <w:t>fotosynteesi</w:t>
      </w:r>
    </w:p>
    <w:p w14:paraId="31A6190D" w14:textId="77777777" w:rsidR="00343ED4" w:rsidRPr="00922630" w:rsidRDefault="00343ED4" w:rsidP="00A2158C">
      <w:pPr>
        <w:pStyle w:val="Luettelokappale"/>
        <w:numPr>
          <w:ilvl w:val="0"/>
          <w:numId w:val="61"/>
        </w:numPr>
        <w:rPr>
          <w:rFonts w:cstheme="minorHAnsi"/>
        </w:rPr>
      </w:pPr>
      <w:r w:rsidRPr="00922630">
        <w:rPr>
          <w:rFonts w:cstheme="minorHAnsi"/>
        </w:rPr>
        <w:t>soluhengitys, käymisreaktiot</w:t>
      </w:r>
    </w:p>
    <w:p w14:paraId="4C1BC7B6" w14:textId="77777777" w:rsidR="00343ED4" w:rsidRPr="008A3D46" w:rsidRDefault="00343ED4" w:rsidP="00343ED4">
      <w:pPr>
        <w:rPr>
          <w:rFonts w:cstheme="minorHAnsi"/>
        </w:rPr>
      </w:pPr>
      <w:r w:rsidRPr="008A3D46">
        <w:rPr>
          <w:rFonts w:cstheme="minorHAnsi"/>
        </w:rPr>
        <w:t>Solujen lisääntyminen</w:t>
      </w:r>
    </w:p>
    <w:p w14:paraId="60C96F9A" w14:textId="77777777" w:rsidR="00343ED4" w:rsidRPr="00922630" w:rsidRDefault="00343ED4" w:rsidP="00A2158C">
      <w:pPr>
        <w:pStyle w:val="Luettelokappale"/>
        <w:numPr>
          <w:ilvl w:val="0"/>
          <w:numId w:val="61"/>
        </w:numPr>
        <w:rPr>
          <w:rFonts w:cstheme="minorHAnsi"/>
        </w:rPr>
      </w:pPr>
      <w:r w:rsidRPr="00922630">
        <w:rPr>
          <w:rFonts w:cstheme="minorHAnsi"/>
        </w:rPr>
        <w:t>mitoosi ja solun jakautuminen</w:t>
      </w:r>
    </w:p>
    <w:p w14:paraId="2ACB42A9" w14:textId="77777777" w:rsidR="00343ED4" w:rsidRPr="00922630" w:rsidRDefault="00343ED4" w:rsidP="00A2158C">
      <w:pPr>
        <w:pStyle w:val="Luettelokappale"/>
        <w:numPr>
          <w:ilvl w:val="0"/>
          <w:numId w:val="61"/>
        </w:numPr>
        <w:rPr>
          <w:rFonts w:cstheme="minorHAnsi"/>
        </w:rPr>
      </w:pPr>
      <w:r w:rsidRPr="00922630">
        <w:rPr>
          <w:rFonts w:cstheme="minorHAnsi"/>
        </w:rPr>
        <w:t>meioosi ja sukusolujen synty</w:t>
      </w:r>
    </w:p>
    <w:p w14:paraId="52C90D75" w14:textId="77777777" w:rsidR="00343ED4" w:rsidRPr="008A3D46" w:rsidRDefault="00343ED4" w:rsidP="00343ED4">
      <w:pPr>
        <w:rPr>
          <w:rFonts w:cstheme="minorHAnsi"/>
        </w:rPr>
      </w:pPr>
      <w:r w:rsidRPr="008A3D46">
        <w:rPr>
          <w:rFonts w:cstheme="minorHAnsi"/>
        </w:rPr>
        <w:t>Periytymisen perusteet</w:t>
      </w:r>
    </w:p>
    <w:p w14:paraId="061626F6" w14:textId="77777777" w:rsidR="00343ED4" w:rsidRPr="00922630" w:rsidRDefault="00343ED4" w:rsidP="00A2158C">
      <w:pPr>
        <w:pStyle w:val="Luettelokappale"/>
        <w:numPr>
          <w:ilvl w:val="0"/>
          <w:numId w:val="61"/>
        </w:numPr>
        <w:rPr>
          <w:rFonts w:cstheme="minorHAnsi"/>
        </w:rPr>
      </w:pPr>
      <w:r w:rsidRPr="00922630">
        <w:rPr>
          <w:rFonts w:cstheme="minorHAnsi"/>
        </w:rPr>
        <w:t>geenimutaatioiden tuottamat uudet alleelit</w:t>
      </w:r>
    </w:p>
    <w:p w14:paraId="1AE15C99" w14:textId="77777777" w:rsidR="00343ED4" w:rsidRPr="00922630" w:rsidRDefault="00343ED4" w:rsidP="00A2158C">
      <w:pPr>
        <w:pStyle w:val="Luettelokappale"/>
        <w:numPr>
          <w:ilvl w:val="0"/>
          <w:numId w:val="61"/>
        </w:numPr>
        <w:rPr>
          <w:rFonts w:cstheme="minorHAnsi"/>
        </w:rPr>
      </w:pPr>
      <w:r w:rsidRPr="00922630">
        <w:rPr>
          <w:rFonts w:cstheme="minorHAnsi"/>
        </w:rPr>
        <w:t>mendelistinen periytyminen</w:t>
      </w:r>
    </w:p>
    <w:p w14:paraId="52AA1A05" w14:textId="77777777" w:rsidR="00343ED4" w:rsidRPr="00922630" w:rsidRDefault="00343ED4" w:rsidP="00A2158C">
      <w:pPr>
        <w:pStyle w:val="Luettelokappale"/>
        <w:numPr>
          <w:ilvl w:val="0"/>
          <w:numId w:val="61"/>
        </w:numPr>
        <w:rPr>
          <w:rFonts w:cstheme="minorHAnsi"/>
        </w:rPr>
      </w:pPr>
      <w:r w:rsidRPr="00922630">
        <w:rPr>
          <w:rFonts w:cstheme="minorHAnsi"/>
        </w:rPr>
        <w:t>kodominantti periytyminen, polygeeninen periytyminen, sukupuoleen sitoutunut periytyminen, periytymistavan päätteleminen sukupuusta</w:t>
      </w:r>
    </w:p>
    <w:p w14:paraId="62B513BF" w14:textId="77777777" w:rsidR="00343ED4" w:rsidRPr="008A3D46" w:rsidRDefault="00921D18"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Ihmisen biologia (BI5)</w:t>
      </w:r>
      <w:r w:rsidR="0000146F" w:rsidRPr="008A3D46">
        <w:rPr>
          <w:rFonts w:cstheme="minorHAnsi"/>
          <w:b/>
          <w:bCs/>
          <w:sz w:val="28"/>
          <w:szCs w:val="28"/>
        </w:rPr>
        <w:t xml:space="preserve"> 2 op</w:t>
      </w:r>
    </w:p>
    <w:p w14:paraId="57C36FBC" w14:textId="77777777" w:rsidR="00343ED4" w:rsidRPr="008A3D46" w:rsidRDefault="00343ED4" w:rsidP="00343ED4">
      <w:pPr>
        <w:rPr>
          <w:rFonts w:cstheme="minorHAnsi"/>
        </w:rPr>
      </w:pPr>
      <w:r w:rsidRPr="008A3D46">
        <w:rPr>
          <w:rFonts w:cstheme="minorHAnsi"/>
        </w:rPr>
        <w:t>Moduulissa perehdytään ihmisen anatomiaan ja fysiologiaan. Keskeisiä tarkastelun kohteita ovat ihmisen elintoiminnot ja lisääntyminen. Moduulissa tarkastellaan ihmiselimistön kykyä sopeutua muutoksiin ja puolustautua ulkoisia uhkia vastaan.</w:t>
      </w:r>
    </w:p>
    <w:p w14:paraId="7FA267F8" w14:textId="77777777" w:rsidR="00343ED4" w:rsidRPr="008A3D46" w:rsidRDefault="00343ED4" w:rsidP="00343ED4">
      <w:pPr>
        <w:rPr>
          <w:rFonts w:cstheme="minorHAnsi"/>
        </w:rPr>
      </w:pPr>
      <w:r w:rsidRPr="008A3D46">
        <w:rPr>
          <w:rFonts w:cstheme="minorHAnsi"/>
        </w:rPr>
        <w:t>Yleiset tavoitteet</w:t>
      </w:r>
    </w:p>
    <w:p w14:paraId="147B8BC8" w14:textId="77777777" w:rsidR="00343ED4" w:rsidRPr="008A3D46" w:rsidRDefault="00343ED4" w:rsidP="00343ED4">
      <w:pPr>
        <w:rPr>
          <w:rFonts w:cstheme="minorHAnsi"/>
        </w:rPr>
      </w:pPr>
      <w:r w:rsidRPr="008A3D46">
        <w:rPr>
          <w:rFonts w:cstheme="minorHAnsi"/>
        </w:rPr>
        <w:t>Moduulin tavoitteena on, että opiskelija</w:t>
      </w:r>
    </w:p>
    <w:p w14:paraId="62AE46B4" w14:textId="77777777" w:rsidR="00343ED4" w:rsidRPr="00922630" w:rsidRDefault="00343ED4" w:rsidP="00A2158C">
      <w:pPr>
        <w:pStyle w:val="Luettelokappale"/>
        <w:numPr>
          <w:ilvl w:val="0"/>
          <w:numId w:val="61"/>
        </w:numPr>
        <w:rPr>
          <w:rFonts w:cstheme="minorHAnsi"/>
        </w:rPr>
      </w:pPr>
      <w:r w:rsidRPr="00922630">
        <w:rPr>
          <w:rFonts w:cstheme="minorHAnsi"/>
        </w:rPr>
        <w:t>osaa nimetä ja tunnistaa tärkeimpien elinten ja elimistöjen rakenteet ja selittää niiden toimintaperiaatteita</w:t>
      </w:r>
    </w:p>
    <w:p w14:paraId="52DB596E" w14:textId="77777777" w:rsidR="00343ED4" w:rsidRPr="00922630" w:rsidRDefault="00343ED4" w:rsidP="00A2158C">
      <w:pPr>
        <w:pStyle w:val="Luettelokappale"/>
        <w:numPr>
          <w:ilvl w:val="0"/>
          <w:numId w:val="61"/>
        </w:numPr>
        <w:rPr>
          <w:rFonts w:cstheme="minorHAnsi"/>
        </w:rPr>
      </w:pPr>
      <w:r w:rsidRPr="00922630">
        <w:rPr>
          <w:rFonts w:cstheme="minorHAnsi"/>
        </w:rPr>
        <w:t>ymmärtää, mitä homeostasia on, ja osaa kertoa esimerkkejä siihen vaikuttavista tekijöistä</w:t>
      </w:r>
    </w:p>
    <w:p w14:paraId="4402BC55" w14:textId="77777777" w:rsidR="00343ED4" w:rsidRPr="00922630" w:rsidRDefault="00343ED4" w:rsidP="00A2158C">
      <w:pPr>
        <w:pStyle w:val="Luettelokappale"/>
        <w:numPr>
          <w:ilvl w:val="0"/>
          <w:numId w:val="61"/>
        </w:numPr>
        <w:rPr>
          <w:rFonts w:cstheme="minorHAnsi"/>
        </w:rPr>
      </w:pPr>
      <w:r w:rsidRPr="00922630">
        <w:rPr>
          <w:rFonts w:cstheme="minorHAnsi"/>
        </w:rPr>
        <w:t>osaa kuvata elimistön viestintäjärjestelmiä ja selittää, kuinka eri osat viestivät keskenään</w:t>
      </w:r>
    </w:p>
    <w:p w14:paraId="37FFEDE2" w14:textId="77777777" w:rsidR="00343ED4" w:rsidRPr="00922630" w:rsidRDefault="00343ED4" w:rsidP="00A2158C">
      <w:pPr>
        <w:pStyle w:val="Luettelokappale"/>
        <w:numPr>
          <w:ilvl w:val="0"/>
          <w:numId w:val="61"/>
        </w:numPr>
        <w:rPr>
          <w:rFonts w:cstheme="minorHAnsi"/>
        </w:rPr>
      </w:pPr>
      <w:r w:rsidRPr="00922630">
        <w:rPr>
          <w:rFonts w:cstheme="minorHAnsi"/>
        </w:rPr>
        <w:t>osaa selittää elimistön kykyä aistia ympäristöä ja reagoida muutoksiin</w:t>
      </w:r>
    </w:p>
    <w:p w14:paraId="7055CB3E" w14:textId="77777777" w:rsidR="00343ED4" w:rsidRPr="00922630" w:rsidRDefault="00343ED4" w:rsidP="00A2158C">
      <w:pPr>
        <w:pStyle w:val="Luettelokappale"/>
        <w:numPr>
          <w:ilvl w:val="0"/>
          <w:numId w:val="61"/>
        </w:numPr>
        <w:rPr>
          <w:rFonts w:cstheme="minorHAnsi"/>
        </w:rPr>
      </w:pPr>
      <w:r w:rsidRPr="00922630">
        <w:rPr>
          <w:rFonts w:cstheme="minorHAnsi"/>
        </w:rPr>
        <w:t>osaa selittää ja vertailla elimistön eri puolustusmekanismeja mikrobeja vastaan</w:t>
      </w:r>
    </w:p>
    <w:p w14:paraId="2663090E" w14:textId="77777777" w:rsidR="00343ED4" w:rsidRPr="00922630" w:rsidRDefault="00343ED4" w:rsidP="00A2158C">
      <w:pPr>
        <w:pStyle w:val="Luettelokappale"/>
        <w:numPr>
          <w:ilvl w:val="0"/>
          <w:numId w:val="61"/>
        </w:numPr>
        <w:rPr>
          <w:rFonts w:cstheme="minorHAnsi"/>
        </w:rPr>
      </w:pPr>
      <w:r w:rsidRPr="00922630">
        <w:rPr>
          <w:rFonts w:cstheme="minorHAnsi"/>
        </w:rPr>
        <w:t>osaa kertoa ja perustella lisääntymisen keskeisimmät vaiheet hedelmöityksestä syntymään</w:t>
      </w:r>
    </w:p>
    <w:p w14:paraId="405F178E" w14:textId="77777777" w:rsidR="00343ED4" w:rsidRPr="00922630" w:rsidRDefault="00343ED4" w:rsidP="00A2158C">
      <w:pPr>
        <w:pStyle w:val="Luettelokappale"/>
        <w:numPr>
          <w:ilvl w:val="0"/>
          <w:numId w:val="61"/>
        </w:numPr>
        <w:rPr>
          <w:rFonts w:cstheme="minorHAnsi"/>
        </w:rPr>
      </w:pPr>
      <w:r w:rsidRPr="00922630">
        <w:rPr>
          <w:rFonts w:cstheme="minorHAnsi"/>
        </w:rPr>
        <w:t>osaa toteuttaa pienimuotoisen, ihmisen elimistön toimintaa mittaavan kokeellisen työn ja esittää sen tulokset.</w:t>
      </w:r>
    </w:p>
    <w:p w14:paraId="1B1788A4" w14:textId="77777777" w:rsidR="00343ED4" w:rsidRPr="008A3D46" w:rsidRDefault="00343ED4" w:rsidP="00343ED4">
      <w:pPr>
        <w:rPr>
          <w:rFonts w:cstheme="minorHAnsi"/>
        </w:rPr>
      </w:pPr>
      <w:r w:rsidRPr="008A3D46">
        <w:rPr>
          <w:rFonts w:cstheme="minorHAnsi"/>
        </w:rPr>
        <w:t>Keskeiset sisällöt</w:t>
      </w:r>
    </w:p>
    <w:p w14:paraId="70E1BE30" w14:textId="77777777" w:rsidR="00343ED4" w:rsidRPr="008A3D46" w:rsidRDefault="00343ED4" w:rsidP="00343ED4">
      <w:pPr>
        <w:rPr>
          <w:rFonts w:cstheme="minorHAnsi"/>
        </w:rPr>
      </w:pPr>
      <w:r w:rsidRPr="008A3D46">
        <w:rPr>
          <w:rFonts w:cstheme="minorHAnsi"/>
        </w:rPr>
        <w:t>Solu, kudos, elin</w:t>
      </w:r>
    </w:p>
    <w:p w14:paraId="1F4A23A3" w14:textId="77777777" w:rsidR="00343ED4" w:rsidRPr="00922630" w:rsidRDefault="00343ED4" w:rsidP="00A2158C">
      <w:pPr>
        <w:pStyle w:val="Luettelokappale"/>
        <w:numPr>
          <w:ilvl w:val="0"/>
          <w:numId w:val="61"/>
        </w:numPr>
        <w:rPr>
          <w:rFonts w:cstheme="minorHAnsi"/>
        </w:rPr>
      </w:pPr>
      <w:r w:rsidRPr="00922630">
        <w:rPr>
          <w:rFonts w:cstheme="minorHAnsi"/>
        </w:rPr>
        <w:t>solujen erilaistuminen kantasoluista ja syöpäsolut</w:t>
      </w:r>
    </w:p>
    <w:p w14:paraId="7A45E2C7" w14:textId="77777777" w:rsidR="00343ED4" w:rsidRPr="00922630" w:rsidRDefault="00343ED4" w:rsidP="00A2158C">
      <w:pPr>
        <w:pStyle w:val="Luettelokappale"/>
        <w:numPr>
          <w:ilvl w:val="0"/>
          <w:numId w:val="61"/>
        </w:numPr>
        <w:rPr>
          <w:rFonts w:cstheme="minorHAnsi"/>
        </w:rPr>
      </w:pPr>
      <w:r w:rsidRPr="00922630">
        <w:rPr>
          <w:rFonts w:cstheme="minorHAnsi"/>
        </w:rPr>
        <w:t>elinten muodostuminen eri kudostyypeistä</w:t>
      </w:r>
    </w:p>
    <w:p w14:paraId="6619DFD5" w14:textId="77777777" w:rsidR="00343ED4" w:rsidRPr="008A3D46" w:rsidRDefault="00343ED4" w:rsidP="00343ED4">
      <w:pPr>
        <w:rPr>
          <w:rFonts w:cstheme="minorHAnsi"/>
        </w:rPr>
      </w:pPr>
      <w:r w:rsidRPr="008A3D46">
        <w:rPr>
          <w:rFonts w:cstheme="minorHAnsi"/>
        </w:rPr>
        <w:t>Elimistön säätely</w:t>
      </w:r>
    </w:p>
    <w:p w14:paraId="09ACCBD1" w14:textId="77777777" w:rsidR="00343ED4" w:rsidRPr="00922630" w:rsidRDefault="00343ED4" w:rsidP="00A2158C">
      <w:pPr>
        <w:pStyle w:val="Luettelokappale"/>
        <w:numPr>
          <w:ilvl w:val="0"/>
          <w:numId w:val="61"/>
        </w:numPr>
        <w:rPr>
          <w:rFonts w:cstheme="minorHAnsi"/>
        </w:rPr>
      </w:pPr>
      <w:r w:rsidRPr="00922630">
        <w:rPr>
          <w:rFonts w:cstheme="minorHAnsi"/>
        </w:rPr>
        <w:t>hermoston rakenne ja toiminta</w:t>
      </w:r>
    </w:p>
    <w:p w14:paraId="4513D7CF" w14:textId="77777777" w:rsidR="00343ED4" w:rsidRPr="00922630" w:rsidRDefault="00343ED4" w:rsidP="00A2158C">
      <w:pPr>
        <w:pStyle w:val="Luettelokappale"/>
        <w:numPr>
          <w:ilvl w:val="0"/>
          <w:numId w:val="61"/>
        </w:numPr>
        <w:rPr>
          <w:rFonts w:cstheme="minorHAnsi"/>
        </w:rPr>
      </w:pPr>
      <w:r w:rsidRPr="00922630">
        <w:rPr>
          <w:rFonts w:cstheme="minorHAnsi"/>
        </w:rPr>
        <w:t>umpirauhaset ja hormonit</w:t>
      </w:r>
    </w:p>
    <w:p w14:paraId="254AF399" w14:textId="77777777" w:rsidR="00343ED4" w:rsidRPr="008A3D46" w:rsidRDefault="00343ED4" w:rsidP="00343ED4">
      <w:pPr>
        <w:rPr>
          <w:rFonts w:cstheme="minorHAnsi"/>
        </w:rPr>
      </w:pPr>
      <w:r w:rsidRPr="008A3D46">
        <w:rPr>
          <w:rFonts w:cstheme="minorHAnsi"/>
        </w:rPr>
        <w:t>Aineenvaihdunta</w:t>
      </w:r>
    </w:p>
    <w:p w14:paraId="476FEE6D" w14:textId="77777777" w:rsidR="00343ED4" w:rsidRPr="00922630" w:rsidRDefault="00343ED4" w:rsidP="00A2158C">
      <w:pPr>
        <w:pStyle w:val="Luettelokappale"/>
        <w:numPr>
          <w:ilvl w:val="0"/>
          <w:numId w:val="61"/>
        </w:numPr>
        <w:rPr>
          <w:rFonts w:cstheme="minorHAnsi"/>
        </w:rPr>
      </w:pPr>
      <w:r w:rsidRPr="00922630">
        <w:rPr>
          <w:rFonts w:cstheme="minorHAnsi"/>
        </w:rPr>
        <w:t>ruoansulatuselimistö</w:t>
      </w:r>
    </w:p>
    <w:p w14:paraId="2C1AAE21" w14:textId="77777777" w:rsidR="00343ED4" w:rsidRPr="00922630" w:rsidRDefault="00343ED4" w:rsidP="00A2158C">
      <w:pPr>
        <w:pStyle w:val="Luettelokappale"/>
        <w:numPr>
          <w:ilvl w:val="0"/>
          <w:numId w:val="61"/>
        </w:numPr>
        <w:rPr>
          <w:rFonts w:cstheme="minorHAnsi"/>
        </w:rPr>
      </w:pPr>
      <w:r w:rsidRPr="00922630">
        <w:rPr>
          <w:rFonts w:cstheme="minorHAnsi"/>
        </w:rPr>
        <w:t>verenkiertoelimistö</w:t>
      </w:r>
    </w:p>
    <w:p w14:paraId="1696FC5C" w14:textId="77777777" w:rsidR="00343ED4" w:rsidRPr="00922630" w:rsidRDefault="00343ED4" w:rsidP="00A2158C">
      <w:pPr>
        <w:pStyle w:val="Luettelokappale"/>
        <w:numPr>
          <w:ilvl w:val="0"/>
          <w:numId w:val="61"/>
        </w:numPr>
        <w:rPr>
          <w:rFonts w:cstheme="minorHAnsi"/>
        </w:rPr>
      </w:pPr>
      <w:r w:rsidRPr="00922630">
        <w:rPr>
          <w:rFonts w:cstheme="minorHAnsi"/>
        </w:rPr>
        <w:t>hengityselimistö</w:t>
      </w:r>
    </w:p>
    <w:p w14:paraId="395C1D21" w14:textId="77777777" w:rsidR="00343ED4" w:rsidRPr="00922630" w:rsidRDefault="00343ED4" w:rsidP="00A2158C">
      <w:pPr>
        <w:pStyle w:val="Luettelokappale"/>
        <w:numPr>
          <w:ilvl w:val="0"/>
          <w:numId w:val="61"/>
        </w:numPr>
        <w:rPr>
          <w:rFonts w:cstheme="minorHAnsi"/>
        </w:rPr>
      </w:pPr>
      <w:r w:rsidRPr="00922630">
        <w:rPr>
          <w:rFonts w:cstheme="minorHAnsi"/>
        </w:rPr>
        <w:t>kuona-aineiden eritys</w:t>
      </w:r>
    </w:p>
    <w:p w14:paraId="1DD64E50" w14:textId="77777777" w:rsidR="00343ED4" w:rsidRPr="008A3D46" w:rsidRDefault="00343ED4" w:rsidP="00343ED4">
      <w:pPr>
        <w:rPr>
          <w:rFonts w:cstheme="minorHAnsi"/>
        </w:rPr>
      </w:pPr>
      <w:r w:rsidRPr="008A3D46">
        <w:rPr>
          <w:rFonts w:cstheme="minorHAnsi"/>
        </w:rPr>
        <w:t>Liikkuminen</w:t>
      </w:r>
    </w:p>
    <w:p w14:paraId="418705F0" w14:textId="77777777" w:rsidR="00343ED4" w:rsidRPr="00922630" w:rsidRDefault="00343ED4" w:rsidP="00A2158C">
      <w:pPr>
        <w:pStyle w:val="Luettelokappale"/>
        <w:numPr>
          <w:ilvl w:val="0"/>
          <w:numId w:val="61"/>
        </w:numPr>
        <w:rPr>
          <w:rFonts w:cstheme="minorHAnsi"/>
        </w:rPr>
      </w:pPr>
      <w:r w:rsidRPr="00922630">
        <w:rPr>
          <w:rFonts w:cstheme="minorHAnsi"/>
        </w:rPr>
        <w:t>tuki- ja liikuntaelimistö</w:t>
      </w:r>
    </w:p>
    <w:p w14:paraId="73FBAED6" w14:textId="77777777" w:rsidR="00343ED4" w:rsidRPr="008A3D46" w:rsidRDefault="00343ED4" w:rsidP="00343ED4">
      <w:pPr>
        <w:rPr>
          <w:rFonts w:cstheme="minorHAnsi"/>
        </w:rPr>
      </w:pPr>
      <w:r w:rsidRPr="008A3D46">
        <w:rPr>
          <w:rFonts w:cstheme="minorHAnsi"/>
        </w:rPr>
        <w:t>Elimistön sopeutuminen ympäristöön</w:t>
      </w:r>
    </w:p>
    <w:p w14:paraId="196F421A" w14:textId="77777777" w:rsidR="00343ED4" w:rsidRPr="00922630" w:rsidRDefault="00343ED4" w:rsidP="00A2158C">
      <w:pPr>
        <w:pStyle w:val="Luettelokappale"/>
        <w:numPr>
          <w:ilvl w:val="0"/>
          <w:numId w:val="61"/>
        </w:numPr>
        <w:rPr>
          <w:rFonts w:cstheme="minorHAnsi"/>
        </w:rPr>
      </w:pPr>
      <w:r w:rsidRPr="00922630">
        <w:rPr>
          <w:rFonts w:cstheme="minorHAnsi"/>
        </w:rPr>
        <w:t>iho ja lämmönsäätely</w:t>
      </w:r>
    </w:p>
    <w:p w14:paraId="5C47AABF" w14:textId="77777777" w:rsidR="00343ED4" w:rsidRPr="00922630" w:rsidRDefault="00343ED4" w:rsidP="00A2158C">
      <w:pPr>
        <w:pStyle w:val="Luettelokappale"/>
        <w:numPr>
          <w:ilvl w:val="0"/>
          <w:numId w:val="61"/>
        </w:numPr>
        <w:rPr>
          <w:rFonts w:cstheme="minorHAnsi"/>
        </w:rPr>
      </w:pPr>
      <w:r w:rsidRPr="00922630">
        <w:rPr>
          <w:rFonts w:cstheme="minorHAnsi"/>
        </w:rPr>
        <w:t>aistit</w:t>
      </w:r>
    </w:p>
    <w:p w14:paraId="446E5048" w14:textId="77777777" w:rsidR="00343ED4" w:rsidRPr="00922630" w:rsidRDefault="00343ED4" w:rsidP="00A2158C">
      <w:pPr>
        <w:pStyle w:val="Luettelokappale"/>
        <w:numPr>
          <w:ilvl w:val="0"/>
          <w:numId w:val="61"/>
        </w:numPr>
        <w:rPr>
          <w:rFonts w:cstheme="minorHAnsi"/>
        </w:rPr>
      </w:pPr>
      <w:r w:rsidRPr="00922630">
        <w:rPr>
          <w:rFonts w:cstheme="minorHAnsi"/>
        </w:rPr>
        <w:t>puolustusjärjestelmä</w:t>
      </w:r>
    </w:p>
    <w:p w14:paraId="570AAD67" w14:textId="77777777" w:rsidR="00343ED4" w:rsidRPr="008A3D46" w:rsidRDefault="00343ED4" w:rsidP="00343ED4">
      <w:pPr>
        <w:rPr>
          <w:rFonts w:cstheme="minorHAnsi"/>
        </w:rPr>
      </w:pPr>
      <w:r w:rsidRPr="008A3D46">
        <w:rPr>
          <w:rFonts w:cstheme="minorHAnsi"/>
        </w:rPr>
        <w:t>Lisääntyminen</w:t>
      </w:r>
    </w:p>
    <w:p w14:paraId="4FAB1AB0" w14:textId="77777777" w:rsidR="00343ED4" w:rsidRPr="00922630" w:rsidRDefault="00343ED4" w:rsidP="00A2158C">
      <w:pPr>
        <w:pStyle w:val="Luettelokappale"/>
        <w:numPr>
          <w:ilvl w:val="0"/>
          <w:numId w:val="61"/>
        </w:numPr>
        <w:rPr>
          <w:rFonts w:cstheme="minorHAnsi"/>
        </w:rPr>
      </w:pPr>
      <w:r w:rsidRPr="00922630">
        <w:rPr>
          <w:rFonts w:cstheme="minorHAnsi"/>
        </w:rPr>
        <w:t>sukuelimet ja sukupuolen kehitys</w:t>
      </w:r>
    </w:p>
    <w:p w14:paraId="722BBCB5" w14:textId="77777777" w:rsidR="00343ED4" w:rsidRPr="00922630" w:rsidRDefault="00343ED4" w:rsidP="00A2158C">
      <w:pPr>
        <w:pStyle w:val="Luettelokappale"/>
        <w:numPr>
          <w:ilvl w:val="0"/>
          <w:numId w:val="61"/>
        </w:numPr>
        <w:rPr>
          <w:rFonts w:cstheme="minorHAnsi"/>
        </w:rPr>
      </w:pPr>
      <w:r w:rsidRPr="00922630">
        <w:rPr>
          <w:rFonts w:cstheme="minorHAnsi"/>
        </w:rPr>
        <w:t>hedelmöitys, raskaus ja synnytys</w:t>
      </w:r>
    </w:p>
    <w:p w14:paraId="12F365BE" w14:textId="77777777" w:rsidR="00343ED4" w:rsidRPr="008A3D46" w:rsidRDefault="00921D18"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Biotekniikka ja sen sovellukset (BI6)</w:t>
      </w:r>
      <w:r w:rsidR="0000146F" w:rsidRPr="008A3D46">
        <w:rPr>
          <w:rFonts w:cstheme="minorHAnsi"/>
          <w:b/>
          <w:bCs/>
          <w:sz w:val="28"/>
          <w:szCs w:val="28"/>
        </w:rPr>
        <w:t xml:space="preserve"> 2 op</w:t>
      </w:r>
    </w:p>
    <w:p w14:paraId="1E92D26A" w14:textId="77777777" w:rsidR="00343ED4" w:rsidRPr="008A3D46" w:rsidRDefault="00343ED4" w:rsidP="00343ED4">
      <w:pPr>
        <w:rPr>
          <w:rFonts w:cstheme="minorHAnsi"/>
        </w:rPr>
      </w:pPr>
      <w:r w:rsidRPr="008A3D46">
        <w:rPr>
          <w:rFonts w:cstheme="minorHAnsi"/>
        </w:rPr>
        <w:t>Moduulin tarkoituksena on, että opiskelija ymmärtää biologisen tutkimuksen merkityksen sovellusten kehittämisessä niin lääketieteessä, teollisuudessa, elintarviketuotannossa kuin luonnonvarojen kestävän kehityksen mukaisessa käytössä. Keskeisiä tarkastelun kohteita ovat geenitekniikan ja mikrobiologian erilaiset sovellukset. Moduulissa esitellään uusimpia biotekniikan sovelluksia nopeasti kehittyvällä alalla.</w:t>
      </w:r>
    </w:p>
    <w:p w14:paraId="019EDC51" w14:textId="77777777" w:rsidR="00343ED4" w:rsidRPr="008A3D46" w:rsidRDefault="00343ED4" w:rsidP="00343ED4">
      <w:pPr>
        <w:rPr>
          <w:rFonts w:cstheme="minorHAnsi"/>
        </w:rPr>
      </w:pPr>
      <w:r w:rsidRPr="008A3D46">
        <w:rPr>
          <w:rFonts w:cstheme="minorHAnsi"/>
        </w:rPr>
        <w:t>Yleiset tavoitteet</w:t>
      </w:r>
    </w:p>
    <w:p w14:paraId="4676BE8E" w14:textId="77777777" w:rsidR="00343ED4" w:rsidRPr="008A3D46" w:rsidRDefault="00343ED4" w:rsidP="00343ED4">
      <w:pPr>
        <w:rPr>
          <w:rFonts w:cstheme="minorHAnsi"/>
        </w:rPr>
      </w:pPr>
      <w:r w:rsidRPr="008A3D46">
        <w:rPr>
          <w:rFonts w:cstheme="minorHAnsi"/>
        </w:rPr>
        <w:t>Moduulin tavoitteena on, että opiskelija</w:t>
      </w:r>
    </w:p>
    <w:p w14:paraId="54793117" w14:textId="77777777" w:rsidR="00343ED4" w:rsidRPr="00922630" w:rsidRDefault="00343ED4" w:rsidP="00A2158C">
      <w:pPr>
        <w:pStyle w:val="Luettelokappale"/>
        <w:numPr>
          <w:ilvl w:val="0"/>
          <w:numId w:val="61"/>
        </w:numPr>
        <w:rPr>
          <w:rFonts w:cstheme="minorHAnsi"/>
        </w:rPr>
      </w:pPr>
      <w:r w:rsidRPr="00922630">
        <w:rPr>
          <w:rFonts w:cstheme="minorHAnsi"/>
        </w:rPr>
        <w:t>tuntee eri mikrobien rakenteet ja ymmärtää niiden perustoiminnot</w:t>
      </w:r>
    </w:p>
    <w:p w14:paraId="485D2D0D" w14:textId="77777777" w:rsidR="00343ED4" w:rsidRPr="00922630" w:rsidRDefault="00343ED4" w:rsidP="00A2158C">
      <w:pPr>
        <w:pStyle w:val="Luettelokappale"/>
        <w:numPr>
          <w:ilvl w:val="0"/>
          <w:numId w:val="61"/>
        </w:numPr>
        <w:rPr>
          <w:rFonts w:cstheme="minorHAnsi"/>
        </w:rPr>
      </w:pPr>
      <w:r w:rsidRPr="00922630">
        <w:rPr>
          <w:rFonts w:cstheme="minorHAnsi"/>
        </w:rPr>
        <w:t>osaa kertoa esimerkkejä siitä, miten mikrobeja voidaan hyödyntää biotekniikassa</w:t>
      </w:r>
    </w:p>
    <w:p w14:paraId="39962291" w14:textId="77777777" w:rsidR="00343ED4" w:rsidRPr="00922630" w:rsidRDefault="00343ED4" w:rsidP="00A2158C">
      <w:pPr>
        <w:pStyle w:val="Luettelokappale"/>
        <w:numPr>
          <w:ilvl w:val="0"/>
          <w:numId w:val="61"/>
        </w:numPr>
        <w:rPr>
          <w:rFonts w:cstheme="minorHAnsi"/>
        </w:rPr>
      </w:pPr>
      <w:r w:rsidRPr="00922630">
        <w:rPr>
          <w:rFonts w:cstheme="minorHAnsi"/>
        </w:rPr>
        <w:t>syventää tietoja nukleiinihapoista ja niiden ominaisuuksista sekä tietää, miten niitä voidaan hyödyntää geenitekniikassa</w:t>
      </w:r>
    </w:p>
    <w:p w14:paraId="4FB8DC28" w14:textId="77777777" w:rsidR="00343ED4" w:rsidRPr="00922630" w:rsidRDefault="00343ED4" w:rsidP="00A2158C">
      <w:pPr>
        <w:pStyle w:val="Luettelokappale"/>
        <w:numPr>
          <w:ilvl w:val="0"/>
          <w:numId w:val="61"/>
        </w:numPr>
        <w:rPr>
          <w:rFonts w:cstheme="minorHAnsi"/>
        </w:rPr>
      </w:pPr>
      <w:r w:rsidRPr="00922630">
        <w:rPr>
          <w:rFonts w:cstheme="minorHAnsi"/>
        </w:rPr>
        <w:t>osaa selittää esimerkkien avulla biotekniikan keskeisimpiä sovelluksia ja innovaatioita sekä perustella niiden merkityksen jalostuksessa, lääketieteissä, teollisuudessa sekä ympäristönsuojelussa</w:t>
      </w:r>
    </w:p>
    <w:p w14:paraId="01E2CF50" w14:textId="77777777" w:rsidR="00343ED4" w:rsidRPr="00922630" w:rsidRDefault="00343ED4" w:rsidP="00A2158C">
      <w:pPr>
        <w:pStyle w:val="Luettelokappale"/>
        <w:numPr>
          <w:ilvl w:val="0"/>
          <w:numId w:val="61"/>
        </w:numPr>
        <w:rPr>
          <w:rFonts w:cstheme="minorHAnsi"/>
        </w:rPr>
      </w:pPr>
      <w:r w:rsidRPr="00922630">
        <w:rPr>
          <w:rFonts w:cstheme="minorHAnsi"/>
        </w:rPr>
        <w:t>osaa tunnistaa ja arvioida biotekniikan mahdollisuuksia ja riskejä sekä esittää niistä perusteltuja eettisiä mielipiteitä</w:t>
      </w:r>
    </w:p>
    <w:p w14:paraId="7537EF4D" w14:textId="77777777" w:rsidR="00343ED4" w:rsidRPr="00922630" w:rsidRDefault="00343ED4" w:rsidP="00A2158C">
      <w:pPr>
        <w:pStyle w:val="Luettelokappale"/>
        <w:numPr>
          <w:ilvl w:val="0"/>
          <w:numId w:val="61"/>
        </w:numPr>
        <w:rPr>
          <w:rFonts w:cstheme="minorHAnsi"/>
        </w:rPr>
      </w:pPr>
      <w:r w:rsidRPr="00922630">
        <w:rPr>
          <w:rFonts w:cstheme="minorHAnsi"/>
        </w:rPr>
        <w:t>osaa suunnitella ja toteuttaa biologian soveltamiseen liittyvän kokeellisen työn.</w:t>
      </w:r>
    </w:p>
    <w:p w14:paraId="7DE44280" w14:textId="77777777" w:rsidR="00343ED4" w:rsidRPr="008A3D46" w:rsidRDefault="00343ED4" w:rsidP="00343ED4">
      <w:pPr>
        <w:rPr>
          <w:rFonts w:cstheme="minorHAnsi"/>
        </w:rPr>
      </w:pPr>
      <w:r w:rsidRPr="008A3D46">
        <w:rPr>
          <w:rFonts w:cstheme="minorHAnsi"/>
        </w:rPr>
        <w:t>Keskeiset sisällöt</w:t>
      </w:r>
    </w:p>
    <w:p w14:paraId="38D81E10" w14:textId="77777777" w:rsidR="00343ED4" w:rsidRPr="008A3D46" w:rsidRDefault="00343ED4" w:rsidP="00343ED4">
      <w:pPr>
        <w:rPr>
          <w:rFonts w:cstheme="minorHAnsi"/>
        </w:rPr>
      </w:pPr>
      <w:r w:rsidRPr="008A3D46">
        <w:rPr>
          <w:rFonts w:cstheme="minorHAnsi"/>
        </w:rPr>
        <w:t>Mikrobit</w:t>
      </w:r>
    </w:p>
    <w:p w14:paraId="56062580" w14:textId="77777777" w:rsidR="00343ED4" w:rsidRPr="00922630" w:rsidRDefault="00343ED4" w:rsidP="00A2158C">
      <w:pPr>
        <w:pStyle w:val="Luettelokappale"/>
        <w:numPr>
          <w:ilvl w:val="0"/>
          <w:numId w:val="61"/>
        </w:numPr>
        <w:rPr>
          <w:rFonts w:cstheme="minorHAnsi"/>
        </w:rPr>
      </w:pPr>
      <w:r w:rsidRPr="00922630">
        <w:rPr>
          <w:rFonts w:cstheme="minorHAnsi"/>
        </w:rPr>
        <w:t>mikrobien luokittelu</w:t>
      </w:r>
    </w:p>
    <w:p w14:paraId="44D98999" w14:textId="77777777" w:rsidR="00343ED4" w:rsidRPr="00922630" w:rsidRDefault="00343ED4" w:rsidP="00A2158C">
      <w:pPr>
        <w:pStyle w:val="Luettelokappale"/>
        <w:numPr>
          <w:ilvl w:val="0"/>
          <w:numId w:val="61"/>
        </w:numPr>
        <w:rPr>
          <w:rFonts w:cstheme="minorHAnsi"/>
        </w:rPr>
      </w:pPr>
      <w:r w:rsidRPr="00922630">
        <w:rPr>
          <w:rFonts w:cstheme="minorHAnsi"/>
        </w:rPr>
        <w:t>bakteerien rakenne, muuntelu, antibioottiresistenssi</w:t>
      </w:r>
    </w:p>
    <w:p w14:paraId="68809436" w14:textId="77777777" w:rsidR="00343ED4" w:rsidRPr="00922630" w:rsidRDefault="00343ED4" w:rsidP="00A2158C">
      <w:pPr>
        <w:pStyle w:val="Luettelokappale"/>
        <w:numPr>
          <w:ilvl w:val="0"/>
          <w:numId w:val="61"/>
        </w:numPr>
        <w:rPr>
          <w:rFonts w:cstheme="minorHAnsi"/>
        </w:rPr>
      </w:pPr>
      <w:r w:rsidRPr="00922630">
        <w:rPr>
          <w:rFonts w:cstheme="minorHAnsi"/>
        </w:rPr>
        <w:t>virusten rakenne ja lisääntyminen</w:t>
      </w:r>
    </w:p>
    <w:p w14:paraId="27C2CF75" w14:textId="77777777" w:rsidR="00343ED4" w:rsidRPr="00922630" w:rsidRDefault="00343ED4" w:rsidP="00A2158C">
      <w:pPr>
        <w:pStyle w:val="Luettelokappale"/>
        <w:numPr>
          <w:ilvl w:val="0"/>
          <w:numId w:val="61"/>
        </w:numPr>
        <w:rPr>
          <w:rFonts w:cstheme="minorHAnsi"/>
        </w:rPr>
      </w:pPr>
      <w:r w:rsidRPr="00922630">
        <w:rPr>
          <w:rFonts w:cstheme="minorHAnsi"/>
        </w:rPr>
        <w:t>mikrobien hyödyntäminen biotekniikassa</w:t>
      </w:r>
    </w:p>
    <w:p w14:paraId="779D8E4C" w14:textId="77777777" w:rsidR="00343ED4" w:rsidRPr="008A3D46" w:rsidRDefault="00343ED4" w:rsidP="00343ED4">
      <w:pPr>
        <w:rPr>
          <w:rFonts w:cstheme="minorHAnsi"/>
        </w:rPr>
      </w:pPr>
      <w:r w:rsidRPr="008A3D46">
        <w:rPr>
          <w:rFonts w:cstheme="minorHAnsi"/>
        </w:rPr>
        <w:t>DNA:n muokkaus ja tutkiminen geenitekniikalla</w:t>
      </w:r>
    </w:p>
    <w:p w14:paraId="7268EECB" w14:textId="77777777" w:rsidR="00343ED4" w:rsidRPr="00922630" w:rsidRDefault="00343ED4" w:rsidP="00A2158C">
      <w:pPr>
        <w:pStyle w:val="Luettelokappale"/>
        <w:numPr>
          <w:ilvl w:val="0"/>
          <w:numId w:val="61"/>
        </w:numPr>
        <w:rPr>
          <w:rFonts w:cstheme="minorHAnsi"/>
        </w:rPr>
      </w:pPr>
      <w:r w:rsidRPr="00922630">
        <w:rPr>
          <w:rFonts w:cstheme="minorHAnsi"/>
        </w:rPr>
        <w:t>tumallisen ja tumattoman solun perimän ja geenien toiminnan erot</w:t>
      </w:r>
    </w:p>
    <w:p w14:paraId="3E9DE53F" w14:textId="77777777" w:rsidR="00343ED4" w:rsidRPr="00922630" w:rsidRDefault="00343ED4" w:rsidP="00A2158C">
      <w:pPr>
        <w:pStyle w:val="Luettelokappale"/>
        <w:numPr>
          <w:ilvl w:val="0"/>
          <w:numId w:val="61"/>
        </w:numPr>
        <w:rPr>
          <w:rFonts w:cstheme="minorHAnsi"/>
        </w:rPr>
      </w:pPr>
      <w:r w:rsidRPr="00922630">
        <w:rPr>
          <w:rFonts w:cstheme="minorHAnsi"/>
        </w:rPr>
        <w:t>DNA:n monistaminen, pilkkominen ja palojen erottelu</w:t>
      </w:r>
    </w:p>
    <w:p w14:paraId="4A707355" w14:textId="77777777" w:rsidR="00343ED4" w:rsidRPr="00922630" w:rsidRDefault="00343ED4" w:rsidP="00A2158C">
      <w:pPr>
        <w:pStyle w:val="Luettelokappale"/>
        <w:numPr>
          <w:ilvl w:val="0"/>
          <w:numId w:val="61"/>
        </w:numPr>
        <w:rPr>
          <w:rFonts w:cstheme="minorHAnsi"/>
        </w:rPr>
      </w:pPr>
      <w:r w:rsidRPr="00922630">
        <w:rPr>
          <w:rFonts w:cstheme="minorHAnsi"/>
        </w:rPr>
        <w:t>DNA:n sisältämän informaation selvittäminen</w:t>
      </w:r>
    </w:p>
    <w:p w14:paraId="57056EBA" w14:textId="77777777" w:rsidR="00343ED4" w:rsidRPr="00922630" w:rsidRDefault="00343ED4" w:rsidP="00A2158C">
      <w:pPr>
        <w:pStyle w:val="Luettelokappale"/>
        <w:numPr>
          <w:ilvl w:val="0"/>
          <w:numId w:val="61"/>
        </w:numPr>
        <w:rPr>
          <w:rFonts w:cstheme="minorHAnsi"/>
        </w:rPr>
      </w:pPr>
      <w:r w:rsidRPr="00922630">
        <w:rPr>
          <w:rFonts w:cstheme="minorHAnsi"/>
        </w:rPr>
        <w:t>geenien siirto- ja muokkausmenetelmät</w:t>
      </w:r>
    </w:p>
    <w:p w14:paraId="0675B02A" w14:textId="77777777" w:rsidR="00343ED4" w:rsidRPr="008A3D46" w:rsidRDefault="00343ED4" w:rsidP="00343ED4">
      <w:pPr>
        <w:rPr>
          <w:rFonts w:cstheme="minorHAnsi"/>
        </w:rPr>
      </w:pPr>
      <w:r w:rsidRPr="008A3D46">
        <w:rPr>
          <w:rFonts w:cstheme="minorHAnsi"/>
        </w:rPr>
        <w:t>Biotekniikan keskeiset sovellukset ja merkitys</w:t>
      </w:r>
    </w:p>
    <w:p w14:paraId="6BF3DF85" w14:textId="77777777" w:rsidR="00343ED4" w:rsidRPr="00922630" w:rsidRDefault="00343ED4" w:rsidP="00A2158C">
      <w:pPr>
        <w:pStyle w:val="Luettelokappale"/>
        <w:numPr>
          <w:ilvl w:val="0"/>
          <w:numId w:val="61"/>
        </w:numPr>
        <w:rPr>
          <w:rFonts w:cstheme="minorHAnsi"/>
        </w:rPr>
      </w:pPr>
      <w:r w:rsidRPr="00922630">
        <w:rPr>
          <w:rFonts w:cstheme="minorHAnsi"/>
        </w:rPr>
        <w:t>perinteinen ja geenitekniikkaan perustuva kasvi- ja eläinjalostus</w:t>
      </w:r>
    </w:p>
    <w:p w14:paraId="05D2EE3A" w14:textId="77777777" w:rsidR="00343ED4" w:rsidRPr="00922630" w:rsidRDefault="00343ED4" w:rsidP="00A2158C">
      <w:pPr>
        <w:pStyle w:val="Luettelokappale"/>
        <w:numPr>
          <w:ilvl w:val="0"/>
          <w:numId w:val="61"/>
        </w:numPr>
        <w:rPr>
          <w:rFonts w:cstheme="minorHAnsi"/>
        </w:rPr>
      </w:pPr>
      <w:r w:rsidRPr="00922630">
        <w:rPr>
          <w:rFonts w:cstheme="minorHAnsi"/>
        </w:rPr>
        <w:t>lääketieteet</w:t>
      </w:r>
    </w:p>
    <w:p w14:paraId="0809D2C2" w14:textId="77777777" w:rsidR="00343ED4" w:rsidRPr="00922630" w:rsidRDefault="00343ED4" w:rsidP="00A2158C">
      <w:pPr>
        <w:pStyle w:val="Luettelokappale"/>
        <w:numPr>
          <w:ilvl w:val="0"/>
          <w:numId w:val="61"/>
        </w:numPr>
        <w:rPr>
          <w:rFonts w:cstheme="minorHAnsi"/>
        </w:rPr>
      </w:pPr>
      <w:r w:rsidRPr="00922630">
        <w:rPr>
          <w:rFonts w:cstheme="minorHAnsi"/>
        </w:rPr>
        <w:t>genomitieto ja sen hyödyntäminen</w:t>
      </w:r>
    </w:p>
    <w:p w14:paraId="7BE70BFA" w14:textId="77777777" w:rsidR="00343ED4" w:rsidRPr="00922630" w:rsidRDefault="00343ED4" w:rsidP="00A2158C">
      <w:pPr>
        <w:pStyle w:val="Luettelokappale"/>
        <w:numPr>
          <w:ilvl w:val="0"/>
          <w:numId w:val="61"/>
        </w:numPr>
        <w:rPr>
          <w:rFonts w:cstheme="minorHAnsi"/>
        </w:rPr>
      </w:pPr>
      <w:r w:rsidRPr="00922630">
        <w:rPr>
          <w:rFonts w:cstheme="minorHAnsi"/>
        </w:rPr>
        <w:t>DNA-tietoon perustuva yksilön ja lajien tunnistus</w:t>
      </w:r>
    </w:p>
    <w:p w14:paraId="69C37C2A" w14:textId="77777777" w:rsidR="00343ED4" w:rsidRPr="00922630" w:rsidRDefault="00343ED4" w:rsidP="00A2158C">
      <w:pPr>
        <w:pStyle w:val="Luettelokappale"/>
        <w:numPr>
          <w:ilvl w:val="0"/>
          <w:numId w:val="61"/>
        </w:numPr>
        <w:rPr>
          <w:rFonts w:cstheme="minorHAnsi"/>
        </w:rPr>
      </w:pPr>
      <w:r w:rsidRPr="00922630">
        <w:rPr>
          <w:rFonts w:cstheme="minorHAnsi"/>
        </w:rPr>
        <w:t>ympäristönsuojelu</w:t>
      </w:r>
    </w:p>
    <w:p w14:paraId="0B7F4B53" w14:textId="77777777" w:rsidR="00343ED4" w:rsidRPr="00922630" w:rsidRDefault="00343ED4" w:rsidP="00A2158C">
      <w:pPr>
        <w:pStyle w:val="Luettelokappale"/>
        <w:numPr>
          <w:ilvl w:val="0"/>
          <w:numId w:val="61"/>
        </w:numPr>
        <w:rPr>
          <w:rFonts w:cstheme="minorHAnsi"/>
        </w:rPr>
      </w:pPr>
      <w:r w:rsidRPr="00922630">
        <w:rPr>
          <w:rFonts w:cstheme="minorHAnsi"/>
        </w:rPr>
        <w:t>teollisuus</w:t>
      </w:r>
    </w:p>
    <w:p w14:paraId="2D79707E" w14:textId="77777777" w:rsidR="00921D18" w:rsidRPr="008A3D46" w:rsidRDefault="00921D18" w:rsidP="00343ED4">
      <w:pPr>
        <w:rPr>
          <w:rFonts w:cstheme="minorHAnsi"/>
          <w:b/>
          <w:bCs/>
          <w:sz w:val="28"/>
          <w:szCs w:val="28"/>
        </w:rPr>
      </w:pPr>
    </w:p>
    <w:p w14:paraId="26DD543D" w14:textId="77777777" w:rsidR="0030016D" w:rsidRPr="008A3D46" w:rsidRDefault="0030016D" w:rsidP="0030016D">
      <w:pPr>
        <w:rPr>
          <w:rFonts w:cstheme="minorHAnsi"/>
          <w:b/>
          <w:bCs/>
          <w:sz w:val="28"/>
          <w:szCs w:val="28"/>
        </w:rPr>
      </w:pPr>
      <w:r w:rsidRPr="008A3D46">
        <w:rPr>
          <w:rFonts w:cstheme="minorHAnsi"/>
          <w:b/>
          <w:bCs/>
          <w:sz w:val="28"/>
          <w:szCs w:val="28"/>
        </w:rPr>
        <w:t xml:space="preserve">PAIKALLISET VALINNAISET </w:t>
      </w:r>
      <w:r w:rsidR="00A34670">
        <w:rPr>
          <w:rFonts w:cstheme="minorHAnsi"/>
          <w:b/>
          <w:bCs/>
          <w:sz w:val="28"/>
          <w:szCs w:val="28"/>
        </w:rPr>
        <w:t>OPINNOT</w:t>
      </w:r>
    </w:p>
    <w:p w14:paraId="13F5600F" w14:textId="77777777" w:rsidR="00881917" w:rsidRPr="008A3D46" w:rsidRDefault="00881917" w:rsidP="00881917">
      <w:pPr>
        <w:pStyle w:val="Default"/>
        <w:rPr>
          <w:rFonts w:asciiTheme="minorHAnsi" w:hAnsiTheme="minorHAnsi" w:cstheme="minorHAnsi"/>
          <w:sz w:val="28"/>
          <w:szCs w:val="28"/>
        </w:rPr>
      </w:pPr>
      <w:r w:rsidRPr="008A3D46">
        <w:rPr>
          <w:rFonts w:asciiTheme="minorHAnsi" w:hAnsiTheme="minorHAnsi" w:cstheme="minorHAnsi"/>
          <w:b/>
          <w:bCs/>
          <w:sz w:val="28"/>
          <w:szCs w:val="28"/>
        </w:rPr>
        <w:t>Biologian kertaus (BI7) 2 op</w:t>
      </w:r>
    </w:p>
    <w:p w14:paraId="4772E642" w14:textId="77777777" w:rsidR="00881917" w:rsidRPr="008A3D46" w:rsidRDefault="00881917" w:rsidP="00881917">
      <w:pPr>
        <w:pStyle w:val="Default"/>
        <w:rPr>
          <w:rFonts w:asciiTheme="minorHAnsi" w:hAnsiTheme="minorHAnsi" w:cstheme="minorHAnsi"/>
          <w:sz w:val="23"/>
          <w:szCs w:val="23"/>
        </w:rPr>
      </w:pPr>
    </w:p>
    <w:p w14:paraId="1DF83E68" w14:textId="77777777" w:rsidR="00881917" w:rsidRPr="008A3D46" w:rsidRDefault="00881917" w:rsidP="00881917">
      <w:pPr>
        <w:pStyle w:val="Default"/>
        <w:rPr>
          <w:rFonts w:asciiTheme="minorHAnsi" w:hAnsiTheme="minorHAnsi" w:cstheme="minorHAnsi"/>
          <w:sz w:val="23"/>
          <w:szCs w:val="23"/>
        </w:rPr>
      </w:pPr>
      <w:r w:rsidRPr="008A3D46">
        <w:rPr>
          <w:rFonts w:asciiTheme="minorHAnsi" w:hAnsiTheme="minorHAnsi" w:cstheme="minorHAnsi"/>
          <w:sz w:val="23"/>
          <w:szCs w:val="23"/>
        </w:rPr>
        <w:t>Tavoitteet:</w:t>
      </w:r>
    </w:p>
    <w:p w14:paraId="577ED9BF" w14:textId="77777777" w:rsidR="00881917" w:rsidRPr="008A3D46" w:rsidRDefault="00881917" w:rsidP="00881917">
      <w:pPr>
        <w:pStyle w:val="Default"/>
        <w:rPr>
          <w:rFonts w:asciiTheme="minorHAnsi" w:hAnsiTheme="minorHAnsi" w:cstheme="minorHAnsi"/>
          <w:sz w:val="22"/>
          <w:szCs w:val="22"/>
        </w:rPr>
      </w:pPr>
      <w:r w:rsidRPr="008A3D46">
        <w:rPr>
          <w:rFonts w:asciiTheme="minorHAnsi" w:hAnsiTheme="minorHAnsi" w:cstheme="minorHAnsi"/>
          <w:sz w:val="22"/>
          <w:szCs w:val="22"/>
        </w:rPr>
        <w:t xml:space="preserve">Kurssin tavoitteena on, että opiskelija </w:t>
      </w:r>
    </w:p>
    <w:p w14:paraId="3874568B" w14:textId="77777777" w:rsidR="00881917" w:rsidRPr="008A3D46" w:rsidRDefault="00881917" w:rsidP="002907E5">
      <w:pPr>
        <w:pStyle w:val="Default"/>
        <w:numPr>
          <w:ilvl w:val="0"/>
          <w:numId w:val="24"/>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tietää ylioppilaskirjoitusten ainereaalin käytännön toimintatavat </w:t>
      </w:r>
    </w:p>
    <w:p w14:paraId="6228EA63" w14:textId="77777777" w:rsidR="00881917" w:rsidRPr="008A3D46" w:rsidRDefault="00881917" w:rsidP="002907E5">
      <w:pPr>
        <w:pStyle w:val="Default"/>
        <w:numPr>
          <w:ilvl w:val="0"/>
          <w:numId w:val="24"/>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tunnistaa erilaiset biologian koekysymystyypit </w:t>
      </w:r>
    </w:p>
    <w:p w14:paraId="56B4B447" w14:textId="77777777" w:rsidR="00881917" w:rsidRPr="008A3D46" w:rsidRDefault="00881917" w:rsidP="002907E5">
      <w:pPr>
        <w:pStyle w:val="Default"/>
        <w:numPr>
          <w:ilvl w:val="0"/>
          <w:numId w:val="24"/>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hallitsee kysymysten analysoinnin ja vastaustekniikan </w:t>
      </w:r>
    </w:p>
    <w:p w14:paraId="6D74D93D" w14:textId="77777777" w:rsidR="00881917" w:rsidRPr="008A3D46" w:rsidRDefault="00881917" w:rsidP="002907E5">
      <w:pPr>
        <w:pStyle w:val="Default"/>
        <w:numPr>
          <w:ilvl w:val="0"/>
          <w:numId w:val="24"/>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tietää vastausten arvosteluperiaatteet ja tunnistaa eritasoiset koevastaukset </w:t>
      </w:r>
    </w:p>
    <w:p w14:paraId="36BEE402" w14:textId="77777777" w:rsidR="00881917" w:rsidRPr="008A3D46" w:rsidRDefault="00881917" w:rsidP="002907E5">
      <w:pPr>
        <w:pStyle w:val="Default"/>
        <w:numPr>
          <w:ilvl w:val="0"/>
          <w:numId w:val="24"/>
        </w:numPr>
        <w:rPr>
          <w:rFonts w:asciiTheme="minorHAnsi" w:hAnsiTheme="minorHAnsi" w:cstheme="minorHAnsi"/>
          <w:sz w:val="22"/>
          <w:szCs w:val="22"/>
        </w:rPr>
      </w:pPr>
      <w:r w:rsidRPr="008A3D46">
        <w:rPr>
          <w:rFonts w:asciiTheme="minorHAnsi" w:hAnsiTheme="minorHAnsi" w:cstheme="minorHAnsi"/>
          <w:sz w:val="22"/>
          <w:szCs w:val="22"/>
        </w:rPr>
        <w:t>hallitsee biologian valtakunnallisten kurssien keskeisimmät sisällöt sekä keskeiset käsitteet</w:t>
      </w:r>
    </w:p>
    <w:p w14:paraId="543DFB77" w14:textId="77777777" w:rsidR="00881917" w:rsidRPr="008A3D46" w:rsidRDefault="00881917" w:rsidP="002907E5">
      <w:pPr>
        <w:pStyle w:val="Default"/>
        <w:numPr>
          <w:ilvl w:val="0"/>
          <w:numId w:val="24"/>
        </w:numPr>
        <w:rPr>
          <w:rFonts w:asciiTheme="minorHAnsi" w:hAnsiTheme="minorHAnsi" w:cstheme="minorHAnsi"/>
          <w:sz w:val="22"/>
          <w:szCs w:val="22"/>
        </w:rPr>
      </w:pPr>
      <w:r w:rsidRPr="008A3D46">
        <w:rPr>
          <w:rFonts w:asciiTheme="minorHAnsi" w:hAnsiTheme="minorHAnsi" w:cstheme="minorHAnsi"/>
          <w:sz w:val="22"/>
          <w:szCs w:val="22"/>
        </w:rPr>
        <w:t>tunnistaa biologisten ilmiöiden välisiä yhteyksiä ja osaa esittää biologian alan asiakokonaisuuksia selkeästi</w:t>
      </w:r>
    </w:p>
    <w:p w14:paraId="68E4DCCB" w14:textId="77777777" w:rsidR="00881917" w:rsidRPr="008A3D46" w:rsidRDefault="00881917" w:rsidP="00881917">
      <w:pPr>
        <w:pStyle w:val="Default"/>
        <w:rPr>
          <w:rFonts w:asciiTheme="minorHAnsi" w:hAnsiTheme="minorHAnsi" w:cstheme="minorHAnsi"/>
          <w:sz w:val="22"/>
          <w:szCs w:val="22"/>
        </w:rPr>
      </w:pPr>
    </w:p>
    <w:p w14:paraId="2EF74C69" w14:textId="77777777" w:rsidR="00881917" w:rsidRPr="008A3D46" w:rsidRDefault="00881917" w:rsidP="00881917">
      <w:pPr>
        <w:pStyle w:val="Default"/>
        <w:rPr>
          <w:rFonts w:asciiTheme="minorHAnsi" w:hAnsiTheme="minorHAnsi" w:cstheme="minorHAnsi"/>
          <w:sz w:val="23"/>
          <w:szCs w:val="23"/>
        </w:rPr>
      </w:pPr>
      <w:r w:rsidRPr="008A3D46">
        <w:rPr>
          <w:rFonts w:asciiTheme="minorHAnsi" w:hAnsiTheme="minorHAnsi" w:cstheme="minorHAnsi"/>
          <w:sz w:val="23"/>
          <w:szCs w:val="23"/>
        </w:rPr>
        <w:t xml:space="preserve">Keskeiset sisällöt: </w:t>
      </w:r>
    </w:p>
    <w:p w14:paraId="603B2ADD" w14:textId="77777777" w:rsidR="00881917" w:rsidRPr="008A3D46" w:rsidRDefault="00881917" w:rsidP="002907E5">
      <w:pPr>
        <w:pStyle w:val="Default"/>
        <w:numPr>
          <w:ilvl w:val="0"/>
          <w:numId w:val="25"/>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ainereaalin biologian ylioppilaskirjoitusten käytänteet </w:t>
      </w:r>
    </w:p>
    <w:p w14:paraId="58E84E81" w14:textId="77777777" w:rsidR="00881917" w:rsidRPr="008A3D46" w:rsidRDefault="00881917" w:rsidP="002907E5">
      <w:pPr>
        <w:pStyle w:val="Default"/>
        <w:numPr>
          <w:ilvl w:val="0"/>
          <w:numId w:val="25"/>
        </w:numPr>
        <w:spacing w:after="30"/>
        <w:rPr>
          <w:rFonts w:asciiTheme="minorHAnsi" w:hAnsiTheme="minorHAnsi" w:cstheme="minorHAnsi"/>
          <w:sz w:val="22"/>
          <w:szCs w:val="22"/>
        </w:rPr>
      </w:pPr>
      <w:r w:rsidRPr="008A3D46">
        <w:rPr>
          <w:rFonts w:asciiTheme="minorHAnsi" w:hAnsiTheme="minorHAnsi" w:cstheme="minorHAnsi"/>
          <w:sz w:val="22"/>
          <w:szCs w:val="22"/>
        </w:rPr>
        <w:t>biologian erilaiset kysymystyypit</w:t>
      </w:r>
    </w:p>
    <w:p w14:paraId="63188C1E" w14:textId="77777777" w:rsidR="00881917" w:rsidRPr="008A3D46" w:rsidRDefault="00881917" w:rsidP="002907E5">
      <w:pPr>
        <w:pStyle w:val="Default"/>
        <w:numPr>
          <w:ilvl w:val="0"/>
          <w:numId w:val="25"/>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kysymysten analysointi ja niihin vastaaminen </w:t>
      </w:r>
    </w:p>
    <w:p w14:paraId="3FC45242" w14:textId="77777777" w:rsidR="00881917" w:rsidRPr="008A3D46" w:rsidRDefault="00881917" w:rsidP="002907E5">
      <w:pPr>
        <w:pStyle w:val="Default"/>
        <w:numPr>
          <w:ilvl w:val="0"/>
          <w:numId w:val="25"/>
        </w:numPr>
        <w:spacing w:after="30"/>
        <w:rPr>
          <w:rFonts w:asciiTheme="minorHAnsi" w:hAnsiTheme="minorHAnsi" w:cstheme="minorHAnsi"/>
          <w:sz w:val="22"/>
          <w:szCs w:val="22"/>
        </w:rPr>
      </w:pPr>
      <w:r w:rsidRPr="008A3D46">
        <w:rPr>
          <w:rFonts w:asciiTheme="minorHAnsi" w:hAnsiTheme="minorHAnsi" w:cstheme="minorHAnsi"/>
          <w:sz w:val="22"/>
          <w:szCs w:val="22"/>
        </w:rPr>
        <w:t>piirrosten, taulukoiden ja diagrammien laatiminen</w:t>
      </w:r>
    </w:p>
    <w:p w14:paraId="69949560" w14:textId="77777777" w:rsidR="00881917" w:rsidRPr="008A3D46" w:rsidRDefault="00881917" w:rsidP="002907E5">
      <w:pPr>
        <w:pStyle w:val="Default"/>
        <w:numPr>
          <w:ilvl w:val="0"/>
          <w:numId w:val="25"/>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arviointiperusteet ja vastaamisen harjoittelu </w:t>
      </w:r>
    </w:p>
    <w:p w14:paraId="04337732" w14:textId="77777777" w:rsidR="00881917" w:rsidRPr="008A3D46" w:rsidRDefault="00881917" w:rsidP="002907E5">
      <w:pPr>
        <w:pStyle w:val="Default"/>
        <w:numPr>
          <w:ilvl w:val="0"/>
          <w:numId w:val="25"/>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keskeisimpien sisältöjen kertaus </w:t>
      </w:r>
    </w:p>
    <w:p w14:paraId="45705B2E" w14:textId="77777777" w:rsidR="00881917" w:rsidRPr="008A3D46" w:rsidRDefault="00881917" w:rsidP="00881917">
      <w:pPr>
        <w:pStyle w:val="Default"/>
        <w:rPr>
          <w:rFonts w:asciiTheme="minorHAnsi" w:hAnsiTheme="minorHAnsi" w:cstheme="minorHAnsi"/>
          <w:sz w:val="22"/>
          <w:szCs w:val="22"/>
        </w:rPr>
      </w:pPr>
    </w:p>
    <w:p w14:paraId="0266DF63" w14:textId="77777777" w:rsidR="00881917" w:rsidRPr="008A3D46" w:rsidRDefault="00881917" w:rsidP="00881917">
      <w:pPr>
        <w:spacing w:after="0"/>
        <w:rPr>
          <w:rFonts w:cstheme="minorHAnsi"/>
        </w:rPr>
      </w:pPr>
      <w:r w:rsidRPr="008A3D46">
        <w:rPr>
          <w:rFonts w:cstheme="minorHAnsi"/>
        </w:rPr>
        <w:t xml:space="preserve">Arviointi: </w:t>
      </w:r>
    </w:p>
    <w:p w14:paraId="3F948D1E" w14:textId="77777777" w:rsidR="00881917" w:rsidRPr="008A3D46" w:rsidRDefault="00881917" w:rsidP="00881917">
      <w:pPr>
        <w:spacing w:after="0"/>
        <w:rPr>
          <w:rFonts w:cstheme="minorHAnsi"/>
        </w:rPr>
      </w:pPr>
      <w:r w:rsidRPr="008A3D46">
        <w:rPr>
          <w:rStyle w:val="Korostus"/>
          <w:rFonts w:cstheme="minorHAnsi"/>
          <w:i w:val="0"/>
          <w:iCs w:val="0"/>
        </w:rPr>
        <w:t>Kurssin aikana harjoitellaan erilaisten ylioppilaskoetehtävien tekemistä ja nämä tehtävät huomioidaan arvioinnissa. Lisäksi huomioidaan tuntiaktiivisuus.</w:t>
      </w:r>
      <w:r w:rsidRPr="008A3D46">
        <w:rPr>
          <w:rFonts w:cstheme="minorHAnsi"/>
        </w:rPr>
        <w:br/>
        <w:t>Kurssista annetaan suoritusmerkintä (suoritettu/hylätty).</w:t>
      </w:r>
    </w:p>
    <w:p w14:paraId="40F67B90" w14:textId="77777777" w:rsidR="00881917" w:rsidRPr="008A3D46" w:rsidRDefault="00881917" w:rsidP="00881917">
      <w:pPr>
        <w:rPr>
          <w:rFonts w:cstheme="minorHAnsi"/>
        </w:rPr>
      </w:pPr>
    </w:p>
    <w:p w14:paraId="7B7DF677" w14:textId="2E10314C" w:rsidR="00BF65DE" w:rsidRPr="00BF65DE" w:rsidRDefault="00BF65DE" w:rsidP="00881917">
      <w:pPr>
        <w:spacing w:after="0" w:line="240" w:lineRule="auto"/>
        <w:rPr>
          <w:rFonts w:cstheme="minorHAnsi"/>
          <w:b/>
          <w:bCs/>
          <w:snapToGrid w:val="0"/>
          <w:color w:val="000000"/>
          <w:sz w:val="28"/>
          <w:szCs w:val="28"/>
        </w:rPr>
      </w:pPr>
      <w:r w:rsidRPr="00BF65DE">
        <w:rPr>
          <w:b/>
          <w:bCs/>
          <w:sz w:val="28"/>
          <w:szCs w:val="28"/>
        </w:rPr>
        <w:t>Biologian laborointi 1 (BI8) 2 op</w:t>
      </w:r>
      <w:r w:rsidRPr="00BF65DE">
        <w:rPr>
          <w:rFonts w:cstheme="minorHAnsi"/>
          <w:b/>
          <w:snapToGrid w:val="0"/>
          <w:color w:val="000000"/>
          <w:sz w:val="28"/>
          <w:szCs w:val="28"/>
        </w:rPr>
        <w:t xml:space="preserve"> </w:t>
      </w:r>
      <w:r w:rsidRPr="00CF260A">
        <w:rPr>
          <w:rFonts w:cstheme="minorHAnsi"/>
          <w:bCs/>
          <w:snapToGrid w:val="0"/>
          <w:color w:val="000000"/>
        </w:rPr>
        <w:t>(ei voi suorittaa itsenäisesti)</w:t>
      </w:r>
    </w:p>
    <w:p w14:paraId="50108BEE" w14:textId="77777777" w:rsidR="00881917" w:rsidRPr="008A3D46" w:rsidRDefault="00881917" w:rsidP="00881917">
      <w:pPr>
        <w:spacing w:after="0" w:line="240" w:lineRule="auto"/>
        <w:rPr>
          <w:rFonts w:cstheme="minorHAnsi"/>
          <w:snapToGrid w:val="0"/>
          <w:color w:val="000000"/>
          <w:sz w:val="24"/>
        </w:rPr>
      </w:pPr>
    </w:p>
    <w:p w14:paraId="25D4FCB5" w14:textId="77777777" w:rsidR="00881917" w:rsidRPr="008A3D46" w:rsidRDefault="00881917" w:rsidP="00881917">
      <w:pPr>
        <w:spacing w:after="0"/>
        <w:rPr>
          <w:rFonts w:cstheme="minorHAnsi"/>
          <w:snapToGrid w:val="0"/>
          <w:color w:val="000000"/>
          <w:sz w:val="24"/>
        </w:rPr>
      </w:pPr>
      <w:r w:rsidRPr="008A3D46">
        <w:rPr>
          <w:rFonts w:cstheme="minorHAnsi"/>
          <w:snapToGrid w:val="0"/>
          <w:color w:val="000000"/>
          <w:sz w:val="24"/>
        </w:rPr>
        <w:t>Tavoitteet:</w:t>
      </w:r>
    </w:p>
    <w:p w14:paraId="76EF7E06" w14:textId="77777777" w:rsidR="00881917" w:rsidRPr="008A3D46" w:rsidRDefault="00881917" w:rsidP="00881917">
      <w:pPr>
        <w:spacing w:after="0"/>
        <w:rPr>
          <w:rFonts w:cstheme="minorHAnsi"/>
          <w:snapToGrid w:val="0"/>
          <w:color w:val="000000"/>
          <w:sz w:val="24"/>
        </w:rPr>
      </w:pPr>
      <w:r w:rsidRPr="008A3D46">
        <w:rPr>
          <w:rFonts w:cstheme="minorHAnsi"/>
          <w:snapToGrid w:val="0"/>
          <w:color w:val="000000"/>
          <w:sz w:val="24"/>
        </w:rPr>
        <w:t>Kurssin tavoitteena on, että opiskelija</w:t>
      </w:r>
    </w:p>
    <w:p w14:paraId="5CC296F3" w14:textId="77777777" w:rsidR="00881917" w:rsidRPr="008A3D46" w:rsidRDefault="00881917" w:rsidP="002907E5">
      <w:pPr>
        <w:numPr>
          <w:ilvl w:val="0"/>
          <w:numId w:val="28"/>
        </w:numPr>
        <w:spacing w:after="0" w:line="240" w:lineRule="auto"/>
        <w:rPr>
          <w:rFonts w:cstheme="minorHAnsi"/>
          <w:snapToGrid w:val="0"/>
          <w:color w:val="000000"/>
          <w:sz w:val="24"/>
        </w:rPr>
      </w:pPr>
      <w:r w:rsidRPr="008A3D46">
        <w:rPr>
          <w:rFonts w:cstheme="minorHAnsi"/>
          <w:snapToGrid w:val="0"/>
          <w:color w:val="000000"/>
          <w:sz w:val="24"/>
        </w:rPr>
        <w:t>oppii kokeellisen työskentelyn periaatteita, kuten liuosten valmistusta, yleisimmät laboratoriovälineet ja turvallisen työskentelyn periaatteet</w:t>
      </w:r>
    </w:p>
    <w:p w14:paraId="3025E256" w14:textId="77777777" w:rsidR="00881917" w:rsidRPr="008A3D46" w:rsidRDefault="00881917" w:rsidP="002907E5">
      <w:pPr>
        <w:numPr>
          <w:ilvl w:val="0"/>
          <w:numId w:val="28"/>
        </w:numPr>
        <w:spacing w:after="0" w:line="240" w:lineRule="auto"/>
        <w:rPr>
          <w:rFonts w:cstheme="minorHAnsi"/>
          <w:snapToGrid w:val="0"/>
          <w:color w:val="000000"/>
          <w:sz w:val="24"/>
        </w:rPr>
      </w:pPr>
      <w:r w:rsidRPr="008A3D46">
        <w:rPr>
          <w:rFonts w:cstheme="minorHAnsi"/>
          <w:snapToGrid w:val="0"/>
          <w:color w:val="000000"/>
          <w:sz w:val="24"/>
        </w:rPr>
        <w:t>oppii suunnittelemaan ja toteuttamaan pienimuotoisia kokeita sekä tulkitsemaan saatuja tuloksia teoriatietojen perusteella</w:t>
      </w:r>
    </w:p>
    <w:p w14:paraId="3868D2F6" w14:textId="77777777" w:rsidR="00881917" w:rsidRPr="008A3D46" w:rsidRDefault="00881917" w:rsidP="002907E5">
      <w:pPr>
        <w:numPr>
          <w:ilvl w:val="0"/>
          <w:numId w:val="28"/>
        </w:numPr>
        <w:spacing w:after="0" w:line="240" w:lineRule="auto"/>
        <w:rPr>
          <w:rFonts w:cstheme="minorHAnsi"/>
          <w:snapToGrid w:val="0"/>
          <w:color w:val="000000"/>
          <w:sz w:val="24"/>
        </w:rPr>
      </w:pPr>
      <w:r w:rsidRPr="008A3D46">
        <w:rPr>
          <w:rFonts w:cstheme="minorHAnsi"/>
          <w:snapToGrid w:val="0"/>
          <w:color w:val="000000"/>
          <w:sz w:val="24"/>
        </w:rPr>
        <w:t>oppii esittämään saadut tulokset kirjallisesti ja pohtimaan kriittisesti saatujen tulosten paikkansapitävyyttä</w:t>
      </w:r>
    </w:p>
    <w:p w14:paraId="2871F96A" w14:textId="77777777" w:rsidR="00881917" w:rsidRPr="008A3D46" w:rsidRDefault="00881917" w:rsidP="002907E5">
      <w:pPr>
        <w:numPr>
          <w:ilvl w:val="0"/>
          <w:numId w:val="28"/>
        </w:numPr>
        <w:spacing w:after="0" w:line="240" w:lineRule="auto"/>
        <w:rPr>
          <w:rFonts w:cstheme="minorHAnsi"/>
          <w:snapToGrid w:val="0"/>
          <w:color w:val="000000"/>
          <w:sz w:val="24"/>
        </w:rPr>
      </w:pPr>
      <w:r w:rsidRPr="008A3D46">
        <w:rPr>
          <w:rFonts w:cstheme="minorHAnsi"/>
          <w:snapToGrid w:val="0"/>
          <w:color w:val="000000"/>
          <w:sz w:val="24"/>
        </w:rPr>
        <w:t>saa tietoa biologian ja biokemian alan työmahdollisuuksista.</w:t>
      </w:r>
    </w:p>
    <w:p w14:paraId="377A2D60" w14:textId="77777777" w:rsidR="00881917" w:rsidRPr="008A3D46" w:rsidRDefault="00881917" w:rsidP="00881917">
      <w:pPr>
        <w:rPr>
          <w:rFonts w:cstheme="minorHAnsi"/>
          <w:snapToGrid w:val="0"/>
          <w:color w:val="000000"/>
          <w:sz w:val="24"/>
        </w:rPr>
      </w:pPr>
    </w:p>
    <w:p w14:paraId="652B9BDB" w14:textId="77777777" w:rsidR="00881917" w:rsidRPr="008A3D46" w:rsidRDefault="00881917" w:rsidP="00881917">
      <w:pPr>
        <w:rPr>
          <w:rFonts w:cstheme="minorHAnsi"/>
          <w:snapToGrid w:val="0"/>
          <w:color w:val="000000"/>
          <w:sz w:val="24"/>
        </w:rPr>
      </w:pPr>
      <w:r w:rsidRPr="008A3D46">
        <w:rPr>
          <w:rFonts w:cstheme="minorHAnsi"/>
          <w:snapToGrid w:val="0"/>
          <w:color w:val="000000"/>
          <w:sz w:val="24"/>
        </w:rPr>
        <w:t>Keskeiset sisällöt:</w:t>
      </w:r>
    </w:p>
    <w:p w14:paraId="5507148C" w14:textId="77777777" w:rsidR="00881917" w:rsidRPr="008A3D46" w:rsidRDefault="00881917" w:rsidP="00881917">
      <w:pPr>
        <w:spacing w:after="0"/>
        <w:rPr>
          <w:rFonts w:cstheme="minorHAnsi"/>
          <w:snapToGrid w:val="0"/>
          <w:color w:val="000000"/>
          <w:sz w:val="24"/>
        </w:rPr>
      </w:pPr>
      <w:r w:rsidRPr="008A3D46">
        <w:rPr>
          <w:rFonts w:cstheme="minorHAnsi"/>
          <w:snapToGrid w:val="0"/>
          <w:color w:val="000000"/>
          <w:sz w:val="24"/>
        </w:rPr>
        <w:t>Solu</w:t>
      </w:r>
    </w:p>
    <w:p w14:paraId="0BAC1F98" w14:textId="77777777" w:rsidR="00881917" w:rsidRPr="008A3D46" w:rsidRDefault="00881917" w:rsidP="002907E5">
      <w:pPr>
        <w:numPr>
          <w:ilvl w:val="0"/>
          <w:numId w:val="29"/>
        </w:numPr>
        <w:spacing w:after="0" w:line="240" w:lineRule="auto"/>
        <w:rPr>
          <w:rFonts w:cstheme="minorHAnsi"/>
          <w:snapToGrid w:val="0"/>
          <w:color w:val="000000"/>
          <w:sz w:val="24"/>
        </w:rPr>
      </w:pPr>
      <w:r w:rsidRPr="008A3D46">
        <w:rPr>
          <w:rFonts w:cstheme="minorHAnsi"/>
          <w:snapToGrid w:val="0"/>
          <w:color w:val="000000"/>
          <w:sz w:val="24"/>
        </w:rPr>
        <w:t>rakenne</w:t>
      </w:r>
    </w:p>
    <w:p w14:paraId="6544D0CD" w14:textId="77777777" w:rsidR="00881917" w:rsidRPr="008A3D46" w:rsidRDefault="00881917" w:rsidP="002907E5">
      <w:pPr>
        <w:numPr>
          <w:ilvl w:val="0"/>
          <w:numId w:val="29"/>
        </w:numPr>
        <w:spacing w:after="0" w:line="240" w:lineRule="auto"/>
        <w:rPr>
          <w:rFonts w:cstheme="minorHAnsi"/>
          <w:snapToGrid w:val="0"/>
          <w:color w:val="000000"/>
          <w:sz w:val="24"/>
        </w:rPr>
      </w:pPr>
      <w:r w:rsidRPr="008A3D46">
        <w:rPr>
          <w:rFonts w:cstheme="minorHAnsi"/>
          <w:snapToGrid w:val="0"/>
          <w:color w:val="000000"/>
          <w:sz w:val="24"/>
        </w:rPr>
        <w:t xml:space="preserve">aineiden kulku solukalvon läpi </w:t>
      </w:r>
    </w:p>
    <w:p w14:paraId="1C0B265C" w14:textId="77777777" w:rsidR="00881917" w:rsidRPr="008A3D46" w:rsidRDefault="00881917" w:rsidP="002907E5">
      <w:pPr>
        <w:numPr>
          <w:ilvl w:val="0"/>
          <w:numId w:val="29"/>
        </w:numPr>
        <w:spacing w:after="0" w:line="240" w:lineRule="auto"/>
        <w:rPr>
          <w:rFonts w:cstheme="minorHAnsi"/>
          <w:snapToGrid w:val="0"/>
          <w:color w:val="000000"/>
          <w:sz w:val="24"/>
        </w:rPr>
      </w:pPr>
      <w:r w:rsidRPr="008A3D46">
        <w:rPr>
          <w:rFonts w:cstheme="minorHAnsi"/>
          <w:snapToGrid w:val="0"/>
          <w:color w:val="000000"/>
          <w:sz w:val="24"/>
        </w:rPr>
        <w:t>solujen sisältämät orgaaniset aineet</w:t>
      </w:r>
    </w:p>
    <w:p w14:paraId="72CB61BF" w14:textId="77777777" w:rsidR="00881917" w:rsidRPr="008A3D46" w:rsidRDefault="00881917" w:rsidP="00881917">
      <w:pPr>
        <w:spacing w:after="0"/>
        <w:rPr>
          <w:rFonts w:cstheme="minorHAnsi"/>
          <w:snapToGrid w:val="0"/>
          <w:color w:val="000000"/>
          <w:sz w:val="24"/>
        </w:rPr>
      </w:pPr>
    </w:p>
    <w:p w14:paraId="7F71E3C7" w14:textId="77777777" w:rsidR="00881917" w:rsidRPr="008A3D46" w:rsidRDefault="00881917" w:rsidP="00881917">
      <w:pPr>
        <w:spacing w:after="0"/>
        <w:rPr>
          <w:rFonts w:cstheme="minorHAnsi"/>
          <w:snapToGrid w:val="0"/>
          <w:color w:val="000000"/>
          <w:sz w:val="24"/>
        </w:rPr>
      </w:pPr>
      <w:r w:rsidRPr="008A3D46">
        <w:rPr>
          <w:rFonts w:cstheme="minorHAnsi"/>
          <w:snapToGrid w:val="0"/>
          <w:color w:val="000000"/>
          <w:sz w:val="24"/>
        </w:rPr>
        <w:t>Kasvien elintoiminnot</w:t>
      </w:r>
    </w:p>
    <w:p w14:paraId="4F3C5230" w14:textId="77777777" w:rsidR="00881917" w:rsidRPr="008A3D46" w:rsidRDefault="00881917" w:rsidP="002907E5">
      <w:pPr>
        <w:numPr>
          <w:ilvl w:val="0"/>
          <w:numId w:val="30"/>
        </w:numPr>
        <w:spacing w:after="0" w:line="240" w:lineRule="auto"/>
        <w:rPr>
          <w:rFonts w:cstheme="minorHAnsi"/>
          <w:snapToGrid w:val="0"/>
          <w:color w:val="000000"/>
          <w:sz w:val="24"/>
        </w:rPr>
      </w:pPr>
      <w:r w:rsidRPr="008A3D46">
        <w:rPr>
          <w:rFonts w:cstheme="minorHAnsi"/>
          <w:snapToGrid w:val="0"/>
          <w:color w:val="000000"/>
          <w:sz w:val="24"/>
        </w:rPr>
        <w:t>haihtuminen</w:t>
      </w:r>
    </w:p>
    <w:p w14:paraId="5829CFE1" w14:textId="77777777" w:rsidR="00881917" w:rsidRPr="008A3D46" w:rsidRDefault="00881917" w:rsidP="002907E5">
      <w:pPr>
        <w:numPr>
          <w:ilvl w:val="0"/>
          <w:numId w:val="30"/>
        </w:numPr>
        <w:spacing w:after="0" w:line="240" w:lineRule="auto"/>
        <w:rPr>
          <w:rFonts w:cstheme="minorHAnsi"/>
          <w:snapToGrid w:val="0"/>
          <w:color w:val="000000"/>
          <w:sz w:val="24"/>
        </w:rPr>
      </w:pPr>
      <w:r w:rsidRPr="008A3D46">
        <w:rPr>
          <w:rFonts w:cstheme="minorHAnsi"/>
          <w:snapToGrid w:val="0"/>
          <w:color w:val="000000"/>
          <w:sz w:val="24"/>
        </w:rPr>
        <w:t>yhteyttäminen ja yhteyttämistuotteet</w:t>
      </w:r>
    </w:p>
    <w:p w14:paraId="5718DFC6" w14:textId="77777777" w:rsidR="00881917" w:rsidRPr="008A3D46" w:rsidRDefault="00881917" w:rsidP="002907E5">
      <w:pPr>
        <w:numPr>
          <w:ilvl w:val="0"/>
          <w:numId w:val="30"/>
        </w:numPr>
        <w:spacing w:after="0" w:line="240" w:lineRule="auto"/>
        <w:rPr>
          <w:rFonts w:cstheme="minorHAnsi"/>
          <w:snapToGrid w:val="0"/>
          <w:color w:val="000000"/>
          <w:sz w:val="24"/>
        </w:rPr>
      </w:pPr>
      <w:r w:rsidRPr="008A3D46">
        <w:rPr>
          <w:rFonts w:cstheme="minorHAnsi"/>
          <w:snapToGrid w:val="0"/>
          <w:color w:val="000000"/>
          <w:sz w:val="24"/>
        </w:rPr>
        <w:t>hengitys</w:t>
      </w:r>
    </w:p>
    <w:p w14:paraId="704DA47D" w14:textId="77777777" w:rsidR="00881917" w:rsidRPr="008A3D46" w:rsidRDefault="00881917" w:rsidP="00881917">
      <w:pPr>
        <w:spacing w:after="0"/>
        <w:rPr>
          <w:rFonts w:cstheme="minorHAnsi"/>
          <w:snapToGrid w:val="0"/>
          <w:color w:val="000000"/>
          <w:sz w:val="24"/>
        </w:rPr>
      </w:pPr>
    </w:p>
    <w:p w14:paraId="6DAC4F63" w14:textId="77777777" w:rsidR="00881917" w:rsidRPr="008A3D46" w:rsidRDefault="00881917" w:rsidP="00881917">
      <w:pPr>
        <w:spacing w:after="0"/>
        <w:rPr>
          <w:rFonts w:cstheme="minorHAnsi"/>
          <w:snapToGrid w:val="0"/>
          <w:color w:val="000000"/>
          <w:sz w:val="24"/>
        </w:rPr>
      </w:pPr>
      <w:r w:rsidRPr="008A3D46">
        <w:rPr>
          <w:rFonts w:cstheme="minorHAnsi"/>
          <w:snapToGrid w:val="0"/>
          <w:color w:val="000000"/>
          <w:sz w:val="24"/>
        </w:rPr>
        <w:t>Ihminen</w:t>
      </w:r>
    </w:p>
    <w:p w14:paraId="066E6C19" w14:textId="77777777" w:rsidR="00881917" w:rsidRPr="008A3D46" w:rsidRDefault="00881917" w:rsidP="002907E5">
      <w:pPr>
        <w:numPr>
          <w:ilvl w:val="0"/>
          <w:numId w:val="31"/>
        </w:numPr>
        <w:spacing w:after="0" w:line="240" w:lineRule="auto"/>
        <w:rPr>
          <w:rFonts w:cstheme="minorHAnsi"/>
          <w:snapToGrid w:val="0"/>
          <w:color w:val="000000"/>
          <w:sz w:val="24"/>
        </w:rPr>
      </w:pPr>
      <w:r w:rsidRPr="008A3D46">
        <w:rPr>
          <w:rFonts w:cstheme="minorHAnsi"/>
          <w:snapToGrid w:val="0"/>
          <w:color w:val="000000"/>
          <w:sz w:val="24"/>
        </w:rPr>
        <w:t>ruoansulatus</w:t>
      </w:r>
    </w:p>
    <w:p w14:paraId="5535BA8C" w14:textId="77777777" w:rsidR="00881917" w:rsidRPr="008A3D46" w:rsidRDefault="00881917" w:rsidP="002907E5">
      <w:pPr>
        <w:numPr>
          <w:ilvl w:val="0"/>
          <w:numId w:val="31"/>
        </w:numPr>
        <w:spacing w:after="0" w:line="240" w:lineRule="auto"/>
        <w:rPr>
          <w:rFonts w:cstheme="minorHAnsi"/>
          <w:snapToGrid w:val="0"/>
          <w:color w:val="000000"/>
          <w:sz w:val="24"/>
        </w:rPr>
      </w:pPr>
      <w:r w:rsidRPr="008A3D46">
        <w:rPr>
          <w:rFonts w:cstheme="minorHAnsi"/>
          <w:snapToGrid w:val="0"/>
          <w:color w:val="000000"/>
          <w:sz w:val="24"/>
        </w:rPr>
        <w:t>veren rakenne</w:t>
      </w:r>
    </w:p>
    <w:p w14:paraId="094260EF" w14:textId="77777777" w:rsidR="00881917" w:rsidRPr="008A3D46" w:rsidRDefault="00881917" w:rsidP="00881917">
      <w:pPr>
        <w:spacing w:after="0"/>
        <w:rPr>
          <w:rFonts w:cstheme="minorHAnsi"/>
          <w:snapToGrid w:val="0"/>
          <w:color w:val="000000"/>
          <w:sz w:val="24"/>
        </w:rPr>
      </w:pPr>
    </w:p>
    <w:p w14:paraId="528D5CA8" w14:textId="77777777" w:rsidR="00881917" w:rsidRPr="008A3D46" w:rsidRDefault="00881917" w:rsidP="00881917">
      <w:pPr>
        <w:spacing w:after="0"/>
        <w:rPr>
          <w:rFonts w:cstheme="minorHAnsi"/>
          <w:snapToGrid w:val="0"/>
          <w:color w:val="000000"/>
          <w:sz w:val="24"/>
        </w:rPr>
      </w:pPr>
      <w:r w:rsidRPr="008A3D46">
        <w:rPr>
          <w:rFonts w:cstheme="minorHAnsi"/>
          <w:snapToGrid w:val="0"/>
          <w:color w:val="000000"/>
          <w:sz w:val="24"/>
        </w:rPr>
        <w:t>Mikrobit</w:t>
      </w:r>
    </w:p>
    <w:p w14:paraId="14287CD7" w14:textId="77777777" w:rsidR="00881917" w:rsidRPr="008A3D46" w:rsidRDefault="00881917" w:rsidP="002907E5">
      <w:pPr>
        <w:numPr>
          <w:ilvl w:val="0"/>
          <w:numId w:val="32"/>
        </w:numPr>
        <w:spacing w:after="0" w:line="240" w:lineRule="auto"/>
        <w:rPr>
          <w:rFonts w:cstheme="minorHAnsi"/>
          <w:snapToGrid w:val="0"/>
          <w:color w:val="000000"/>
          <w:sz w:val="24"/>
        </w:rPr>
      </w:pPr>
      <w:r w:rsidRPr="008A3D46">
        <w:rPr>
          <w:rFonts w:cstheme="minorHAnsi"/>
          <w:snapToGrid w:val="0"/>
          <w:color w:val="000000"/>
          <w:sz w:val="24"/>
        </w:rPr>
        <w:t>bakteerit</w:t>
      </w:r>
    </w:p>
    <w:p w14:paraId="7049F57B" w14:textId="77777777" w:rsidR="00881917" w:rsidRPr="008A3D46" w:rsidRDefault="00881917" w:rsidP="002907E5">
      <w:pPr>
        <w:numPr>
          <w:ilvl w:val="0"/>
          <w:numId w:val="32"/>
        </w:numPr>
        <w:spacing w:after="0" w:line="240" w:lineRule="auto"/>
        <w:rPr>
          <w:rFonts w:cstheme="minorHAnsi"/>
          <w:snapToGrid w:val="0"/>
          <w:color w:val="000000"/>
          <w:sz w:val="24"/>
        </w:rPr>
      </w:pPr>
      <w:r w:rsidRPr="008A3D46">
        <w:rPr>
          <w:rFonts w:cstheme="minorHAnsi"/>
          <w:snapToGrid w:val="0"/>
          <w:color w:val="000000"/>
          <w:sz w:val="24"/>
        </w:rPr>
        <w:t>hiivasolut</w:t>
      </w:r>
    </w:p>
    <w:p w14:paraId="605B646C" w14:textId="77777777" w:rsidR="00881917" w:rsidRPr="008A3D46" w:rsidRDefault="00881917" w:rsidP="00881917">
      <w:pPr>
        <w:spacing w:after="0"/>
        <w:rPr>
          <w:rFonts w:cstheme="minorHAnsi"/>
          <w:snapToGrid w:val="0"/>
          <w:color w:val="000000"/>
          <w:sz w:val="24"/>
        </w:rPr>
      </w:pPr>
      <w:r w:rsidRPr="008A3D46">
        <w:rPr>
          <w:rFonts w:cstheme="minorHAnsi"/>
          <w:snapToGrid w:val="0"/>
          <w:color w:val="000000"/>
          <w:sz w:val="24"/>
        </w:rPr>
        <w:br/>
        <w:t xml:space="preserve">Arviointi: </w:t>
      </w:r>
    </w:p>
    <w:p w14:paraId="2D285D13" w14:textId="77777777" w:rsidR="00881917" w:rsidRPr="008A3D46" w:rsidRDefault="00881917" w:rsidP="00881917">
      <w:pPr>
        <w:rPr>
          <w:rFonts w:cstheme="minorHAnsi"/>
          <w:snapToGrid w:val="0"/>
          <w:color w:val="000000"/>
          <w:sz w:val="24"/>
        </w:rPr>
      </w:pPr>
      <w:r w:rsidRPr="008A3D46">
        <w:rPr>
          <w:rFonts w:cstheme="minorHAnsi"/>
          <w:snapToGrid w:val="0"/>
          <w:color w:val="000000"/>
          <w:sz w:val="24"/>
        </w:rPr>
        <w:t>Kurssin arviointi perustuu tuntiaktiivisuuteen, joten opiskelijan on osallistuttava aktiivisesti kurssilla tehtävien töiden tekemiseen (työt tehdään pääsääntöisesti pareittain). Lisäksi kurssin aikana tehdään muutama työselostus, jotka jokaisen pitää tehdä hyväksytysti.</w:t>
      </w:r>
    </w:p>
    <w:p w14:paraId="00877394" w14:textId="77777777" w:rsidR="00881917" w:rsidRPr="008A3D46" w:rsidRDefault="00881917" w:rsidP="00881917">
      <w:pPr>
        <w:rPr>
          <w:rFonts w:cstheme="minorHAnsi"/>
        </w:rPr>
      </w:pPr>
      <w:r w:rsidRPr="008A3D46">
        <w:rPr>
          <w:rFonts w:cstheme="minorHAnsi"/>
          <w:snapToGrid w:val="0"/>
          <w:color w:val="000000"/>
          <w:sz w:val="24"/>
        </w:rPr>
        <w:t>Kurssista annetaan suoritusmerkintä (suoritettu/hylätty).</w:t>
      </w:r>
    </w:p>
    <w:p w14:paraId="6769A7CA" w14:textId="04FF9837" w:rsidR="00881917" w:rsidRPr="00BF65DE" w:rsidRDefault="00881917" w:rsidP="00881917">
      <w:pPr>
        <w:autoSpaceDE w:val="0"/>
        <w:autoSpaceDN w:val="0"/>
        <w:adjustRightInd w:val="0"/>
        <w:jc w:val="both"/>
      </w:pPr>
      <w:r w:rsidRPr="008A3D46">
        <w:rPr>
          <w:rFonts w:cstheme="minorHAnsi"/>
          <w:b/>
          <w:bCs/>
        </w:rPr>
        <w:br/>
      </w:r>
      <w:r w:rsidR="00BF65DE" w:rsidRPr="00BF65DE">
        <w:rPr>
          <w:b/>
          <w:bCs/>
          <w:sz w:val="28"/>
          <w:szCs w:val="28"/>
        </w:rPr>
        <w:t xml:space="preserve">BI9 Biologian laborointi 2 </w:t>
      </w:r>
      <w:r w:rsidR="00BF65DE" w:rsidRPr="00BF65DE">
        <w:rPr>
          <w:rFonts w:cstheme="minorHAnsi"/>
          <w:b/>
          <w:bCs/>
          <w:sz w:val="28"/>
          <w:szCs w:val="28"/>
        </w:rPr>
        <w:t>(BI9) 2 op</w:t>
      </w:r>
      <w:r w:rsidR="00BF65DE" w:rsidRPr="00CF260A">
        <w:rPr>
          <w:rFonts w:cstheme="minorHAnsi"/>
          <w:bCs/>
          <w:snapToGrid w:val="0"/>
          <w:color w:val="000000"/>
        </w:rPr>
        <w:t xml:space="preserve"> (ei voi suorittaa itsenäisesti)</w:t>
      </w:r>
      <w:r w:rsidR="00BF65DE" w:rsidRPr="00BF65DE">
        <w:t xml:space="preserve"> </w:t>
      </w:r>
    </w:p>
    <w:p w14:paraId="5B56E4F9" w14:textId="77777777" w:rsidR="00881917" w:rsidRPr="008A3D46" w:rsidRDefault="00881917" w:rsidP="00881917">
      <w:pPr>
        <w:autoSpaceDE w:val="0"/>
        <w:autoSpaceDN w:val="0"/>
        <w:adjustRightInd w:val="0"/>
        <w:jc w:val="both"/>
        <w:rPr>
          <w:rFonts w:cstheme="minorHAnsi"/>
        </w:rPr>
      </w:pPr>
      <w:r w:rsidRPr="008A3D46">
        <w:rPr>
          <w:rFonts w:cstheme="minorHAnsi"/>
        </w:rPr>
        <w:t>Tavoitteet:</w:t>
      </w:r>
    </w:p>
    <w:p w14:paraId="2F9AFBAD" w14:textId="77777777" w:rsidR="00881917" w:rsidRPr="008A3D46" w:rsidRDefault="00881917" w:rsidP="00881917">
      <w:pPr>
        <w:autoSpaceDE w:val="0"/>
        <w:autoSpaceDN w:val="0"/>
        <w:adjustRightInd w:val="0"/>
        <w:jc w:val="both"/>
        <w:rPr>
          <w:rFonts w:cstheme="minorHAnsi"/>
        </w:rPr>
      </w:pPr>
      <w:r w:rsidRPr="008A3D46">
        <w:rPr>
          <w:rFonts w:cstheme="minorHAnsi"/>
        </w:rPr>
        <w:t>Kurssin tavoitteena on, että opiskelija</w:t>
      </w:r>
    </w:p>
    <w:p w14:paraId="67B5DFCE" w14:textId="77777777" w:rsidR="00881917" w:rsidRPr="008A3D46" w:rsidRDefault="00881917" w:rsidP="002907E5">
      <w:pPr>
        <w:numPr>
          <w:ilvl w:val="0"/>
          <w:numId w:val="35"/>
        </w:numPr>
        <w:tabs>
          <w:tab w:val="clear" w:pos="360"/>
          <w:tab w:val="num" w:pos="720"/>
        </w:tabs>
        <w:autoSpaceDE w:val="0"/>
        <w:autoSpaceDN w:val="0"/>
        <w:adjustRightInd w:val="0"/>
        <w:spacing w:after="0" w:line="240" w:lineRule="auto"/>
        <w:ind w:left="720"/>
        <w:jc w:val="both"/>
        <w:rPr>
          <w:rFonts w:cstheme="minorHAnsi"/>
        </w:rPr>
      </w:pPr>
      <w:r w:rsidRPr="008A3D46">
        <w:rPr>
          <w:rFonts w:cstheme="minorHAnsi"/>
        </w:rPr>
        <w:t>oppii biologisia rakenteita ja toimintoja käytännön työskentelyn avulla</w:t>
      </w:r>
    </w:p>
    <w:p w14:paraId="4757D85F" w14:textId="77777777" w:rsidR="00881917" w:rsidRPr="008A3D46" w:rsidRDefault="00881917" w:rsidP="002907E5">
      <w:pPr>
        <w:numPr>
          <w:ilvl w:val="0"/>
          <w:numId w:val="35"/>
        </w:numPr>
        <w:autoSpaceDE w:val="0"/>
        <w:autoSpaceDN w:val="0"/>
        <w:adjustRightInd w:val="0"/>
        <w:spacing w:after="0" w:line="240" w:lineRule="auto"/>
        <w:ind w:left="720"/>
        <w:jc w:val="both"/>
        <w:rPr>
          <w:rFonts w:cstheme="minorHAnsi"/>
        </w:rPr>
      </w:pPr>
      <w:r w:rsidRPr="008A3D46">
        <w:rPr>
          <w:rFonts w:cstheme="minorHAnsi"/>
        </w:rPr>
        <w:t>vahvistaa omia kokeellisen työskentelyn taitojaan</w:t>
      </w:r>
    </w:p>
    <w:p w14:paraId="10149BFE" w14:textId="77777777" w:rsidR="00881917" w:rsidRPr="008A3D46" w:rsidRDefault="00881917" w:rsidP="002907E5">
      <w:pPr>
        <w:numPr>
          <w:ilvl w:val="0"/>
          <w:numId w:val="35"/>
        </w:numPr>
        <w:autoSpaceDE w:val="0"/>
        <w:autoSpaceDN w:val="0"/>
        <w:adjustRightInd w:val="0"/>
        <w:spacing w:after="0" w:line="240" w:lineRule="auto"/>
        <w:ind w:left="720"/>
        <w:jc w:val="both"/>
        <w:rPr>
          <w:rFonts w:cstheme="minorHAnsi"/>
        </w:rPr>
      </w:pPr>
      <w:r w:rsidRPr="008A3D46">
        <w:rPr>
          <w:rFonts w:cstheme="minorHAnsi"/>
        </w:rPr>
        <w:t>oppii käyttämään nykyaikaisia laboratoriolaitteita ja –välineitä, kuten mikropipettejä, PCR-laitetta ja geelielektroforeesilaitetta</w:t>
      </w:r>
    </w:p>
    <w:p w14:paraId="01B10CD5" w14:textId="77777777" w:rsidR="00881917" w:rsidRPr="008A3D46" w:rsidRDefault="00881917" w:rsidP="002907E5">
      <w:pPr>
        <w:numPr>
          <w:ilvl w:val="0"/>
          <w:numId w:val="35"/>
        </w:numPr>
        <w:autoSpaceDE w:val="0"/>
        <w:autoSpaceDN w:val="0"/>
        <w:adjustRightInd w:val="0"/>
        <w:spacing w:after="0" w:line="240" w:lineRule="auto"/>
        <w:ind w:left="720"/>
        <w:jc w:val="both"/>
        <w:rPr>
          <w:rFonts w:cstheme="minorHAnsi"/>
        </w:rPr>
      </w:pPr>
      <w:r w:rsidRPr="008A3D46">
        <w:rPr>
          <w:rFonts w:cstheme="minorHAnsi"/>
        </w:rPr>
        <w:t>oppii suunnittelemaan ja toteuttamaan pienimuotoisia kokeita sekä tulkitsemaan saatuja tuloksia teoriatietojen perusteella</w:t>
      </w:r>
    </w:p>
    <w:p w14:paraId="00460BA5" w14:textId="77777777" w:rsidR="00881917" w:rsidRPr="008A3D46" w:rsidRDefault="00881917" w:rsidP="002907E5">
      <w:pPr>
        <w:numPr>
          <w:ilvl w:val="0"/>
          <w:numId w:val="35"/>
        </w:numPr>
        <w:autoSpaceDE w:val="0"/>
        <w:autoSpaceDN w:val="0"/>
        <w:adjustRightInd w:val="0"/>
        <w:spacing w:after="0" w:line="240" w:lineRule="auto"/>
        <w:ind w:left="720"/>
        <w:jc w:val="both"/>
        <w:rPr>
          <w:rFonts w:cstheme="minorHAnsi"/>
        </w:rPr>
      </w:pPr>
      <w:r w:rsidRPr="008A3D46">
        <w:rPr>
          <w:rFonts w:cstheme="minorHAnsi"/>
        </w:rPr>
        <w:t>oppii esittämään saadut tulokset kirjallisesti ja pohtimaan kriittisesti saatujen tulosten paikkansapitävyyttä</w:t>
      </w:r>
    </w:p>
    <w:p w14:paraId="1A395844" w14:textId="77777777" w:rsidR="00881917" w:rsidRPr="008A3D46" w:rsidRDefault="00881917" w:rsidP="002907E5">
      <w:pPr>
        <w:numPr>
          <w:ilvl w:val="0"/>
          <w:numId w:val="35"/>
        </w:numPr>
        <w:autoSpaceDE w:val="0"/>
        <w:autoSpaceDN w:val="0"/>
        <w:adjustRightInd w:val="0"/>
        <w:spacing w:after="0" w:line="240" w:lineRule="auto"/>
        <w:ind w:left="720"/>
        <w:jc w:val="both"/>
        <w:rPr>
          <w:rFonts w:cstheme="minorHAnsi"/>
        </w:rPr>
      </w:pPr>
      <w:r w:rsidRPr="008A3D46">
        <w:rPr>
          <w:rFonts w:cstheme="minorHAnsi"/>
        </w:rPr>
        <w:t>kertaa olennaisimpia biologian kurssien sisältöjä käytännön näkökulmasta</w:t>
      </w:r>
    </w:p>
    <w:p w14:paraId="24FBF055" w14:textId="77777777" w:rsidR="00881917" w:rsidRPr="008A3D46" w:rsidRDefault="00881917" w:rsidP="00881917">
      <w:pPr>
        <w:autoSpaceDE w:val="0"/>
        <w:autoSpaceDN w:val="0"/>
        <w:adjustRightInd w:val="0"/>
        <w:jc w:val="both"/>
        <w:rPr>
          <w:rFonts w:cstheme="minorHAnsi"/>
        </w:rPr>
      </w:pPr>
    </w:p>
    <w:p w14:paraId="703FA8F8" w14:textId="77777777" w:rsidR="00881917" w:rsidRPr="008A3D46" w:rsidRDefault="00881917" w:rsidP="00881917">
      <w:pPr>
        <w:autoSpaceDE w:val="0"/>
        <w:autoSpaceDN w:val="0"/>
        <w:adjustRightInd w:val="0"/>
        <w:jc w:val="both"/>
        <w:rPr>
          <w:rFonts w:cstheme="minorHAnsi"/>
        </w:rPr>
      </w:pPr>
      <w:r w:rsidRPr="008A3D46">
        <w:rPr>
          <w:rFonts w:cstheme="minorHAnsi"/>
        </w:rPr>
        <w:t>Keskeiset sisällöt:</w:t>
      </w:r>
    </w:p>
    <w:p w14:paraId="554225DB" w14:textId="77777777" w:rsidR="00881917" w:rsidRPr="008A3D46" w:rsidRDefault="00881917" w:rsidP="00881917">
      <w:pPr>
        <w:autoSpaceDE w:val="0"/>
        <w:autoSpaceDN w:val="0"/>
        <w:adjustRightInd w:val="0"/>
        <w:jc w:val="both"/>
        <w:rPr>
          <w:rFonts w:cstheme="minorHAnsi"/>
        </w:rPr>
      </w:pPr>
      <w:r w:rsidRPr="008A3D46">
        <w:rPr>
          <w:rFonts w:cstheme="minorHAnsi"/>
        </w:rPr>
        <w:t>Solu</w:t>
      </w:r>
    </w:p>
    <w:p w14:paraId="65B334D2" w14:textId="77777777" w:rsidR="00881917" w:rsidRPr="008A3D46" w:rsidRDefault="00881917" w:rsidP="002907E5">
      <w:pPr>
        <w:numPr>
          <w:ilvl w:val="0"/>
          <w:numId w:val="33"/>
        </w:numPr>
        <w:autoSpaceDE w:val="0"/>
        <w:autoSpaceDN w:val="0"/>
        <w:adjustRightInd w:val="0"/>
        <w:spacing w:after="0" w:line="240" w:lineRule="auto"/>
        <w:jc w:val="both"/>
        <w:rPr>
          <w:rFonts w:cstheme="minorHAnsi"/>
        </w:rPr>
      </w:pPr>
      <w:r w:rsidRPr="008A3D46">
        <w:rPr>
          <w:rFonts w:cstheme="minorHAnsi"/>
        </w:rPr>
        <w:t>entsyymien toiminta</w:t>
      </w:r>
    </w:p>
    <w:p w14:paraId="26FE5C91" w14:textId="77777777" w:rsidR="00881917" w:rsidRPr="008A3D46" w:rsidRDefault="00881917" w:rsidP="002907E5">
      <w:pPr>
        <w:numPr>
          <w:ilvl w:val="0"/>
          <w:numId w:val="33"/>
        </w:numPr>
        <w:autoSpaceDE w:val="0"/>
        <w:autoSpaceDN w:val="0"/>
        <w:adjustRightInd w:val="0"/>
        <w:spacing w:after="0" w:line="240" w:lineRule="auto"/>
        <w:jc w:val="both"/>
        <w:rPr>
          <w:rFonts w:cstheme="minorHAnsi"/>
        </w:rPr>
      </w:pPr>
      <w:r w:rsidRPr="008A3D46">
        <w:rPr>
          <w:rFonts w:cstheme="minorHAnsi"/>
        </w:rPr>
        <w:t>osmoosin voimakkuus</w:t>
      </w:r>
    </w:p>
    <w:p w14:paraId="0731FF52" w14:textId="77777777" w:rsidR="00881917" w:rsidRPr="008A3D46" w:rsidRDefault="00881917" w:rsidP="002907E5">
      <w:pPr>
        <w:numPr>
          <w:ilvl w:val="0"/>
          <w:numId w:val="33"/>
        </w:numPr>
        <w:autoSpaceDE w:val="0"/>
        <w:autoSpaceDN w:val="0"/>
        <w:adjustRightInd w:val="0"/>
        <w:spacing w:after="0" w:line="240" w:lineRule="auto"/>
        <w:jc w:val="both"/>
        <w:rPr>
          <w:rFonts w:cstheme="minorHAnsi"/>
        </w:rPr>
      </w:pPr>
      <w:r w:rsidRPr="008A3D46">
        <w:rPr>
          <w:rFonts w:cstheme="minorHAnsi"/>
        </w:rPr>
        <w:t>mitoosi ja meioosi</w:t>
      </w:r>
    </w:p>
    <w:p w14:paraId="241C9BB2" w14:textId="77777777" w:rsidR="00881917" w:rsidRPr="008A3D46" w:rsidRDefault="00881917" w:rsidP="002907E5">
      <w:pPr>
        <w:numPr>
          <w:ilvl w:val="0"/>
          <w:numId w:val="33"/>
        </w:numPr>
        <w:autoSpaceDE w:val="0"/>
        <w:autoSpaceDN w:val="0"/>
        <w:adjustRightInd w:val="0"/>
        <w:spacing w:after="0" w:line="240" w:lineRule="auto"/>
        <w:jc w:val="both"/>
        <w:rPr>
          <w:rFonts w:cstheme="minorHAnsi"/>
        </w:rPr>
      </w:pPr>
      <w:r w:rsidRPr="008A3D46">
        <w:rPr>
          <w:rFonts w:cstheme="minorHAnsi"/>
        </w:rPr>
        <w:t>DNA:n eristys</w:t>
      </w:r>
    </w:p>
    <w:p w14:paraId="788DCA43" w14:textId="77777777" w:rsidR="00881917" w:rsidRPr="008A3D46" w:rsidRDefault="00881917" w:rsidP="002907E5">
      <w:pPr>
        <w:numPr>
          <w:ilvl w:val="0"/>
          <w:numId w:val="33"/>
        </w:numPr>
        <w:autoSpaceDE w:val="0"/>
        <w:autoSpaceDN w:val="0"/>
        <w:adjustRightInd w:val="0"/>
        <w:spacing w:after="0" w:line="240" w:lineRule="auto"/>
        <w:jc w:val="both"/>
        <w:rPr>
          <w:rFonts w:cstheme="minorHAnsi"/>
        </w:rPr>
      </w:pPr>
      <w:r w:rsidRPr="008A3D46">
        <w:rPr>
          <w:rFonts w:cstheme="minorHAnsi"/>
        </w:rPr>
        <w:t>DNA:n käyttö yksilöiden tunnistuksessa</w:t>
      </w:r>
    </w:p>
    <w:p w14:paraId="72955AEE" w14:textId="77777777" w:rsidR="00881917" w:rsidRPr="008A3D46" w:rsidRDefault="00881917" w:rsidP="00881917">
      <w:pPr>
        <w:autoSpaceDE w:val="0"/>
        <w:autoSpaceDN w:val="0"/>
        <w:adjustRightInd w:val="0"/>
        <w:jc w:val="both"/>
        <w:rPr>
          <w:rFonts w:cstheme="minorHAnsi"/>
        </w:rPr>
      </w:pPr>
      <w:r w:rsidRPr="008A3D46">
        <w:rPr>
          <w:rFonts w:cstheme="minorHAnsi"/>
        </w:rPr>
        <w:br/>
        <w:t>Kasvien elintoiminnot</w:t>
      </w:r>
    </w:p>
    <w:p w14:paraId="66CE608F" w14:textId="77777777" w:rsidR="00881917" w:rsidRPr="008A3D46" w:rsidRDefault="00881917" w:rsidP="002907E5">
      <w:pPr>
        <w:numPr>
          <w:ilvl w:val="0"/>
          <w:numId w:val="34"/>
        </w:numPr>
        <w:autoSpaceDE w:val="0"/>
        <w:autoSpaceDN w:val="0"/>
        <w:adjustRightInd w:val="0"/>
        <w:spacing w:after="0" w:line="240" w:lineRule="auto"/>
        <w:jc w:val="both"/>
        <w:rPr>
          <w:rFonts w:cstheme="minorHAnsi"/>
        </w:rPr>
      </w:pPr>
      <w:r w:rsidRPr="008A3D46">
        <w:rPr>
          <w:rFonts w:cstheme="minorHAnsi"/>
        </w:rPr>
        <w:t>fotosynteesiin vaikuttavat tekijät</w:t>
      </w:r>
    </w:p>
    <w:p w14:paraId="165B30C8" w14:textId="77777777" w:rsidR="00881917" w:rsidRPr="008A3D46" w:rsidRDefault="00881917" w:rsidP="002907E5">
      <w:pPr>
        <w:numPr>
          <w:ilvl w:val="0"/>
          <w:numId w:val="34"/>
        </w:numPr>
        <w:autoSpaceDE w:val="0"/>
        <w:autoSpaceDN w:val="0"/>
        <w:adjustRightInd w:val="0"/>
        <w:spacing w:after="0" w:line="240" w:lineRule="auto"/>
        <w:jc w:val="both"/>
        <w:rPr>
          <w:rFonts w:cstheme="minorHAnsi"/>
        </w:rPr>
      </w:pPr>
      <w:r w:rsidRPr="008A3D46">
        <w:rPr>
          <w:rFonts w:cstheme="minorHAnsi"/>
        </w:rPr>
        <w:t>kasvien kasvuun vaikuttavat tekijät</w:t>
      </w:r>
    </w:p>
    <w:p w14:paraId="436B3289" w14:textId="77777777" w:rsidR="00881917" w:rsidRPr="008A3D46" w:rsidRDefault="00881917" w:rsidP="00881917">
      <w:pPr>
        <w:autoSpaceDE w:val="0"/>
        <w:autoSpaceDN w:val="0"/>
        <w:adjustRightInd w:val="0"/>
        <w:jc w:val="both"/>
        <w:rPr>
          <w:rFonts w:cstheme="minorHAnsi"/>
        </w:rPr>
      </w:pPr>
      <w:r w:rsidRPr="008A3D46">
        <w:rPr>
          <w:rFonts w:cstheme="minorHAnsi"/>
        </w:rPr>
        <w:br/>
        <w:t>Mikrobit ja protoktistit</w:t>
      </w:r>
    </w:p>
    <w:p w14:paraId="027E8F5C" w14:textId="77777777" w:rsidR="00881917" w:rsidRPr="008A3D46" w:rsidRDefault="00881917" w:rsidP="002907E5">
      <w:pPr>
        <w:numPr>
          <w:ilvl w:val="0"/>
          <w:numId w:val="34"/>
        </w:numPr>
        <w:autoSpaceDE w:val="0"/>
        <w:autoSpaceDN w:val="0"/>
        <w:adjustRightInd w:val="0"/>
        <w:spacing w:after="0" w:line="240" w:lineRule="auto"/>
        <w:jc w:val="both"/>
        <w:rPr>
          <w:rFonts w:cstheme="minorHAnsi"/>
        </w:rPr>
      </w:pPr>
      <w:r w:rsidRPr="008A3D46">
        <w:rPr>
          <w:rFonts w:cstheme="minorHAnsi"/>
        </w:rPr>
        <w:t>yksisoluisen eliön rakenne</w:t>
      </w:r>
    </w:p>
    <w:p w14:paraId="4C4E6AE1" w14:textId="77777777" w:rsidR="00881917" w:rsidRPr="008A3D46" w:rsidRDefault="00881917" w:rsidP="002907E5">
      <w:pPr>
        <w:numPr>
          <w:ilvl w:val="0"/>
          <w:numId w:val="34"/>
        </w:numPr>
        <w:autoSpaceDE w:val="0"/>
        <w:autoSpaceDN w:val="0"/>
        <w:adjustRightInd w:val="0"/>
        <w:spacing w:after="0" w:line="240" w:lineRule="auto"/>
        <w:jc w:val="both"/>
        <w:rPr>
          <w:rFonts w:cstheme="minorHAnsi"/>
        </w:rPr>
      </w:pPr>
      <w:r w:rsidRPr="008A3D46">
        <w:rPr>
          <w:rFonts w:cstheme="minorHAnsi"/>
        </w:rPr>
        <w:t>bakteerien gramvärjäys ja antibioottiresistenssi</w:t>
      </w:r>
    </w:p>
    <w:p w14:paraId="776704E4" w14:textId="77777777" w:rsidR="00881917" w:rsidRPr="008A3D46" w:rsidRDefault="00881917" w:rsidP="002907E5">
      <w:pPr>
        <w:numPr>
          <w:ilvl w:val="0"/>
          <w:numId w:val="34"/>
        </w:numPr>
        <w:autoSpaceDE w:val="0"/>
        <w:autoSpaceDN w:val="0"/>
        <w:adjustRightInd w:val="0"/>
        <w:spacing w:after="0" w:line="240" w:lineRule="auto"/>
        <w:jc w:val="both"/>
        <w:rPr>
          <w:rFonts w:cstheme="minorHAnsi"/>
        </w:rPr>
      </w:pPr>
      <w:r w:rsidRPr="008A3D46">
        <w:rPr>
          <w:rFonts w:cstheme="minorHAnsi"/>
        </w:rPr>
        <w:t>pastörointi</w:t>
      </w:r>
    </w:p>
    <w:p w14:paraId="463396CA" w14:textId="77777777" w:rsidR="00881917" w:rsidRPr="008A3D46" w:rsidRDefault="00881917" w:rsidP="00881917">
      <w:pPr>
        <w:autoSpaceDE w:val="0"/>
        <w:autoSpaceDN w:val="0"/>
        <w:adjustRightInd w:val="0"/>
        <w:jc w:val="both"/>
        <w:rPr>
          <w:rFonts w:cstheme="minorHAnsi"/>
        </w:rPr>
      </w:pPr>
    </w:p>
    <w:p w14:paraId="442C95E1" w14:textId="77777777" w:rsidR="00881917" w:rsidRPr="008A3D46" w:rsidRDefault="00881917" w:rsidP="00881917">
      <w:pPr>
        <w:rPr>
          <w:rFonts w:cstheme="minorHAnsi"/>
          <w:snapToGrid w:val="0"/>
          <w:color w:val="000000"/>
        </w:rPr>
      </w:pPr>
      <w:r w:rsidRPr="008A3D46">
        <w:rPr>
          <w:rFonts w:cstheme="minorHAnsi"/>
          <w:snapToGrid w:val="0"/>
          <w:color w:val="000000"/>
        </w:rPr>
        <w:t xml:space="preserve">Arviointi: </w:t>
      </w:r>
    </w:p>
    <w:p w14:paraId="7D7EB20D" w14:textId="77777777" w:rsidR="00881917" w:rsidRPr="008A3D46" w:rsidRDefault="00881917" w:rsidP="00881917">
      <w:pPr>
        <w:rPr>
          <w:rFonts w:cstheme="minorHAnsi"/>
          <w:snapToGrid w:val="0"/>
          <w:color w:val="000000"/>
        </w:rPr>
      </w:pPr>
      <w:r w:rsidRPr="008A3D46">
        <w:rPr>
          <w:rFonts w:cstheme="minorHAnsi"/>
          <w:snapToGrid w:val="0"/>
          <w:color w:val="000000"/>
        </w:rPr>
        <w:t>Kurssin arviointi perustuu tuntiaktiivisuuteen, joten opiskelijan on osallistuttava aktiivisesti kurssilla tehtävien töiden tekemiseen (työt tehdään pääsääntöisesti pareittain). Lisäksi kurssin aikana tehdään muutama työselostus, jotka jokaisen pitää tehdä hyväksytysti.</w:t>
      </w:r>
    </w:p>
    <w:p w14:paraId="00818A59" w14:textId="77777777" w:rsidR="00881917" w:rsidRPr="008A3D46" w:rsidRDefault="00881917" w:rsidP="00881917">
      <w:pPr>
        <w:rPr>
          <w:rFonts w:cstheme="minorHAnsi"/>
        </w:rPr>
      </w:pPr>
      <w:r w:rsidRPr="008A3D46">
        <w:rPr>
          <w:rFonts w:cstheme="minorHAnsi"/>
          <w:snapToGrid w:val="0"/>
          <w:color w:val="000000"/>
        </w:rPr>
        <w:t>Kurssista annetaan suoritusmerkintä (suoritettu/hylätty).</w:t>
      </w:r>
    </w:p>
    <w:p w14:paraId="04A521EC" w14:textId="77777777" w:rsidR="00881917" w:rsidRDefault="00881917" w:rsidP="00343ED4">
      <w:pPr>
        <w:rPr>
          <w:rFonts w:cstheme="minorHAnsi"/>
          <w:b/>
          <w:bCs/>
          <w:sz w:val="28"/>
          <w:szCs w:val="28"/>
        </w:rPr>
      </w:pPr>
    </w:p>
    <w:p w14:paraId="4E1306F1" w14:textId="77777777" w:rsidR="00B221C4" w:rsidRDefault="00B221C4" w:rsidP="00343ED4">
      <w:pPr>
        <w:rPr>
          <w:rFonts w:cstheme="minorHAnsi"/>
          <w:b/>
          <w:bCs/>
          <w:sz w:val="28"/>
          <w:szCs w:val="28"/>
        </w:rPr>
      </w:pPr>
    </w:p>
    <w:p w14:paraId="4AFE3755" w14:textId="77777777" w:rsidR="00B221C4" w:rsidRPr="008A3D46" w:rsidRDefault="00B221C4" w:rsidP="00B221C4">
      <w:pPr>
        <w:rPr>
          <w:rFonts w:cstheme="minorHAnsi"/>
          <w:b/>
          <w:bCs/>
          <w:sz w:val="28"/>
          <w:szCs w:val="28"/>
        </w:rPr>
      </w:pPr>
    </w:p>
    <w:p w14:paraId="159D8210" w14:textId="77777777" w:rsidR="00B221C4" w:rsidRPr="008A3D46" w:rsidRDefault="00B221C4" w:rsidP="00B221C4">
      <w:pPr>
        <w:rPr>
          <w:rFonts w:cstheme="minorHAnsi"/>
          <w:b/>
          <w:bCs/>
          <w:sz w:val="28"/>
          <w:szCs w:val="28"/>
        </w:rPr>
      </w:pPr>
      <w:r w:rsidRPr="008A3D46">
        <w:rPr>
          <w:rFonts w:cstheme="minorHAnsi"/>
          <w:b/>
          <w:bCs/>
          <w:sz w:val="28"/>
          <w:szCs w:val="28"/>
        </w:rPr>
        <w:t>Maantiede GE</w:t>
      </w:r>
    </w:p>
    <w:p w14:paraId="56934C8B" w14:textId="77777777" w:rsidR="00B221C4" w:rsidRPr="008A3D46" w:rsidRDefault="00B221C4" w:rsidP="00B221C4">
      <w:pPr>
        <w:rPr>
          <w:rFonts w:cstheme="minorHAnsi"/>
          <w:b/>
          <w:bCs/>
        </w:rPr>
      </w:pPr>
      <w:r w:rsidRPr="008A3D46">
        <w:rPr>
          <w:rFonts w:cstheme="minorHAnsi"/>
          <w:b/>
          <w:bCs/>
        </w:rPr>
        <w:t>Oppiaine ja tehtävä</w:t>
      </w:r>
    </w:p>
    <w:p w14:paraId="6BEC5B31" w14:textId="77777777" w:rsidR="00B221C4" w:rsidRPr="008A3D46" w:rsidRDefault="00B221C4" w:rsidP="00B221C4">
      <w:pPr>
        <w:rPr>
          <w:rFonts w:cstheme="minorHAnsi"/>
        </w:rPr>
      </w:pPr>
      <w:r w:rsidRPr="008A3D46">
        <w:rPr>
          <w:rFonts w:cstheme="minorHAnsi"/>
        </w:rPr>
        <w:t>Maantiede tarkastelee luonnon, ihmisen ja yhteiskunnan ilmiöitä ja vuorovaikutusta. Maantieteen opetuksen tehtävänä on avartaa opiskelijan maantieteellistä maailmankuvaa ja kehittää valmiuksia ymmärtää maailmanlaajuisia, alueellisia ja paikallisia ilmiöitä ja niiden ajallista muutosta sekä alueellisia ongelmia ja niiden ratkaisumahdollisuuksia.</w:t>
      </w:r>
    </w:p>
    <w:p w14:paraId="657359D0" w14:textId="77777777" w:rsidR="00B221C4" w:rsidRPr="008A3D46" w:rsidRDefault="00B221C4" w:rsidP="00B221C4">
      <w:pPr>
        <w:rPr>
          <w:rFonts w:cstheme="minorHAnsi"/>
        </w:rPr>
      </w:pPr>
      <w:r w:rsidRPr="008A3D46">
        <w:rPr>
          <w:rFonts w:cstheme="minorHAnsi"/>
        </w:rPr>
        <w:t>Maantieteen opetus ohjaa opiskelijaa havaitsemaan muuttuvaan maailmaan vaikuttavia tekijöitä, muodostamaan perusteltuja näkemyksiä, ottamaan kantaa omassa ympäristössään, lähialueilla ja koko maailmassa tapahtuviin muutoksiin sekä toimimaan aktiivisesti luonnon ja ihmisen hyvinvoinnin edistämiseksi. Opetus harjaannuttaa opiskelijan osallistumis- ja vaikuttamistaitoja sekä tukee opiskelijaa kestävän tulevaisuuden rakentamisessa. Maantieteen opetus ohjaa opiskelijaa tiedostamaan luonnon ja ihmistoiminnan vuorovaikutusta sekä tarkastelemaan maailmaa muuttuvana ja kulttuurisesti monimuotoisena elinympäristönä.</w:t>
      </w:r>
    </w:p>
    <w:p w14:paraId="154979E0" w14:textId="77777777" w:rsidR="00B221C4" w:rsidRPr="008A3D46" w:rsidRDefault="00B221C4" w:rsidP="00B221C4">
      <w:pPr>
        <w:rPr>
          <w:rFonts w:cstheme="minorHAnsi"/>
        </w:rPr>
      </w:pPr>
      <w:r w:rsidRPr="008A3D46">
        <w:rPr>
          <w:rFonts w:cstheme="minorHAnsi"/>
        </w:rPr>
        <w:t>Maantieteen opetuksessa integroituvat luonnontieteelliset ja humanistis-yhteiskuntatieteelliset aiheet. Opetus antaa opiskelijalle valmiuksia ympäristö- ja ihmisoikeuskysymysten tarkasteluun sekä tukee opiskelijan kasvua sivistyneeksi ja vastuulliseksi kansalaiseksi.</w:t>
      </w:r>
    </w:p>
    <w:p w14:paraId="3ED53CC6" w14:textId="77777777" w:rsidR="00B221C4" w:rsidRPr="008A3D46" w:rsidRDefault="00B221C4" w:rsidP="00B221C4">
      <w:pPr>
        <w:rPr>
          <w:rFonts w:cstheme="minorHAnsi"/>
        </w:rPr>
      </w:pPr>
      <w:r w:rsidRPr="008A3D46">
        <w:rPr>
          <w:rFonts w:cstheme="minorHAnsi"/>
        </w:rPr>
        <w:t>Nuorten elämismaailma sekä opiskelijan arkiset kokemukset ja havainnot ovat maantieteen opetuksen lähtökohta. Opetuksessa hyödynnetään monipuolisesti erilaisia oppimisympäristöjä. Tutkiva lähestymistapa ja geomedian käyttö auttavat opiskelijaa syventämään maantieteellistä ajattelua sekä ymmärtämään arkiympäristössä ja paikallisella, alueellisella ja maailmanlaajuisella tasolla tapahtuvia muutoksia. Geomedialla tarkoitetaan maantieteellisiä tiedonhankinta- ja esitystapoja, esimerkiksi karttoja, paikkatietoa, diagrammeja, kuvia, videoita, kirjallisia lähteitä, mediaa ja suullisia esityksiä. Geomedian monipuolinen käyttö tukee opiskelijaa maantieteellisen tiedon hankinnassa, analysoinnissa, tulkinnassa ja visuaalisessa esittämisessä. Ajankohtaisten uutisten käsittely opetuksessa kehittää opiskelijan maailmankuvan rakentumista ja kriittistä ajattelua sekä auttaa häntä ymmärtämään lähiympäristössä ja muualla maailmassa tapahtuvia muutoksia.</w:t>
      </w:r>
    </w:p>
    <w:p w14:paraId="15894CD4" w14:textId="77777777" w:rsidR="00B221C4" w:rsidRPr="008A3D46" w:rsidRDefault="00B221C4" w:rsidP="00B221C4">
      <w:pPr>
        <w:rPr>
          <w:rFonts w:cstheme="minorHAnsi"/>
        </w:rPr>
      </w:pPr>
      <w:r w:rsidRPr="008A3D46">
        <w:rPr>
          <w:rFonts w:cstheme="minorHAnsi"/>
        </w:rPr>
        <w:t>Laaja-alaisen osaamisen osa-alueet</w:t>
      </w:r>
    </w:p>
    <w:p w14:paraId="4F550CC6" w14:textId="77777777" w:rsidR="00B221C4" w:rsidRPr="008A3D46" w:rsidRDefault="00B221C4" w:rsidP="00B221C4">
      <w:pPr>
        <w:rPr>
          <w:rFonts w:cstheme="minorHAnsi"/>
        </w:rPr>
      </w:pPr>
      <w:r w:rsidRPr="008A3D46">
        <w:rPr>
          <w:rFonts w:cstheme="minorHAnsi"/>
        </w:rPr>
        <w:t>Laaja-alaisen osaamisen tavoitteet toteutuvat yhdessä maantieteen tavoitteiden saavuttamisen kanssa.</w:t>
      </w:r>
    </w:p>
    <w:p w14:paraId="0CD7E4C5" w14:textId="77777777" w:rsidR="00B221C4" w:rsidRPr="008A3D46" w:rsidRDefault="00B221C4" w:rsidP="00B221C4">
      <w:pPr>
        <w:rPr>
          <w:rFonts w:cstheme="minorHAnsi"/>
        </w:rPr>
      </w:pPr>
      <w:r w:rsidRPr="008A3D46">
        <w:rPr>
          <w:rFonts w:cstheme="minorHAnsi"/>
        </w:rPr>
        <w:t>Maantieteen opetuksessa tuetaan opiskelijan hyvinvointi- ja vuorovaikutusosaamisen kehittymistä. Maantieteen opetukselle ominaiset työskentelytavat ovat opiskelijalähtöisiä ja vuorovaikutteisia vaihtelevissa oppimisympäristöissä. Maantieteen opetuksessa korostuvat erityisesti sosiaaliset ja yhteistyötaidot sekä vastuunotto omasta ja muiden työskentelystä. Opiskelija saa ohjausta omien tavoitteiden asettamisessa sekä tukea ja kannustusta oppimisprosessin eri vaiheissa, mikä vahvistaa opiskelijan itsetuntemusta ja pitkäjänteisyyttä.</w:t>
      </w:r>
    </w:p>
    <w:p w14:paraId="51700F11" w14:textId="77777777" w:rsidR="00B221C4" w:rsidRPr="008A3D46" w:rsidRDefault="00B221C4" w:rsidP="00B221C4">
      <w:pPr>
        <w:rPr>
          <w:rFonts w:cstheme="minorHAnsi"/>
        </w:rPr>
      </w:pPr>
      <w:r w:rsidRPr="008A3D46">
        <w:rPr>
          <w:rFonts w:cstheme="minorHAnsi"/>
        </w:rPr>
        <w:t>Maantieteen opetus harjaannuttaa opiskelijaa tutkimuksellisuuteen sekä monitieteelliseen ja luovaan työskentelyyn. Opetuksessa perehdytään maantieteen ja sitä lähellä olevien tieteenalojen kieleen, käsitteistöön ja tapoihin rakentaa tietoa. Geomediataidot vahvistavat opiskelijan monilukutaitoa. Maantieteen opetus motivoi opiskelijaa luonnontieteelliseen ja humanistis-yhteiskuntatieteelliseen ajatteluun, tiedonhankintaan sekä tietojen kriittiseen analyysiin.</w:t>
      </w:r>
    </w:p>
    <w:p w14:paraId="52FECD2D" w14:textId="77777777" w:rsidR="00B221C4" w:rsidRPr="008A3D46" w:rsidRDefault="00B221C4" w:rsidP="00B221C4">
      <w:pPr>
        <w:rPr>
          <w:rFonts w:cstheme="minorHAnsi"/>
        </w:rPr>
      </w:pPr>
      <w:r w:rsidRPr="008A3D46">
        <w:rPr>
          <w:rFonts w:cstheme="minorHAnsi"/>
        </w:rPr>
        <w:t>Maantieteen opetus antaa tietopohjan, jonka avulla opiskelija voi ottaa kantaa moniin ajankohtaisiin yhteiskunnallisiin kysymyksiin ja kykenee kriittisyyteen seuratessaan mediaa. Opetus edistää opiskelijan ymmärrystä kestävän kehityksen merkityksestä aluesuunnittelun lähtökohtana ja antaa opiskelijalle valmiuksia osallistuvaan suunnitteluun. Opetus ohjaa opiskelijaa kestävään tulevaisuuteen ja globaalin vastuun ymmärtämiseen aktiivisena yhteiskunnan jäsenenä, mikä vahvistaa yhteiskunnallista osaamista.</w:t>
      </w:r>
    </w:p>
    <w:p w14:paraId="14121490" w14:textId="77777777" w:rsidR="00B221C4" w:rsidRPr="008A3D46" w:rsidRDefault="00B221C4" w:rsidP="00B221C4">
      <w:pPr>
        <w:rPr>
          <w:rFonts w:cstheme="minorHAnsi"/>
        </w:rPr>
      </w:pPr>
      <w:r w:rsidRPr="008A3D46">
        <w:rPr>
          <w:rFonts w:cstheme="minorHAnsi"/>
        </w:rPr>
        <w:t>Maantieteen opiskelu vahvistaa opiskelijan eettisyyttä ja ympäristöosaamista monipuolisesti. Opetus lisää ymmärrystä kulttuurisesta monimuotoisuudesta ja luonnonympäristön merkityksestä. Maantieteen opetuksessa opiskelijalle välittyy kuva kestävän elämäntavan välttämättömyydestä. Opetus auttaa opiskelijaa soveltamaan maantieteellisiä tietoja ja taitoja omassa arkielämässä, eettisissä pohdinnoissa ja kestävissä kulutusvalinnoissa.</w:t>
      </w:r>
    </w:p>
    <w:p w14:paraId="14AB8A4B" w14:textId="77777777" w:rsidR="00B221C4" w:rsidRPr="008A3D46" w:rsidRDefault="00B221C4" w:rsidP="00B221C4">
      <w:pPr>
        <w:rPr>
          <w:rFonts w:cstheme="minorHAnsi"/>
        </w:rPr>
      </w:pPr>
      <w:r w:rsidRPr="008A3D46">
        <w:rPr>
          <w:rFonts w:cstheme="minorHAnsi"/>
        </w:rPr>
        <w:t>Maantieteen opetus syventää opiskelijan käsitystä ihmisoikeuksien merkityksestä, yhteiskunnan moninaisuudesta ja alueellisen identiteetin muodostumisesta tukien siten opiskelijan globaali- ja kulttuuriosaamisen kehittymistä. Maantieteelle on ominaista tarkastella ajankohtaisia maailmanlaajuisia ilmiöitä ja niiden vuorovaikutussuhteita. Maantiede tukee opiskelijan kansainvälisyysvalmiuksien ja tulevaisuuden taitojen rakentumista sekä kasvua sivistyneeksi ja avarakatseiseksi ihmiseksi.</w:t>
      </w:r>
    </w:p>
    <w:p w14:paraId="13E518A5" w14:textId="77777777" w:rsidR="00B221C4" w:rsidRPr="008A3D46" w:rsidRDefault="00B221C4" w:rsidP="00B221C4">
      <w:pPr>
        <w:rPr>
          <w:rFonts w:cstheme="minorHAnsi"/>
        </w:rPr>
      </w:pPr>
      <w:r w:rsidRPr="008A3D46">
        <w:rPr>
          <w:rFonts w:cstheme="minorHAnsi"/>
        </w:rPr>
        <w:t>Tavoitteet</w:t>
      </w:r>
    </w:p>
    <w:p w14:paraId="56EF2AA9" w14:textId="77777777" w:rsidR="00B221C4" w:rsidRPr="008A3D46" w:rsidRDefault="00B221C4" w:rsidP="00B221C4">
      <w:pPr>
        <w:rPr>
          <w:rFonts w:cstheme="minorHAnsi"/>
        </w:rPr>
      </w:pPr>
      <w:r w:rsidRPr="008A3D46">
        <w:rPr>
          <w:rFonts w:cstheme="minorHAnsi"/>
        </w:rPr>
        <w:t>Maantieteen opetuksessa vahvistetaan opiskelijan maantieteellistä ajattelua, syvennetään ilmiöiden ja prosessien ymmärtämistä sekä kehitetään monipuolisten taitojen hallintaa ja soveltamista. Tavoitealueittain opetuksen yleiset tavoitteet ovat seuraavat.</w:t>
      </w:r>
    </w:p>
    <w:p w14:paraId="3044827E" w14:textId="77777777" w:rsidR="00B221C4" w:rsidRPr="008A3D46" w:rsidRDefault="00B221C4" w:rsidP="00B221C4">
      <w:pPr>
        <w:rPr>
          <w:rFonts w:cstheme="minorHAnsi"/>
        </w:rPr>
      </w:pPr>
      <w:r w:rsidRPr="008A3D46">
        <w:rPr>
          <w:rFonts w:cstheme="minorHAnsi"/>
        </w:rPr>
        <w:t>Maantieteellinen ajattelu</w:t>
      </w:r>
    </w:p>
    <w:p w14:paraId="4F4EE13B" w14:textId="77777777" w:rsidR="00B221C4" w:rsidRPr="00922630" w:rsidRDefault="00B221C4" w:rsidP="00A2158C">
      <w:pPr>
        <w:pStyle w:val="Luettelokappale"/>
        <w:numPr>
          <w:ilvl w:val="0"/>
          <w:numId w:val="62"/>
        </w:numPr>
        <w:rPr>
          <w:rFonts w:cstheme="minorHAnsi"/>
        </w:rPr>
      </w:pPr>
      <w:r w:rsidRPr="00922630">
        <w:rPr>
          <w:rFonts w:cstheme="minorHAnsi"/>
        </w:rPr>
        <w:t>Tavoitteena on, että opiskelija</w:t>
      </w:r>
    </w:p>
    <w:p w14:paraId="20237CE3" w14:textId="77777777" w:rsidR="00B221C4" w:rsidRPr="00922630" w:rsidRDefault="00B221C4" w:rsidP="00A2158C">
      <w:pPr>
        <w:pStyle w:val="Luettelokappale"/>
        <w:numPr>
          <w:ilvl w:val="0"/>
          <w:numId w:val="62"/>
        </w:numPr>
        <w:rPr>
          <w:rFonts w:cstheme="minorHAnsi"/>
        </w:rPr>
      </w:pPr>
      <w:r w:rsidRPr="00922630">
        <w:rPr>
          <w:rFonts w:cstheme="minorHAnsi"/>
        </w:rPr>
        <w:t>saa elämyksiä ja kokemuksia, jotka syventävät hänen kiinnostustaan maantieteeseen ja maantieteen tapaan hahmottaa ja tutkia maailmaa</w:t>
      </w:r>
    </w:p>
    <w:p w14:paraId="0C7ACBE3" w14:textId="77777777" w:rsidR="00B221C4" w:rsidRPr="00922630" w:rsidRDefault="00B221C4" w:rsidP="00A2158C">
      <w:pPr>
        <w:pStyle w:val="Luettelokappale"/>
        <w:numPr>
          <w:ilvl w:val="0"/>
          <w:numId w:val="62"/>
        </w:numPr>
        <w:rPr>
          <w:rFonts w:cstheme="minorHAnsi"/>
        </w:rPr>
      </w:pPr>
      <w:r w:rsidRPr="00922630">
        <w:rPr>
          <w:rFonts w:cstheme="minorHAnsi"/>
        </w:rPr>
        <w:t>ymmärtää, mikä on ominaista maantieteelle tieteenalana ja mihin maantieteellistä osaamista tarvitaan arkielämässä, opiskelussa ja työelämässä</w:t>
      </w:r>
    </w:p>
    <w:p w14:paraId="5DEC7883" w14:textId="77777777" w:rsidR="00B221C4" w:rsidRPr="00922630" w:rsidRDefault="00B221C4" w:rsidP="00A2158C">
      <w:pPr>
        <w:pStyle w:val="Luettelokappale"/>
        <w:numPr>
          <w:ilvl w:val="0"/>
          <w:numId w:val="62"/>
        </w:numPr>
        <w:rPr>
          <w:rFonts w:cstheme="minorHAnsi"/>
        </w:rPr>
      </w:pPr>
      <w:r w:rsidRPr="00922630">
        <w:rPr>
          <w:rFonts w:cstheme="minorHAnsi"/>
        </w:rPr>
        <w:t>osaa käyttää maantieteellisiä käsitteitä täsmällisesti ja ilmaista perusteltuja näkemyksiä maantieteelle ominaisella tavalla oikeissa yhteyksissä</w:t>
      </w:r>
    </w:p>
    <w:p w14:paraId="53D82A82" w14:textId="77777777" w:rsidR="00B221C4" w:rsidRPr="00922630" w:rsidRDefault="00B221C4" w:rsidP="00A2158C">
      <w:pPr>
        <w:pStyle w:val="Luettelokappale"/>
        <w:numPr>
          <w:ilvl w:val="0"/>
          <w:numId w:val="62"/>
        </w:numPr>
        <w:rPr>
          <w:rFonts w:cstheme="minorHAnsi"/>
        </w:rPr>
      </w:pPr>
      <w:r w:rsidRPr="00922630">
        <w:rPr>
          <w:rFonts w:cstheme="minorHAnsi"/>
        </w:rPr>
        <w:t>syventää maailman karttakuvan ja paikannimistön hallintaansa</w:t>
      </w:r>
    </w:p>
    <w:p w14:paraId="26E38CCD" w14:textId="77777777" w:rsidR="00B221C4" w:rsidRPr="00922630" w:rsidRDefault="00B221C4" w:rsidP="00A2158C">
      <w:pPr>
        <w:pStyle w:val="Luettelokappale"/>
        <w:numPr>
          <w:ilvl w:val="0"/>
          <w:numId w:val="62"/>
        </w:numPr>
        <w:rPr>
          <w:rFonts w:cstheme="minorHAnsi"/>
        </w:rPr>
      </w:pPr>
      <w:r w:rsidRPr="00922630">
        <w:rPr>
          <w:rFonts w:cstheme="minorHAnsi"/>
        </w:rPr>
        <w:t>osaa tarkastella maailmaa eri lähtökohdista, kuten yksilön, yhteiskunnan ja ympäristön näkökulmista</w:t>
      </w:r>
    </w:p>
    <w:p w14:paraId="029D6A92" w14:textId="77777777" w:rsidR="00B221C4" w:rsidRPr="00922630" w:rsidRDefault="00B221C4" w:rsidP="00A2158C">
      <w:pPr>
        <w:pStyle w:val="Luettelokappale"/>
        <w:numPr>
          <w:ilvl w:val="0"/>
          <w:numId w:val="62"/>
        </w:numPr>
        <w:rPr>
          <w:rFonts w:cstheme="minorHAnsi"/>
        </w:rPr>
      </w:pPr>
      <w:r w:rsidRPr="00922630">
        <w:rPr>
          <w:rFonts w:cstheme="minorHAnsi"/>
        </w:rPr>
        <w:t>ymmärtää kestävän elämäntavan välttämättömyyden ja luonnonvaroja säästävän kiertotalouden merkityksen.</w:t>
      </w:r>
    </w:p>
    <w:p w14:paraId="6C0E0B33" w14:textId="77777777" w:rsidR="00B221C4" w:rsidRPr="008A3D46" w:rsidRDefault="00B221C4" w:rsidP="00B221C4">
      <w:pPr>
        <w:rPr>
          <w:rFonts w:cstheme="minorHAnsi"/>
        </w:rPr>
      </w:pPr>
      <w:r w:rsidRPr="008A3D46">
        <w:rPr>
          <w:rFonts w:cstheme="minorHAnsi"/>
        </w:rPr>
        <w:t>Maantieteelliset ilmiöt ja prosessit</w:t>
      </w:r>
    </w:p>
    <w:p w14:paraId="71D08B27" w14:textId="77777777" w:rsidR="00B221C4" w:rsidRPr="008A3D46" w:rsidRDefault="00B221C4" w:rsidP="00B221C4">
      <w:pPr>
        <w:rPr>
          <w:rFonts w:cstheme="minorHAnsi"/>
        </w:rPr>
      </w:pPr>
      <w:r w:rsidRPr="008A3D46">
        <w:rPr>
          <w:rFonts w:cstheme="minorHAnsi"/>
        </w:rPr>
        <w:t>Tavoitteena on, että opiskelija</w:t>
      </w:r>
    </w:p>
    <w:p w14:paraId="68775006" w14:textId="77777777" w:rsidR="00B221C4" w:rsidRPr="00922630" w:rsidRDefault="00B221C4" w:rsidP="00A2158C">
      <w:pPr>
        <w:pStyle w:val="Luettelokappale"/>
        <w:numPr>
          <w:ilvl w:val="0"/>
          <w:numId w:val="62"/>
        </w:numPr>
        <w:rPr>
          <w:rFonts w:cstheme="minorHAnsi"/>
        </w:rPr>
      </w:pPr>
      <w:r w:rsidRPr="00922630">
        <w:rPr>
          <w:rFonts w:cstheme="minorHAnsi"/>
        </w:rPr>
        <w:t>ymmärtää luonnonmaantieteellisiä ilmiöitä ja prosesseja</w:t>
      </w:r>
    </w:p>
    <w:p w14:paraId="4445F5EF" w14:textId="77777777" w:rsidR="00B221C4" w:rsidRPr="00922630" w:rsidRDefault="00B221C4" w:rsidP="00A2158C">
      <w:pPr>
        <w:pStyle w:val="Luettelokappale"/>
        <w:numPr>
          <w:ilvl w:val="0"/>
          <w:numId w:val="62"/>
        </w:numPr>
        <w:rPr>
          <w:rFonts w:cstheme="minorHAnsi"/>
        </w:rPr>
      </w:pPr>
      <w:r w:rsidRPr="00922630">
        <w:rPr>
          <w:rFonts w:cstheme="minorHAnsi"/>
        </w:rPr>
        <w:t>ymmärtää ihmismaantieteellisiä ilmiöitä ja prosesseja</w:t>
      </w:r>
    </w:p>
    <w:p w14:paraId="4AF8A00D" w14:textId="77777777" w:rsidR="00B221C4" w:rsidRPr="00922630" w:rsidRDefault="00B221C4" w:rsidP="00A2158C">
      <w:pPr>
        <w:pStyle w:val="Luettelokappale"/>
        <w:numPr>
          <w:ilvl w:val="0"/>
          <w:numId w:val="62"/>
        </w:numPr>
        <w:rPr>
          <w:rFonts w:cstheme="minorHAnsi"/>
        </w:rPr>
      </w:pPr>
      <w:r w:rsidRPr="00922630">
        <w:rPr>
          <w:rFonts w:cstheme="minorHAnsi"/>
        </w:rPr>
        <w:t>ymmärtää luonnon- ja ihmismaantieteellisten ilmiöiden ja prosessien vuorovaikutuksen.</w:t>
      </w:r>
    </w:p>
    <w:p w14:paraId="3F20DE7A" w14:textId="77777777" w:rsidR="00B221C4" w:rsidRPr="008A3D46" w:rsidRDefault="00B221C4" w:rsidP="00B221C4">
      <w:pPr>
        <w:rPr>
          <w:rFonts w:cstheme="minorHAnsi"/>
        </w:rPr>
      </w:pPr>
      <w:r w:rsidRPr="008A3D46">
        <w:rPr>
          <w:rFonts w:cstheme="minorHAnsi"/>
        </w:rPr>
        <w:t>Maantieteelliset taidot ja soveltaminen</w:t>
      </w:r>
    </w:p>
    <w:p w14:paraId="6B03BA4C" w14:textId="77777777" w:rsidR="00B221C4" w:rsidRPr="008A3D46" w:rsidRDefault="00B221C4" w:rsidP="00B221C4">
      <w:pPr>
        <w:rPr>
          <w:rFonts w:cstheme="minorHAnsi"/>
        </w:rPr>
      </w:pPr>
      <w:r w:rsidRPr="008A3D46">
        <w:rPr>
          <w:rFonts w:cstheme="minorHAnsi"/>
        </w:rPr>
        <w:t>Tavoitteena on, että opiskelija</w:t>
      </w:r>
    </w:p>
    <w:p w14:paraId="090ED67F" w14:textId="77777777" w:rsidR="00B221C4" w:rsidRPr="00922630" w:rsidRDefault="00B221C4" w:rsidP="00A2158C">
      <w:pPr>
        <w:pStyle w:val="Luettelokappale"/>
        <w:numPr>
          <w:ilvl w:val="0"/>
          <w:numId w:val="62"/>
        </w:numPr>
        <w:rPr>
          <w:rFonts w:cstheme="minorHAnsi"/>
        </w:rPr>
      </w:pPr>
      <w:r w:rsidRPr="00922630">
        <w:rPr>
          <w:rFonts w:cstheme="minorHAnsi"/>
        </w:rPr>
        <w:t>osaa havainnoida arkiympäristöjä ja tulkita maisemaa</w:t>
      </w:r>
    </w:p>
    <w:p w14:paraId="1947745F" w14:textId="77777777" w:rsidR="00B221C4" w:rsidRPr="00922630" w:rsidRDefault="00B221C4" w:rsidP="00A2158C">
      <w:pPr>
        <w:pStyle w:val="Luettelokappale"/>
        <w:numPr>
          <w:ilvl w:val="0"/>
          <w:numId w:val="62"/>
        </w:numPr>
        <w:rPr>
          <w:rFonts w:cstheme="minorHAnsi"/>
        </w:rPr>
      </w:pPr>
      <w:r w:rsidRPr="00922630">
        <w:rPr>
          <w:rFonts w:cstheme="minorHAnsi"/>
        </w:rPr>
        <w:t>osaa vertailla ja analysoida luonnon ja ihmistoiminnan alueellisia ilmiöitä, rakenteita ja vuorovaikutussuhteita sekä niissä tapahtuvia muutoksia eri aluetasoilla</w:t>
      </w:r>
    </w:p>
    <w:p w14:paraId="654816C2" w14:textId="77777777" w:rsidR="00B221C4" w:rsidRPr="00922630" w:rsidRDefault="00B221C4" w:rsidP="00A2158C">
      <w:pPr>
        <w:pStyle w:val="Luettelokappale"/>
        <w:numPr>
          <w:ilvl w:val="0"/>
          <w:numId w:val="62"/>
        </w:numPr>
        <w:rPr>
          <w:rFonts w:cstheme="minorHAnsi"/>
        </w:rPr>
      </w:pPr>
      <w:r w:rsidRPr="00922630">
        <w:rPr>
          <w:rFonts w:cstheme="minorHAnsi"/>
        </w:rPr>
        <w:t>osaa havainnoida, kuvata ja analysoida ihmisten hyvinvointia paikallisesti, alueellisesti ja maailmanlaajuisesti</w:t>
      </w:r>
    </w:p>
    <w:p w14:paraId="199DFDCD" w14:textId="77777777" w:rsidR="00B221C4" w:rsidRPr="00922630" w:rsidRDefault="00B221C4" w:rsidP="00A2158C">
      <w:pPr>
        <w:pStyle w:val="Luettelokappale"/>
        <w:numPr>
          <w:ilvl w:val="0"/>
          <w:numId w:val="62"/>
        </w:numPr>
        <w:rPr>
          <w:rFonts w:cstheme="minorHAnsi"/>
        </w:rPr>
      </w:pPr>
      <w:r w:rsidRPr="00922630">
        <w:rPr>
          <w:rFonts w:cstheme="minorHAnsi"/>
        </w:rPr>
        <w:t>osaa pohtia ja arvioida mahdollisia ratkaisuja ympäristön muutoksiin ja ihmisen toiminnan aiheuttamiin muutoksiin</w:t>
      </w:r>
    </w:p>
    <w:p w14:paraId="5D1E5579" w14:textId="77777777" w:rsidR="00B221C4" w:rsidRPr="00922630" w:rsidRDefault="00B221C4" w:rsidP="00A2158C">
      <w:pPr>
        <w:pStyle w:val="Luettelokappale"/>
        <w:numPr>
          <w:ilvl w:val="0"/>
          <w:numId w:val="62"/>
        </w:numPr>
        <w:rPr>
          <w:rFonts w:cstheme="minorHAnsi"/>
        </w:rPr>
      </w:pPr>
      <w:r w:rsidRPr="00922630">
        <w:rPr>
          <w:rFonts w:cstheme="minorHAnsi"/>
        </w:rPr>
        <w:t>ymmärtää, soveltaa ja analysoi maantieteellistä tietoa sekä hyödyntää monipuolisesti geomediaa tiedon hankinnassa, arvioinnissa ja esittämisessä</w:t>
      </w:r>
    </w:p>
    <w:p w14:paraId="6FC1DF0B" w14:textId="77777777" w:rsidR="00B221C4" w:rsidRPr="00922630" w:rsidRDefault="00B221C4" w:rsidP="00A2158C">
      <w:pPr>
        <w:pStyle w:val="Luettelokappale"/>
        <w:numPr>
          <w:ilvl w:val="0"/>
          <w:numId w:val="62"/>
        </w:numPr>
        <w:rPr>
          <w:rFonts w:cstheme="minorHAnsi"/>
        </w:rPr>
      </w:pPr>
      <w:r w:rsidRPr="00922630">
        <w:rPr>
          <w:rFonts w:cstheme="minorHAnsi"/>
        </w:rPr>
        <w:t>seuraa ajankohtaisia maailman tapahtumia ja osaa kriittisesti arvioida niihin vaikuttavia tekijöitä sekä mahdollisia seurauksia</w:t>
      </w:r>
    </w:p>
    <w:p w14:paraId="7B968BE6" w14:textId="77777777" w:rsidR="00B221C4" w:rsidRPr="00922630" w:rsidRDefault="00B221C4" w:rsidP="00A2158C">
      <w:pPr>
        <w:pStyle w:val="Luettelokappale"/>
        <w:numPr>
          <w:ilvl w:val="0"/>
          <w:numId w:val="62"/>
        </w:numPr>
        <w:rPr>
          <w:rFonts w:cstheme="minorHAnsi"/>
        </w:rPr>
      </w:pPr>
      <w:r w:rsidRPr="00922630">
        <w:rPr>
          <w:rFonts w:cstheme="minorHAnsi"/>
        </w:rPr>
        <w:t>tuntee alueiden kehittämisen, osallistumisen ja vaikuttamisen keinoja</w:t>
      </w:r>
    </w:p>
    <w:p w14:paraId="5981EDC4" w14:textId="77777777" w:rsidR="00B221C4" w:rsidRPr="00922630" w:rsidRDefault="00B221C4" w:rsidP="00A2158C">
      <w:pPr>
        <w:pStyle w:val="Luettelokappale"/>
        <w:numPr>
          <w:ilvl w:val="0"/>
          <w:numId w:val="62"/>
        </w:numPr>
        <w:rPr>
          <w:rFonts w:cstheme="minorHAnsi"/>
        </w:rPr>
      </w:pPr>
      <w:r w:rsidRPr="00922630">
        <w:rPr>
          <w:rFonts w:cstheme="minorHAnsi"/>
        </w:rPr>
        <w:t>saa valmiuksia toimia kantaaottavana ja kestävää tulevaisuutta edistävänä aktiivisena maailmankansalaisena.</w:t>
      </w:r>
    </w:p>
    <w:p w14:paraId="688B51BE" w14:textId="77777777" w:rsidR="00B221C4" w:rsidRPr="008A3D46" w:rsidRDefault="00B221C4" w:rsidP="00B221C4">
      <w:pPr>
        <w:rPr>
          <w:rFonts w:cstheme="minorHAnsi"/>
        </w:rPr>
      </w:pPr>
      <w:r w:rsidRPr="008A3D46">
        <w:rPr>
          <w:rFonts w:cstheme="minorHAnsi"/>
        </w:rPr>
        <w:t>Arviointi</w:t>
      </w:r>
    </w:p>
    <w:p w14:paraId="43CBC22F" w14:textId="77777777" w:rsidR="00B221C4" w:rsidRPr="008A3D46" w:rsidRDefault="00B221C4" w:rsidP="00B221C4">
      <w:pPr>
        <w:rPr>
          <w:rFonts w:cstheme="minorHAnsi"/>
        </w:rPr>
      </w:pPr>
      <w:r w:rsidRPr="008A3D46">
        <w:rPr>
          <w:rFonts w:cstheme="minorHAnsi"/>
        </w:rPr>
        <w:t>Maantieteen yleisten tavoitteiden saavuttamista arvioidaan moduulikohtaisten tavoitteiden ja keskeisten sisältöjen kautta. Oppimisprosessin aikana annettu arviointi ja palaute ohjaavat opiskelijaa tulemaan tietoiseksi omista työskentelytavoistaan ja kehittämään omaa osaamistaan. Arvosanan antaminen perustuu monipuoliseen näyttöön sekä opiskelijan käsitteellisten ja menetelmällisten tietojen ja taitojen havainnointiin.</w:t>
      </w:r>
    </w:p>
    <w:p w14:paraId="7AE56EF2" w14:textId="77777777" w:rsidR="00B221C4" w:rsidRPr="008A3D46" w:rsidRDefault="00B221C4" w:rsidP="00B221C4">
      <w:pPr>
        <w:rPr>
          <w:rFonts w:cstheme="minorHAnsi"/>
        </w:rPr>
      </w:pPr>
      <w:r w:rsidRPr="008A3D46">
        <w:rPr>
          <w:rFonts w:cstheme="minorHAnsi"/>
        </w:rPr>
        <w:t>Maantieteen arvioinnin keskeisiä kohteita ovat maantieteellinen ajattelu, maantieteellisten ilmiöiden ja prosessien ymmärtäminen sekä maantieteellisten taitojen osaaminen ja soveltaminen. Opiskelija voi esittää maantieteellistä ajatteluaan ja tietoaan monipuolisin menetelmin. Arvioinnissa otetaan huomioon opiskelijan kyky ymmärtää, soveltaa, analysoida, arvioida, havainnollistaa ja esittää maantieteellistä tietoa erilaisissa tilanteissa. Maantieteessä keskeisiä arvioitavia taitoja ovat karttojen luku- ja tulkintataito, graafiset esittämistaidot sekä muut geomediataidot. Opiskelija voi osoittaa arvioitavaa osaamista myös kenttätöillä sekä esitelmillä, tutkielmilla ja muilla tuotoksilla.</w:t>
      </w:r>
    </w:p>
    <w:p w14:paraId="4EDE2D01" w14:textId="77777777" w:rsidR="00B221C4" w:rsidRPr="008A3D46" w:rsidRDefault="00B221C4" w:rsidP="00B221C4">
      <w:pPr>
        <w:rPr>
          <w:rFonts w:cstheme="minorHAnsi"/>
          <w:b/>
          <w:bCs/>
          <w:sz w:val="28"/>
          <w:szCs w:val="28"/>
        </w:rPr>
      </w:pPr>
      <w:r w:rsidRPr="008A3D46">
        <w:rPr>
          <w:rFonts w:cstheme="minorHAnsi"/>
          <w:b/>
          <w:bCs/>
          <w:sz w:val="28"/>
          <w:szCs w:val="28"/>
        </w:rPr>
        <w:br/>
        <w:t>Pakolliset opinnot</w:t>
      </w:r>
    </w:p>
    <w:p w14:paraId="3C715934" w14:textId="77777777" w:rsidR="00B221C4" w:rsidRPr="008A3D46" w:rsidRDefault="00B221C4" w:rsidP="00B221C4">
      <w:pPr>
        <w:rPr>
          <w:rFonts w:cstheme="minorHAnsi"/>
          <w:b/>
          <w:bCs/>
          <w:sz w:val="28"/>
          <w:szCs w:val="28"/>
        </w:rPr>
      </w:pPr>
      <w:r w:rsidRPr="008A3D46">
        <w:rPr>
          <w:rFonts w:cstheme="minorHAnsi"/>
          <w:b/>
          <w:bCs/>
          <w:sz w:val="28"/>
          <w:szCs w:val="28"/>
        </w:rPr>
        <w:t>Maailma muutoksessa (GE1) 2 op</w:t>
      </w:r>
    </w:p>
    <w:p w14:paraId="6377F190" w14:textId="77777777" w:rsidR="00B221C4" w:rsidRPr="008A3D46" w:rsidRDefault="00B221C4" w:rsidP="00B221C4">
      <w:pPr>
        <w:rPr>
          <w:rFonts w:cstheme="minorHAnsi"/>
        </w:rPr>
      </w:pPr>
      <w:r w:rsidRPr="008A3D46">
        <w:rPr>
          <w:rFonts w:cstheme="minorHAnsi"/>
        </w:rPr>
        <w:t>Moduuli perehdyttää opiskelijan muuttuvan maailman ja sen alueellisten ilmiöiden tarkasteluun ympäristön muutosten ja ihmiskunnan muutosten kautta. Moduulin aikana seurataan ajankohtaisia uutisia eri puolilta maailmaa ja hahmotetaan maailmanlaajuisia muutoksia sekä luonnon, ympäristön että ihmiskunnan kannalta. Moduuli käsittelee myös eri puolilla maailmaa tapahtuvaa myönteistä kehitystä sekä mahdollisuuksia ennakoida ja hillitä sekä varautua ja sopeutua muutoksiin.</w:t>
      </w:r>
    </w:p>
    <w:p w14:paraId="0B7AFAB5" w14:textId="77777777" w:rsidR="00B221C4" w:rsidRPr="008A3D46" w:rsidRDefault="00B221C4" w:rsidP="00B221C4">
      <w:pPr>
        <w:rPr>
          <w:rFonts w:cstheme="minorHAnsi"/>
        </w:rPr>
      </w:pPr>
      <w:r w:rsidRPr="008A3D46">
        <w:rPr>
          <w:rFonts w:cstheme="minorHAnsi"/>
        </w:rPr>
        <w:t>Yleiset tavoitteet</w:t>
      </w:r>
    </w:p>
    <w:p w14:paraId="07F0999F" w14:textId="77777777" w:rsidR="00B221C4" w:rsidRPr="008A3D46" w:rsidRDefault="00B221C4" w:rsidP="00B221C4">
      <w:pPr>
        <w:rPr>
          <w:rFonts w:cstheme="minorHAnsi"/>
        </w:rPr>
      </w:pPr>
      <w:r w:rsidRPr="008A3D46">
        <w:rPr>
          <w:rFonts w:cstheme="minorHAnsi"/>
        </w:rPr>
        <w:t>Moduulin tavoitteena on, että opiskelija</w:t>
      </w:r>
    </w:p>
    <w:p w14:paraId="34420E27" w14:textId="77777777" w:rsidR="00B221C4" w:rsidRPr="00922630" w:rsidRDefault="00B221C4" w:rsidP="00A2158C">
      <w:pPr>
        <w:pStyle w:val="Luettelokappale"/>
        <w:numPr>
          <w:ilvl w:val="0"/>
          <w:numId w:val="62"/>
        </w:numPr>
        <w:rPr>
          <w:rFonts w:cstheme="minorHAnsi"/>
        </w:rPr>
      </w:pPr>
      <w:r w:rsidRPr="00922630">
        <w:rPr>
          <w:rFonts w:cstheme="minorHAnsi"/>
        </w:rPr>
        <w:t>kehittää maantieteellistä maailmankuvaansa ja osaa käyttää paikannimistöä luontevasti tarkoituksenmukaisissa yhteyksissä</w:t>
      </w:r>
    </w:p>
    <w:p w14:paraId="6525BA25" w14:textId="77777777" w:rsidR="00B221C4" w:rsidRPr="00922630" w:rsidRDefault="00B221C4" w:rsidP="00A2158C">
      <w:pPr>
        <w:pStyle w:val="Luettelokappale"/>
        <w:numPr>
          <w:ilvl w:val="0"/>
          <w:numId w:val="62"/>
        </w:numPr>
        <w:rPr>
          <w:rFonts w:cstheme="minorHAnsi"/>
        </w:rPr>
      </w:pPr>
      <w:r w:rsidRPr="00922630">
        <w:rPr>
          <w:rFonts w:cstheme="minorHAnsi"/>
        </w:rPr>
        <w:t>osaa analysoida ympäristön muutosten syitä ja arvioida ympäristön muutosten seurauksia eri alueilla</w:t>
      </w:r>
    </w:p>
    <w:p w14:paraId="7362FE52" w14:textId="77777777" w:rsidR="00B221C4" w:rsidRPr="00922630" w:rsidRDefault="00B221C4" w:rsidP="00A2158C">
      <w:pPr>
        <w:pStyle w:val="Luettelokappale"/>
        <w:numPr>
          <w:ilvl w:val="0"/>
          <w:numId w:val="62"/>
        </w:numPr>
        <w:rPr>
          <w:rFonts w:cstheme="minorHAnsi"/>
        </w:rPr>
      </w:pPr>
      <w:r w:rsidRPr="00922630">
        <w:rPr>
          <w:rFonts w:cstheme="minorHAnsi"/>
        </w:rPr>
        <w:t>tuntee keinoja ja osaa selittää, millaisten ratkaisujen avulla ympäristön muutoksia voidaan hillitä tai vaikutuksia lieventää eri alueilla</w:t>
      </w:r>
    </w:p>
    <w:p w14:paraId="37C38AAC" w14:textId="77777777" w:rsidR="00B221C4" w:rsidRPr="00922630" w:rsidRDefault="00B221C4" w:rsidP="00A2158C">
      <w:pPr>
        <w:pStyle w:val="Luettelokappale"/>
        <w:numPr>
          <w:ilvl w:val="0"/>
          <w:numId w:val="62"/>
        </w:numPr>
        <w:rPr>
          <w:rFonts w:cstheme="minorHAnsi"/>
        </w:rPr>
      </w:pPr>
      <w:r w:rsidRPr="00922630">
        <w:rPr>
          <w:rFonts w:cstheme="minorHAnsi"/>
        </w:rPr>
        <w:t>osaa analysoida ihmiskunnan muutosten syitä ja arvioida muutosten seurauksia eri alueilla</w:t>
      </w:r>
    </w:p>
    <w:p w14:paraId="63ABBE20" w14:textId="77777777" w:rsidR="00B221C4" w:rsidRPr="00922630" w:rsidRDefault="00B221C4" w:rsidP="00A2158C">
      <w:pPr>
        <w:pStyle w:val="Luettelokappale"/>
        <w:numPr>
          <w:ilvl w:val="0"/>
          <w:numId w:val="62"/>
        </w:numPr>
        <w:rPr>
          <w:rFonts w:cstheme="minorHAnsi"/>
        </w:rPr>
      </w:pPr>
      <w:r w:rsidRPr="00922630">
        <w:rPr>
          <w:rFonts w:cstheme="minorHAnsi"/>
        </w:rPr>
        <w:t>tuntee keinoja ja osaa arvioida, miten ihmistoiminnan aiheuttamiin muutoksiin voidaan vaikuttaa eri alueilla</w:t>
      </w:r>
    </w:p>
    <w:p w14:paraId="4EA9C311" w14:textId="77777777" w:rsidR="00B221C4" w:rsidRPr="00922630" w:rsidRDefault="00B221C4" w:rsidP="00A2158C">
      <w:pPr>
        <w:pStyle w:val="Luettelokappale"/>
        <w:numPr>
          <w:ilvl w:val="0"/>
          <w:numId w:val="62"/>
        </w:numPr>
        <w:rPr>
          <w:rFonts w:cstheme="minorHAnsi"/>
        </w:rPr>
      </w:pPr>
      <w:r w:rsidRPr="00922630">
        <w:rPr>
          <w:rFonts w:cstheme="minorHAnsi"/>
        </w:rPr>
        <w:t>tuntee kestävän kehityksen sitoumuksia sekä osaa käyttää näitä eettisten perustelujen pohjana</w:t>
      </w:r>
    </w:p>
    <w:p w14:paraId="61AD3D2A" w14:textId="77777777" w:rsidR="00B221C4" w:rsidRPr="00922630" w:rsidRDefault="00B221C4" w:rsidP="00A2158C">
      <w:pPr>
        <w:pStyle w:val="Luettelokappale"/>
        <w:numPr>
          <w:ilvl w:val="0"/>
          <w:numId w:val="62"/>
        </w:numPr>
        <w:rPr>
          <w:rFonts w:cstheme="minorHAnsi"/>
        </w:rPr>
      </w:pPr>
      <w:r w:rsidRPr="00922630">
        <w:rPr>
          <w:rFonts w:cstheme="minorHAnsi"/>
        </w:rPr>
        <w:t>osaa hankkia, analysoida ja esittää asianmukaista ja luotettavaa tietoa alueellisista kysymyksistä geomediaa hyödyntäen</w:t>
      </w:r>
    </w:p>
    <w:p w14:paraId="4E1053DE" w14:textId="77777777" w:rsidR="00B221C4" w:rsidRPr="00922630" w:rsidRDefault="00B221C4" w:rsidP="00A2158C">
      <w:pPr>
        <w:pStyle w:val="Luettelokappale"/>
        <w:numPr>
          <w:ilvl w:val="0"/>
          <w:numId w:val="62"/>
        </w:numPr>
        <w:rPr>
          <w:rFonts w:cstheme="minorHAnsi"/>
        </w:rPr>
      </w:pPr>
      <w:r w:rsidRPr="00922630">
        <w:rPr>
          <w:rFonts w:cstheme="minorHAnsi"/>
        </w:rPr>
        <w:t>osaa arvioida kriittisesti ajankohtaisia alueellisia uutisia ympäristön tai ihmiskunnan muutoksista eri medioissa.</w:t>
      </w:r>
    </w:p>
    <w:p w14:paraId="636E3CCB" w14:textId="77777777" w:rsidR="00B221C4" w:rsidRPr="008A3D46" w:rsidRDefault="00B221C4" w:rsidP="00B221C4">
      <w:pPr>
        <w:rPr>
          <w:rFonts w:cstheme="minorHAnsi"/>
        </w:rPr>
      </w:pPr>
      <w:r w:rsidRPr="008A3D46">
        <w:rPr>
          <w:rFonts w:cstheme="minorHAnsi"/>
        </w:rPr>
        <w:t>Keskeiset sisällöt</w:t>
      </w:r>
    </w:p>
    <w:p w14:paraId="171F2D16" w14:textId="77777777" w:rsidR="00B221C4" w:rsidRPr="008A3D46" w:rsidRDefault="00B221C4" w:rsidP="00B221C4">
      <w:pPr>
        <w:rPr>
          <w:rFonts w:cstheme="minorHAnsi"/>
        </w:rPr>
      </w:pPr>
      <w:r w:rsidRPr="008A3D46">
        <w:rPr>
          <w:rFonts w:cstheme="minorHAnsi"/>
        </w:rPr>
        <w:t>Maantiede tieteenalana</w:t>
      </w:r>
    </w:p>
    <w:p w14:paraId="221169B4" w14:textId="77777777" w:rsidR="00B221C4" w:rsidRPr="00922630" w:rsidRDefault="00B221C4" w:rsidP="00A2158C">
      <w:pPr>
        <w:pStyle w:val="Luettelokappale"/>
        <w:numPr>
          <w:ilvl w:val="0"/>
          <w:numId w:val="62"/>
        </w:numPr>
        <w:rPr>
          <w:rFonts w:cstheme="minorHAnsi"/>
        </w:rPr>
      </w:pPr>
      <w:r w:rsidRPr="00922630">
        <w:rPr>
          <w:rFonts w:cstheme="minorHAnsi"/>
        </w:rPr>
        <w:t>miten maantieteessä tarkastellaan ympäristöä ja maailmaa</w:t>
      </w:r>
    </w:p>
    <w:p w14:paraId="1110E786" w14:textId="77777777" w:rsidR="00B221C4" w:rsidRPr="00922630" w:rsidRDefault="00B221C4" w:rsidP="00A2158C">
      <w:pPr>
        <w:pStyle w:val="Luettelokappale"/>
        <w:numPr>
          <w:ilvl w:val="0"/>
          <w:numId w:val="62"/>
        </w:numPr>
        <w:rPr>
          <w:rFonts w:cstheme="minorHAnsi"/>
        </w:rPr>
      </w:pPr>
      <w:r w:rsidRPr="00922630">
        <w:rPr>
          <w:rFonts w:cstheme="minorHAnsi"/>
        </w:rPr>
        <w:t>miten maantiedettä hyödynnetään työelämässä ja arjessa</w:t>
      </w:r>
    </w:p>
    <w:p w14:paraId="508EBDF2" w14:textId="77777777" w:rsidR="00B221C4" w:rsidRPr="00922630" w:rsidRDefault="00B221C4" w:rsidP="00A2158C">
      <w:pPr>
        <w:pStyle w:val="Luettelokappale"/>
        <w:numPr>
          <w:ilvl w:val="0"/>
          <w:numId w:val="62"/>
        </w:numPr>
        <w:rPr>
          <w:rFonts w:cstheme="minorHAnsi"/>
        </w:rPr>
      </w:pPr>
      <w:r w:rsidRPr="00922630">
        <w:rPr>
          <w:rFonts w:cstheme="minorHAnsi"/>
        </w:rPr>
        <w:t>alueelliset ajankohtaiset uutiset</w:t>
      </w:r>
    </w:p>
    <w:p w14:paraId="0F19C495" w14:textId="77777777" w:rsidR="00B221C4" w:rsidRPr="00922630" w:rsidRDefault="00B221C4" w:rsidP="00A2158C">
      <w:pPr>
        <w:pStyle w:val="Luettelokappale"/>
        <w:numPr>
          <w:ilvl w:val="0"/>
          <w:numId w:val="62"/>
        </w:numPr>
        <w:rPr>
          <w:rFonts w:cstheme="minorHAnsi"/>
        </w:rPr>
      </w:pPr>
      <w:r w:rsidRPr="00922630">
        <w:rPr>
          <w:rFonts w:cstheme="minorHAnsi"/>
        </w:rPr>
        <w:t>Ympäristön muutoksia ja niiden ratkaisukeinoja</w:t>
      </w:r>
    </w:p>
    <w:p w14:paraId="6A974F89" w14:textId="77777777" w:rsidR="00B221C4" w:rsidRPr="00922630" w:rsidRDefault="00B221C4" w:rsidP="00A2158C">
      <w:pPr>
        <w:pStyle w:val="Luettelokappale"/>
        <w:numPr>
          <w:ilvl w:val="0"/>
          <w:numId w:val="62"/>
        </w:numPr>
        <w:rPr>
          <w:rFonts w:cstheme="minorHAnsi"/>
        </w:rPr>
      </w:pPr>
      <w:r w:rsidRPr="00922630">
        <w:rPr>
          <w:rFonts w:cstheme="minorHAnsi"/>
        </w:rPr>
        <w:t>ilmastonmuutosten mekanismit</w:t>
      </w:r>
    </w:p>
    <w:p w14:paraId="49D31894" w14:textId="77777777" w:rsidR="00B221C4" w:rsidRPr="00922630" w:rsidRDefault="00B221C4" w:rsidP="00A2158C">
      <w:pPr>
        <w:pStyle w:val="Luettelokappale"/>
        <w:numPr>
          <w:ilvl w:val="0"/>
          <w:numId w:val="62"/>
        </w:numPr>
        <w:rPr>
          <w:rFonts w:cstheme="minorHAnsi"/>
        </w:rPr>
      </w:pPr>
      <w:r w:rsidRPr="00922630">
        <w:rPr>
          <w:rFonts w:cstheme="minorHAnsi"/>
        </w:rPr>
        <w:t>nykyisen ilmastonmuutoksen syitä ja seurauksia</w:t>
      </w:r>
    </w:p>
    <w:p w14:paraId="4262CF7D" w14:textId="77777777" w:rsidR="00B221C4" w:rsidRPr="00922630" w:rsidRDefault="00B221C4" w:rsidP="00A2158C">
      <w:pPr>
        <w:pStyle w:val="Luettelokappale"/>
        <w:numPr>
          <w:ilvl w:val="0"/>
          <w:numId w:val="62"/>
        </w:numPr>
        <w:rPr>
          <w:rFonts w:cstheme="minorHAnsi"/>
        </w:rPr>
      </w:pPr>
      <w:r w:rsidRPr="00922630">
        <w:rPr>
          <w:rFonts w:cstheme="minorHAnsi"/>
        </w:rPr>
        <w:t>kuivuus, aavikoituminen, myrskyt, tulvat</w:t>
      </w:r>
    </w:p>
    <w:p w14:paraId="63BED390" w14:textId="77777777" w:rsidR="00B221C4" w:rsidRPr="00922630" w:rsidRDefault="00B221C4" w:rsidP="00A2158C">
      <w:pPr>
        <w:pStyle w:val="Luettelokappale"/>
        <w:numPr>
          <w:ilvl w:val="0"/>
          <w:numId w:val="62"/>
        </w:numPr>
        <w:rPr>
          <w:rFonts w:cstheme="minorHAnsi"/>
        </w:rPr>
      </w:pPr>
      <w:r w:rsidRPr="00922630">
        <w:rPr>
          <w:rFonts w:cstheme="minorHAnsi"/>
        </w:rPr>
        <w:t>ympäristön muutoksiin sopeutuminen ja niiden hillintä</w:t>
      </w:r>
    </w:p>
    <w:p w14:paraId="2AC71D65" w14:textId="77777777" w:rsidR="00B221C4" w:rsidRPr="008A3D46" w:rsidRDefault="00B221C4" w:rsidP="00B221C4">
      <w:pPr>
        <w:rPr>
          <w:rFonts w:cstheme="minorHAnsi"/>
        </w:rPr>
      </w:pPr>
      <w:r w:rsidRPr="008A3D46">
        <w:rPr>
          <w:rFonts w:cstheme="minorHAnsi"/>
        </w:rPr>
        <w:t>Ihmiskunnan muutoksia</w:t>
      </w:r>
    </w:p>
    <w:p w14:paraId="33BF7C9D" w14:textId="77777777" w:rsidR="00B221C4" w:rsidRPr="00922630" w:rsidRDefault="00B221C4" w:rsidP="00A2158C">
      <w:pPr>
        <w:pStyle w:val="Luettelokappale"/>
        <w:numPr>
          <w:ilvl w:val="0"/>
          <w:numId w:val="62"/>
        </w:numPr>
        <w:rPr>
          <w:rFonts w:cstheme="minorHAnsi"/>
        </w:rPr>
      </w:pPr>
      <w:r w:rsidRPr="00922630">
        <w:rPr>
          <w:rFonts w:cstheme="minorHAnsi"/>
        </w:rPr>
        <w:t>väestön kasvun ja vaurastumisen maailmanlaajuiset ympäristövaikutukset</w:t>
      </w:r>
    </w:p>
    <w:p w14:paraId="541C7378" w14:textId="77777777" w:rsidR="00B221C4" w:rsidRPr="00922630" w:rsidRDefault="00B221C4" w:rsidP="00A2158C">
      <w:pPr>
        <w:pStyle w:val="Luettelokappale"/>
        <w:numPr>
          <w:ilvl w:val="0"/>
          <w:numId w:val="62"/>
        </w:numPr>
        <w:rPr>
          <w:rFonts w:cstheme="minorHAnsi"/>
        </w:rPr>
      </w:pPr>
      <w:r w:rsidRPr="00922630">
        <w:rPr>
          <w:rFonts w:cstheme="minorHAnsi"/>
        </w:rPr>
        <w:t>puhtaan veden puute, nälkä</w:t>
      </w:r>
    </w:p>
    <w:p w14:paraId="628693AA" w14:textId="77777777" w:rsidR="00B221C4" w:rsidRPr="00922630" w:rsidRDefault="00B221C4" w:rsidP="00A2158C">
      <w:pPr>
        <w:pStyle w:val="Luettelokappale"/>
        <w:numPr>
          <w:ilvl w:val="0"/>
          <w:numId w:val="62"/>
        </w:numPr>
        <w:rPr>
          <w:rFonts w:cstheme="minorHAnsi"/>
        </w:rPr>
      </w:pPr>
      <w:r w:rsidRPr="00922630">
        <w:rPr>
          <w:rFonts w:cstheme="minorHAnsi"/>
        </w:rPr>
        <w:t>hyvinvoinnin jakautuminen, köyhyys</w:t>
      </w:r>
    </w:p>
    <w:p w14:paraId="5FDBCF20" w14:textId="77777777" w:rsidR="00B221C4" w:rsidRPr="00922630" w:rsidRDefault="00B221C4" w:rsidP="00A2158C">
      <w:pPr>
        <w:pStyle w:val="Luettelokappale"/>
        <w:numPr>
          <w:ilvl w:val="0"/>
          <w:numId w:val="62"/>
        </w:numPr>
        <w:rPr>
          <w:rFonts w:cstheme="minorHAnsi"/>
        </w:rPr>
      </w:pPr>
      <w:r w:rsidRPr="00922630">
        <w:rPr>
          <w:rFonts w:cstheme="minorHAnsi"/>
        </w:rPr>
        <w:t>pakolaisuus</w:t>
      </w:r>
    </w:p>
    <w:p w14:paraId="0EA5EDD2" w14:textId="77777777" w:rsidR="00B221C4" w:rsidRPr="00922630" w:rsidRDefault="00B221C4" w:rsidP="00A2158C">
      <w:pPr>
        <w:pStyle w:val="Luettelokappale"/>
        <w:numPr>
          <w:ilvl w:val="0"/>
          <w:numId w:val="62"/>
        </w:numPr>
        <w:rPr>
          <w:rFonts w:cstheme="minorHAnsi"/>
        </w:rPr>
      </w:pPr>
      <w:r w:rsidRPr="00922630">
        <w:rPr>
          <w:rFonts w:cstheme="minorHAnsi"/>
        </w:rPr>
        <w:t>kestävän kehityksen sitoumukset</w:t>
      </w:r>
    </w:p>
    <w:p w14:paraId="0EA15A0C" w14:textId="77777777" w:rsidR="00B221C4" w:rsidRPr="008A3D46" w:rsidRDefault="00B221C4" w:rsidP="00B221C4">
      <w:pPr>
        <w:rPr>
          <w:rFonts w:cstheme="minorHAnsi"/>
        </w:rPr>
      </w:pPr>
    </w:p>
    <w:p w14:paraId="5F084025" w14:textId="77777777" w:rsidR="00B221C4" w:rsidRPr="008A3D46" w:rsidRDefault="00B221C4" w:rsidP="00B221C4">
      <w:pPr>
        <w:rPr>
          <w:rFonts w:cstheme="minorHAnsi"/>
          <w:b/>
          <w:bCs/>
          <w:sz w:val="28"/>
          <w:szCs w:val="28"/>
        </w:rPr>
      </w:pPr>
      <w:r w:rsidRPr="008A3D46">
        <w:rPr>
          <w:rFonts w:cstheme="minorHAnsi"/>
          <w:b/>
          <w:bCs/>
          <w:sz w:val="28"/>
          <w:szCs w:val="28"/>
        </w:rPr>
        <w:t>Valtakunnalliset valinnaiset opinnot</w:t>
      </w:r>
    </w:p>
    <w:p w14:paraId="5A91B7B6" w14:textId="77777777" w:rsidR="00B221C4" w:rsidRPr="008A3D46" w:rsidRDefault="00B221C4" w:rsidP="00B221C4">
      <w:pPr>
        <w:rPr>
          <w:rFonts w:cstheme="minorHAnsi"/>
          <w:b/>
          <w:bCs/>
          <w:sz w:val="28"/>
          <w:szCs w:val="28"/>
        </w:rPr>
      </w:pPr>
      <w:r w:rsidRPr="008A3D46">
        <w:rPr>
          <w:rFonts w:cstheme="minorHAnsi"/>
          <w:b/>
          <w:bCs/>
          <w:sz w:val="28"/>
          <w:szCs w:val="28"/>
        </w:rPr>
        <w:t>Sininen planeetta (GE2) 2 op</w:t>
      </w:r>
    </w:p>
    <w:p w14:paraId="2341AD04" w14:textId="77777777" w:rsidR="00B221C4" w:rsidRPr="008A3D46" w:rsidRDefault="00B221C4" w:rsidP="00B221C4">
      <w:pPr>
        <w:rPr>
          <w:rFonts w:cstheme="minorHAnsi"/>
        </w:rPr>
      </w:pPr>
      <w:r w:rsidRPr="008A3D46">
        <w:rPr>
          <w:rFonts w:cstheme="minorHAnsi"/>
        </w:rPr>
        <w:t>Moduulissa tarkastellaan luonnonmaantieteellisiä ilmiöitä ja syvennetään ilma-, vesi- ja kivikehän rakenteen ja toiminnan tuntemusta. Keskeisinä näkökulmina ovat luonnossa tapahtuvat prosessit ja niihin liittyvät syy-seuraussuhteet. Kaikkia teemoja käsitellään alueellisesta näkökulmasta. Teemojen yhteydessä käsitellään myös niihin liittyviä riskejä ja ongelmia sekä myönteistä kehitystä.</w:t>
      </w:r>
    </w:p>
    <w:p w14:paraId="29973B83" w14:textId="77777777" w:rsidR="00B221C4" w:rsidRPr="008A3D46" w:rsidRDefault="00B221C4" w:rsidP="00B221C4">
      <w:pPr>
        <w:rPr>
          <w:rFonts w:cstheme="minorHAnsi"/>
        </w:rPr>
      </w:pPr>
      <w:r w:rsidRPr="008A3D46">
        <w:rPr>
          <w:rFonts w:cstheme="minorHAnsi"/>
        </w:rPr>
        <w:t>Yleiset tavoitteet</w:t>
      </w:r>
    </w:p>
    <w:p w14:paraId="29D2C7E3" w14:textId="77777777" w:rsidR="00B221C4" w:rsidRPr="008A3D46" w:rsidRDefault="00B221C4" w:rsidP="00B221C4">
      <w:pPr>
        <w:rPr>
          <w:rFonts w:cstheme="minorHAnsi"/>
        </w:rPr>
      </w:pPr>
      <w:r w:rsidRPr="008A3D46">
        <w:rPr>
          <w:rFonts w:cstheme="minorHAnsi"/>
        </w:rPr>
        <w:t>Moduulin tavoitteena on, että opiskelija</w:t>
      </w:r>
    </w:p>
    <w:p w14:paraId="164B2B41" w14:textId="77777777" w:rsidR="00B221C4" w:rsidRPr="00922630" w:rsidRDefault="00B221C4" w:rsidP="00A2158C">
      <w:pPr>
        <w:pStyle w:val="Luettelokappale"/>
        <w:numPr>
          <w:ilvl w:val="0"/>
          <w:numId w:val="62"/>
        </w:numPr>
        <w:rPr>
          <w:rFonts w:cstheme="minorHAnsi"/>
        </w:rPr>
      </w:pPr>
      <w:r w:rsidRPr="00922630">
        <w:rPr>
          <w:rFonts w:cstheme="minorHAnsi"/>
        </w:rPr>
        <w:t>osaa käyttää tarkoituksenmukaisesti luonnonmaantieteen peruskäsitteitä ja paikannimistöä</w:t>
      </w:r>
    </w:p>
    <w:p w14:paraId="5CC723A5" w14:textId="77777777" w:rsidR="00B221C4" w:rsidRPr="00922630" w:rsidRDefault="00B221C4" w:rsidP="00A2158C">
      <w:pPr>
        <w:pStyle w:val="Luettelokappale"/>
        <w:numPr>
          <w:ilvl w:val="0"/>
          <w:numId w:val="62"/>
        </w:numPr>
        <w:rPr>
          <w:rFonts w:cstheme="minorHAnsi"/>
        </w:rPr>
      </w:pPr>
      <w:r w:rsidRPr="00922630">
        <w:rPr>
          <w:rFonts w:cstheme="minorHAnsi"/>
        </w:rPr>
        <w:t>osaa hankkia, analysoida, tulkita, arvioida ja esittää luonnonmaantieteellistä tietoa geomedian avulla</w:t>
      </w:r>
    </w:p>
    <w:p w14:paraId="5EAF5246" w14:textId="77777777" w:rsidR="00B221C4" w:rsidRPr="00922630" w:rsidRDefault="00B221C4" w:rsidP="00A2158C">
      <w:pPr>
        <w:pStyle w:val="Luettelokappale"/>
        <w:numPr>
          <w:ilvl w:val="0"/>
          <w:numId w:val="62"/>
        </w:numPr>
        <w:rPr>
          <w:rFonts w:cstheme="minorHAnsi"/>
        </w:rPr>
      </w:pPr>
      <w:r w:rsidRPr="00922630">
        <w:rPr>
          <w:rFonts w:cstheme="minorHAnsi"/>
        </w:rPr>
        <w:t>osaa selittää Maan planetaarisuudesta johtuvia ilmiöitä ja perustella ilmiöiden vaikutuksia luonnon järjestelmiin</w:t>
      </w:r>
    </w:p>
    <w:p w14:paraId="06F41F66" w14:textId="77777777" w:rsidR="00B221C4" w:rsidRPr="00922630" w:rsidRDefault="00B221C4" w:rsidP="00A2158C">
      <w:pPr>
        <w:pStyle w:val="Luettelokappale"/>
        <w:numPr>
          <w:ilvl w:val="0"/>
          <w:numId w:val="62"/>
        </w:numPr>
        <w:rPr>
          <w:rFonts w:cstheme="minorHAnsi"/>
        </w:rPr>
      </w:pPr>
      <w:r w:rsidRPr="00922630">
        <w:rPr>
          <w:rFonts w:cstheme="minorHAnsi"/>
        </w:rPr>
        <w:t>osaa kuvata ja analysoida elottoman ja elollisen luonnon alueellisuutta maapallolla</w:t>
      </w:r>
    </w:p>
    <w:p w14:paraId="5E6548F8" w14:textId="77777777" w:rsidR="00B221C4" w:rsidRPr="00922630" w:rsidRDefault="00B221C4" w:rsidP="00A2158C">
      <w:pPr>
        <w:pStyle w:val="Luettelokappale"/>
        <w:numPr>
          <w:ilvl w:val="0"/>
          <w:numId w:val="62"/>
        </w:numPr>
        <w:rPr>
          <w:rFonts w:cstheme="minorHAnsi"/>
        </w:rPr>
      </w:pPr>
      <w:r w:rsidRPr="00922630">
        <w:rPr>
          <w:rFonts w:cstheme="minorHAnsi"/>
        </w:rPr>
        <w:t>osaa tulkita kuvista ja kartoilta luonnonmaisemien rakennetta, syntyä ja kehitystä sekä selittää perustellen, miten ja miksi luonnonmaisemat muuttuvat</w:t>
      </w:r>
    </w:p>
    <w:p w14:paraId="6EAD45C8" w14:textId="77777777" w:rsidR="00B221C4" w:rsidRPr="00922630" w:rsidRDefault="00B221C4" w:rsidP="00A2158C">
      <w:pPr>
        <w:pStyle w:val="Luettelokappale"/>
        <w:numPr>
          <w:ilvl w:val="0"/>
          <w:numId w:val="62"/>
        </w:numPr>
        <w:rPr>
          <w:rFonts w:cstheme="minorHAnsi"/>
        </w:rPr>
      </w:pPr>
      <w:r w:rsidRPr="00922630">
        <w:rPr>
          <w:rFonts w:cstheme="minorHAnsi"/>
        </w:rPr>
        <w:t>osaa analysoida luonnonriskien syitä ja arvioida luonnonriskien seurauksia eri alueilla</w:t>
      </w:r>
    </w:p>
    <w:p w14:paraId="085AF4E2" w14:textId="77777777" w:rsidR="00B221C4" w:rsidRPr="00922630" w:rsidRDefault="00B221C4" w:rsidP="00A2158C">
      <w:pPr>
        <w:pStyle w:val="Luettelokappale"/>
        <w:numPr>
          <w:ilvl w:val="0"/>
          <w:numId w:val="62"/>
        </w:numPr>
        <w:rPr>
          <w:rFonts w:cstheme="minorHAnsi"/>
        </w:rPr>
      </w:pPr>
      <w:r w:rsidRPr="00922630">
        <w:rPr>
          <w:rFonts w:cstheme="minorHAnsi"/>
        </w:rPr>
        <w:t>osaa selittää ja vertailla esimerkkien avulla, miten luonnonriskien seurauksia voidaan ennakoida tai vaikutuksia lieventää eri alueilla</w:t>
      </w:r>
    </w:p>
    <w:p w14:paraId="247132E2" w14:textId="77777777" w:rsidR="00B221C4" w:rsidRPr="00922630" w:rsidRDefault="00B221C4" w:rsidP="00A2158C">
      <w:pPr>
        <w:pStyle w:val="Luettelokappale"/>
        <w:numPr>
          <w:ilvl w:val="0"/>
          <w:numId w:val="62"/>
        </w:numPr>
        <w:rPr>
          <w:rFonts w:cstheme="minorHAnsi"/>
        </w:rPr>
      </w:pPr>
      <w:r w:rsidRPr="00922630">
        <w:rPr>
          <w:rFonts w:cstheme="minorHAnsi"/>
        </w:rPr>
        <w:t>ymmärtää luonnonmaantieteellisen tiedon merkityksen yhteiskunnassa ja ihmisten arkielämässä.</w:t>
      </w:r>
    </w:p>
    <w:p w14:paraId="25B9C518" w14:textId="77777777" w:rsidR="00B221C4" w:rsidRPr="008A3D46" w:rsidRDefault="00B221C4" w:rsidP="00B221C4">
      <w:pPr>
        <w:rPr>
          <w:rFonts w:cstheme="minorHAnsi"/>
        </w:rPr>
      </w:pPr>
      <w:r w:rsidRPr="008A3D46">
        <w:rPr>
          <w:rFonts w:cstheme="minorHAnsi"/>
        </w:rPr>
        <w:t>Keskeiset sisällöt</w:t>
      </w:r>
    </w:p>
    <w:p w14:paraId="62CAFE03" w14:textId="77777777" w:rsidR="00B221C4" w:rsidRPr="008A3D46" w:rsidRDefault="00B221C4" w:rsidP="00B221C4">
      <w:pPr>
        <w:rPr>
          <w:rFonts w:cstheme="minorHAnsi"/>
        </w:rPr>
      </w:pPr>
      <w:r w:rsidRPr="008A3D46">
        <w:rPr>
          <w:rFonts w:cstheme="minorHAnsi"/>
        </w:rPr>
        <w:t>Luonnonmaantieteellinen ajattelu</w:t>
      </w:r>
    </w:p>
    <w:p w14:paraId="207FA032" w14:textId="77777777" w:rsidR="00B221C4" w:rsidRPr="00922630" w:rsidRDefault="00B221C4" w:rsidP="00A2158C">
      <w:pPr>
        <w:pStyle w:val="Luettelokappale"/>
        <w:numPr>
          <w:ilvl w:val="0"/>
          <w:numId w:val="62"/>
        </w:numPr>
        <w:rPr>
          <w:rFonts w:cstheme="minorHAnsi"/>
        </w:rPr>
      </w:pPr>
      <w:r w:rsidRPr="00922630">
        <w:rPr>
          <w:rFonts w:cstheme="minorHAnsi"/>
        </w:rPr>
        <w:t>luonnonmaantieteellisten kysymysten asettaminen, tiedon hankinta, analysointi, arviointi ja esittäminen</w:t>
      </w:r>
    </w:p>
    <w:p w14:paraId="5B314F3E" w14:textId="77777777" w:rsidR="00B221C4" w:rsidRPr="00922630" w:rsidRDefault="00B221C4" w:rsidP="00A2158C">
      <w:pPr>
        <w:pStyle w:val="Luettelokappale"/>
        <w:numPr>
          <w:ilvl w:val="0"/>
          <w:numId w:val="62"/>
        </w:numPr>
        <w:rPr>
          <w:rFonts w:cstheme="minorHAnsi"/>
        </w:rPr>
      </w:pPr>
      <w:r w:rsidRPr="00922630">
        <w:rPr>
          <w:rFonts w:cstheme="minorHAnsi"/>
        </w:rPr>
        <w:t>luonnonmaantieteen tietolähteet ja tutkimusmenetelmät</w:t>
      </w:r>
    </w:p>
    <w:p w14:paraId="0DB9D664" w14:textId="77777777" w:rsidR="00B221C4" w:rsidRPr="008A3D46" w:rsidRDefault="00B221C4" w:rsidP="00B221C4">
      <w:pPr>
        <w:rPr>
          <w:rFonts w:cstheme="minorHAnsi"/>
        </w:rPr>
      </w:pPr>
      <w:r w:rsidRPr="008A3D46">
        <w:rPr>
          <w:rFonts w:cstheme="minorHAnsi"/>
        </w:rPr>
        <w:t>Maan planetaariset liikkeet ja niistä johtuvat ilmiöt</w:t>
      </w:r>
    </w:p>
    <w:p w14:paraId="2D627E24" w14:textId="77777777" w:rsidR="00B221C4" w:rsidRPr="008A3D46" w:rsidRDefault="00B221C4" w:rsidP="00B221C4">
      <w:pPr>
        <w:rPr>
          <w:rFonts w:cstheme="minorHAnsi"/>
        </w:rPr>
      </w:pPr>
      <w:r w:rsidRPr="008A3D46">
        <w:rPr>
          <w:rFonts w:cstheme="minorHAnsi"/>
        </w:rPr>
        <w:t>Ilmakehä ja vesikehä</w:t>
      </w:r>
    </w:p>
    <w:p w14:paraId="368DED51" w14:textId="77777777" w:rsidR="00B221C4" w:rsidRPr="00922630" w:rsidRDefault="00B221C4" w:rsidP="00A2158C">
      <w:pPr>
        <w:pStyle w:val="Luettelokappale"/>
        <w:numPr>
          <w:ilvl w:val="0"/>
          <w:numId w:val="62"/>
        </w:numPr>
        <w:rPr>
          <w:rFonts w:cstheme="minorHAnsi"/>
        </w:rPr>
      </w:pPr>
      <w:r w:rsidRPr="00922630">
        <w:rPr>
          <w:rFonts w:cstheme="minorHAnsi"/>
        </w:rPr>
        <w:t>ilmakehän rakenne ja tuulet, muutokset otsonikerroksessa</w:t>
      </w:r>
    </w:p>
    <w:p w14:paraId="7DD605C7" w14:textId="77777777" w:rsidR="00B221C4" w:rsidRPr="00922630" w:rsidRDefault="00B221C4" w:rsidP="00A2158C">
      <w:pPr>
        <w:pStyle w:val="Luettelokappale"/>
        <w:numPr>
          <w:ilvl w:val="0"/>
          <w:numId w:val="62"/>
        </w:numPr>
        <w:rPr>
          <w:rFonts w:cstheme="minorHAnsi"/>
        </w:rPr>
      </w:pPr>
      <w:r w:rsidRPr="00922630">
        <w:rPr>
          <w:rFonts w:cstheme="minorHAnsi"/>
        </w:rPr>
        <w:t>veden kiertokulku, sateet ja meriveden liikkeet, ENSO ja NAO</w:t>
      </w:r>
    </w:p>
    <w:p w14:paraId="16A89CD4" w14:textId="77777777" w:rsidR="00B221C4" w:rsidRPr="00922630" w:rsidRDefault="00B221C4" w:rsidP="00A2158C">
      <w:pPr>
        <w:pStyle w:val="Luettelokappale"/>
        <w:numPr>
          <w:ilvl w:val="0"/>
          <w:numId w:val="62"/>
        </w:numPr>
        <w:rPr>
          <w:rFonts w:cstheme="minorHAnsi"/>
        </w:rPr>
      </w:pPr>
      <w:r w:rsidRPr="00922630">
        <w:rPr>
          <w:rFonts w:cstheme="minorHAnsi"/>
        </w:rPr>
        <w:t>sää ja sen ennustaminen</w:t>
      </w:r>
    </w:p>
    <w:p w14:paraId="5D953C78" w14:textId="77777777" w:rsidR="00B221C4" w:rsidRPr="00922630" w:rsidRDefault="00B221C4" w:rsidP="00A2158C">
      <w:pPr>
        <w:pStyle w:val="Luettelokappale"/>
        <w:numPr>
          <w:ilvl w:val="0"/>
          <w:numId w:val="62"/>
        </w:numPr>
        <w:rPr>
          <w:rFonts w:cstheme="minorHAnsi"/>
        </w:rPr>
      </w:pPr>
      <w:r w:rsidRPr="00922630">
        <w:rPr>
          <w:rFonts w:cstheme="minorHAnsi"/>
        </w:rPr>
        <w:t>ilmastoalueet</w:t>
      </w:r>
    </w:p>
    <w:p w14:paraId="413D9E10" w14:textId="77777777" w:rsidR="00B221C4" w:rsidRPr="008A3D46" w:rsidRDefault="00B221C4" w:rsidP="00B221C4">
      <w:pPr>
        <w:rPr>
          <w:rFonts w:cstheme="minorHAnsi"/>
        </w:rPr>
      </w:pPr>
      <w:r w:rsidRPr="008A3D46">
        <w:rPr>
          <w:rFonts w:cstheme="minorHAnsi"/>
        </w:rPr>
        <w:t>Kivikehä</w:t>
      </w:r>
    </w:p>
    <w:p w14:paraId="73E596D0" w14:textId="77777777" w:rsidR="00B221C4" w:rsidRPr="00922630" w:rsidRDefault="00B221C4" w:rsidP="00A2158C">
      <w:pPr>
        <w:pStyle w:val="Luettelokappale"/>
        <w:numPr>
          <w:ilvl w:val="0"/>
          <w:numId w:val="62"/>
        </w:numPr>
        <w:rPr>
          <w:rFonts w:cstheme="minorHAnsi"/>
        </w:rPr>
      </w:pPr>
      <w:r w:rsidRPr="00922630">
        <w:rPr>
          <w:rFonts w:cstheme="minorHAnsi"/>
        </w:rPr>
        <w:t>maapallon rakenne ja kiviaineksen kierto</w:t>
      </w:r>
    </w:p>
    <w:p w14:paraId="49D7A2F2" w14:textId="77777777" w:rsidR="00B221C4" w:rsidRPr="00922630" w:rsidRDefault="00B221C4" w:rsidP="00A2158C">
      <w:pPr>
        <w:pStyle w:val="Luettelokappale"/>
        <w:numPr>
          <w:ilvl w:val="0"/>
          <w:numId w:val="62"/>
        </w:numPr>
        <w:rPr>
          <w:rFonts w:cstheme="minorHAnsi"/>
        </w:rPr>
      </w:pPr>
      <w:r w:rsidRPr="00922630">
        <w:rPr>
          <w:rFonts w:cstheme="minorHAnsi"/>
        </w:rPr>
        <w:t>endogeeniset ja eksogeeniset tapahtumat maanpinnan muokkaajina</w:t>
      </w:r>
    </w:p>
    <w:p w14:paraId="709301A4" w14:textId="77777777" w:rsidR="00B221C4" w:rsidRPr="00922630" w:rsidRDefault="00B221C4" w:rsidP="00A2158C">
      <w:pPr>
        <w:pStyle w:val="Luettelokappale"/>
        <w:numPr>
          <w:ilvl w:val="0"/>
          <w:numId w:val="62"/>
        </w:numPr>
        <w:rPr>
          <w:rFonts w:cstheme="minorHAnsi"/>
        </w:rPr>
      </w:pPr>
      <w:r w:rsidRPr="00922630">
        <w:rPr>
          <w:rFonts w:cstheme="minorHAnsi"/>
        </w:rPr>
        <w:t>endogeeniset ja eksogeeniset ilmiöt riskeinä, keskeiset riskialueet, ennakointi ja niihin varautuminen</w:t>
      </w:r>
    </w:p>
    <w:p w14:paraId="52B2E7B7" w14:textId="77777777" w:rsidR="00B221C4" w:rsidRPr="008A3D46" w:rsidRDefault="00B221C4" w:rsidP="00B221C4">
      <w:pPr>
        <w:rPr>
          <w:rFonts w:cstheme="minorHAnsi"/>
        </w:rPr>
      </w:pPr>
      <w:r w:rsidRPr="008A3D46">
        <w:rPr>
          <w:rFonts w:cstheme="minorHAnsi"/>
        </w:rPr>
        <w:t>Maannokset ja kasvillisuusalueet</w:t>
      </w:r>
    </w:p>
    <w:p w14:paraId="34702A21" w14:textId="77777777" w:rsidR="00B221C4" w:rsidRPr="008A3D46" w:rsidRDefault="00B221C4" w:rsidP="00B221C4">
      <w:pPr>
        <w:rPr>
          <w:rFonts w:cstheme="minorHAnsi"/>
        </w:rPr>
      </w:pPr>
    </w:p>
    <w:p w14:paraId="4E0CF4E0" w14:textId="77777777" w:rsidR="00B221C4" w:rsidRPr="008A3D46" w:rsidRDefault="00B221C4" w:rsidP="00B221C4">
      <w:pPr>
        <w:rPr>
          <w:rFonts w:cstheme="minorHAnsi"/>
          <w:b/>
          <w:bCs/>
          <w:sz w:val="28"/>
          <w:szCs w:val="28"/>
        </w:rPr>
      </w:pPr>
      <w:r w:rsidRPr="008A3D46">
        <w:rPr>
          <w:rFonts w:cstheme="minorHAnsi"/>
          <w:b/>
          <w:bCs/>
          <w:sz w:val="28"/>
          <w:szCs w:val="28"/>
        </w:rPr>
        <w:t>Yhteinen maailma (GE3) 2 op</w:t>
      </w:r>
    </w:p>
    <w:p w14:paraId="621B1AC0" w14:textId="77777777" w:rsidR="00B221C4" w:rsidRPr="008A3D46" w:rsidRDefault="00B221C4" w:rsidP="00B221C4">
      <w:pPr>
        <w:rPr>
          <w:rFonts w:cstheme="minorHAnsi"/>
        </w:rPr>
      </w:pPr>
      <w:r w:rsidRPr="008A3D46">
        <w:rPr>
          <w:rFonts w:cstheme="minorHAnsi"/>
        </w:rPr>
        <w:t>Moduulissa tarkastellaan ihmismaantieteellisiä ilmiöitä ja syvennetään ihmistoiminnan alueellisten piirteiden tuntemusta ja vuorovaikutusta. Keskeisinä näkökulmina ovat luonnonvarojen ja ympäristön tarjoamien mahdollisuuksien arviointi ihmistoiminnan kannalta sekä ihmistoiminnan vastuullisuus ja ympäristön hyvinvointi. Kaikkia teemoja käsitellään alueellisesta näkökulmasta. Teemojen yhteydessä käsitellään myös niihin liittyviä riskejä ja ongelmia sekä myönteistä kehitystä.</w:t>
      </w:r>
    </w:p>
    <w:p w14:paraId="44DE2EBC" w14:textId="77777777" w:rsidR="00B221C4" w:rsidRPr="008A3D46" w:rsidRDefault="00B221C4" w:rsidP="00B221C4">
      <w:pPr>
        <w:rPr>
          <w:rFonts w:cstheme="minorHAnsi"/>
        </w:rPr>
      </w:pPr>
      <w:r w:rsidRPr="008A3D46">
        <w:rPr>
          <w:rFonts w:cstheme="minorHAnsi"/>
        </w:rPr>
        <w:t>Yleiset tavoitteet</w:t>
      </w:r>
    </w:p>
    <w:p w14:paraId="1AB3CD39" w14:textId="77777777" w:rsidR="00B221C4" w:rsidRPr="00922630" w:rsidRDefault="00B221C4" w:rsidP="00A2158C">
      <w:pPr>
        <w:pStyle w:val="Luettelokappale"/>
        <w:numPr>
          <w:ilvl w:val="0"/>
          <w:numId w:val="63"/>
        </w:numPr>
        <w:rPr>
          <w:rFonts w:cstheme="minorHAnsi"/>
        </w:rPr>
      </w:pPr>
      <w:r w:rsidRPr="00922630">
        <w:rPr>
          <w:rFonts w:cstheme="minorHAnsi"/>
        </w:rPr>
        <w:t>Moduulin tavoitteena on, että opiskelija</w:t>
      </w:r>
    </w:p>
    <w:p w14:paraId="7ED4BEE6" w14:textId="77777777" w:rsidR="00B221C4" w:rsidRPr="00922630" w:rsidRDefault="00B221C4" w:rsidP="00A2158C">
      <w:pPr>
        <w:pStyle w:val="Luettelokappale"/>
        <w:numPr>
          <w:ilvl w:val="0"/>
          <w:numId w:val="63"/>
        </w:numPr>
        <w:rPr>
          <w:rFonts w:cstheme="minorHAnsi"/>
        </w:rPr>
      </w:pPr>
      <w:r w:rsidRPr="00922630">
        <w:rPr>
          <w:rFonts w:cstheme="minorHAnsi"/>
        </w:rPr>
        <w:t>osaa käyttää tarkoituksenmukaisesti ihmismaantieteen käsitteitä ja paikannimistöä</w:t>
      </w:r>
    </w:p>
    <w:p w14:paraId="42AC6A6D" w14:textId="77777777" w:rsidR="00B221C4" w:rsidRPr="00922630" w:rsidRDefault="00B221C4" w:rsidP="00A2158C">
      <w:pPr>
        <w:pStyle w:val="Luettelokappale"/>
        <w:numPr>
          <w:ilvl w:val="0"/>
          <w:numId w:val="63"/>
        </w:numPr>
        <w:rPr>
          <w:rFonts w:cstheme="minorHAnsi"/>
        </w:rPr>
      </w:pPr>
      <w:r w:rsidRPr="00922630">
        <w:rPr>
          <w:rFonts w:cstheme="minorHAnsi"/>
        </w:rPr>
        <w:t>tunnistaa kulttuurisia piirteitä ja niiden eroja, arvostaa niiden moninaisuutta sekä ottaa toiminnassaan huomioon ihmisoikeudet</w:t>
      </w:r>
    </w:p>
    <w:p w14:paraId="6B7BAE96" w14:textId="77777777" w:rsidR="00B221C4" w:rsidRPr="00922630" w:rsidRDefault="00B221C4" w:rsidP="00A2158C">
      <w:pPr>
        <w:pStyle w:val="Luettelokappale"/>
        <w:numPr>
          <w:ilvl w:val="0"/>
          <w:numId w:val="63"/>
        </w:numPr>
        <w:rPr>
          <w:rFonts w:cstheme="minorHAnsi"/>
        </w:rPr>
      </w:pPr>
      <w:r w:rsidRPr="00922630">
        <w:rPr>
          <w:rFonts w:cstheme="minorHAnsi"/>
        </w:rPr>
        <w:t>osaa hankkia, analysoida, arvioida ja esittää ihmismaantieteellistä tietoa geomedian avulla</w:t>
      </w:r>
    </w:p>
    <w:p w14:paraId="02E5AC47" w14:textId="77777777" w:rsidR="00B221C4" w:rsidRPr="00922630" w:rsidRDefault="00B221C4" w:rsidP="00A2158C">
      <w:pPr>
        <w:pStyle w:val="Luettelokappale"/>
        <w:numPr>
          <w:ilvl w:val="0"/>
          <w:numId w:val="63"/>
        </w:numPr>
        <w:rPr>
          <w:rFonts w:cstheme="minorHAnsi"/>
        </w:rPr>
      </w:pPr>
      <w:r w:rsidRPr="00922630">
        <w:rPr>
          <w:rFonts w:cstheme="minorHAnsi"/>
        </w:rPr>
        <w:t>osaa kuvata ja analysoida ihmistoiminnan alueellisia piirteitä sekä ihmisen ja luonnon välisiä riippuvuussuhteita eri aluetasoilla</w:t>
      </w:r>
    </w:p>
    <w:p w14:paraId="400ED5F7" w14:textId="77777777" w:rsidR="00B221C4" w:rsidRPr="00922630" w:rsidRDefault="00B221C4" w:rsidP="00A2158C">
      <w:pPr>
        <w:pStyle w:val="Luettelokappale"/>
        <w:numPr>
          <w:ilvl w:val="0"/>
          <w:numId w:val="63"/>
        </w:numPr>
        <w:rPr>
          <w:rFonts w:cstheme="minorHAnsi"/>
        </w:rPr>
      </w:pPr>
      <w:r w:rsidRPr="00922630">
        <w:rPr>
          <w:rFonts w:cstheme="minorHAnsi"/>
        </w:rPr>
        <w:t>osaa analysoida luonnonvarojen ja ympäristön tarjoamien mahdollisuuksien vaikutusta ihmisen toimintaan sekä vertailla eri alueita</w:t>
      </w:r>
    </w:p>
    <w:p w14:paraId="14334B16" w14:textId="77777777" w:rsidR="00B221C4" w:rsidRPr="00922630" w:rsidRDefault="00B221C4" w:rsidP="00A2158C">
      <w:pPr>
        <w:pStyle w:val="Luettelokappale"/>
        <w:numPr>
          <w:ilvl w:val="0"/>
          <w:numId w:val="63"/>
        </w:numPr>
        <w:rPr>
          <w:rFonts w:cstheme="minorHAnsi"/>
        </w:rPr>
      </w:pPr>
      <w:r w:rsidRPr="00922630">
        <w:rPr>
          <w:rFonts w:cstheme="minorHAnsi"/>
        </w:rPr>
        <w:t>osaa analysoida esimerkkien avulla ihmiskunnan riskien ja ympäristöriskien syitä ja arvioida niiden seurauksia sekä tunnistaa keinoja, miten riskien seurauksia voidaan hillitä tai vaikutuksia lieventää eri alueilla</w:t>
      </w:r>
    </w:p>
    <w:p w14:paraId="0ED45A1F" w14:textId="77777777" w:rsidR="00B221C4" w:rsidRPr="00922630" w:rsidRDefault="00B221C4" w:rsidP="00A2158C">
      <w:pPr>
        <w:pStyle w:val="Luettelokappale"/>
        <w:numPr>
          <w:ilvl w:val="0"/>
          <w:numId w:val="63"/>
        </w:numPr>
        <w:rPr>
          <w:rFonts w:cstheme="minorHAnsi"/>
        </w:rPr>
      </w:pPr>
      <w:r w:rsidRPr="00922630">
        <w:rPr>
          <w:rFonts w:cstheme="minorHAnsi"/>
        </w:rPr>
        <w:t>ymmärtää ihmismaantieteellisen tiedon merkityksen yhteiskunnassa, ihmisten arkielämässä ja omassa toiminnassaan.</w:t>
      </w:r>
    </w:p>
    <w:p w14:paraId="0392038C" w14:textId="77777777" w:rsidR="00B221C4" w:rsidRPr="008A3D46" w:rsidRDefault="00B221C4" w:rsidP="00B221C4">
      <w:pPr>
        <w:rPr>
          <w:rFonts w:cstheme="minorHAnsi"/>
        </w:rPr>
      </w:pPr>
      <w:r w:rsidRPr="008A3D46">
        <w:rPr>
          <w:rFonts w:cstheme="minorHAnsi"/>
        </w:rPr>
        <w:t>Keskeiset sisällöt</w:t>
      </w:r>
    </w:p>
    <w:p w14:paraId="139ED2C0" w14:textId="77777777" w:rsidR="00B221C4" w:rsidRPr="008A3D46" w:rsidRDefault="00B221C4" w:rsidP="00B221C4">
      <w:pPr>
        <w:rPr>
          <w:rFonts w:cstheme="minorHAnsi"/>
        </w:rPr>
      </w:pPr>
      <w:r w:rsidRPr="008A3D46">
        <w:rPr>
          <w:rFonts w:cstheme="minorHAnsi"/>
        </w:rPr>
        <w:t>Ihmismaantieteellinen ajattelu</w:t>
      </w:r>
    </w:p>
    <w:p w14:paraId="4F07CEC4" w14:textId="77777777" w:rsidR="00B221C4" w:rsidRPr="00922630" w:rsidRDefault="00B221C4" w:rsidP="00A2158C">
      <w:pPr>
        <w:pStyle w:val="Luettelokappale"/>
        <w:numPr>
          <w:ilvl w:val="0"/>
          <w:numId w:val="63"/>
        </w:numPr>
        <w:rPr>
          <w:rFonts w:cstheme="minorHAnsi"/>
        </w:rPr>
      </w:pPr>
      <w:r w:rsidRPr="00922630">
        <w:rPr>
          <w:rFonts w:cstheme="minorHAnsi"/>
        </w:rPr>
        <w:t>ihmismaantieteellisten kysymysten asettaminen, tiedon hankinta, analysointi, arviointi ja esittäminen</w:t>
      </w:r>
    </w:p>
    <w:p w14:paraId="799405D3" w14:textId="77777777" w:rsidR="00B221C4" w:rsidRPr="00922630" w:rsidRDefault="00B221C4" w:rsidP="00A2158C">
      <w:pPr>
        <w:pStyle w:val="Luettelokappale"/>
        <w:numPr>
          <w:ilvl w:val="0"/>
          <w:numId w:val="63"/>
        </w:numPr>
        <w:rPr>
          <w:rFonts w:cstheme="minorHAnsi"/>
        </w:rPr>
      </w:pPr>
      <w:r w:rsidRPr="00922630">
        <w:rPr>
          <w:rFonts w:cstheme="minorHAnsi"/>
        </w:rPr>
        <w:t>ihmismaantieteen tietolähteet ja tutkimusmenetelmät</w:t>
      </w:r>
    </w:p>
    <w:p w14:paraId="3EB05A93" w14:textId="77777777" w:rsidR="00B221C4" w:rsidRPr="00922630" w:rsidRDefault="00B221C4" w:rsidP="00A2158C">
      <w:pPr>
        <w:pStyle w:val="Luettelokappale"/>
        <w:numPr>
          <w:ilvl w:val="0"/>
          <w:numId w:val="63"/>
        </w:numPr>
        <w:rPr>
          <w:rFonts w:cstheme="minorHAnsi"/>
        </w:rPr>
      </w:pPr>
      <w:r w:rsidRPr="00922630">
        <w:rPr>
          <w:rFonts w:cstheme="minorHAnsi"/>
        </w:rPr>
        <w:t>paikkojen kokeminen ja miellekartat</w:t>
      </w:r>
    </w:p>
    <w:p w14:paraId="0E8F9B0A" w14:textId="77777777" w:rsidR="00B221C4" w:rsidRPr="008A3D46" w:rsidRDefault="00B221C4" w:rsidP="00B221C4">
      <w:pPr>
        <w:rPr>
          <w:rFonts w:cstheme="minorHAnsi"/>
        </w:rPr>
      </w:pPr>
      <w:r w:rsidRPr="008A3D46">
        <w:rPr>
          <w:rFonts w:cstheme="minorHAnsi"/>
        </w:rPr>
        <w:t>Väestö, asutus ja kulttuurit</w:t>
      </w:r>
    </w:p>
    <w:p w14:paraId="363B75BF" w14:textId="77777777" w:rsidR="00B221C4" w:rsidRPr="00922630" w:rsidRDefault="00B221C4" w:rsidP="00A2158C">
      <w:pPr>
        <w:pStyle w:val="Luettelokappale"/>
        <w:numPr>
          <w:ilvl w:val="0"/>
          <w:numId w:val="63"/>
        </w:numPr>
        <w:rPr>
          <w:rFonts w:cstheme="minorHAnsi"/>
        </w:rPr>
      </w:pPr>
      <w:r w:rsidRPr="00922630">
        <w:rPr>
          <w:rFonts w:cstheme="minorHAnsi"/>
        </w:rPr>
        <w:t>väestörakenne ja väestönmuutokset</w:t>
      </w:r>
    </w:p>
    <w:p w14:paraId="2220F32F" w14:textId="77777777" w:rsidR="00B221C4" w:rsidRPr="00922630" w:rsidRDefault="00B221C4" w:rsidP="00A2158C">
      <w:pPr>
        <w:pStyle w:val="Luettelokappale"/>
        <w:numPr>
          <w:ilvl w:val="0"/>
          <w:numId w:val="63"/>
        </w:numPr>
        <w:rPr>
          <w:rFonts w:cstheme="minorHAnsi"/>
        </w:rPr>
      </w:pPr>
      <w:r w:rsidRPr="00922630">
        <w:rPr>
          <w:rFonts w:cstheme="minorHAnsi"/>
        </w:rPr>
        <w:t>asutuksen sijoittuminen, muuttoliikkeet</w:t>
      </w:r>
    </w:p>
    <w:p w14:paraId="651E20E6" w14:textId="77777777" w:rsidR="00B221C4" w:rsidRPr="00922630" w:rsidRDefault="00B221C4" w:rsidP="00A2158C">
      <w:pPr>
        <w:pStyle w:val="Luettelokappale"/>
        <w:numPr>
          <w:ilvl w:val="0"/>
          <w:numId w:val="63"/>
        </w:numPr>
        <w:rPr>
          <w:rFonts w:cstheme="minorHAnsi"/>
        </w:rPr>
      </w:pPr>
      <w:r w:rsidRPr="00922630">
        <w:rPr>
          <w:rFonts w:cstheme="minorHAnsi"/>
        </w:rPr>
        <w:t>kulttuurien moninaisuus, alueellinen identiteetti ja ihmisoikeuksien toteutuminen, kuten alkuperäiskansojen asema</w:t>
      </w:r>
    </w:p>
    <w:p w14:paraId="4FE0F4B1" w14:textId="77777777" w:rsidR="00B221C4" w:rsidRPr="008A3D46" w:rsidRDefault="00B221C4" w:rsidP="00B221C4">
      <w:pPr>
        <w:rPr>
          <w:rFonts w:cstheme="minorHAnsi"/>
        </w:rPr>
      </w:pPr>
      <w:r w:rsidRPr="008A3D46">
        <w:rPr>
          <w:rFonts w:cstheme="minorHAnsi"/>
        </w:rPr>
        <w:t>Kaupungit ja kaupungistuminen</w:t>
      </w:r>
    </w:p>
    <w:p w14:paraId="0417FBAD" w14:textId="77777777" w:rsidR="00B221C4" w:rsidRPr="00922630" w:rsidRDefault="00B221C4" w:rsidP="00A2158C">
      <w:pPr>
        <w:pStyle w:val="Luettelokappale"/>
        <w:numPr>
          <w:ilvl w:val="0"/>
          <w:numId w:val="63"/>
        </w:numPr>
        <w:rPr>
          <w:rFonts w:cstheme="minorHAnsi"/>
        </w:rPr>
      </w:pPr>
      <w:r w:rsidRPr="00922630">
        <w:rPr>
          <w:rFonts w:cstheme="minorHAnsi"/>
        </w:rPr>
        <w:t>maankäyttö ja rakennettu ympäristö</w:t>
      </w:r>
    </w:p>
    <w:p w14:paraId="271ED95E" w14:textId="77777777" w:rsidR="00B221C4" w:rsidRPr="00922630" w:rsidRDefault="00B221C4" w:rsidP="00A2158C">
      <w:pPr>
        <w:pStyle w:val="Luettelokappale"/>
        <w:numPr>
          <w:ilvl w:val="0"/>
          <w:numId w:val="63"/>
        </w:numPr>
        <w:rPr>
          <w:rFonts w:cstheme="minorHAnsi"/>
        </w:rPr>
      </w:pPr>
      <w:r w:rsidRPr="00922630">
        <w:rPr>
          <w:rFonts w:cstheme="minorHAnsi"/>
        </w:rPr>
        <w:t>kaupunkiympäristön muutokset ja ekokaupungit</w:t>
      </w:r>
    </w:p>
    <w:p w14:paraId="6585A37E" w14:textId="77777777" w:rsidR="00B221C4" w:rsidRPr="008A3D46" w:rsidRDefault="00B221C4" w:rsidP="00B221C4">
      <w:pPr>
        <w:rPr>
          <w:rFonts w:cstheme="minorHAnsi"/>
        </w:rPr>
      </w:pPr>
      <w:r w:rsidRPr="008A3D46">
        <w:rPr>
          <w:rFonts w:cstheme="minorHAnsi"/>
        </w:rPr>
        <w:t>Tuotannon alueelliset piirteet ja luonnonvarojen kestävä käyttö</w:t>
      </w:r>
    </w:p>
    <w:p w14:paraId="52DE0964" w14:textId="77777777" w:rsidR="00B221C4" w:rsidRPr="00922630" w:rsidRDefault="00B221C4" w:rsidP="00A2158C">
      <w:pPr>
        <w:pStyle w:val="Luettelokappale"/>
        <w:numPr>
          <w:ilvl w:val="0"/>
          <w:numId w:val="63"/>
        </w:numPr>
        <w:rPr>
          <w:rFonts w:cstheme="minorHAnsi"/>
        </w:rPr>
      </w:pPr>
      <w:r w:rsidRPr="00922630">
        <w:rPr>
          <w:rFonts w:cstheme="minorHAnsi"/>
        </w:rPr>
        <w:t>maa-, metsä- ja kalatalous</w:t>
      </w:r>
    </w:p>
    <w:p w14:paraId="2B1B1B65" w14:textId="77777777" w:rsidR="00B221C4" w:rsidRPr="00922630" w:rsidRDefault="00B221C4" w:rsidP="00A2158C">
      <w:pPr>
        <w:pStyle w:val="Luettelokappale"/>
        <w:numPr>
          <w:ilvl w:val="0"/>
          <w:numId w:val="63"/>
        </w:numPr>
        <w:rPr>
          <w:rFonts w:cstheme="minorHAnsi"/>
        </w:rPr>
      </w:pPr>
      <w:r w:rsidRPr="00922630">
        <w:rPr>
          <w:rFonts w:cstheme="minorHAnsi"/>
        </w:rPr>
        <w:t>kaivannaiset, energialähteet</w:t>
      </w:r>
    </w:p>
    <w:p w14:paraId="49F6B1E8" w14:textId="77777777" w:rsidR="00B221C4" w:rsidRPr="00922630" w:rsidRDefault="00B221C4" w:rsidP="00A2158C">
      <w:pPr>
        <w:pStyle w:val="Luettelokappale"/>
        <w:numPr>
          <w:ilvl w:val="0"/>
          <w:numId w:val="63"/>
        </w:numPr>
        <w:rPr>
          <w:rFonts w:cstheme="minorHAnsi"/>
        </w:rPr>
      </w:pPr>
      <w:r w:rsidRPr="00922630">
        <w:rPr>
          <w:rFonts w:cstheme="minorHAnsi"/>
        </w:rPr>
        <w:t>teollisuus</w:t>
      </w:r>
    </w:p>
    <w:p w14:paraId="1813DE4F" w14:textId="77777777" w:rsidR="00B221C4" w:rsidRPr="00922630" w:rsidRDefault="00B221C4" w:rsidP="00A2158C">
      <w:pPr>
        <w:pStyle w:val="Luettelokappale"/>
        <w:numPr>
          <w:ilvl w:val="0"/>
          <w:numId w:val="63"/>
        </w:numPr>
        <w:rPr>
          <w:rFonts w:cstheme="minorHAnsi"/>
        </w:rPr>
      </w:pPr>
      <w:r w:rsidRPr="00922630">
        <w:rPr>
          <w:rFonts w:cstheme="minorHAnsi"/>
        </w:rPr>
        <w:t>kiertotalous</w:t>
      </w:r>
    </w:p>
    <w:p w14:paraId="4D444C0C" w14:textId="77777777" w:rsidR="00B221C4" w:rsidRPr="008A3D46" w:rsidRDefault="00B221C4" w:rsidP="00B221C4">
      <w:pPr>
        <w:rPr>
          <w:rFonts w:cstheme="minorHAnsi"/>
        </w:rPr>
      </w:pPr>
      <w:r w:rsidRPr="008A3D46">
        <w:rPr>
          <w:rFonts w:cstheme="minorHAnsi"/>
        </w:rPr>
        <w:t>Liikkuminen, palvelut ja vuorovaikutus</w:t>
      </w:r>
    </w:p>
    <w:p w14:paraId="50264FE9" w14:textId="77777777" w:rsidR="00B221C4" w:rsidRPr="00922630" w:rsidRDefault="00B221C4" w:rsidP="00A2158C">
      <w:pPr>
        <w:pStyle w:val="Luettelokappale"/>
        <w:numPr>
          <w:ilvl w:val="0"/>
          <w:numId w:val="63"/>
        </w:numPr>
        <w:rPr>
          <w:rFonts w:cstheme="minorHAnsi"/>
        </w:rPr>
      </w:pPr>
      <w:r w:rsidRPr="00922630">
        <w:rPr>
          <w:rFonts w:cstheme="minorHAnsi"/>
        </w:rPr>
        <w:t>saavutettavuus, liikenneverkot ja matkailu</w:t>
      </w:r>
    </w:p>
    <w:p w14:paraId="68D47888" w14:textId="77777777" w:rsidR="00B221C4" w:rsidRPr="00922630" w:rsidRDefault="00B221C4" w:rsidP="00A2158C">
      <w:pPr>
        <w:pStyle w:val="Luettelokappale"/>
        <w:numPr>
          <w:ilvl w:val="0"/>
          <w:numId w:val="63"/>
        </w:numPr>
        <w:rPr>
          <w:rFonts w:cstheme="minorHAnsi"/>
        </w:rPr>
      </w:pPr>
      <w:r w:rsidRPr="00922630">
        <w:rPr>
          <w:rFonts w:cstheme="minorHAnsi"/>
        </w:rPr>
        <w:t>globalisaatio</w:t>
      </w:r>
    </w:p>
    <w:p w14:paraId="3A20DFE9" w14:textId="77777777" w:rsidR="00B221C4" w:rsidRPr="00922630" w:rsidRDefault="00B221C4" w:rsidP="00A2158C">
      <w:pPr>
        <w:pStyle w:val="Luettelokappale"/>
        <w:numPr>
          <w:ilvl w:val="0"/>
          <w:numId w:val="63"/>
        </w:numPr>
        <w:rPr>
          <w:rFonts w:cstheme="minorHAnsi"/>
        </w:rPr>
      </w:pPr>
      <w:r w:rsidRPr="00922630">
        <w:rPr>
          <w:rFonts w:cstheme="minorHAnsi"/>
        </w:rPr>
        <w:t>innovaatioiden alueellinen leviäminen</w:t>
      </w:r>
    </w:p>
    <w:p w14:paraId="1A3AB3B5" w14:textId="77777777" w:rsidR="00B221C4" w:rsidRPr="008A3D46" w:rsidRDefault="00B221C4" w:rsidP="00B221C4">
      <w:pPr>
        <w:rPr>
          <w:rFonts w:cstheme="minorHAnsi"/>
        </w:rPr>
      </w:pPr>
    </w:p>
    <w:p w14:paraId="590CD3DC" w14:textId="77777777" w:rsidR="00B221C4" w:rsidRPr="008A3D46" w:rsidRDefault="00B221C4" w:rsidP="00B221C4">
      <w:pPr>
        <w:rPr>
          <w:rFonts w:cstheme="minorHAnsi"/>
          <w:b/>
          <w:bCs/>
          <w:sz w:val="28"/>
          <w:szCs w:val="28"/>
        </w:rPr>
      </w:pPr>
      <w:r w:rsidRPr="008A3D46">
        <w:rPr>
          <w:rFonts w:cstheme="minorHAnsi"/>
          <w:b/>
          <w:bCs/>
          <w:sz w:val="28"/>
          <w:szCs w:val="28"/>
        </w:rPr>
        <w:t>Geomedia – tutki, osallistu ja vaikuta (GE4) 2 op</w:t>
      </w:r>
    </w:p>
    <w:p w14:paraId="5C288619" w14:textId="77777777" w:rsidR="00B221C4" w:rsidRPr="008A3D46" w:rsidRDefault="00B221C4" w:rsidP="00B221C4">
      <w:pPr>
        <w:rPr>
          <w:rFonts w:cstheme="minorHAnsi"/>
        </w:rPr>
      </w:pPr>
      <w:r w:rsidRPr="008A3D46">
        <w:rPr>
          <w:rFonts w:cstheme="minorHAnsi"/>
        </w:rPr>
        <w:t>Moduuli perehdyttää aiemmissa moduuleissa hankittujen maantieteellisten tietojen ja taitojen soveltamiseen tutkielman laatimisessa tai osallistumis- ja vaikuttamisprojektin toteuttamisessa. Keskeisiä näkökulmia moduulissa ovat aluesuunnittelu ja osallistuvan suunnittelun periaatteet sekä geomedian käyttö tutkimuksessa ja vaikuttamisessa.</w:t>
      </w:r>
    </w:p>
    <w:p w14:paraId="19AD4B7F" w14:textId="77777777" w:rsidR="00B221C4" w:rsidRPr="008A3D46" w:rsidRDefault="00B221C4" w:rsidP="00B221C4">
      <w:pPr>
        <w:rPr>
          <w:rFonts w:cstheme="minorHAnsi"/>
        </w:rPr>
      </w:pPr>
      <w:r w:rsidRPr="008A3D46">
        <w:rPr>
          <w:rFonts w:cstheme="minorHAnsi"/>
        </w:rPr>
        <w:t>Yleiset tavoitteet</w:t>
      </w:r>
    </w:p>
    <w:p w14:paraId="2835F585" w14:textId="77777777" w:rsidR="00B221C4" w:rsidRPr="008A3D46" w:rsidRDefault="00B221C4" w:rsidP="00B221C4">
      <w:pPr>
        <w:rPr>
          <w:rFonts w:cstheme="minorHAnsi"/>
        </w:rPr>
      </w:pPr>
      <w:r w:rsidRPr="008A3D46">
        <w:rPr>
          <w:rFonts w:cstheme="minorHAnsi"/>
        </w:rPr>
        <w:t>Moduulin tavoitteena on, että opiskelija</w:t>
      </w:r>
    </w:p>
    <w:p w14:paraId="3918B380" w14:textId="77777777" w:rsidR="00B221C4" w:rsidRPr="00922630" w:rsidRDefault="00B221C4" w:rsidP="00A2158C">
      <w:pPr>
        <w:pStyle w:val="Luettelokappale"/>
        <w:numPr>
          <w:ilvl w:val="0"/>
          <w:numId w:val="63"/>
        </w:numPr>
        <w:rPr>
          <w:rFonts w:cstheme="minorHAnsi"/>
        </w:rPr>
      </w:pPr>
      <w:r w:rsidRPr="00922630">
        <w:rPr>
          <w:rFonts w:cstheme="minorHAnsi"/>
        </w:rPr>
        <w:t>osaa asettaa maantieteellisiä kysymyksiä ja toteuttaa tutkimuksen tai osallistumis- ja vaikuttamisprojektin, jossa on paikallinen, alueellinen tai globaali ulottuvuus</w:t>
      </w:r>
    </w:p>
    <w:p w14:paraId="03AB1A95" w14:textId="77777777" w:rsidR="00B221C4" w:rsidRPr="00922630" w:rsidRDefault="00B221C4" w:rsidP="00A2158C">
      <w:pPr>
        <w:pStyle w:val="Luettelokappale"/>
        <w:numPr>
          <w:ilvl w:val="0"/>
          <w:numId w:val="63"/>
        </w:numPr>
        <w:rPr>
          <w:rFonts w:cstheme="minorHAnsi"/>
        </w:rPr>
      </w:pPr>
      <w:r w:rsidRPr="00922630">
        <w:rPr>
          <w:rFonts w:cstheme="minorHAnsi"/>
        </w:rPr>
        <w:t>ymmärtää ja osaa selittää, miten geomediaa sovelletaan maantieteellisessä tutkimuksessa, omassa arjessa ja yhteiskunnan eri aloilla</w:t>
      </w:r>
    </w:p>
    <w:p w14:paraId="56277AE1" w14:textId="77777777" w:rsidR="00B221C4" w:rsidRPr="00922630" w:rsidRDefault="00B221C4" w:rsidP="00A2158C">
      <w:pPr>
        <w:pStyle w:val="Luettelokappale"/>
        <w:numPr>
          <w:ilvl w:val="0"/>
          <w:numId w:val="63"/>
        </w:numPr>
        <w:rPr>
          <w:rFonts w:cstheme="minorHAnsi"/>
        </w:rPr>
      </w:pPr>
      <w:r w:rsidRPr="00922630">
        <w:rPr>
          <w:rFonts w:cstheme="minorHAnsi"/>
        </w:rPr>
        <w:t>osaa hyödyntää paikkatietosovelluksia ja tietää niiden toimintaperiaatteita</w:t>
      </w:r>
    </w:p>
    <w:p w14:paraId="43A1DEC8" w14:textId="77777777" w:rsidR="00B221C4" w:rsidRPr="00922630" w:rsidRDefault="00B221C4" w:rsidP="00A2158C">
      <w:pPr>
        <w:pStyle w:val="Luettelokappale"/>
        <w:numPr>
          <w:ilvl w:val="0"/>
          <w:numId w:val="63"/>
        </w:numPr>
        <w:rPr>
          <w:rFonts w:cstheme="minorHAnsi"/>
        </w:rPr>
      </w:pPr>
      <w:r w:rsidRPr="00922630">
        <w:rPr>
          <w:rFonts w:cstheme="minorHAnsi"/>
        </w:rPr>
        <w:t>osaa havainnoida arkiympäristöjä, tulkita maisemaa ja karttoja sekä kuvata ja selittää luonnon ja ihmistoiminnan alueellisia ilmiötä, rakenteita ja vuorovaikutussuhteita</w:t>
      </w:r>
    </w:p>
    <w:p w14:paraId="33EC7EB7" w14:textId="77777777" w:rsidR="00B221C4" w:rsidRPr="00922630" w:rsidRDefault="00B221C4" w:rsidP="00A2158C">
      <w:pPr>
        <w:pStyle w:val="Luettelokappale"/>
        <w:numPr>
          <w:ilvl w:val="0"/>
          <w:numId w:val="63"/>
        </w:numPr>
        <w:rPr>
          <w:rFonts w:cstheme="minorHAnsi"/>
        </w:rPr>
      </w:pPr>
      <w:r w:rsidRPr="00922630">
        <w:rPr>
          <w:rFonts w:cstheme="minorHAnsi"/>
        </w:rPr>
        <w:t>tuntee ja osaa kuvata aluesuunnittelun tavoitteet ja eri tasot sekä kansalaisten mahdollisuudet vaikuttaa oman ympäristönsä suunnitteluun ja kehittämiseen.</w:t>
      </w:r>
    </w:p>
    <w:p w14:paraId="12C60714" w14:textId="77777777" w:rsidR="00B221C4" w:rsidRPr="008A3D46" w:rsidRDefault="00B221C4" w:rsidP="00B221C4">
      <w:pPr>
        <w:rPr>
          <w:rFonts w:cstheme="minorHAnsi"/>
        </w:rPr>
      </w:pPr>
      <w:r w:rsidRPr="008A3D46">
        <w:rPr>
          <w:rFonts w:cstheme="minorHAnsi"/>
        </w:rPr>
        <w:t>Keskeiset sisällöt</w:t>
      </w:r>
    </w:p>
    <w:p w14:paraId="520A4083" w14:textId="77777777" w:rsidR="00B221C4" w:rsidRPr="008A3D46" w:rsidRDefault="00B221C4" w:rsidP="00B221C4">
      <w:pPr>
        <w:rPr>
          <w:rFonts w:cstheme="minorHAnsi"/>
        </w:rPr>
      </w:pPr>
      <w:r w:rsidRPr="008A3D46">
        <w:rPr>
          <w:rFonts w:cstheme="minorHAnsi"/>
        </w:rPr>
        <w:t>Maantieteellinen tutkimus</w:t>
      </w:r>
    </w:p>
    <w:p w14:paraId="6E59CEE8" w14:textId="77777777" w:rsidR="00B221C4" w:rsidRPr="00922630" w:rsidRDefault="00B221C4" w:rsidP="00A2158C">
      <w:pPr>
        <w:pStyle w:val="Luettelokappale"/>
        <w:numPr>
          <w:ilvl w:val="0"/>
          <w:numId w:val="63"/>
        </w:numPr>
        <w:rPr>
          <w:rFonts w:cstheme="minorHAnsi"/>
        </w:rPr>
      </w:pPr>
      <w:r w:rsidRPr="00922630">
        <w:rPr>
          <w:rFonts w:cstheme="minorHAnsi"/>
        </w:rPr>
        <w:t>geomedian käyttö tutkimuksessa; kartografian ja paikkatiedon perusteet, kuvat, videot, diagrammit ja taulukot sekä muut alueellisen tiedon lähteet</w:t>
      </w:r>
    </w:p>
    <w:p w14:paraId="06639B03" w14:textId="77777777" w:rsidR="00B221C4" w:rsidRPr="00922630" w:rsidRDefault="00B221C4" w:rsidP="00A2158C">
      <w:pPr>
        <w:pStyle w:val="Luettelokappale"/>
        <w:numPr>
          <w:ilvl w:val="0"/>
          <w:numId w:val="63"/>
        </w:numPr>
        <w:rPr>
          <w:rFonts w:cstheme="minorHAnsi"/>
        </w:rPr>
      </w:pPr>
      <w:r w:rsidRPr="00922630">
        <w:rPr>
          <w:rFonts w:cstheme="minorHAnsi"/>
        </w:rPr>
        <w:t>ongelmien asettaminen, tutkimusaineiston hankinta, käsittely, analysointi, tulkinta, arviointi, havainnollistaminen ja esittäminen</w:t>
      </w:r>
    </w:p>
    <w:p w14:paraId="363E77F7" w14:textId="77777777" w:rsidR="00B221C4" w:rsidRPr="00922630" w:rsidRDefault="00B221C4" w:rsidP="00A2158C">
      <w:pPr>
        <w:pStyle w:val="Luettelokappale"/>
        <w:numPr>
          <w:ilvl w:val="0"/>
          <w:numId w:val="63"/>
        </w:numPr>
        <w:rPr>
          <w:rFonts w:cstheme="minorHAnsi"/>
        </w:rPr>
      </w:pPr>
      <w:r w:rsidRPr="00922630">
        <w:rPr>
          <w:rFonts w:cstheme="minorHAnsi"/>
        </w:rPr>
        <w:t>luonnon- ja kulttuurimaisemien tulkinta karttojen, kuvien ja muun geomedian avulla</w:t>
      </w:r>
    </w:p>
    <w:p w14:paraId="158D0936" w14:textId="77777777" w:rsidR="00B221C4" w:rsidRPr="00922630" w:rsidRDefault="00B221C4" w:rsidP="00A2158C">
      <w:pPr>
        <w:pStyle w:val="Luettelokappale"/>
        <w:numPr>
          <w:ilvl w:val="0"/>
          <w:numId w:val="63"/>
        </w:numPr>
        <w:rPr>
          <w:rFonts w:cstheme="minorHAnsi"/>
        </w:rPr>
      </w:pPr>
      <w:r w:rsidRPr="00922630">
        <w:rPr>
          <w:rFonts w:cstheme="minorHAnsi"/>
        </w:rPr>
        <w:t>geomedian käyttö arjessa, työelämässä ja kestävän tulevaisuuden edistämisessä</w:t>
      </w:r>
    </w:p>
    <w:p w14:paraId="5EA72539" w14:textId="77777777" w:rsidR="00B221C4" w:rsidRPr="008A3D46" w:rsidRDefault="00B221C4" w:rsidP="00B221C4">
      <w:pPr>
        <w:rPr>
          <w:rFonts w:cstheme="minorHAnsi"/>
        </w:rPr>
      </w:pPr>
      <w:r w:rsidRPr="008A3D46">
        <w:rPr>
          <w:rFonts w:cstheme="minorHAnsi"/>
        </w:rPr>
        <w:t>Aluesuunnittelu ja osallistuvan suunnittelun periaatteet</w:t>
      </w:r>
    </w:p>
    <w:p w14:paraId="4D4BD5EC" w14:textId="77777777" w:rsidR="00B221C4" w:rsidRPr="00922630" w:rsidRDefault="00B221C4" w:rsidP="00A2158C">
      <w:pPr>
        <w:pStyle w:val="Luettelokappale"/>
        <w:numPr>
          <w:ilvl w:val="0"/>
          <w:numId w:val="63"/>
        </w:numPr>
        <w:rPr>
          <w:rFonts w:cstheme="minorHAnsi"/>
        </w:rPr>
      </w:pPr>
      <w:r w:rsidRPr="00922630">
        <w:rPr>
          <w:rFonts w:cstheme="minorHAnsi"/>
        </w:rPr>
        <w:t>kaavoitus eri aluetasoilla</w:t>
      </w:r>
    </w:p>
    <w:p w14:paraId="715A8CE2" w14:textId="77777777" w:rsidR="00B221C4" w:rsidRPr="00922630" w:rsidRDefault="00B221C4" w:rsidP="00A2158C">
      <w:pPr>
        <w:pStyle w:val="Luettelokappale"/>
        <w:numPr>
          <w:ilvl w:val="0"/>
          <w:numId w:val="63"/>
        </w:numPr>
        <w:rPr>
          <w:rFonts w:cstheme="minorHAnsi"/>
        </w:rPr>
      </w:pPr>
      <w:r w:rsidRPr="00922630">
        <w:rPr>
          <w:rFonts w:cstheme="minorHAnsi"/>
        </w:rPr>
        <w:t>osallistumisen keinot</w:t>
      </w:r>
    </w:p>
    <w:p w14:paraId="39DBA540" w14:textId="77777777" w:rsidR="00B221C4" w:rsidRPr="008A3D46" w:rsidRDefault="00B221C4" w:rsidP="00B221C4">
      <w:pPr>
        <w:rPr>
          <w:rFonts w:cstheme="minorHAnsi"/>
        </w:rPr>
      </w:pPr>
      <w:r w:rsidRPr="008A3D46">
        <w:rPr>
          <w:rFonts w:cstheme="minorHAnsi"/>
        </w:rPr>
        <w:t>Maantieteellinen tutkielma tai osallistumis- ja vaikuttamisprojekti (opiskelijan valinnan mukaan)</w:t>
      </w:r>
    </w:p>
    <w:p w14:paraId="3A5F5880" w14:textId="77777777" w:rsidR="00B221C4" w:rsidRPr="00922630" w:rsidRDefault="00B221C4" w:rsidP="00A2158C">
      <w:pPr>
        <w:pStyle w:val="Luettelokappale"/>
        <w:numPr>
          <w:ilvl w:val="0"/>
          <w:numId w:val="63"/>
        </w:numPr>
        <w:rPr>
          <w:rFonts w:cstheme="minorHAnsi"/>
        </w:rPr>
      </w:pPr>
      <w:r w:rsidRPr="00922630">
        <w:rPr>
          <w:rFonts w:cstheme="minorHAnsi"/>
        </w:rPr>
        <w:t>näkökulma voi olla aluemaantieteellinen tai ilmiöpohjainen, keskeistä aiheen käsittelyssä on alueellisuus sekä ymmärrys ihmisen ja luonnon vuorovaikutuksesta</w:t>
      </w:r>
    </w:p>
    <w:p w14:paraId="76D2EE94" w14:textId="77777777" w:rsidR="00B221C4" w:rsidRPr="00922630" w:rsidRDefault="00B221C4" w:rsidP="00A2158C">
      <w:pPr>
        <w:pStyle w:val="Luettelokappale"/>
        <w:numPr>
          <w:ilvl w:val="0"/>
          <w:numId w:val="63"/>
        </w:numPr>
        <w:rPr>
          <w:rFonts w:cstheme="minorHAnsi"/>
        </w:rPr>
      </w:pPr>
      <w:r w:rsidRPr="00922630">
        <w:rPr>
          <w:rFonts w:cstheme="minorHAnsi"/>
        </w:rPr>
        <w:t>tutkielma tai muu projekti laaditaan yksin tai ryhmässä</w:t>
      </w:r>
    </w:p>
    <w:p w14:paraId="151799EE" w14:textId="77777777" w:rsidR="00B221C4" w:rsidRPr="008A3D46" w:rsidRDefault="00B221C4" w:rsidP="00B221C4">
      <w:pPr>
        <w:rPr>
          <w:rFonts w:cstheme="minorHAnsi"/>
        </w:rPr>
      </w:pPr>
    </w:p>
    <w:p w14:paraId="4579042C" w14:textId="77777777" w:rsidR="00B221C4" w:rsidRPr="008A3D46" w:rsidRDefault="00B221C4" w:rsidP="00B221C4">
      <w:pPr>
        <w:rPr>
          <w:rFonts w:cstheme="minorHAnsi"/>
          <w:b/>
          <w:bCs/>
          <w:sz w:val="28"/>
          <w:szCs w:val="28"/>
        </w:rPr>
      </w:pPr>
      <w:r w:rsidRPr="008A3D46">
        <w:rPr>
          <w:rFonts w:cstheme="minorHAnsi"/>
          <w:b/>
          <w:bCs/>
          <w:sz w:val="28"/>
          <w:szCs w:val="28"/>
        </w:rPr>
        <w:t xml:space="preserve">PAIKALLISET VALINNAISET </w:t>
      </w:r>
      <w:r>
        <w:rPr>
          <w:rFonts w:cstheme="minorHAnsi"/>
          <w:b/>
          <w:bCs/>
          <w:sz w:val="28"/>
          <w:szCs w:val="28"/>
        </w:rPr>
        <w:t>OPINNOT</w:t>
      </w:r>
    </w:p>
    <w:p w14:paraId="4EA1D51D" w14:textId="77777777" w:rsidR="00B221C4" w:rsidRPr="008A3D46" w:rsidRDefault="00B221C4" w:rsidP="00B221C4">
      <w:pPr>
        <w:pStyle w:val="Default"/>
        <w:rPr>
          <w:rFonts w:asciiTheme="minorHAnsi" w:hAnsiTheme="minorHAnsi" w:cstheme="minorHAnsi"/>
          <w:sz w:val="23"/>
          <w:szCs w:val="23"/>
        </w:rPr>
      </w:pPr>
      <w:r w:rsidRPr="008A3D46">
        <w:rPr>
          <w:rFonts w:asciiTheme="minorHAnsi" w:hAnsiTheme="minorHAnsi" w:cstheme="minorHAnsi"/>
          <w:b/>
          <w:bCs/>
          <w:sz w:val="23"/>
          <w:szCs w:val="23"/>
        </w:rPr>
        <w:t>Maantieteen kertaus (GE5) 2 op</w:t>
      </w:r>
    </w:p>
    <w:p w14:paraId="31799E2A" w14:textId="77777777" w:rsidR="00B221C4" w:rsidRPr="008A3D46" w:rsidRDefault="00B221C4" w:rsidP="00B221C4">
      <w:pPr>
        <w:pStyle w:val="Default"/>
        <w:rPr>
          <w:rFonts w:asciiTheme="minorHAnsi" w:hAnsiTheme="minorHAnsi" w:cstheme="minorHAnsi"/>
          <w:sz w:val="23"/>
          <w:szCs w:val="23"/>
        </w:rPr>
      </w:pPr>
    </w:p>
    <w:p w14:paraId="21B588ED" w14:textId="77777777" w:rsidR="00B221C4" w:rsidRPr="008A3D46" w:rsidRDefault="00B221C4" w:rsidP="00B221C4">
      <w:pPr>
        <w:pStyle w:val="Default"/>
        <w:rPr>
          <w:rFonts w:asciiTheme="minorHAnsi" w:hAnsiTheme="minorHAnsi" w:cstheme="minorHAnsi"/>
          <w:sz w:val="23"/>
          <w:szCs w:val="23"/>
        </w:rPr>
      </w:pPr>
      <w:r w:rsidRPr="008A3D46">
        <w:rPr>
          <w:rFonts w:asciiTheme="minorHAnsi" w:hAnsiTheme="minorHAnsi" w:cstheme="minorHAnsi"/>
          <w:sz w:val="23"/>
          <w:szCs w:val="23"/>
        </w:rPr>
        <w:t>Tavoitteet:</w:t>
      </w:r>
    </w:p>
    <w:p w14:paraId="4C52B381" w14:textId="77777777" w:rsidR="00B221C4" w:rsidRPr="008A3D46" w:rsidRDefault="00B221C4" w:rsidP="00B221C4">
      <w:pPr>
        <w:pStyle w:val="Default"/>
        <w:rPr>
          <w:rFonts w:asciiTheme="minorHAnsi" w:hAnsiTheme="minorHAnsi" w:cstheme="minorHAnsi"/>
          <w:sz w:val="22"/>
          <w:szCs w:val="22"/>
        </w:rPr>
      </w:pPr>
      <w:r w:rsidRPr="008A3D46">
        <w:rPr>
          <w:rFonts w:asciiTheme="minorHAnsi" w:hAnsiTheme="minorHAnsi" w:cstheme="minorHAnsi"/>
          <w:sz w:val="22"/>
          <w:szCs w:val="22"/>
        </w:rPr>
        <w:t xml:space="preserve">Kurssin tavoitteena on, että opiskelija </w:t>
      </w:r>
    </w:p>
    <w:p w14:paraId="1BBD39AD" w14:textId="77777777" w:rsidR="00B221C4" w:rsidRPr="008A3D46" w:rsidRDefault="00B221C4" w:rsidP="002907E5">
      <w:pPr>
        <w:pStyle w:val="Default"/>
        <w:numPr>
          <w:ilvl w:val="0"/>
          <w:numId w:val="26"/>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tietää yo-kirjoitusten tekniset toimintatavat </w:t>
      </w:r>
    </w:p>
    <w:p w14:paraId="455A6535" w14:textId="77777777" w:rsidR="00B221C4" w:rsidRPr="008A3D46" w:rsidRDefault="00B221C4" w:rsidP="002907E5">
      <w:pPr>
        <w:pStyle w:val="Default"/>
        <w:numPr>
          <w:ilvl w:val="0"/>
          <w:numId w:val="26"/>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tunnistaa maantieteen erilaiset kysymystyypit ylioppilaskirjoituksissa </w:t>
      </w:r>
    </w:p>
    <w:p w14:paraId="37E98768" w14:textId="77777777" w:rsidR="00B221C4" w:rsidRPr="008A3D46" w:rsidRDefault="00B221C4" w:rsidP="002907E5">
      <w:pPr>
        <w:pStyle w:val="Default"/>
        <w:numPr>
          <w:ilvl w:val="0"/>
          <w:numId w:val="26"/>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osaa tulkita maantieteellistä aineistoa ja analysoida erilaisia maantieteen kysymyksiä </w:t>
      </w:r>
    </w:p>
    <w:p w14:paraId="14FC82DE" w14:textId="77777777" w:rsidR="00B221C4" w:rsidRPr="008A3D46" w:rsidRDefault="00B221C4" w:rsidP="002907E5">
      <w:pPr>
        <w:pStyle w:val="Default"/>
        <w:numPr>
          <w:ilvl w:val="0"/>
          <w:numId w:val="26"/>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osaa maantieteen ylioppilaskokeen kysymysten vastaustekniikan ja hallitsee ajankäytön </w:t>
      </w:r>
    </w:p>
    <w:p w14:paraId="36352935" w14:textId="77777777" w:rsidR="00B221C4" w:rsidRPr="008A3D46" w:rsidRDefault="00B221C4" w:rsidP="002907E5">
      <w:pPr>
        <w:pStyle w:val="Default"/>
        <w:numPr>
          <w:ilvl w:val="0"/>
          <w:numId w:val="26"/>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tietää maantieteeseen liittyvät ajankohtaiset kysymykset </w:t>
      </w:r>
    </w:p>
    <w:p w14:paraId="307AB6B0" w14:textId="77777777" w:rsidR="00B221C4" w:rsidRPr="008A3D46" w:rsidRDefault="00B221C4" w:rsidP="002907E5">
      <w:pPr>
        <w:pStyle w:val="Default"/>
        <w:numPr>
          <w:ilvl w:val="0"/>
          <w:numId w:val="26"/>
        </w:numPr>
        <w:rPr>
          <w:rFonts w:asciiTheme="minorHAnsi" w:hAnsiTheme="minorHAnsi" w:cstheme="minorHAnsi"/>
          <w:sz w:val="22"/>
          <w:szCs w:val="22"/>
        </w:rPr>
      </w:pPr>
      <w:r w:rsidRPr="008A3D46">
        <w:rPr>
          <w:rFonts w:asciiTheme="minorHAnsi" w:hAnsiTheme="minorHAnsi" w:cstheme="minorHAnsi"/>
          <w:sz w:val="22"/>
          <w:szCs w:val="22"/>
        </w:rPr>
        <w:t>osaa lukion maantieteen valtakunnallisten kurssien keskeisimmät sisällöt</w:t>
      </w:r>
    </w:p>
    <w:p w14:paraId="6EBF4F02" w14:textId="77777777" w:rsidR="00B221C4" w:rsidRPr="008A3D46" w:rsidRDefault="00B221C4" w:rsidP="00B221C4">
      <w:pPr>
        <w:pStyle w:val="Default"/>
        <w:rPr>
          <w:rFonts w:asciiTheme="minorHAnsi" w:hAnsiTheme="minorHAnsi" w:cstheme="minorHAnsi"/>
          <w:sz w:val="22"/>
          <w:szCs w:val="22"/>
        </w:rPr>
      </w:pPr>
    </w:p>
    <w:p w14:paraId="3C46EE19" w14:textId="77777777" w:rsidR="00B221C4" w:rsidRPr="008A3D46" w:rsidRDefault="00B221C4" w:rsidP="00B221C4">
      <w:pPr>
        <w:pStyle w:val="Default"/>
        <w:rPr>
          <w:rFonts w:asciiTheme="minorHAnsi" w:hAnsiTheme="minorHAnsi" w:cstheme="minorHAnsi"/>
          <w:sz w:val="23"/>
          <w:szCs w:val="23"/>
        </w:rPr>
      </w:pPr>
      <w:r w:rsidRPr="008A3D46">
        <w:rPr>
          <w:rFonts w:asciiTheme="minorHAnsi" w:hAnsiTheme="minorHAnsi" w:cstheme="minorHAnsi"/>
          <w:sz w:val="23"/>
          <w:szCs w:val="23"/>
        </w:rPr>
        <w:t>Keskeiset sisällöt:</w:t>
      </w:r>
    </w:p>
    <w:p w14:paraId="0828FDFE" w14:textId="77777777" w:rsidR="00B221C4" w:rsidRPr="008A3D46" w:rsidRDefault="00B221C4" w:rsidP="002907E5">
      <w:pPr>
        <w:pStyle w:val="Default"/>
        <w:numPr>
          <w:ilvl w:val="0"/>
          <w:numId w:val="27"/>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toimintatavat ylioppilaskirjoituksissa </w:t>
      </w:r>
    </w:p>
    <w:p w14:paraId="27A4A2A3" w14:textId="77777777" w:rsidR="00B221C4" w:rsidRPr="008A3D46" w:rsidRDefault="00B221C4" w:rsidP="002907E5">
      <w:pPr>
        <w:pStyle w:val="Default"/>
        <w:numPr>
          <w:ilvl w:val="0"/>
          <w:numId w:val="27"/>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maantieteen erityyppiset kysymykset ainereaalissa </w:t>
      </w:r>
    </w:p>
    <w:p w14:paraId="720004E1" w14:textId="77777777" w:rsidR="00B221C4" w:rsidRPr="008A3D46" w:rsidRDefault="00B221C4" w:rsidP="002907E5">
      <w:pPr>
        <w:pStyle w:val="Default"/>
        <w:numPr>
          <w:ilvl w:val="0"/>
          <w:numId w:val="27"/>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kysymysten käsittely, tulkinta ja vastaustekniikka </w:t>
      </w:r>
    </w:p>
    <w:p w14:paraId="05C81863" w14:textId="77777777" w:rsidR="00B221C4" w:rsidRPr="008A3D46" w:rsidRDefault="00B221C4" w:rsidP="002907E5">
      <w:pPr>
        <w:pStyle w:val="Default"/>
        <w:numPr>
          <w:ilvl w:val="0"/>
          <w:numId w:val="27"/>
        </w:numPr>
        <w:spacing w:after="30"/>
        <w:rPr>
          <w:rFonts w:asciiTheme="minorHAnsi" w:hAnsiTheme="minorHAnsi" w:cstheme="minorHAnsi"/>
          <w:sz w:val="22"/>
          <w:szCs w:val="22"/>
        </w:rPr>
      </w:pPr>
      <w:r w:rsidRPr="008A3D46">
        <w:rPr>
          <w:rFonts w:asciiTheme="minorHAnsi" w:hAnsiTheme="minorHAnsi" w:cstheme="minorHAnsi"/>
          <w:sz w:val="22"/>
          <w:szCs w:val="22"/>
        </w:rPr>
        <w:t>piirrosten, taulukoiden ja diagrammien laatiminen</w:t>
      </w:r>
    </w:p>
    <w:p w14:paraId="685C5020" w14:textId="77777777" w:rsidR="00B221C4" w:rsidRPr="008A3D46" w:rsidRDefault="00B221C4" w:rsidP="002907E5">
      <w:pPr>
        <w:pStyle w:val="Default"/>
        <w:numPr>
          <w:ilvl w:val="0"/>
          <w:numId w:val="27"/>
        </w:numPr>
        <w:spacing w:after="30"/>
        <w:rPr>
          <w:rFonts w:asciiTheme="minorHAnsi" w:hAnsiTheme="minorHAnsi" w:cstheme="minorHAnsi"/>
          <w:sz w:val="22"/>
          <w:szCs w:val="22"/>
        </w:rPr>
      </w:pPr>
      <w:r w:rsidRPr="008A3D46">
        <w:rPr>
          <w:rFonts w:asciiTheme="minorHAnsi" w:hAnsiTheme="minorHAnsi" w:cstheme="minorHAnsi"/>
          <w:sz w:val="22"/>
          <w:szCs w:val="22"/>
        </w:rPr>
        <w:t xml:space="preserve">keskeisimpien aiheiden kertaus </w:t>
      </w:r>
    </w:p>
    <w:p w14:paraId="387AC460" w14:textId="77777777" w:rsidR="00B221C4" w:rsidRPr="008A3D46" w:rsidRDefault="00B221C4" w:rsidP="002907E5">
      <w:pPr>
        <w:pStyle w:val="Default"/>
        <w:numPr>
          <w:ilvl w:val="0"/>
          <w:numId w:val="27"/>
        </w:numPr>
        <w:spacing w:after="30"/>
        <w:rPr>
          <w:rFonts w:asciiTheme="minorHAnsi" w:hAnsiTheme="minorHAnsi" w:cstheme="minorHAnsi"/>
          <w:sz w:val="22"/>
          <w:szCs w:val="22"/>
        </w:rPr>
      </w:pPr>
      <w:r w:rsidRPr="008A3D46">
        <w:rPr>
          <w:rFonts w:asciiTheme="minorHAnsi" w:hAnsiTheme="minorHAnsi" w:cstheme="minorHAnsi"/>
          <w:sz w:val="22"/>
          <w:szCs w:val="22"/>
        </w:rPr>
        <w:t>ajankohtaiset kysymykset</w:t>
      </w:r>
    </w:p>
    <w:p w14:paraId="58CC6E2A" w14:textId="77777777" w:rsidR="00B221C4" w:rsidRPr="008A3D46" w:rsidRDefault="00B221C4" w:rsidP="00B221C4">
      <w:pPr>
        <w:pStyle w:val="Default"/>
        <w:rPr>
          <w:rFonts w:asciiTheme="minorHAnsi" w:hAnsiTheme="minorHAnsi" w:cstheme="minorHAnsi"/>
          <w:sz w:val="22"/>
          <w:szCs w:val="22"/>
        </w:rPr>
      </w:pPr>
    </w:p>
    <w:p w14:paraId="35AB328D" w14:textId="77777777" w:rsidR="00B221C4" w:rsidRPr="008A3D46" w:rsidRDefault="00B221C4" w:rsidP="00B221C4">
      <w:pPr>
        <w:spacing w:after="0"/>
        <w:rPr>
          <w:rFonts w:cstheme="minorHAnsi"/>
        </w:rPr>
      </w:pPr>
      <w:r w:rsidRPr="008A3D46">
        <w:rPr>
          <w:rFonts w:cstheme="minorHAnsi"/>
        </w:rPr>
        <w:t xml:space="preserve">Arviointi: </w:t>
      </w:r>
    </w:p>
    <w:p w14:paraId="03BF1747" w14:textId="77777777" w:rsidR="00B221C4" w:rsidRPr="008A3D46" w:rsidRDefault="00B221C4" w:rsidP="00B221C4">
      <w:pPr>
        <w:spacing w:after="0"/>
        <w:rPr>
          <w:rFonts w:cstheme="minorHAnsi"/>
        </w:rPr>
      </w:pPr>
      <w:r w:rsidRPr="008A3D46">
        <w:rPr>
          <w:rStyle w:val="Korostus"/>
          <w:rFonts w:cstheme="minorHAnsi"/>
          <w:i w:val="0"/>
          <w:iCs w:val="0"/>
        </w:rPr>
        <w:t>Kurssin aikana harjoitellaan erilaisten ylioppilaskoetehtävien tekemistä ja nämä tehtävät huomioidaan arvioinnissa. Lisäksi huomioidaan tuntiaktiivisuus.</w:t>
      </w:r>
      <w:r w:rsidRPr="008A3D46">
        <w:rPr>
          <w:rFonts w:cstheme="minorHAnsi"/>
        </w:rPr>
        <w:br/>
        <w:t>Kurssista annetaan suoritusmerkintä (suoritettu/hylätty).</w:t>
      </w:r>
    </w:p>
    <w:p w14:paraId="54ECC048" w14:textId="77777777" w:rsidR="00B221C4" w:rsidRPr="008A3D46" w:rsidRDefault="00B221C4" w:rsidP="00B221C4">
      <w:pPr>
        <w:rPr>
          <w:rFonts w:cstheme="minorHAnsi"/>
        </w:rPr>
      </w:pPr>
    </w:p>
    <w:p w14:paraId="19995A8F" w14:textId="030A02DC" w:rsidR="00B221C4" w:rsidRDefault="00B221C4" w:rsidP="00343ED4">
      <w:pPr>
        <w:rPr>
          <w:rFonts w:cstheme="minorHAnsi"/>
          <w:b/>
          <w:bCs/>
          <w:sz w:val="28"/>
          <w:szCs w:val="28"/>
        </w:rPr>
      </w:pPr>
    </w:p>
    <w:p w14:paraId="7DB034DD" w14:textId="77777777" w:rsidR="00343ED4" w:rsidRPr="008A3D46" w:rsidRDefault="00343ED4" w:rsidP="00343ED4">
      <w:pPr>
        <w:rPr>
          <w:rFonts w:cstheme="minorHAnsi"/>
          <w:b/>
          <w:bCs/>
          <w:sz w:val="28"/>
          <w:szCs w:val="28"/>
        </w:rPr>
      </w:pPr>
      <w:r w:rsidRPr="008A3D46">
        <w:rPr>
          <w:rFonts w:cstheme="minorHAnsi"/>
          <w:b/>
          <w:bCs/>
          <w:sz w:val="28"/>
          <w:szCs w:val="28"/>
        </w:rPr>
        <w:t>Elämänkatsomustieto</w:t>
      </w:r>
      <w:r w:rsidR="007F4F3F" w:rsidRPr="008A3D46">
        <w:rPr>
          <w:rFonts w:cstheme="minorHAnsi"/>
          <w:b/>
          <w:bCs/>
          <w:sz w:val="28"/>
          <w:szCs w:val="28"/>
        </w:rPr>
        <w:t xml:space="preserve"> </w:t>
      </w:r>
      <w:r w:rsidRPr="008A3D46">
        <w:rPr>
          <w:rFonts w:cstheme="minorHAnsi"/>
          <w:b/>
          <w:bCs/>
          <w:sz w:val="28"/>
          <w:szCs w:val="28"/>
        </w:rPr>
        <w:t>ET</w:t>
      </w:r>
    </w:p>
    <w:p w14:paraId="6BE8EE08" w14:textId="77777777" w:rsidR="00343ED4" w:rsidRPr="008A3D46" w:rsidRDefault="00343ED4" w:rsidP="00343ED4">
      <w:pPr>
        <w:rPr>
          <w:rFonts w:cstheme="minorHAnsi"/>
          <w:b/>
          <w:bCs/>
        </w:rPr>
      </w:pPr>
      <w:r w:rsidRPr="008A3D46">
        <w:rPr>
          <w:rFonts w:cstheme="minorHAnsi"/>
          <w:b/>
          <w:bCs/>
        </w:rPr>
        <w:t>Oppiaine ja tehtävä</w:t>
      </w:r>
    </w:p>
    <w:p w14:paraId="62008A89" w14:textId="77777777" w:rsidR="00343ED4" w:rsidRPr="008A3D46" w:rsidRDefault="00343ED4" w:rsidP="00343ED4">
      <w:pPr>
        <w:rPr>
          <w:rFonts w:cstheme="minorHAnsi"/>
        </w:rPr>
      </w:pPr>
      <w:r w:rsidRPr="008A3D46">
        <w:rPr>
          <w:rFonts w:cstheme="minorHAnsi"/>
        </w:rPr>
        <w:t>Elämänkatsomustieto on oppiaine, joka tukee opiskelijan elämänkatsomuksen ja identiteetin muodostumista sekä hyvän elämän tavoittelua. Elämänkatsomus tarkoittaa yksilön käsitystä maailmasta ja omasta paikastaan siinä.</w:t>
      </w:r>
    </w:p>
    <w:p w14:paraId="49CF9DAF" w14:textId="77777777" w:rsidR="00343ED4" w:rsidRPr="008A3D46" w:rsidRDefault="00343ED4" w:rsidP="00343ED4">
      <w:pPr>
        <w:rPr>
          <w:rFonts w:cstheme="minorHAnsi"/>
        </w:rPr>
      </w:pPr>
      <w:r w:rsidRPr="008A3D46">
        <w:rPr>
          <w:rFonts w:cstheme="minorHAnsi"/>
        </w:rPr>
        <w:t>Elämänkatsomustiedon lähtökohtana ovat valmiiden oppijärjestelmien sijaan opiskelijan elämismaailma ja sen ilmiöt. Oppiaine kannustaa opiskelijaa jäsentämään aktiivisesti omaa elämänkatsomustaan, reflektoimaan sen perusteita ja erittelemään siihen vaikuttavia tekijöitä. Samalla tarkastellaan erilaisia yleisiä maailmankatsomuksia, jotka voivat olla esimerkiksi poliittisia, tieteellisiä, elämänfilosofisia, aatteellisia, populaarikulttuurista nousevia tai uskonnollisia.</w:t>
      </w:r>
    </w:p>
    <w:p w14:paraId="3CE11C57" w14:textId="77777777" w:rsidR="00343ED4" w:rsidRPr="008A3D46" w:rsidRDefault="00343ED4" w:rsidP="00343ED4">
      <w:pPr>
        <w:rPr>
          <w:rFonts w:cstheme="minorHAnsi"/>
        </w:rPr>
      </w:pPr>
      <w:r w:rsidRPr="008A3D46">
        <w:rPr>
          <w:rFonts w:cstheme="minorHAnsi"/>
        </w:rPr>
        <w:t>Oppiaine on taustaltaan monitieteinen. Elämänkatsomustiedon opetuksessa sovellettavista tieteistä tärkeimmät ovat antropologia, filosofia, kulttuurin, taiteen ja uskonnon tutkimus, kasvatustiede sekä yhteiskuntatieteet, kuten mediatutkimus, politiikantutkimus, sosiologia ja sukupuolentutkimus. Opetus integroi ja hyödyntää muissa oppiaineissa, kuten historiassa, psykologiassa, biologiassa ja maantieteessä, hankittuja tietoja elämänkatsomuksellisissa pohdinnoissa. Elämänkatsomustiedon opiskelu kehittää näkemyksellisyyttä, laaja-alaista kriittistä ajattelua sekä kykyä hahmottaa kokonaisuuksia ja ilmiöiden välisiä yhteyksiä.</w:t>
      </w:r>
    </w:p>
    <w:p w14:paraId="23090050" w14:textId="77777777" w:rsidR="00343ED4" w:rsidRPr="008A3D46" w:rsidRDefault="00343ED4" w:rsidP="00343ED4">
      <w:pPr>
        <w:rPr>
          <w:rFonts w:cstheme="minorHAnsi"/>
        </w:rPr>
      </w:pPr>
      <w:r w:rsidRPr="008A3D46">
        <w:rPr>
          <w:rFonts w:cstheme="minorHAnsi"/>
        </w:rPr>
        <w:t>Elämänkatsomustieto kartuttaa kulttuurista ja katsomuksellista yleissivistystä?, arvostelukykyä?, toisten kunnioittamista sekä keskustelun, kuuntelun ja itseilmaisun taitoja. Oppiaine ankkuroituu ihmisoikeusetiikkaan ja kestävän tulevaisuuden rakentamiseen. Se pohjautuu ihmiskäsitykseen, jossa ihminen nähdään sosiaalisena olentona ja korostetaan ihmisten mahdollisuutta tutkia kriittisesti ympäröivää todellisuutta ja elää vapaina ja keskenään tasavertaisina, aktiivisina ja eettisinä yhteiskunnan jäseninä.</w:t>
      </w:r>
    </w:p>
    <w:p w14:paraId="2B5DB436" w14:textId="77777777" w:rsidR="00343ED4" w:rsidRPr="008A3D46" w:rsidRDefault="00343ED4" w:rsidP="00343ED4">
      <w:pPr>
        <w:rPr>
          <w:rFonts w:cstheme="minorHAnsi"/>
        </w:rPr>
      </w:pPr>
      <w:r w:rsidRPr="008A3D46">
        <w:rPr>
          <w:rFonts w:cstheme="minorHAnsi"/>
        </w:rPr>
        <w:t>Oppiaineen luonne edellyttää vuorovaikutteisia ja keskustelevia työtapoja.</w:t>
      </w:r>
    </w:p>
    <w:p w14:paraId="44D74978" w14:textId="77777777" w:rsidR="00343ED4" w:rsidRPr="008A3D46" w:rsidRDefault="00343ED4" w:rsidP="00343ED4">
      <w:pPr>
        <w:rPr>
          <w:rFonts w:cstheme="minorHAnsi"/>
        </w:rPr>
      </w:pPr>
      <w:r w:rsidRPr="008A3D46">
        <w:rPr>
          <w:rFonts w:cstheme="minorHAnsi"/>
        </w:rPr>
        <w:t>Laaja-alaisen osaamisen osa-alueet</w:t>
      </w:r>
    </w:p>
    <w:p w14:paraId="122A4FDF" w14:textId="77777777" w:rsidR="00343ED4" w:rsidRPr="008A3D46" w:rsidRDefault="00343ED4" w:rsidP="00343ED4">
      <w:pPr>
        <w:rPr>
          <w:rFonts w:cstheme="minorHAnsi"/>
        </w:rPr>
      </w:pPr>
      <w:r w:rsidRPr="008A3D46">
        <w:rPr>
          <w:rFonts w:cstheme="minorHAnsi"/>
        </w:rPr>
        <w:t>Elämänkatsomustieto tukee opiskelijan oman identiteetin kehittymistä, hyvän elämän tavoittelua sekä kasvua sivistyneeksi ja avarakatseiseksi ihmiseksi ja eettisesti toimivaksi yhteiskunnan jäseneksi.</w:t>
      </w:r>
    </w:p>
    <w:p w14:paraId="7C46D83A" w14:textId="77777777" w:rsidR="00343ED4" w:rsidRPr="008A3D46" w:rsidRDefault="00343ED4" w:rsidP="00343ED4">
      <w:pPr>
        <w:rPr>
          <w:rFonts w:cstheme="minorHAnsi"/>
        </w:rPr>
      </w:pPr>
      <w:r w:rsidRPr="008A3D46">
        <w:rPr>
          <w:rFonts w:cstheme="minorHAnsi"/>
        </w:rPr>
        <w:t>Elämänkatsomustiedossa käytetään ymmärrettävää yleiskieltä, jotta vuorovaikutus on helppoa ja katsomukselliset pohdinnat avautuvat mahdollisimman hyvin eri taustoista tuleville opiskelijoille. Tarpeen mukaan oppiaine hyödyntää erikoisalojen termistöä, mikä helpottaa asioiden käsitteellistä tarkastelua.</w:t>
      </w:r>
    </w:p>
    <w:p w14:paraId="44E22E71" w14:textId="77777777" w:rsidR="00343ED4" w:rsidRPr="008A3D46" w:rsidRDefault="00343ED4" w:rsidP="00343ED4">
      <w:pPr>
        <w:rPr>
          <w:rFonts w:cstheme="minorHAnsi"/>
        </w:rPr>
      </w:pPr>
      <w:r w:rsidRPr="008A3D46">
        <w:rPr>
          <w:rFonts w:cstheme="minorHAnsi"/>
        </w:rPr>
        <w:t>Elämänkatsomustieto kehittää eettistä ajattelua, myötätuntoa ja valmiuksia ottaa muut ihmiset sekä heidän katsomuksensa ja tarpeensa huomioon. Oppiaine tukee oman identiteetin etsintää, auttaa jäsentämään minäkuvaa ja vahvistaa itsetuntemusta. Se vahvistaa näin osaltaan opiskelijan hyvinvointiosaamisen kehittymistä.</w:t>
      </w:r>
    </w:p>
    <w:p w14:paraId="341C8B2E" w14:textId="77777777" w:rsidR="00343ED4" w:rsidRPr="008A3D46" w:rsidRDefault="00343ED4" w:rsidP="00343ED4">
      <w:pPr>
        <w:rPr>
          <w:rFonts w:cstheme="minorHAnsi"/>
        </w:rPr>
      </w:pPr>
      <w:r w:rsidRPr="008A3D46">
        <w:rPr>
          <w:rFonts w:cstheme="minorHAnsi"/>
        </w:rPr>
        <w:t>Elämänkatsomustieto tukee vuorovaikutusosaamisen tavoitteiden saavuttamista. Elämänkatsomustiedolle ominaiset työtavat ovat keskustelevia, opiskelijalähtöisiä ja vuorovaikutteisia. Opinnoissa on olennaista oppia kohtaamaan, ymmärtämään ja hyväksymään erilaisia ajattelutapoja. Toisten kuunteleminen ja ymmärtäminen sekä toisten näkemyksiä arvostava argumentaatio edistävät keskeisiä sosiaalisia taitoja.</w:t>
      </w:r>
    </w:p>
    <w:p w14:paraId="46142D4A" w14:textId="77777777" w:rsidR="00343ED4" w:rsidRPr="008A3D46" w:rsidRDefault="00343ED4" w:rsidP="00343ED4">
      <w:pPr>
        <w:rPr>
          <w:rFonts w:cstheme="minorHAnsi"/>
        </w:rPr>
      </w:pPr>
      <w:r w:rsidRPr="008A3D46">
        <w:rPr>
          <w:rFonts w:cstheme="minorHAnsi"/>
        </w:rPr>
        <w:t>Elämänkatsomustieto hyödyntää laajasti eri tietolähteitä ja kasvattaa kykyä arvioida niiden luotettavuutta. Kriittisen, rakentavan ja eettisen ajattelun oppiminen on keskeinen osa elämänkatsomustiedon tavoitteistoa. Oppiaine on monitieteinen, ja siinä yhdistellään ja sovelletaan luovasti eri lukioaineista sekä tieteistä ja taiteista omaksuttua tietoa ja osaamista.</w:t>
      </w:r>
    </w:p>
    <w:p w14:paraId="0F1A57F6" w14:textId="77777777" w:rsidR="00343ED4" w:rsidRPr="008A3D46" w:rsidRDefault="00343ED4" w:rsidP="00343ED4">
      <w:pPr>
        <w:rPr>
          <w:rFonts w:cstheme="minorHAnsi"/>
        </w:rPr>
      </w:pPr>
      <w:r w:rsidRPr="008A3D46">
        <w:rPr>
          <w:rFonts w:cstheme="minorHAnsi"/>
        </w:rPr>
        <w:t>Elämänkatsomustiedon opetuksen perustana ovat ihmisoikeuksien, demokratian ja kestävän tulevaisuuden periaatteet. Niiden edistämiseksi opetus rohkaisee yhteiskunnalliseen vaikuttamiseen. Opetus kannustaa itsetutkiskeluun, omien eettisten arvojen punnitsemiseen sekä identiteetin ja omien vakaumusten rakentamiseen. Näin elämänkatsomustieto tukee yhteiskunnallisen osaamisen tavoitteita, kuten aktiivista kansalaisuutta, elämän valintojen tekemistä, suuntautumista jatko-opintoihin ja mielekkäälle elämänuralle sekä hakeutumista työelämän eri aloille.</w:t>
      </w:r>
    </w:p>
    <w:p w14:paraId="00AD3750" w14:textId="77777777" w:rsidR="00343ED4" w:rsidRPr="008A3D46" w:rsidRDefault="00343ED4" w:rsidP="00343ED4">
      <w:pPr>
        <w:rPr>
          <w:rFonts w:cstheme="minorHAnsi"/>
        </w:rPr>
      </w:pPr>
      <w:r w:rsidRPr="008A3D46">
        <w:rPr>
          <w:rFonts w:cstheme="minorHAnsi"/>
        </w:rPr>
        <w:t>Elämänkatsomustiedon opetuksessa opiskelija saa tilaisuuden pohtia globaalin ja ekologisen oikeudenmukaisuuden merkitystä ajankohtaisissa ja arkielämään liittyvissä kysymyksissä. Oppiaine harjaannuttaa monipuolisesti eettisyyden taitoja. Siinä opetetaan erottamaan perustellut väitteet perustelemattomista ja kannustetaan etsimään tieteellistä näyttöä uskomusten tueksi. Elämänkatsomustieto auttaa opiskelijaa ymmärtämään ympäristöosaamisen tavoitteiden mukaisesti luonnon monimuotoisuuden arvon ja opettaa pohtimaan keinoja, joilla yksilö ja yhteiskunta voivat toimia ekologisesti kestävällä tavalla. Oppiaineessa sekä aktivoidaan toimintaa ilmastonmuutoksen torjumiseksi että pohditaan ilmastomuutoksen kohtaamisen kannalta olennaisia asenteita ja tunnetaitoja.</w:t>
      </w:r>
    </w:p>
    <w:p w14:paraId="102F9B5B" w14:textId="77777777" w:rsidR="00343ED4" w:rsidRPr="008A3D46" w:rsidRDefault="00343ED4" w:rsidP="00343ED4">
      <w:pPr>
        <w:rPr>
          <w:rFonts w:cstheme="minorHAnsi"/>
        </w:rPr>
      </w:pPr>
      <w:r w:rsidRPr="008A3D46">
        <w:rPr>
          <w:rFonts w:cstheme="minorHAnsi"/>
        </w:rPr>
        <w:t>Elämänkatsomustieto perustuu ajatukseen erilaisten kulttuurien ja katsomusten kohtaamisen ja vuoropuhelun tärkeydestä. Se tutustuttaa historiallisesti ja nykyajassa merkittäviin maailmankatsomuksiin, kulttuureihin ja kulttuuriperintökohteisiin. Oppiaine avartaa maailmankatsomusta ja opettaa ymmärtämään kulttuurisen moninaisuuden arvon. Se ohjaa toimimaan eettisesti ja kunnioittavasti niin oman kuin muidenkin kulttuurien ja yhteisöjen piirissä. Oppiaineessa pohditaan ihmiskunnan tulevaisuutta ja maailmaa muuttavia kehityskulkuja, kuten uutta mediaympäristöä, teknologian kehitystä ja ilmastonmuutosta. Näin elämänkatsomustieto vahvistaa opiskelijan globaali- ja kulttuuriosaamista.</w:t>
      </w:r>
    </w:p>
    <w:p w14:paraId="0D67BABE" w14:textId="77777777" w:rsidR="00343ED4" w:rsidRPr="008A3D46" w:rsidRDefault="00343ED4" w:rsidP="00343ED4">
      <w:pPr>
        <w:rPr>
          <w:rFonts w:cstheme="minorHAnsi"/>
        </w:rPr>
      </w:pPr>
      <w:r w:rsidRPr="008A3D46">
        <w:rPr>
          <w:rFonts w:cstheme="minorHAnsi"/>
        </w:rPr>
        <w:t>Tavoitteet</w:t>
      </w:r>
    </w:p>
    <w:p w14:paraId="5F73D158" w14:textId="77777777" w:rsidR="00343ED4" w:rsidRPr="008A3D46" w:rsidRDefault="00343ED4" w:rsidP="00343ED4">
      <w:pPr>
        <w:rPr>
          <w:rFonts w:cstheme="minorHAnsi"/>
        </w:rPr>
      </w:pPr>
      <w:r w:rsidRPr="008A3D46">
        <w:rPr>
          <w:rFonts w:cstheme="minorHAnsi"/>
        </w:rPr>
        <w:t>Elämänkatsomustiedon opetuksen tavoitteena on, että</w:t>
      </w:r>
    </w:p>
    <w:p w14:paraId="7932F5A5" w14:textId="77777777" w:rsidR="00343ED4" w:rsidRPr="00954DB8" w:rsidRDefault="00343ED4" w:rsidP="00A2158C">
      <w:pPr>
        <w:pStyle w:val="Luettelokappale"/>
        <w:numPr>
          <w:ilvl w:val="0"/>
          <w:numId w:val="64"/>
        </w:numPr>
        <w:rPr>
          <w:rFonts w:cstheme="minorHAnsi"/>
        </w:rPr>
      </w:pPr>
      <w:r w:rsidRPr="00954DB8">
        <w:rPr>
          <w:rFonts w:cstheme="minorHAnsi"/>
        </w:rPr>
        <w:t>opiskelija</w:t>
      </w:r>
    </w:p>
    <w:p w14:paraId="3306A6D7" w14:textId="77777777" w:rsidR="00343ED4" w:rsidRPr="00954DB8" w:rsidRDefault="00343ED4" w:rsidP="00A2158C">
      <w:pPr>
        <w:pStyle w:val="Luettelokappale"/>
        <w:numPr>
          <w:ilvl w:val="0"/>
          <w:numId w:val="64"/>
        </w:numPr>
        <w:rPr>
          <w:rFonts w:cstheme="minorHAnsi"/>
        </w:rPr>
      </w:pPr>
      <w:r w:rsidRPr="00954DB8">
        <w:rPr>
          <w:rFonts w:cstheme="minorHAnsi"/>
        </w:rPr>
        <w:t>saa tukea ja perusteita identiteettinsä ja elämänkatsomuksensa rakentamiseen</w:t>
      </w:r>
    </w:p>
    <w:p w14:paraId="213B4F2A" w14:textId="77777777" w:rsidR="00343ED4" w:rsidRPr="00954DB8" w:rsidRDefault="00343ED4" w:rsidP="00A2158C">
      <w:pPr>
        <w:pStyle w:val="Luettelokappale"/>
        <w:numPr>
          <w:ilvl w:val="0"/>
          <w:numId w:val="64"/>
        </w:numPr>
        <w:rPr>
          <w:rFonts w:cstheme="minorHAnsi"/>
        </w:rPr>
      </w:pPr>
      <w:r w:rsidRPr="00954DB8">
        <w:rPr>
          <w:rFonts w:cstheme="minorHAnsi"/>
        </w:rPr>
        <w:t>osaa hyödyntää, yhdistellä ja soveltaa eri tieteissä ja lukion oppiaineissa omaksuttuja tietoja oman elämänkatsomuksensa rakentamisessa</w:t>
      </w:r>
    </w:p>
    <w:p w14:paraId="7B58B58D" w14:textId="77777777" w:rsidR="00343ED4" w:rsidRPr="00954DB8" w:rsidRDefault="00343ED4" w:rsidP="00A2158C">
      <w:pPr>
        <w:pStyle w:val="Luettelokappale"/>
        <w:numPr>
          <w:ilvl w:val="0"/>
          <w:numId w:val="64"/>
        </w:numPr>
        <w:rPr>
          <w:rFonts w:cstheme="minorHAnsi"/>
        </w:rPr>
      </w:pPr>
      <w:r w:rsidRPr="00954DB8">
        <w:rPr>
          <w:rFonts w:cstheme="minorHAnsi"/>
        </w:rPr>
        <w:t>osaa arvioida kriittisesti maailmankatsomuksiin ja omaan elämänkatsomukseen vaikuttavia yhteiskunnallisia ja kulttuurisia tekijöitä</w:t>
      </w:r>
    </w:p>
    <w:p w14:paraId="1539E460" w14:textId="77777777" w:rsidR="00343ED4" w:rsidRPr="00954DB8" w:rsidRDefault="00343ED4" w:rsidP="00A2158C">
      <w:pPr>
        <w:pStyle w:val="Luettelokappale"/>
        <w:numPr>
          <w:ilvl w:val="0"/>
          <w:numId w:val="64"/>
        </w:numPr>
        <w:rPr>
          <w:rFonts w:cstheme="minorHAnsi"/>
        </w:rPr>
      </w:pPr>
      <w:r w:rsidRPr="00954DB8">
        <w:rPr>
          <w:rFonts w:cstheme="minorHAnsi"/>
        </w:rPr>
        <w:t>osaa toimia rakentavasti erilaisissa ja erimielisissäkin vuorovaikutustilanteissa</w:t>
      </w:r>
    </w:p>
    <w:p w14:paraId="68FAFDFB" w14:textId="77777777" w:rsidR="00343ED4" w:rsidRPr="00954DB8" w:rsidRDefault="00343ED4" w:rsidP="00A2158C">
      <w:pPr>
        <w:pStyle w:val="Luettelokappale"/>
        <w:numPr>
          <w:ilvl w:val="0"/>
          <w:numId w:val="64"/>
        </w:numPr>
        <w:rPr>
          <w:rFonts w:cstheme="minorHAnsi"/>
        </w:rPr>
      </w:pPr>
      <w:r w:rsidRPr="00954DB8">
        <w:rPr>
          <w:rFonts w:cstheme="minorHAnsi"/>
        </w:rPr>
        <w:t>laajentaa ja syventää katsomuksellista ja kulttuurista yleissivistystään</w:t>
      </w:r>
    </w:p>
    <w:p w14:paraId="7FEE6E7B" w14:textId="77777777" w:rsidR="00343ED4" w:rsidRPr="00954DB8" w:rsidRDefault="00343ED4" w:rsidP="00A2158C">
      <w:pPr>
        <w:pStyle w:val="Luettelokappale"/>
        <w:numPr>
          <w:ilvl w:val="0"/>
          <w:numId w:val="64"/>
        </w:numPr>
        <w:rPr>
          <w:rFonts w:cstheme="minorHAnsi"/>
        </w:rPr>
      </w:pPr>
      <w:r w:rsidRPr="00954DB8">
        <w:rPr>
          <w:rFonts w:cstheme="minorHAnsi"/>
        </w:rPr>
        <w:t>kehittää kykyään reflektoida omaa ja muiden ajattelua ja toimintaa</w:t>
      </w:r>
    </w:p>
    <w:p w14:paraId="79115EE3" w14:textId="77777777" w:rsidR="00343ED4" w:rsidRPr="00954DB8" w:rsidRDefault="00343ED4" w:rsidP="00A2158C">
      <w:pPr>
        <w:pStyle w:val="Luettelokappale"/>
        <w:numPr>
          <w:ilvl w:val="0"/>
          <w:numId w:val="64"/>
        </w:numPr>
        <w:rPr>
          <w:rFonts w:cstheme="minorHAnsi"/>
        </w:rPr>
      </w:pPr>
      <w:r w:rsidRPr="00954DB8">
        <w:rPr>
          <w:rFonts w:cstheme="minorHAnsi"/>
        </w:rPr>
        <w:t>kunnioittaa ja osaa perustella periaatteita ja käytäntöjä, jotka edistävät ihmisoikeuksia, kulttuurien välistä myönteistä kohtaamista, yhteiskunnallista ja globaalia oikeudenmukaisuutta sekä kestävän tulevaisuuden rakentamista ja ilmastovastuuta.</w:t>
      </w:r>
    </w:p>
    <w:p w14:paraId="2A72348F" w14:textId="77777777" w:rsidR="00343ED4" w:rsidRPr="008A3D46" w:rsidRDefault="00343ED4" w:rsidP="00343ED4">
      <w:pPr>
        <w:rPr>
          <w:rFonts w:cstheme="minorHAnsi"/>
        </w:rPr>
      </w:pPr>
      <w:r w:rsidRPr="008A3D46">
        <w:rPr>
          <w:rFonts w:cstheme="minorHAnsi"/>
        </w:rPr>
        <w:t>Arviointi</w:t>
      </w:r>
    </w:p>
    <w:p w14:paraId="7A5722CB" w14:textId="77777777" w:rsidR="00343ED4" w:rsidRPr="008A3D46" w:rsidRDefault="00343ED4" w:rsidP="00343ED4">
      <w:pPr>
        <w:rPr>
          <w:rFonts w:cstheme="minorHAnsi"/>
        </w:rPr>
      </w:pPr>
      <w:r w:rsidRPr="008A3D46">
        <w:rPr>
          <w:rFonts w:cstheme="minorHAnsi"/>
        </w:rPr>
        <w:t>Elämänkatsomustiedossa arvioidaan sitä, kuinka laaja-alaisesti, monipuolisesti, johdonmukaisesti ja oivaltavasti opiskelija osaa pohtia katsomuksellisia kysymyksiä ja ilmaista ajatuksiaan. Arviointi tukee ja kehittää opiskelijan kykyä reflektoida oman elämänkatsomuksensa ja identiteettinsä rakentumista sekä kykyä perustella katsomuksellisia valintojaan. Arvioinnissa otetaan huomioon taito perustella katsomuksellisia käsityksiä kirjallisesti, suullisesti ja vuorovaikutteisesti.</w:t>
      </w:r>
    </w:p>
    <w:p w14:paraId="7BDEC592" w14:textId="77777777" w:rsidR="00343ED4" w:rsidRPr="008A3D46" w:rsidRDefault="00343ED4" w:rsidP="00343ED4">
      <w:pPr>
        <w:rPr>
          <w:rFonts w:cstheme="minorHAnsi"/>
        </w:rPr>
      </w:pPr>
      <w:r w:rsidRPr="008A3D46">
        <w:rPr>
          <w:rFonts w:cstheme="minorHAnsi"/>
        </w:rPr>
        <w:t>Elämänkatsomukselliset kysymykset ovat henkilökohtaisia ja nousevat opiskelijan omasta elämästä. Niiden pohdiskelun arviointi perustuu ajattelun taitoihin, kuten johdonmukaisuuteen, kriittisyyteen, ristiriidattomuuteen ja systemaattisuuteen. Opiskelijan suorituksissa arvioidaan taitoa tarkastella ja eritellä monipuolisesti erilaisia katsomuksellisia kantoja sekä taitoa esittää niistä perusteltuja arvioita.</w:t>
      </w:r>
    </w:p>
    <w:p w14:paraId="2C4E6DBF" w14:textId="77777777" w:rsidR="00343ED4" w:rsidRPr="008A3D46" w:rsidRDefault="00343ED4" w:rsidP="00343ED4">
      <w:pPr>
        <w:rPr>
          <w:rFonts w:cstheme="minorHAnsi"/>
        </w:rPr>
      </w:pPr>
      <w:r w:rsidRPr="008A3D46">
        <w:rPr>
          <w:rFonts w:cstheme="minorHAnsi"/>
        </w:rPr>
        <w:t>Elämänkatsomustiedossa arvioidaan myös katsomuksellista ja kulttuurista yleissivistystä, joka sisältää sekä tiedollisen ulottuvuuden että ajattelu- ja vuorovaikutustaitoja. Nämä otetaan huomioon opintojaksojen arvioinnissa. Arviointi rohkaisee opiskelijaa oman opiskelunsa suunnitteluun, arviointiin ja kehittämiseen.</w:t>
      </w:r>
    </w:p>
    <w:p w14:paraId="57D50E07" w14:textId="77777777" w:rsidR="00F76067" w:rsidRPr="008A3D46" w:rsidRDefault="00F76067" w:rsidP="00343ED4">
      <w:pPr>
        <w:rPr>
          <w:rFonts w:cstheme="minorHAnsi"/>
          <w:b/>
          <w:bCs/>
        </w:rPr>
      </w:pPr>
    </w:p>
    <w:p w14:paraId="238813FD"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36738489" w14:textId="77777777" w:rsidR="00343ED4" w:rsidRPr="008A3D46" w:rsidRDefault="00343ED4" w:rsidP="00343ED4">
      <w:pPr>
        <w:rPr>
          <w:rFonts w:cstheme="minorHAnsi"/>
          <w:b/>
          <w:bCs/>
          <w:sz w:val="28"/>
          <w:szCs w:val="28"/>
        </w:rPr>
      </w:pPr>
      <w:r w:rsidRPr="008A3D46">
        <w:rPr>
          <w:rFonts w:cstheme="minorHAnsi"/>
          <w:b/>
          <w:bCs/>
          <w:sz w:val="28"/>
          <w:szCs w:val="28"/>
        </w:rPr>
        <w:t>Minä ja hyvä elämä (ET1)</w:t>
      </w:r>
      <w:r w:rsidR="0005644B" w:rsidRPr="008A3D46">
        <w:rPr>
          <w:rFonts w:cstheme="minorHAnsi"/>
          <w:b/>
          <w:bCs/>
          <w:sz w:val="28"/>
          <w:szCs w:val="28"/>
        </w:rPr>
        <w:t xml:space="preserve"> 2 op</w:t>
      </w:r>
    </w:p>
    <w:p w14:paraId="08B05B62" w14:textId="77777777" w:rsidR="00343ED4" w:rsidRPr="008A3D46" w:rsidRDefault="00343ED4" w:rsidP="00343ED4">
      <w:pPr>
        <w:rPr>
          <w:rFonts w:cstheme="minorHAnsi"/>
        </w:rPr>
      </w:pPr>
      <w:r w:rsidRPr="008A3D46">
        <w:rPr>
          <w:rFonts w:cstheme="minorHAnsi"/>
        </w:rPr>
        <w:t>Yleiset tavoitteet</w:t>
      </w:r>
    </w:p>
    <w:p w14:paraId="70AE6962" w14:textId="77777777" w:rsidR="00343ED4" w:rsidRPr="008A3D46" w:rsidRDefault="00343ED4" w:rsidP="00343ED4">
      <w:pPr>
        <w:rPr>
          <w:rFonts w:cstheme="minorHAnsi"/>
        </w:rPr>
      </w:pPr>
      <w:r w:rsidRPr="008A3D46">
        <w:rPr>
          <w:rFonts w:cstheme="minorHAnsi"/>
        </w:rPr>
        <w:t>Moduulin tavoitteena on, että opiskelija</w:t>
      </w:r>
    </w:p>
    <w:p w14:paraId="6E0DC9F0" w14:textId="77777777" w:rsidR="00343ED4" w:rsidRPr="00954DB8" w:rsidRDefault="00343ED4" w:rsidP="00A2158C">
      <w:pPr>
        <w:pStyle w:val="Luettelokappale"/>
        <w:numPr>
          <w:ilvl w:val="0"/>
          <w:numId w:val="64"/>
        </w:numPr>
        <w:rPr>
          <w:rFonts w:cstheme="minorHAnsi"/>
        </w:rPr>
      </w:pPr>
      <w:r w:rsidRPr="00954DB8">
        <w:rPr>
          <w:rFonts w:cstheme="minorHAnsi"/>
        </w:rPr>
        <w:t>ymmärtää hyvän elämän pohtimiseen liittyvät keskeiset käsitteet ja osaa käyttää niitä oman elämänkatsomuksensa jäsentämisessä</w:t>
      </w:r>
    </w:p>
    <w:p w14:paraId="2208E769" w14:textId="77777777" w:rsidR="00343ED4" w:rsidRPr="00954DB8" w:rsidRDefault="00343ED4" w:rsidP="00A2158C">
      <w:pPr>
        <w:pStyle w:val="Luettelokappale"/>
        <w:numPr>
          <w:ilvl w:val="0"/>
          <w:numId w:val="64"/>
        </w:numPr>
        <w:rPr>
          <w:rFonts w:cstheme="minorHAnsi"/>
        </w:rPr>
      </w:pPr>
      <w:r w:rsidRPr="00954DB8">
        <w:rPr>
          <w:rFonts w:cstheme="minorHAnsi"/>
        </w:rPr>
        <w:t>tutustuu erilaisiin käsityksiin hyvästä elämästä, osaa arvioida niitä sekä tarkastella niitä suhteessa omiin elämäntavoitteisiin</w:t>
      </w:r>
    </w:p>
    <w:p w14:paraId="4AA27E49" w14:textId="77777777" w:rsidR="00343ED4" w:rsidRPr="00954DB8" w:rsidRDefault="00343ED4" w:rsidP="00A2158C">
      <w:pPr>
        <w:pStyle w:val="Luettelokappale"/>
        <w:numPr>
          <w:ilvl w:val="0"/>
          <w:numId w:val="64"/>
        </w:numPr>
        <w:rPr>
          <w:rFonts w:cstheme="minorHAnsi"/>
        </w:rPr>
      </w:pPr>
      <w:r w:rsidRPr="00954DB8">
        <w:rPr>
          <w:rFonts w:cstheme="minorHAnsi"/>
        </w:rPr>
        <w:t>osaa arvioida erilaisia hyvän elämän edellytyksiä ja identiteettivalintoja yhdenvertaisuutta kunnioittaen</w:t>
      </w:r>
    </w:p>
    <w:p w14:paraId="56D399E0" w14:textId="77777777" w:rsidR="00343ED4" w:rsidRPr="00954DB8" w:rsidRDefault="00343ED4" w:rsidP="00A2158C">
      <w:pPr>
        <w:pStyle w:val="Luettelokappale"/>
        <w:numPr>
          <w:ilvl w:val="0"/>
          <w:numId w:val="64"/>
        </w:numPr>
        <w:rPr>
          <w:rFonts w:cstheme="minorHAnsi"/>
        </w:rPr>
      </w:pPr>
      <w:r w:rsidRPr="00954DB8">
        <w:rPr>
          <w:rFonts w:cstheme="minorHAnsi"/>
        </w:rPr>
        <w:t>tuntee erilaisia ihmiskäsityksiä ja osaa eritellä, miten ne johtavat erilaisiin hyvän elämän ihanteisiin</w:t>
      </w:r>
    </w:p>
    <w:p w14:paraId="0EC2FAAC" w14:textId="77777777" w:rsidR="00343ED4" w:rsidRPr="00954DB8" w:rsidRDefault="00343ED4" w:rsidP="00A2158C">
      <w:pPr>
        <w:pStyle w:val="Luettelokappale"/>
        <w:numPr>
          <w:ilvl w:val="0"/>
          <w:numId w:val="64"/>
        </w:numPr>
        <w:rPr>
          <w:rFonts w:cstheme="minorHAnsi"/>
        </w:rPr>
      </w:pPr>
      <w:r w:rsidRPr="00954DB8">
        <w:rPr>
          <w:rFonts w:cstheme="minorHAnsi"/>
        </w:rPr>
        <w:t>ymmärtää oman identiteettinsä osa-alueita ja osaa eritellä siihen vaikuttavia yksilöllisiä ja yhteisöllisiä tekijöitä</w:t>
      </w:r>
    </w:p>
    <w:p w14:paraId="69175938" w14:textId="77777777" w:rsidR="00343ED4" w:rsidRPr="00954DB8" w:rsidRDefault="00343ED4" w:rsidP="00A2158C">
      <w:pPr>
        <w:pStyle w:val="Luettelokappale"/>
        <w:numPr>
          <w:ilvl w:val="0"/>
          <w:numId w:val="64"/>
        </w:numPr>
        <w:rPr>
          <w:rFonts w:cstheme="minorHAnsi"/>
        </w:rPr>
      </w:pPr>
      <w:r w:rsidRPr="00954DB8">
        <w:rPr>
          <w:rFonts w:cstheme="minorHAnsi"/>
        </w:rPr>
        <w:t>kehittää kykyään elämänkatsomukselliseen keskusteluun, vuorovaikutukseen ja näkemystensä ilmaisemiseen vastuullisesti, johdonmukaisesti ja luovasti.</w:t>
      </w:r>
    </w:p>
    <w:p w14:paraId="3FC6B726" w14:textId="77777777" w:rsidR="00343ED4" w:rsidRPr="008A3D46" w:rsidRDefault="00343ED4" w:rsidP="00343ED4">
      <w:pPr>
        <w:rPr>
          <w:rFonts w:cstheme="minorHAnsi"/>
        </w:rPr>
      </w:pPr>
      <w:r w:rsidRPr="008A3D46">
        <w:rPr>
          <w:rFonts w:cstheme="minorHAnsi"/>
        </w:rPr>
        <w:t>Keskeiset sisällöt</w:t>
      </w:r>
    </w:p>
    <w:p w14:paraId="456D05AB" w14:textId="77777777" w:rsidR="00343ED4" w:rsidRPr="00954DB8" w:rsidRDefault="00343ED4" w:rsidP="00A2158C">
      <w:pPr>
        <w:pStyle w:val="Luettelokappale"/>
        <w:numPr>
          <w:ilvl w:val="0"/>
          <w:numId w:val="64"/>
        </w:numPr>
        <w:rPr>
          <w:rFonts w:cstheme="minorHAnsi"/>
        </w:rPr>
      </w:pPr>
      <w:r w:rsidRPr="00954DB8">
        <w:rPr>
          <w:rFonts w:cstheme="minorHAnsi"/>
        </w:rPr>
        <w:t>minuus, elämänkatsomus, maailmankatsomus ja maailmankuva</w:t>
      </w:r>
    </w:p>
    <w:p w14:paraId="027F5B4C" w14:textId="77777777" w:rsidR="00343ED4" w:rsidRPr="00954DB8" w:rsidRDefault="00343ED4" w:rsidP="00A2158C">
      <w:pPr>
        <w:pStyle w:val="Luettelokappale"/>
        <w:numPr>
          <w:ilvl w:val="0"/>
          <w:numId w:val="64"/>
        </w:numPr>
        <w:rPr>
          <w:rFonts w:cstheme="minorHAnsi"/>
        </w:rPr>
      </w:pPr>
      <w:r w:rsidRPr="00954DB8">
        <w:rPr>
          <w:rFonts w:cstheme="minorHAnsi"/>
        </w:rPr>
        <w:t>hyvän elämän tekijöitä ja ulottuvuuksia: tarpeet, onnellisuus, elämän merkityksellisyys, hyvinvointi ja toimintavalmiudet, erilaisia hyvän elämän malleja</w:t>
      </w:r>
    </w:p>
    <w:p w14:paraId="6ADE34D8" w14:textId="77777777" w:rsidR="00343ED4" w:rsidRPr="00954DB8" w:rsidRDefault="00343ED4" w:rsidP="00A2158C">
      <w:pPr>
        <w:pStyle w:val="Luettelokappale"/>
        <w:numPr>
          <w:ilvl w:val="0"/>
          <w:numId w:val="64"/>
        </w:numPr>
        <w:rPr>
          <w:rFonts w:cstheme="minorHAnsi"/>
        </w:rPr>
      </w:pPr>
      <w:r w:rsidRPr="00954DB8">
        <w:rPr>
          <w:rFonts w:cstheme="minorHAnsi"/>
        </w:rPr>
        <w:t>luonnon- ja ihmistieteellisiä, filosofisia, taiteessa ja populaarikulttuurissa ilmeneviä sekä sekulaareja ja uskonnollisia ihmiskäsityksiä ja -ihanteita</w:t>
      </w:r>
    </w:p>
    <w:p w14:paraId="699E3230" w14:textId="77777777" w:rsidR="00343ED4" w:rsidRPr="00954DB8" w:rsidRDefault="00343ED4" w:rsidP="00A2158C">
      <w:pPr>
        <w:pStyle w:val="Luettelokappale"/>
        <w:numPr>
          <w:ilvl w:val="0"/>
          <w:numId w:val="64"/>
        </w:numPr>
        <w:rPr>
          <w:rFonts w:cstheme="minorHAnsi"/>
        </w:rPr>
      </w:pPr>
      <w:r w:rsidRPr="00954DB8">
        <w:rPr>
          <w:rFonts w:cstheme="minorHAnsi"/>
        </w:rPr>
        <w:t>yksilöllisyys, elämänvalinnat ja elämänhallinnan keinot: yksilön mahdollisuudet vaikuttaa omaan elämäänsä, perimän ja ympäristön merkitys</w:t>
      </w:r>
    </w:p>
    <w:p w14:paraId="74F8459C" w14:textId="77777777" w:rsidR="00343ED4" w:rsidRPr="00954DB8" w:rsidRDefault="00343ED4" w:rsidP="00A2158C">
      <w:pPr>
        <w:pStyle w:val="Luettelokappale"/>
        <w:numPr>
          <w:ilvl w:val="0"/>
          <w:numId w:val="64"/>
        </w:numPr>
        <w:rPr>
          <w:rFonts w:cstheme="minorHAnsi"/>
        </w:rPr>
      </w:pPr>
      <w:r w:rsidRPr="00954DB8">
        <w:rPr>
          <w:rFonts w:cstheme="minorHAnsi"/>
        </w:rPr>
        <w:t>ihmisen identiteetti ja sosiaalisuus: yksilöt yhteisöissä, yksityinen ja julkinen, sosiaaliset suhteet, roolit ja normit, ihmisen yhteisöllisen aseman intersektionaalisuus</w:t>
      </w:r>
    </w:p>
    <w:p w14:paraId="73935A45" w14:textId="77777777" w:rsidR="00343ED4" w:rsidRPr="00954DB8" w:rsidRDefault="00343ED4" w:rsidP="00A2158C">
      <w:pPr>
        <w:pStyle w:val="Luettelokappale"/>
        <w:numPr>
          <w:ilvl w:val="0"/>
          <w:numId w:val="64"/>
        </w:numPr>
        <w:rPr>
          <w:rFonts w:cstheme="minorHAnsi"/>
        </w:rPr>
      </w:pPr>
      <w:r w:rsidRPr="00954DB8">
        <w:rPr>
          <w:rFonts w:cstheme="minorHAnsi"/>
        </w:rPr>
        <w:t>ihmisen olemassaolon peruskysymyksiä: ihmissuhteet, sukupuolen ja seksuaalisen suuntautumisen moninaisuus, opiskelu ja työ, vanheneminen ja kuolema.</w:t>
      </w:r>
    </w:p>
    <w:p w14:paraId="76FAF8C8" w14:textId="77777777" w:rsidR="00921D18" w:rsidRPr="008A3D46" w:rsidRDefault="00921D18" w:rsidP="00343ED4">
      <w:pPr>
        <w:rPr>
          <w:rFonts w:cstheme="minorHAnsi"/>
          <w:b/>
          <w:bCs/>
          <w:sz w:val="28"/>
          <w:szCs w:val="28"/>
        </w:rPr>
      </w:pPr>
    </w:p>
    <w:p w14:paraId="15270A45" w14:textId="77777777" w:rsidR="00343ED4" w:rsidRPr="008A3D46" w:rsidRDefault="00343ED4" w:rsidP="00343ED4">
      <w:pPr>
        <w:rPr>
          <w:rFonts w:cstheme="minorHAnsi"/>
          <w:b/>
          <w:bCs/>
          <w:sz w:val="28"/>
          <w:szCs w:val="28"/>
        </w:rPr>
      </w:pPr>
      <w:r w:rsidRPr="008A3D46">
        <w:rPr>
          <w:rFonts w:cstheme="minorHAnsi"/>
          <w:b/>
          <w:bCs/>
          <w:sz w:val="28"/>
          <w:szCs w:val="28"/>
        </w:rPr>
        <w:t>Minä ja yhteiskunta (ET2)</w:t>
      </w:r>
      <w:r w:rsidR="0005644B" w:rsidRPr="008A3D46">
        <w:rPr>
          <w:rFonts w:cstheme="minorHAnsi"/>
          <w:b/>
          <w:bCs/>
          <w:sz w:val="28"/>
          <w:szCs w:val="28"/>
        </w:rPr>
        <w:t xml:space="preserve"> 2 op</w:t>
      </w:r>
    </w:p>
    <w:p w14:paraId="15C1A50D" w14:textId="77777777" w:rsidR="00343ED4" w:rsidRPr="008A3D46" w:rsidRDefault="00343ED4" w:rsidP="00343ED4">
      <w:pPr>
        <w:rPr>
          <w:rFonts w:cstheme="minorHAnsi"/>
        </w:rPr>
      </w:pPr>
      <w:r w:rsidRPr="008A3D46">
        <w:rPr>
          <w:rFonts w:cstheme="minorHAnsi"/>
        </w:rPr>
        <w:t>Yleiset tavoitteet</w:t>
      </w:r>
    </w:p>
    <w:p w14:paraId="40E5AF1A" w14:textId="77777777" w:rsidR="00343ED4" w:rsidRPr="008A3D46" w:rsidRDefault="00343ED4" w:rsidP="00343ED4">
      <w:pPr>
        <w:rPr>
          <w:rFonts w:cstheme="minorHAnsi"/>
        </w:rPr>
      </w:pPr>
      <w:r w:rsidRPr="008A3D46">
        <w:rPr>
          <w:rFonts w:cstheme="minorHAnsi"/>
        </w:rPr>
        <w:t>Moduulin tavoitteena on, että opiskelija</w:t>
      </w:r>
    </w:p>
    <w:p w14:paraId="467B47F2" w14:textId="77777777" w:rsidR="00343ED4" w:rsidRPr="00954DB8" w:rsidRDefault="00343ED4" w:rsidP="00A2158C">
      <w:pPr>
        <w:pStyle w:val="Luettelokappale"/>
        <w:numPr>
          <w:ilvl w:val="0"/>
          <w:numId w:val="64"/>
        </w:numPr>
        <w:rPr>
          <w:rFonts w:cstheme="minorHAnsi"/>
        </w:rPr>
      </w:pPr>
      <w:r w:rsidRPr="00954DB8">
        <w:rPr>
          <w:rFonts w:cstheme="minorHAnsi"/>
        </w:rPr>
        <w:t>hahmottaa yhteisöllisyyden merkityksen ihmisyydelle ja omalle identiteetille</w:t>
      </w:r>
    </w:p>
    <w:p w14:paraId="0283DE0B" w14:textId="77777777" w:rsidR="00343ED4" w:rsidRPr="00954DB8" w:rsidRDefault="00343ED4" w:rsidP="00A2158C">
      <w:pPr>
        <w:pStyle w:val="Luettelokappale"/>
        <w:numPr>
          <w:ilvl w:val="0"/>
          <w:numId w:val="64"/>
        </w:numPr>
        <w:rPr>
          <w:rFonts w:cstheme="minorHAnsi"/>
        </w:rPr>
      </w:pPr>
      <w:r w:rsidRPr="00954DB8">
        <w:rPr>
          <w:rFonts w:cstheme="minorHAnsi"/>
        </w:rPr>
        <w:t>ymmärtää, että sosiaalisia ilmiöitä ja yhteiskunnallisia rakenteita voidaan tarkastella tieteellisesti ja niillä on suuri merkitys yksilön elämänkatsomukselle ja elämänvalinnoille</w:t>
      </w:r>
    </w:p>
    <w:p w14:paraId="17E9F848" w14:textId="77777777" w:rsidR="00343ED4" w:rsidRPr="00954DB8" w:rsidRDefault="00343ED4" w:rsidP="00A2158C">
      <w:pPr>
        <w:pStyle w:val="Luettelokappale"/>
        <w:numPr>
          <w:ilvl w:val="0"/>
          <w:numId w:val="64"/>
        </w:numPr>
        <w:rPr>
          <w:rFonts w:cstheme="minorHAnsi"/>
        </w:rPr>
      </w:pPr>
      <w:r w:rsidRPr="00954DB8">
        <w:rPr>
          <w:rFonts w:cstheme="minorHAnsi"/>
        </w:rPr>
        <w:t>osaa arvioida kriittisesti niin omia kuin muiden yhteiskunnallisia väitteitä ja katsomuksia</w:t>
      </w:r>
    </w:p>
    <w:p w14:paraId="05E6A30D" w14:textId="77777777" w:rsidR="00343ED4" w:rsidRPr="00954DB8" w:rsidRDefault="00343ED4" w:rsidP="00A2158C">
      <w:pPr>
        <w:pStyle w:val="Luettelokappale"/>
        <w:numPr>
          <w:ilvl w:val="0"/>
          <w:numId w:val="64"/>
        </w:numPr>
        <w:rPr>
          <w:rFonts w:cstheme="minorHAnsi"/>
        </w:rPr>
      </w:pPr>
      <w:r w:rsidRPr="00954DB8">
        <w:rPr>
          <w:rFonts w:cstheme="minorHAnsi"/>
        </w:rPr>
        <w:t>osaa tulkita ja arvioida erilaisten medioiden ja muiden yhteiskunnallisten instituutioiden tarjoamaa informaatiota</w:t>
      </w:r>
    </w:p>
    <w:p w14:paraId="7C09D960" w14:textId="77777777" w:rsidR="00343ED4" w:rsidRPr="00954DB8" w:rsidRDefault="00343ED4" w:rsidP="00A2158C">
      <w:pPr>
        <w:pStyle w:val="Luettelokappale"/>
        <w:numPr>
          <w:ilvl w:val="0"/>
          <w:numId w:val="64"/>
        </w:numPr>
        <w:rPr>
          <w:rFonts w:cstheme="minorHAnsi"/>
        </w:rPr>
      </w:pPr>
      <w:r w:rsidRPr="00954DB8">
        <w:rPr>
          <w:rFonts w:cstheme="minorHAnsi"/>
        </w:rPr>
        <w:t>osaa tarkastella kriittisesti yhteiskuntaa ja sen osa-alueita, yhteiskunnallisia rakenteita, ideologisia piirteitä sekä vallitsevia yhteiskunnallisia arvoja</w:t>
      </w:r>
    </w:p>
    <w:p w14:paraId="20E525CC" w14:textId="77777777" w:rsidR="00343ED4" w:rsidRPr="00954DB8" w:rsidRDefault="00343ED4" w:rsidP="00A2158C">
      <w:pPr>
        <w:pStyle w:val="Luettelokappale"/>
        <w:numPr>
          <w:ilvl w:val="0"/>
          <w:numId w:val="64"/>
        </w:numPr>
        <w:rPr>
          <w:rFonts w:cstheme="minorHAnsi"/>
        </w:rPr>
      </w:pPr>
      <w:r w:rsidRPr="00954DB8">
        <w:rPr>
          <w:rFonts w:cstheme="minorHAnsi"/>
        </w:rPr>
        <w:t>ymmärtää ja osaa perustella ihmisoikeuksien, uskonnon- ja omantunnonvapauden, yhdenvertaisuuden, demokratian, rauhan, yhteiskunnallisen ja globaalin oikeudenmukaisuuden sekä kestävän tulevaisuuden rakentamisen periaatteita</w:t>
      </w:r>
    </w:p>
    <w:p w14:paraId="11E7C892" w14:textId="77777777" w:rsidR="00343ED4" w:rsidRPr="00954DB8" w:rsidRDefault="00343ED4" w:rsidP="00A2158C">
      <w:pPr>
        <w:pStyle w:val="Luettelokappale"/>
        <w:numPr>
          <w:ilvl w:val="0"/>
          <w:numId w:val="64"/>
        </w:numPr>
        <w:rPr>
          <w:rFonts w:cstheme="minorHAnsi"/>
        </w:rPr>
      </w:pPr>
      <w:r w:rsidRPr="00954DB8">
        <w:rPr>
          <w:rFonts w:cstheme="minorHAnsi"/>
        </w:rPr>
        <w:t>osaa jäsentää omaa asemaansa yksilönä yhteisöissä, kansalaisena valtiossa ja toimijana talousjärjestelmässä</w:t>
      </w:r>
    </w:p>
    <w:p w14:paraId="04064B21" w14:textId="77777777" w:rsidR="00343ED4" w:rsidRPr="00954DB8" w:rsidRDefault="00343ED4" w:rsidP="00A2158C">
      <w:pPr>
        <w:pStyle w:val="Luettelokappale"/>
        <w:numPr>
          <w:ilvl w:val="0"/>
          <w:numId w:val="64"/>
        </w:numPr>
        <w:rPr>
          <w:rFonts w:cstheme="minorHAnsi"/>
        </w:rPr>
      </w:pPr>
      <w:r w:rsidRPr="00954DB8">
        <w:rPr>
          <w:rFonts w:cstheme="minorHAnsi"/>
        </w:rPr>
        <w:t>osaa arvioida yksilön vaikutusmahdollisuuksia sekä kasvattaa valmiuttaan rakentavaan ja vastuulliseen yhteiskunnalliseen osallistumiseen.</w:t>
      </w:r>
    </w:p>
    <w:p w14:paraId="007CEC69" w14:textId="77777777" w:rsidR="00343ED4" w:rsidRPr="008A3D46" w:rsidRDefault="00343ED4" w:rsidP="00343ED4">
      <w:pPr>
        <w:rPr>
          <w:rFonts w:cstheme="minorHAnsi"/>
        </w:rPr>
      </w:pPr>
      <w:r w:rsidRPr="008A3D46">
        <w:rPr>
          <w:rFonts w:cstheme="minorHAnsi"/>
        </w:rPr>
        <w:t>Keskeiset sisällöt</w:t>
      </w:r>
    </w:p>
    <w:p w14:paraId="53862D31" w14:textId="77777777" w:rsidR="00343ED4" w:rsidRPr="00954DB8" w:rsidRDefault="00343ED4" w:rsidP="00A2158C">
      <w:pPr>
        <w:pStyle w:val="Luettelokappale"/>
        <w:numPr>
          <w:ilvl w:val="0"/>
          <w:numId w:val="64"/>
        </w:numPr>
        <w:rPr>
          <w:rFonts w:cstheme="minorHAnsi"/>
        </w:rPr>
      </w:pPr>
      <w:r w:rsidRPr="00954DB8">
        <w:rPr>
          <w:rFonts w:cstheme="minorHAnsi"/>
        </w:rPr>
        <w:t>kriittinen ajattelu ja väitteiden järkiperäinen perustelu: ympäröivän todellisuuden jäsentäminen ja sen erilaiset vääristymät</w:t>
      </w:r>
    </w:p>
    <w:p w14:paraId="5D80A1B8" w14:textId="77777777" w:rsidR="00343ED4" w:rsidRPr="00954DB8" w:rsidRDefault="00343ED4" w:rsidP="00A2158C">
      <w:pPr>
        <w:pStyle w:val="Luettelokappale"/>
        <w:numPr>
          <w:ilvl w:val="0"/>
          <w:numId w:val="64"/>
        </w:numPr>
        <w:rPr>
          <w:rFonts w:cstheme="minorHAnsi"/>
        </w:rPr>
      </w:pPr>
      <w:r w:rsidRPr="00954DB8">
        <w:rPr>
          <w:rFonts w:cstheme="minorHAnsi"/>
        </w:rPr>
        <w:t>median ja muiden informaationlähteiden toimintalogiikka; koulun, politiikan, tieteen, taiteen, viihdeteollisuuden sekä kulttuuristen, mukaan lukien uskonnollisten yhteisöjen, vaikutus maailmankuviin ja -katsomuksiin sekä omaan elämänkatsomukseen</w:t>
      </w:r>
    </w:p>
    <w:p w14:paraId="2AC8EAE2" w14:textId="77777777" w:rsidR="00343ED4" w:rsidRPr="00954DB8" w:rsidRDefault="00343ED4" w:rsidP="00A2158C">
      <w:pPr>
        <w:pStyle w:val="Luettelokappale"/>
        <w:numPr>
          <w:ilvl w:val="0"/>
          <w:numId w:val="64"/>
        </w:numPr>
        <w:rPr>
          <w:rFonts w:cstheme="minorHAnsi"/>
        </w:rPr>
      </w:pPr>
      <w:r w:rsidRPr="00954DB8">
        <w:rPr>
          <w:rFonts w:cstheme="minorHAnsi"/>
        </w:rPr>
        <w:t>aikalaiskritiikki: yhteiskunnan ja eri alakulttuurien aatteita ja arvoja</w:t>
      </w:r>
    </w:p>
    <w:p w14:paraId="78E7AE2C" w14:textId="77777777" w:rsidR="00343ED4" w:rsidRPr="00954DB8" w:rsidRDefault="00343ED4" w:rsidP="00A2158C">
      <w:pPr>
        <w:pStyle w:val="Luettelokappale"/>
        <w:numPr>
          <w:ilvl w:val="0"/>
          <w:numId w:val="64"/>
        </w:numPr>
        <w:rPr>
          <w:rFonts w:cstheme="minorHAnsi"/>
        </w:rPr>
      </w:pPr>
      <w:r w:rsidRPr="00954DB8">
        <w:rPr>
          <w:rFonts w:cstheme="minorHAnsi"/>
        </w:rPr>
        <w:t>yhteiskunnassa toimimisen ja aktiivisen kansalaisuuden tiedollisia perusteita: yhteiskunnalliset rakenteet, sosiaaliset tosiasiat, modernin länsimaisen yhteiskunnan erityispiirteet, kuten individualismi ja yhteisön ja yhteiskunnan ero, sekä näiden vaikutus yksilön elämään</w:t>
      </w:r>
    </w:p>
    <w:p w14:paraId="6B11D886" w14:textId="77777777" w:rsidR="00343ED4" w:rsidRPr="00954DB8" w:rsidRDefault="00343ED4" w:rsidP="00A2158C">
      <w:pPr>
        <w:pStyle w:val="Luettelokappale"/>
        <w:numPr>
          <w:ilvl w:val="0"/>
          <w:numId w:val="64"/>
        </w:numPr>
        <w:rPr>
          <w:rFonts w:cstheme="minorHAnsi"/>
        </w:rPr>
      </w:pPr>
      <w:r w:rsidRPr="00954DB8">
        <w:rPr>
          <w:rFonts w:cstheme="minorHAnsi"/>
        </w:rPr>
        <w:t>taloudellinen ja poliittinen valta Suomessa ja globaalissa markkinataloudessa, yksilön kuluttajana ja kansalaisena tekemien valintojen vaikutukset</w:t>
      </w:r>
    </w:p>
    <w:p w14:paraId="26AC8757" w14:textId="77777777" w:rsidR="00343ED4" w:rsidRPr="00954DB8" w:rsidRDefault="00343ED4" w:rsidP="00A2158C">
      <w:pPr>
        <w:pStyle w:val="Luettelokappale"/>
        <w:numPr>
          <w:ilvl w:val="0"/>
          <w:numId w:val="64"/>
        </w:numPr>
        <w:rPr>
          <w:rFonts w:cstheme="minorHAnsi"/>
        </w:rPr>
      </w:pPr>
      <w:r w:rsidRPr="00954DB8">
        <w:rPr>
          <w:rFonts w:cstheme="minorHAnsi"/>
        </w:rPr>
        <w:t>ihmisarvo, ihmisen arvokkuus ja ihmisoikeudet; ihmisoikeusasiakirjat, kuten YK:n yleismaailmallisen ihmisoikeuksien julistus, Lapsen oikeuksien sopimus sekä Euroopan ihmisoikeussopimus; ihmisoikeusloukkaukset, kuten holokausti</w:t>
      </w:r>
    </w:p>
    <w:p w14:paraId="43D0D56B" w14:textId="77777777" w:rsidR="00343ED4" w:rsidRPr="00954DB8" w:rsidRDefault="00343ED4" w:rsidP="00A2158C">
      <w:pPr>
        <w:pStyle w:val="Luettelokappale"/>
        <w:numPr>
          <w:ilvl w:val="0"/>
          <w:numId w:val="64"/>
        </w:numPr>
        <w:rPr>
          <w:rFonts w:cstheme="minorHAnsi"/>
        </w:rPr>
      </w:pPr>
      <w:r w:rsidRPr="00954DB8">
        <w:rPr>
          <w:rFonts w:cstheme="minorHAnsi"/>
        </w:rPr>
        <w:t>globaali oikeudenmukaisuus, kestävä tulevaisuus, ilmastonmuutoksen torjunta sekä YK:n kestävän kehityksen tavoitteet ja Agenda 2030</w:t>
      </w:r>
    </w:p>
    <w:p w14:paraId="3D984848" w14:textId="77777777" w:rsidR="00343ED4" w:rsidRPr="008A3D46" w:rsidRDefault="00343ED4" w:rsidP="00343ED4">
      <w:pPr>
        <w:rPr>
          <w:rFonts w:cstheme="minorHAnsi"/>
        </w:rPr>
      </w:pPr>
    </w:p>
    <w:p w14:paraId="1619C6E7"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75F0501A" w14:textId="77777777" w:rsidR="00343ED4" w:rsidRPr="008A3D46" w:rsidRDefault="00343ED4" w:rsidP="00343ED4">
      <w:pPr>
        <w:rPr>
          <w:rFonts w:cstheme="minorHAnsi"/>
          <w:b/>
          <w:bCs/>
          <w:sz w:val="28"/>
          <w:szCs w:val="28"/>
        </w:rPr>
      </w:pPr>
      <w:r w:rsidRPr="008A3D46">
        <w:rPr>
          <w:rFonts w:cstheme="minorHAnsi"/>
          <w:b/>
          <w:bCs/>
          <w:sz w:val="28"/>
          <w:szCs w:val="28"/>
        </w:rPr>
        <w:t>Kulttuurit (ET3)</w:t>
      </w:r>
      <w:r w:rsidR="0005644B" w:rsidRPr="008A3D46">
        <w:rPr>
          <w:rFonts w:cstheme="minorHAnsi"/>
          <w:b/>
          <w:bCs/>
          <w:sz w:val="28"/>
          <w:szCs w:val="28"/>
        </w:rPr>
        <w:t xml:space="preserve"> 2 op</w:t>
      </w:r>
    </w:p>
    <w:p w14:paraId="1F3DDA87" w14:textId="77777777" w:rsidR="00343ED4" w:rsidRPr="008A3D46" w:rsidRDefault="00343ED4" w:rsidP="00343ED4">
      <w:pPr>
        <w:rPr>
          <w:rFonts w:cstheme="minorHAnsi"/>
        </w:rPr>
      </w:pPr>
      <w:r w:rsidRPr="008A3D46">
        <w:rPr>
          <w:rFonts w:cstheme="minorHAnsi"/>
        </w:rPr>
        <w:t>Yleiset tavoitteet</w:t>
      </w:r>
    </w:p>
    <w:p w14:paraId="22F521DF" w14:textId="77777777" w:rsidR="00343ED4" w:rsidRPr="008A3D46" w:rsidRDefault="00343ED4" w:rsidP="00343ED4">
      <w:pPr>
        <w:rPr>
          <w:rFonts w:cstheme="minorHAnsi"/>
        </w:rPr>
      </w:pPr>
      <w:r w:rsidRPr="008A3D46">
        <w:rPr>
          <w:rFonts w:cstheme="minorHAnsi"/>
        </w:rPr>
        <w:t>Moduulin tavoitteena on, että opiskelija</w:t>
      </w:r>
    </w:p>
    <w:p w14:paraId="31211DA9" w14:textId="77777777" w:rsidR="00343ED4" w:rsidRPr="00954DB8" w:rsidRDefault="00343ED4" w:rsidP="00A2158C">
      <w:pPr>
        <w:pStyle w:val="Luettelokappale"/>
        <w:numPr>
          <w:ilvl w:val="0"/>
          <w:numId w:val="64"/>
        </w:numPr>
        <w:rPr>
          <w:rFonts w:cstheme="minorHAnsi"/>
        </w:rPr>
      </w:pPr>
      <w:r w:rsidRPr="00954DB8">
        <w:rPr>
          <w:rFonts w:cstheme="minorHAnsi"/>
        </w:rPr>
        <w:t>ymmärtää kulttuurin merkityksen ihmisyydelle ja omalle elämänkatsomukselleen sekä saa välineitä myönteisen kulttuurisen identiteetin rakentamisessa</w:t>
      </w:r>
    </w:p>
    <w:p w14:paraId="5E7BB854" w14:textId="77777777" w:rsidR="00343ED4" w:rsidRPr="00954DB8" w:rsidRDefault="00343ED4" w:rsidP="00A2158C">
      <w:pPr>
        <w:pStyle w:val="Luettelokappale"/>
        <w:numPr>
          <w:ilvl w:val="0"/>
          <w:numId w:val="64"/>
        </w:numPr>
        <w:rPr>
          <w:rFonts w:cstheme="minorHAnsi"/>
        </w:rPr>
      </w:pPr>
      <w:r w:rsidRPr="00954DB8">
        <w:rPr>
          <w:rFonts w:cstheme="minorHAnsi"/>
        </w:rPr>
        <w:t>osaa käyttää kulttuuria koskevan tutkimuksen käsitteistöä ja muodostaa kulttuureja koskeviin kysymyksiin oman perustellun kantansa</w:t>
      </w:r>
    </w:p>
    <w:p w14:paraId="4B5B69D9" w14:textId="77777777" w:rsidR="00343ED4" w:rsidRPr="00954DB8" w:rsidRDefault="00343ED4" w:rsidP="00A2158C">
      <w:pPr>
        <w:pStyle w:val="Luettelokappale"/>
        <w:numPr>
          <w:ilvl w:val="0"/>
          <w:numId w:val="64"/>
        </w:numPr>
        <w:rPr>
          <w:rFonts w:cstheme="minorHAnsi"/>
        </w:rPr>
      </w:pPr>
      <w:r w:rsidRPr="00954DB8">
        <w:rPr>
          <w:rFonts w:cstheme="minorHAnsi"/>
        </w:rPr>
        <w:t>osaa käyttää kulttuuria koskevan tutkimuksen käsitteistöä ja muodostaa kulttuureja koskeviin kysymyksiin oman perustellun kantansa</w:t>
      </w:r>
    </w:p>
    <w:p w14:paraId="0CF882ED" w14:textId="77777777" w:rsidR="00343ED4" w:rsidRPr="00954DB8" w:rsidRDefault="00343ED4" w:rsidP="00A2158C">
      <w:pPr>
        <w:pStyle w:val="Luettelokappale"/>
        <w:numPr>
          <w:ilvl w:val="0"/>
          <w:numId w:val="64"/>
        </w:numPr>
        <w:rPr>
          <w:rFonts w:cstheme="minorHAnsi"/>
        </w:rPr>
      </w:pPr>
      <w:r w:rsidRPr="00954DB8">
        <w:rPr>
          <w:rFonts w:cstheme="minorHAnsi"/>
        </w:rPr>
        <w:t>hahmottaa suomalaisuuden historiallisesti rakentuvana ja muuttuvana jatkumona, johon kuuluvat niin ulkoiset vaikutteet kuin sisäinen moninaisuus ja vähemmistökulttuurit</w:t>
      </w:r>
    </w:p>
    <w:p w14:paraId="34C37073" w14:textId="77777777" w:rsidR="00343ED4" w:rsidRPr="00954DB8" w:rsidRDefault="00343ED4" w:rsidP="00A2158C">
      <w:pPr>
        <w:pStyle w:val="Luettelokappale"/>
        <w:numPr>
          <w:ilvl w:val="0"/>
          <w:numId w:val="64"/>
        </w:numPr>
        <w:rPr>
          <w:rFonts w:cstheme="minorHAnsi"/>
        </w:rPr>
      </w:pPr>
      <w:r w:rsidRPr="00954DB8">
        <w:rPr>
          <w:rFonts w:cstheme="minorHAnsi"/>
        </w:rPr>
        <w:t>osaa hahmottaa erilaiset elämänkatsomukselliset ratkaisut ja identiteettivalinnat sekä maailman kulttuurisen moninaisuuden rikkautena ja perustella niiden yhdenvertaisen kohtelun</w:t>
      </w:r>
    </w:p>
    <w:p w14:paraId="48BDC804" w14:textId="77777777" w:rsidR="00343ED4" w:rsidRPr="00954DB8" w:rsidRDefault="00343ED4" w:rsidP="00A2158C">
      <w:pPr>
        <w:pStyle w:val="Luettelokappale"/>
        <w:numPr>
          <w:ilvl w:val="0"/>
          <w:numId w:val="64"/>
        </w:numPr>
        <w:rPr>
          <w:rFonts w:cstheme="minorHAnsi"/>
        </w:rPr>
      </w:pPr>
      <w:r w:rsidRPr="00954DB8">
        <w:rPr>
          <w:rFonts w:cstheme="minorHAnsi"/>
        </w:rPr>
        <w:t>tunnistaa vihapuheen ja osaa erottaa sen sananvapauden vastuullisesta käytöstä.</w:t>
      </w:r>
    </w:p>
    <w:p w14:paraId="33AF0BEF" w14:textId="77777777" w:rsidR="00343ED4" w:rsidRPr="008A3D46" w:rsidRDefault="00343ED4" w:rsidP="00343ED4">
      <w:pPr>
        <w:rPr>
          <w:rFonts w:cstheme="minorHAnsi"/>
        </w:rPr>
      </w:pPr>
      <w:r w:rsidRPr="008A3D46">
        <w:rPr>
          <w:rFonts w:cstheme="minorHAnsi"/>
        </w:rPr>
        <w:t>Keskeiset sisällöt</w:t>
      </w:r>
    </w:p>
    <w:p w14:paraId="5D69986E" w14:textId="77777777" w:rsidR="00343ED4" w:rsidRPr="00954DB8" w:rsidRDefault="00343ED4" w:rsidP="00A2158C">
      <w:pPr>
        <w:pStyle w:val="Luettelokappale"/>
        <w:numPr>
          <w:ilvl w:val="0"/>
          <w:numId w:val="64"/>
        </w:numPr>
        <w:rPr>
          <w:rFonts w:cstheme="minorHAnsi"/>
        </w:rPr>
      </w:pPr>
      <w:r w:rsidRPr="00954DB8">
        <w:rPr>
          <w:rFonts w:cstheme="minorHAnsi"/>
        </w:rPr>
        <w:t>kulttuurin käsite ja merkitys sekä sen erilaiset luokittelut ja käyttötavat, kulttuuri merkityksiin perustuvana inhimillisenä toimintana, erilaisia teorioita kulttuurien kehityksestä ja suhteesta toisiinsa, etnosentrismi ja kulttuurirelativismi</w:t>
      </w:r>
    </w:p>
    <w:p w14:paraId="37098E2D" w14:textId="77777777" w:rsidR="00343ED4" w:rsidRPr="00954DB8" w:rsidRDefault="00343ED4" w:rsidP="00A2158C">
      <w:pPr>
        <w:pStyle w:val="Luettelokappale"/>
        <w:numPr>
          <w:ilvl w:val="0"/>
          <w:numId w:val="64"/>
        </w:numPr>
        <w:rPr>
          <w:rFonts w:cstheme="minorHAnsi"/>
        </w:rPr>
      </w:pPr>
      <w:r w:rsidRPr="00954DB8">
        <w:rPr>
          <w:rFonts w:cstheme="minorHAnsi"/>
        </w:rPr>
        <w:t>kulttuuria koskevan tutkimuksen perusteita: tutkittavan ja tutkijan näkökulmat, kenttätyö, etnografia, kysely, haastattelu</w:t>
      </w:r>
    </w:p>
    <w:p w14:paraId="04A02280" w14:textId="77777777" w:rsidR="00343ED4" w:rsidRPr="00954DB8" w:rsidRDefault="00343ED4" w:rsidP="00A2158C">
      <w:pPr>
        <w:pStyle w:val="Luettelokappale"/>
        <w:numPr>
          <w:ilvl w:val="0"/>
          <w:numId w:val="64"/>
        </w:numPr>
        <w:rPr>
          <w:rFonts w:cstheme="minorHAnsi"/>
        </w:rPr>
      </w:pPr>
      <w:r w:rsidRPr="00954DB8">
        <w:rPr>
          <w:rFonts w:cstheme="minorHAnsi"/>
        </w:rPr>
        <w:t>kulttuuriperintö: tapakulttuurin monet muodot, kulttuurinen itseilmaisu, kulttuurin vaikutus yksilön maailmankuvaan ja elämänkatsomukseen, Unescon maailmanperintöohjelma</w:t>
      </w:r>
    </w:p>
    <w:p w14:paraId="0E584D4A" w14:textId="77777777" w:rsidR="00343ED4" w:rsidRPr="00954DB8" w:rsidRDefault="00343ED4" w:rsidP="00A2158C">
      <w:pPr>
        <w:pStyle w:val="Luettelokappale"/>
        <w:numPr>
          <w:ilvl w:val="0"/>
          <w:numId w:val="64"/>
        </w:numPr>
        <w:rPr>
          <w:rFonts w:cstheme="minorHAnsi"/>
        </w:rPr>
      </w:pPr>
      <w:r w:rsidRPr="00954DB8">
        <w:rPr>
          <w:rFonts w:cstheme="minorHAnsi"/>
        </w:rPr>
        <w:t>suomalaisen kulttuurin ja identiteettipolitiikan historiallinen rakentuminen, suomalaisuuden monimuotoisuus ja suomalaiset vähemmistökulttuurit</w:t>
      </w:r>
    </w:p>
    <w:p w14:paraId="6C99B99E" w14:textId="77777777" w:rsidR="00343ED4" w:rsidRPr="00954DB8" w:rsidRDefault="00343ED4" w:rsidP="00A2158C">
      <w:pPr>
        <w:pStyle w:val="Luettelokappale"/>
        <w:numPr>
          <w:ilvl w:val="0"/>
          <w:numId w:val="64"/>
        </w:numPr>
        <w:rPr>
          <w:rFonts w:cstheme="minorHAnsi"/>
        </w:rPr>
      </w:pPr>
      <w:r w:rsidRPr="00954DB8">
        <w:rPr>
          <w:rFonts w:cstheme="minorHAnsi"/>
        </w:rPr>
        <w:t>kulttuurien ja sivilisaatioiden vuorovaikutus sekä monokulttuurisuuden mahdottomuus: monikulttuurisuus ja globaali kulttuuri sekä niiden erilaiset katsomukselliset ja yhteiskunnalliset tulkinnat ja vaikutukset</w:t>
      </w:r>
    </w:p>
    <w:p w14:paraId="6072C2E8" w14:textId="77777777" w:rsidR="00343ED4" w:rsidRPr="00954DB8" w:rsidRDefault="00343ED4" w:rsidP="00A2158C">
      <w:pPr>
        <w:pStyle w:val="Luettelokappale"/>
        <w:numPr>
          <w:ilvl w:val="0"/>
          <w:numId w:val="64"/>
        </w:numPr>
        <w:rPr>
          <w:rFonts w:cstheme="minorHAnsi"/>
        </w:rPr>
      </w:pPr>
      <w:r w:rsidRPr="00954DB8">
        <w:rPr>
          <w:rFonts w:cstheme="minorHAnsi"/>
        </w:rPr>
        <w:t>etnisyyden, rasismin ja muun syrjinnän sekä keskinäisen kunnioituksen ja yhdenvertaisuuden historiaa ja nykypäivää eri kulttuureissa</w:t>
      </w:r>
    </w:p>
    <w:p w14:paraId="2DAC1653" w14:textId="77777777" w:rsidR="00343ED4" w:rsidRPr="008A3D46" w:rsidRDefault="00F76067"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Katsomukset (ET4)</w:t>
      </w:r>
      <w:r w:rsidR="0005644B" w:rsidRPr="008A3D46">
        <w:rPr>
          <w:rFonts w:cstheme="minorHAnsi"/>
          <w:b/>
          <w:bCs/>
          <w:sz w:val="28"/>
          <w:szCs w:val="28"/>
        </w:rPr>
        <w:t xml:space="preserve"> 2 op</w:t>
      </w:r>
    </w:p>
    <w:p w14:paraId="3DE1320A" w14:textId="77777777" w:rsidR="00343ED4" w:rsidRPr="008A3D46" w:rsidRDefault="00343ED4" w:rsidP="00343ED4">
      <w:pPr>
        <w:rPr>
          <w:rFonts w:cstheme="minorHAnsi"/>
        </w:rPr>
      </w:pPr>
      <w:r w:rsidRPr="008A3D46">
        <w:rPr>
          <w:rFonts w:cstheme="minorHAnsi"/>
        </w:rPr>
        <w:t>Yleiset tavoitteet</w:t>
      </w:r>
    </w:p>
    <w:p w14:paraId="034972D7" w14:textId="77777777" w:rsidR="00343ED4" w:rsidRPr="008A3D46" w:rsidRDefault="00343ED4" w:rsidP="00343ED4">
      <w:pPr>
        <w:rPr>
          <w:rFonts w:cstheme="minorHAnsi"/>
        </w:rPr>
      </w:pPr>
      <w:r w:rsidRPr="008A3D46">
        <w:rPr>
          <w:rFonts w:cstheme="minorHAnsi"/>
        </w:rPr>
        <w:t>Moduulin tavoitteena on, että opiskelija</w:t>
      </w:r>
    </w:p>
    <w:p w14:paraId="33C76757" w14:textId="77777777" w:rsidR="00343ED4" w:rsidRPr="00954DB8" w:rsidRDefault="00343ED4" w:rsidP="00A2158C">
      <w:pPr>
        <w:pStyle w:val="Luettelokappale"/>
        <w:numPr>
          <w:ilvl w:val="0"/>
          <w:numId w:val="64"/>
        </w:numPr>
        <w:rPr>
          <w:rFonts w:cstheme="minorHAnsi"/>
        </w:rPr>
      </w:pPr>
      <w:r w:rsidRPr="00954DB8">
        <w:rPr>
          <w:rFonts w:cstheme="minorHAnsi"/>
        </w:rPr>
        <w:t>osaa eritellä maailman- ja elämänkatsomuksen sekä maailmankuvan käsitteitä, arvioida niihin liittyviä perusteita sekä erottaa katsomukselliset ja arvokysymykset mielipidekysymyksistä</w:t>
      </w:r>
    </w:p>
    <w:p w14:paraId="03D44828" w14:textId="77777777" w:rsidR="00343ED4" w:rsidRPr="00954DB8" w:rsidRDefault="00343ED4" w:rsidP="00A2158C">
      <w:pPr>
        <w:pStyle w:val="Luettelokappale"/>
        <w:numPr>
          <w:ilvl w:val="0"/>
          <w:numId w:val="64"/>
        </w:numPr>
        <w:rPr>
          <w:rFonts w:cstheme="minorHAnsi"/>
        </w:rPr>
      </w:pPr>
      <w:r w:rsidRPr="00954DB8">
        <w:rPr>
          <w:rFonts w:cstheme="minorHAnsi"/>
        </w:rPr>
        <w:t>ymmärtää katsomusten, kulttuurien ja yhteiskuntamuotojen jatkuvaa historiallista muuttumista sekä osaa sen perusteella eritellä erilaisten maailmankatsomusten piirteitä ja lähtökohtia</w:t>
      </w:r>
    </w:p>
    <w:p w14:paraId="01E0DEF5" w14:textId="77777777" w:rsidR="00343ED4" w:rsidRPr="00954DB8" w:rsidRDefault="00343ED4" w:rsidP="00A2158C">
      <w:pPr>
        <w:pStyle w:val="Luettelokappale"/>
        <w:numPr>
          <w:ilvl w:val="0"/>
          <w:numId w:val="64"/>
        </w:numPr>
        <w:rPr>
          <w:rFonts w:cstheme="minorHAnsi"/>
        </w:rPr>
      </w:pPr>
      <w:r w:rsidRPr="00954DB8">
        <w:rPr>
          <w:rFonts w:cstheme="minorHAnsi"/>
        </w:rPr>
        <w:t>osaa eritellä ja arvioida evoluution, universaalien eettisten järjestelmien, Euroopan uuden ajan murroksen, valistuksen, tieteen sekä modernin markkinatalouden merkitystä maailmankuviin ja omaan elämänkatsomukseensa</w:t>
      </w:r>
    </w:p>
    <w:p w14:paraId="2AD607DD" w14:textId="77777777" w:rsidR="00343ED4" w:rsidRPr="00954DB8" w:rsidRDefault="00343ED4" w:rsidP="00A2158C">
      <w:pPr>
        <w:pStyle w:val="Luettelokappale"/>
        <w:numPr>
          <w:ilvl w:val="0"/>
          <w:numId w:val="64"/>
        </w:numPr>
        <w:rPr>
          <w:rFonts w:cstheme="minorHAnsi"/>
        </w:rPr>
      </w:pPr>
      <w:r w:rsidRPr="00954DB8">
        <w:rPr>
          <w:rFonts w:cstheme="minorHAnsi"/>
        </w:rPr>
        <w:t>osaa arvioida erilaisten arvojen, maailmankuvien ja tietämisen tapojen sekä yksilöllisten, yhteisöllisten, poliittisten ja uskonnollisten ulottuvuuksien painoarvoa erilaisissa elämän- ja maailmankatsomuksissa</w:t>
      </w:r>
    </w:p>
    <w:p w14:paraId="6FF87F3A" w14:textId="77777777" w:rsidR="00343ED4" w:rsidRPr="00954DB8" w:rsidRDefault="00343ED4" w:rsidP="00A2158C">
      <w:pPr>
        <w:pStyle w:val="Luettelokappale"/>
        <w:numPr>
          <w:ilvl w:val="0"/>
          <w:numId w:val="64"/>
        </w:numPr>
        <w:rPr>
          <w:rFonts w:cstheme="minorHAnsi"/>
        </w:rPr>
      </w:pPr>
      <w:r w:rsidRPr="00954DB8">
        <w:rPr>
          <w:rFonts w:cstheme="minorHAnsi"/>
        </w:rPr>
        <w:t>osaa eritellä oman elämänkatsomuksensa ja siihen liittyvien uskomusten perusteita ja muotoutumista sekä ymmärtää, että elämänkatsomuksen lähtökohdat olisivat voineet poiketa nykyisistä.</w:t>
      </w:r>
    </w:p>
    <w:p w14:paraId="2B35D207" w14:textId="77777777" w:rsidR="00343ED4" w:rsidRPr="008A3D46" w:rsidRDefault="00343ED4" w:rsidP="00343ED4">
      <w:pPr>
        <w:rPr>
          <w:rFonts w:cstheme="minorHAnsi"/>
        </w:rPr>
      </w:pPr>
      <w:r w:rsidRPr="008A3D46">
        <w:rPr>
          <w:rFonts w:cstheme="minorHAnsi"/>
        </w:rPr>
        <w:t>Keskeiset sisällöt</w:t>
      </w:r>
    </w:p>
    <w:p w14:paraId="4AC7170E" w14:textId="77777777" w:rsidR="00343ED4" w:rsidRPr="00954DB8" w:rsidRDefault="00343ED4" w:rsidP="00A2158C">
      <w:pPr>
        <w:pStyle w:val="Luettelokappale"/>
        <w:numPr>
          <w:ilvl w:val="0"/>
          <w:numId w:val="64"/>
        </w:numPr>
        <w:rPr>
          <w:rFonts w:cstheme="minorHAnsi"/>
        </w:rPr>
      </w:pPr>
      <w:r w:rsidRPr="00954DB8">
        <w:rPr>
          <w:rFonts w:cstheme="minorHAnsi"/>
        </w:rPr>
        <w:t>katsomuksellinen käsitteistö; katsomukset perustavina tapoina käsittää maailma ja katsomuksellisten kysymysten luonne</w:t>
      </w:r>
    </w:p>
    <w:p w14:paraId="52CC5CFC" w14:textId="77777777" w:rsidR="00343ED4" w:rsidRPr="00954DB8" w:rsidRDefault="00343ED4" w:rsidP="00A2158C">
      <w:pPr>
        <w:pStyle w:val="Luettelokappale"/>
        <w:numPr>
          <w:ilvl w:val="0"/>
          <w:numId w:val="64"/>
        </w:numPr>
        <w:rPr>
          <w:rFonts w:cstheme="minorHAnsi"/>
        </w:rPr>
      </w:pPr>
      <w:r w:rsidRPr="00954DB8">
        <w:rPr>
          <w:rFonts w:cstheme="minorHAnsi"/>
        </w:rPr>
        <w:t>ihmiskunnan katsomuksellisuuden muotoutuminen: evoluution, kielen ja joustavan yhteistyön merkitys ihmislajin kehityksessä; animismi, teismi, ateismi</w:t>
      </w:r>
    </w:p>
    <w:p w14:paraId="051814C7" w14:textId="77777777" w:rsidR="00343ED4" w:rsidRPr="00954DB8" w:rsidRDefault="00343ED4" w:rsidP="00A2158C">
      <w:pPr>
        <w:pStyle w:val="Luettelokappale"/>
        <w:numPr>
          <w:ilvl w:val="0"/>
          <w:numId w:val="64"/>
        </w:numPr>
        <w:rPr>
          <w:rFonts w:cstheme="minorHAnsi"/>
        </w:rPr>
      </w:pPr>
      <w:r w:rsidRPr="00954DB8">
        <w:rPr>
          <w:rFonts w:cstheme="minorHAnsi"/>
        </w:rPr>
        <w:t>katsomusten historiaa: universaalien katsomusten ja moraalijärjestelmien synty, modernin subjektin ja tieteellisen maailmankuvan synty, edistysusko ja yhteiskunnan osa-alueiden eriytyminen uudenlaisten katsomusten taustana</w:t>
      </w:r>
    </w:p>
    <w:p w14:paraId="07E1D8FC" w14:textId="77777777" w:rsidR="00343ED4" w:rsidRPr="00954DB8" w:rsidRDefault="00343ED4" w:rsidP="00A2158C">
      <w:pPr>
        <w:pStyle w:val="Luettelokappale"/>
        <w:numPr>
          <w:ilvl w:val="0"/>
          <w:numId w:val="64"/>
        </w:numPr>
        <w:rPr>
          <w:rFonts w:cstheme="minorHAnsi"/>
        </w:rPr>
      </w:pPr>
      <w:r w:rsidRPr="00954DB8">
        <w:rPr>
          <w:rFonts w:cstheme="minorHAnsi"/>
        </w:rPr>
        <w:t>poliittisia maailmankatsomuksia, kuten liberalismi, sosialismi ja nationalismi; katsomusten ilmeneminen elämäntavassa, taiteessa, urheilussa sekä suhteessa luontoon ja ympäristöön</w:t>
      </w:r>
    </w:p>
    <w:p w14:paraId="7E4DE1FB" w14:textId="77777777" w:rsidR="00343ED4" w:rsidRPr="00954DB8" w:rsidRDefault="00343ED4" w:rsidP="00A2158C">
      <w:pPr>
        <w:pStyle w:val="Luettelokappale"/>
        <w:numPr>
          <w:ilvl w:val="0"/>
          <w:numId w:val="64"/>
        </w:numPr>
        <w:rPr>
          <w:rFonts w:cstheme="minorHAnsi"/>
        </w:rPr>
      </w:pPr>
      <w:r w:rsidRPr="00954DB8">
        <w:rPr>
          <w:rFonts w:cstheme="minorHAnsi"/>
        </w:rPr>
        <w:t>elämänkatsomuksen jäsentäminen katsomushistorian näkökulmasta; oman elämänkatsomuksen taustalla olevat satunnaiset historialliset seikat</w:t>
      </w:r>
    </w:p>
    <w:p w14:paraId="0CE3615C" w14:textId="77777777" w:rsidR="00343ED4" w:rsidRPr="008A3D46" w:rsidRDefault="00F76067"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Uskonnot ja uskonnottomuus (ET5)</w:t>
      </w:r>
      <w:r w:rsidR="00F302C3" w:rsidRPr="008A3D46">
        <w:rPr>
          <w:rFonts w:cstheme="minorHAnsi"/>
          <w:b/>
          <w:bCs/>
          <w:sz w:val="28"/>
          <w:szCs w:val="28"/>
        </w:rPr>
        <w:t xml:space="preserve"> 2 op</w:t>
      </w:r>
    </w:p>
    <w:p w14:paraId="0A1AAD9D" w14:textId="77777777" w:rsidR="00343ED4" w:rsidRPr="008A3D46" w:rsidRDefault="00343ED4" w:rsidP="00343ED4">
      <w:pPr>
        <w:rPr>
          <w:rFonts w:cstheme="minorHAnsi"/>
        </w:rPr>
      </w:pPr>
      <w:r w:rsidRPr="008A3D46">
        <w:rPr>
          <w:rFonts w:cstheme="minorHAnsi"/>
        </w:rPr>
        <w:t>Yleiset tavoitteet</w:t>
      </w:r>
    </w:p>
    <w:p w14:paraId="3C831370" w14:textId="77777777" w:rsidR="00343ED4" w:rsidRPr="008A3D46" w:rsidRDefault="00343ED4" w:rsidP="00343ED4">
      <w:pPr>
        <w:rPr>
          <w:rFonts w:cstheme="minorHAnsi"/>
        </w:rPr>
      </w:pPr>
      <w:r w:rsidRPr="008A3D46">
        <w:rPr>
          <w:rFonts w:cstheme="minorHAnsi"/>
        </w:rPr>
        <w:t>Moduulin tavoitteena on, että opiskelija</w:t>
      </w:r>
    </w:p>
    <w:p w14:paraId="0B8D7A65" w14:textId="77777777" w:rsidR="00343ED4" w:rsidRPr="00954DB8" w:rsidRDefault="00343ED4" w:rsidP="00A2158C">
      <w:pPr>
        <w:pStyle w:val="Luettelokappale"/>
        <w:numPr>
          <w:ilvl w:val="0"/>
          <w:numId w:val="64"/>
        </w:numPr>
        <w:rPr>
          <w:rFonts w:cstheme="minorHAnsi"/>
        </w:rPr>
      </w:pPr>
      <w:r w:rsidRPr="00954DB8">
        <w:rPr>
          <w:rFonts w:cstheme="minorHAnsi"/>
        </w:rPr>
        <w:t>kehittää kykyä lukea, tulkita ja ymmärtää erilaisia uskonnollisia ja uskonnottomia maailmankatsomuksia sekä kykyä verrata niiden lähtökohtia ja elämäntapaa omaan elämänkatsomukseensa</w:t>
      </w:r>
    </w:p>
    <w:p w14:paraId="4D9D2BD7" w14:textId="77777777" w:rsidR="00343ED4" w:rsidRPr="00954DB8" w:rsidRDefault="00343ED4" w:rsidP="00A2158C">
      <w:pPr>
        <w:pStyle w:val="Luettelokappale"/>
        <w:numPr>
          <w:ilvl w:val="0"/>
          <w:numId w:val="64"/>
        </w:numPr>
        <w:rPr>
          <w:rFonts w:cstheme="minorHAnsi"/>
        </w:rPr>
      </w:pPr>
      <w:r w:rsidRPr="00954DB8">
        <w:rPr>
          <w:rFonts w:cstheme="minorHAnsi"/>
        </w:rPr>
        <w:t>tutustuu uskontojen, uskonnollisuuden ja uskonnottomuuden tieteelliseen tutkimukseen, määrittelyyn ja selittämiseen sekä uskontokritiikkiin</w:t>
      </w:r>
    </w:p>
    <w:p w14:paraId="21A7A4F5" w14:textId="77777777" w:rsidR="00343ED4" w:rsidRPr="00954DB8" w:rsidRDefault="00343ED4" w:rsidP="00A2158C">
      <w:pPr>
        <w:pStyle w:val="Luettelokappale"/>
        <w:numPr>
          <w:ilvl w:val="0"/>
          <w:numId w:val="64"/>
        </w:numPr>
        <w:rPr>
          <w:rFonts w:cstheme="minorHAnsi"/>
        </w:rPr>
      </w:pPr>
      <w:r w:rsidRPr="00954DB8">
        <w:rPr>
          <w:rFonts w:cstheme="minorHAnsi"/>
        </w:rPr>
        <w:t>hallitsee käsitteitä, tietoa ja taitoja, joiden avulla hän osaa pohtia ja analysoida maailmankatsomuksellisiin järjestelmiin, kuten sekulaariin humanismiin ja uskontoihin, liittyviä kysymyksiä sekä muodostaa niihin oman perustellun kantansa</w:t>
      </w:r>
    </w:p>
    <w:p w14:paraId="37701A47" w14:textId="77777777" w:rsidR="00343ED4" w:rsidRPr="00954DB8" w:rsidRDefault="00343ED4" w:rsidP="00A2158C">
      <w:pPr>
        <w:pStyle w:val="Luettelokappale"/>
        <w:numPr>
          <w:ilvl w:val="0"/>
          <w:numId w:val="64"/>
        </w:numPr>
        <w:rPr>
          <w:rFonts w:cstheme="minorHAnsi"/>
        </w:rPr>
      </w:pPr>
      <w:r w:rsidRPr="00954DB8">
        <w:rPr>
          <w:rFonts w:cstheme="minorHAnsi"/>
        </w:rPr>
        <w:t>perehtyy suuriin maailmanuskontoihin ja hahmottaa niiden keskeisiä piirteitä, sisäistä monimuotoisuutta sekä vaikutusta kulttuuriin ja yhteiskuntaan</w:t>
      </w:r>
    </w:p>
    <w:p w14:paraId="62ACF660" w14:textId="77777777" w:rsidR="00343ED4" w:rsidRPr="00954DB8" w:rsidRDefault="00343ED4" w:rsidP="00A2158C">
      <w:pPr>
        <w:pStyle w:val="Luettelokappale"/>
        <w:numPr>
          <w:ilvl w:val="0"/>
          <w:numId w:val="64"/>
        </w:numPr>
        <w:rPr>
          <w:rFonts w:cstheme="minorHAnsi"/>
        </w:rPr>
      </w:pPr>
      <w:r w:rsidRPr="00954DB8">
        <w:rPr>
          <w:rFonts w:cstheme="minorHAnsi"/>
        </w:rPr>
        <w:t>perehtyy ateismin, agnostismin ja humanismin historiaan</w:t>
      </w:r>
    </w:p>
    <w:p w14:paraId="20749FE3" w14:textId="77777777" w:rsidR="00343ED4" w:rsidRPr="00954DB8" w:rsidRDefault="00343ED4" w:rsidP="00A2158C">
      <w:pPr>
        <w:pStyle w:val="Luettelokappale"/>
        <w:numPr>
          <w:ilvl w:val="0"/>
          <w:numId w:val="64"/>
        </w:numPr>
        <w:rPr>
          <w:rFonts w:cstheme="minorHAnsi"/>
        </w:rPr>
      </w:pPr>
      <w:r w:rsidRPr="00954DB8">
        <w:rPr>
          <w:rFonts w:cstheme="minorHAnsi"/>
        </w:rPr>
        <w:t>ymmärtää, että uskonnottomuus ja uskonnollisuus ovat historiallisesti rakentuneita, monimuotoisia ja muuttuvia ilmiöitä, joilla on vahva kulttuurinen ja yhteiskunnallinen merkitys.</w:t>
      </w:r>
    </w:p>
    <w:p w14:paraId="3526873B" w14:textId="77777777" w:rsidR="00343ED4" w:rsidRPr="008A3D46" w:rsidRDefault="00343ED4" w:rsidP="00343ED4">
      <w:pPr>
        <w:rPr>
          <w:rFonts w:cstheme="minorHAnsi"/>
        </w:rPr>
      </w:pPr>
      <w:r w:rsidRPr="008A3D46">
        <w:rPr>
          <w:rFonts w:cstheme="minorHAnsi"/>
        </w:rPr>
        <w:t>Keskeiset sisällöt</w:t>
      </w:r>
    </w:p>
    <w:p w14:paraId="221EAC04" w14:textId="77777777" w:rsidR="00343ED4" w:rsidRPr="00954DB8" w:rsidRDefault="00343ED4" w:rsidP="00A2158C">
      <w:pPr>
        <w:pStyle w:val="Luettelokappale"/>
        <w:numPr>
          <w:ilvl w:val="0"/>
          <w:numId w:val="64"/>
        </w:numPr>
        <w:rPr>
          <w:rFonts w:cstheme="minorHAnsi"/>
        </w:rPr>
      </w:pPr>
      <w:r w:rsidRPr="00954DB8">
        <w:rPr>
          <w:rFonts w:cstheme="minorHAnsi"/>
        </w:rPr>
        <w:t>keskeisiä uskonnollisten ilmiöiden ymmärtämiseen liittyviä käsitteitä, kuten myytti, pyhä, riitti, symboli ja jumala</w:t>
      </w:r>
    </w:p>
    <w:p w14:paraId="0DB9D72B" w14:textId="77777777" w:rsidR="00343ED4" w:rsidRPr="00954DB8" w:rsidRDefault="00343ED4" w:rsidP="00A2158C">
      <w:pPr>
        <w:pStyle w:val="Luettelokappale"/>
        <w:numPr>
          <w:ilvl w:val="0"/>
          <w:numId w:val="64"/>
        </w:numPr>
        <w:rPr>
          <w:rFonts w:cstheme="minorHAnsi"/>
        </w:rPr>
      </w:pPr>
      <w:r w:rsidRPr="00954DB8">
        <w:rPr>
          <w:rFonts w:cstheme="minorHAnsi"/>
        </w:rPr>
        <w:t>kristinuskon ja islamin sekä buddhalaisuuden ja hindulaisuuden historiallinen ja maantieteellinen levinneisyys, jakautuminen ja peruspiirteet; Itä-Aasian katsomusperinteiden yleiset piirteet</w:t>
      </w:r>
    </w:p>
    <w:p w14:paraId="2D804B90" w14:textId="77777777" w:rsidR="00343ED4" w:rsidRPr="00954DB8" w:rsidRDefault="00343ED4" w:rsidP="00A2158C">
      <w:pPr>
        <w:pStyle w:val="Luettelokappale"/>
        <w:numPr>
          <w:ilvl w:val="0"/>
          <w:numId w:val="64"/>
        </w:numPr>
        <w:rPr>
          <w:rFonts w:cstheme="minorHAnsi"/>
        </w:rPr>
      </w:pPr>
      <w:r w:rsidRPr="00954DB8">
        <w:rPr>
          <w:rFonts w:cstheme="minorHAnsi"/>
        </w:rPr>
        <w:t>ateismi, agnostismi, uskonnottomuus ja sekulaarin humanismin maailmankatsomukselliset perusteet</w:t>
      </w:r>
    </w:p>
    <w:p w14:paraId="2DDF9CF8" w14:textId="77777777" w:rsidR="00343ED4" w:rsidRPr="00954DB8" w:rsidRDefault="00343ED4" w:rsidP="00A2158C">
      <w:pPr>
        <w:pStyle w:val="Luettelokappale"/>
        <w:numPr>
          <w:ilvl w:val="0"/>
          <w:numId w:val="64"/>
        </w:numPr>
        <w:rPr>
          <w:rFonts w:cstheme="minorHAnsi"/>
        </w:rPr>
      </w:pPr>
      <w:r w:rsidRPr="00954DB8">
        <w:rPr>
          <w:rFonts w:cstheme="minorHAnsi"/>
        </w:rPr>
        <w:t>uskonnon ja uskonnottomuuden näkyminen ja vaikutus arkielämässä, politiikassa ja oikeudenkäytössä: liberaali ja fundamentalistinen uskonnollisuus, tapauskonnollisuus, uudet uskonnolliset liikkeet, sekularisaatio ja julkisen vallan tunnustuksettomuuden periaate</w:t>
      </w:r>
    </w:p>
    <w:p w14:paraId="76959EC5" w14:textId="77777777" w:rsidR="00343ED4" w:rsidRPr="008A3D46" w:rsidRDefault="00343ED4" w:rsidP="00343ED4">
      <w:pPr>
        <w:rPr>
          <w:rFonts w:cstheme="minorHAnsi"/>
        </w:rPr>
      </w:pPr>
    </w:p>
    <w:p w14:paraId="64F8F31C" w14:textId="77777777" w:rsidR="00343ED4" w:rsidRPr="008A3D46" w:rsidRDefault="00343ED4" w:rsidP="00343ED4">
      <w:pPr>
        <w:rPr>
          <w:rFonts w:cstheme="minorHAnsi"/>
          <w:b/>
          <w:bCs/>
          <w:sz w:val="28"/>
          <w:szCs w:val="28"/>
        </w:rPr>
      </w:pPr>
      <w:r w:rsidRPr="008A3D46">
        <w:rPr>
          <w:rFonts w:cstheme="minorHAnsi"/>
          <w:b/>
          <w:bCs/>
          <w:sz w:val="28"/>
          <w:szCs w:val="28"/>
        </w:rPr>
        <w:t>Tulevaisuus (ET6)</w:t>
      </w:r>
      <w:r w:rsidR="0063660A" w:rsidRPr="008A3D46">
        <w:rPr>
          <w:rFonts w:cstheme="minorHAnsi"/>
          <w:b/>
          <w:bCs/>
          <w:sz w:val="28"/>
          <w:szCs w:val="28"/>
        </w:rPr>
        <w:t xml:space="preserve"> 2 op</w:t>
      </w:r>
    </w:p>
    <w:p w14:paraId="3D9369A4" w14:textId="77777777" w:rsidR="00343ED4" w:rsidRPr="008A3D46" w:rsidRDefault="00343ED4" w:rsidP="00343ED4">
      <w:pPr>
        <w:rPr>
          <w:rFonts w:cstheme="minorHAnsi"/>
        </w:rPr>
      </w:pPr>
      <w:r w:rsidRPr="008A3D46">
        <w:rPr>
          <w:rFonts w:cstheme="minorHAnsi"/>
        </w:rPr>
        <w:t>Yleiset tavoitteet</w:t>
      </w:r>
    </w:p>
    <w:p w14:paraId="5B4884B4" w14:textId="77777777" w:rsidR="00343ED4" w:rsidRPr="008A3D46" w:rsidRDefault="00343ED4" w:rsidP="00343ED4">
      <w:pPr>
        <w:rPr>
          <w:rFonts w:cstheme="minorHAnsi"/>
        </w:rPr>
      </w:pPr>
      <w:r w:rsidRPr="008A3D46">
        <w:rPr>
          <w:rFonts w:cstheme="minorHAnsi"/>
        </w:rPr>
        <w:t>Moduulin tavoitteena on, että opiskelija</w:t>
      </w:r>
    </w:p>
    <w:p w14:paraId="0817DC37" w14:textId="77777777" w:rsidR="00343ED4" w:rsidRPr="00954DB8" w:rsidRDefault="00343ED4" w:rsidP="00A2158C">
      <w:pPr>
        <w:pStyle w:val="Luettelokappale"/>
        <w:numPr>
          <w:ilvl w:val="0"/>
          <w:numId w:val="64"/>
        </w:numPr>
        <w:rPr>
          <w:rFonts w:cstheme="minorHAnsi"/>
        </w:rPr>
      </w:pPr>
      <w:r w:rsidRPr="00954DB8">
        <w:rPr>
          <w:rFonts w:cstheme="minorHAnsi"/>
        </w:rPr>
        <w:t>tutustuu tulevaisuuden tutkimisen keinoihin ja tehtäviin sekä ymmärtää, että vaikka tulevaisuutta on vaikea ennustaa, siihen voidaan vaikuttaa arvoilla, teoilla ja valinnoilla</w:t>
      </w:r>
    </w:p>
    <w:p w14:paraId="1667CFE6" w14:textId="77777777" w:rsidR="00343ED4" w:rsidRPr="00954DB8" w:rsidRDefault="00343ED4" w:rsidP="00A2158C">
      <w:pPr>
        <w:pStyle w:val="Luettelokappale"/>
        <w:numPr>
          <w:ilvl w:val="0"/>
          <w:numId w:val="64"/>
        </w:numPr>
        <w:rPr>
          <w:rFonts w:cstheme="minorHAnsi"/>
        </w:rPr>
      </w:pPr>
      <w:r w:rsidRPr="00954DB8">
        <w:rPr>
          <w:rFonts w:cstheme="minorHAnsi"/>
        </w:rPr>
        <w:t>hahmottaa erilaisia suhtautumistapoja teknologian kehitykseen ja osaa arvioida, miten tekninen muutos vaikuttaa yhteiskuntaan, kulttuuriin ja ympäristöön</w:t>
      </w:r>
    </w:p>
    <w:p w14:paraId="279F5A96" w14:textId="77777777" w:rsidR="00343ED4" w:rsidRPr="00954DB8" w:rsidRDefault="00343ED4" w:rsidP="00A2158C">
      <w:pPr>
        <w:pStyle w:val="Luettelokappale"/>
        <w:numPr>
          <w:ilvl w:val="0"/>
          <w:numId w:val="64"/>
        </w:numPr>
        <w:rPr>
          <w:rFonts w:cstheme="minorHAnsi"/>
        </w:rPr>
      </w:pPr>
      <w:r w:rsidRPr="00954DB8">
        <w:rPr>
          <w:rFonts w:cstheme="minorHAnsi"/>
        </w:rPr>
        <w:t>omaksuu valmiuksia, niin asenteita, tietoja kuin tunnetaitojakin, kestävän tulevaisuuden rakentamiseen ja ymmärtää ilmastonmuutoksen vaikutuksia sekä sen torjumisen keinoja ja niiden esteitä</w:t>
      </w:r>
    </w:p>
    <w:p w14:paraId="2762F087" w14:textId="77777777" w:rsidR="00343ED4" w:rsidRPr="00954DB8" w:rsidRDefault="00343ED4" w:rsidP="00A2158C">
      <w:pPr>
        <w:pStyle w:val="Luettelokappale"/>
        <w:numPr>
          <w:ilvl w:val="0"/>
          <w:numId w:val="64"/>
        </w:numPr>
        <w:rPr>
          <w:rFonts w:cstheme="minorHAnsi"/>
        </w:rPr>
      </w:pPr>
      <w:r w:rsidRPr="00954DB8">
        <w:rPr>
          <w:rFonts w:cstheme="minorHAnsi"/>
        </w:rPr>
        <w:t>osaa arvioida tieteellis-teknologisen vallankumouksen vaikutusta nykyaikaisiin yhteiskuntiin, maailmankatsomuksiin ja omaan elämänkatsomukseensa</w:t>
      </w:r>
    </w:p>
    <w:p w14:paraId="19B24230" w14:textId="77777777" w:rsidR="00343ED4" w:rsidRPr="00954DB8" w:rsidRDefault="00343ED4" w:rsidP="00A2158C">
      <w:pPr>
        <w:pStyle w:val="Luettelokappale"/>
        <w:numPr>
          <w:ilvl w:val="0"/>
          <w:numId w:val="64"/>
        </w:numPr>
        <w:rPr>
          <w:rFonts w:cstheme="minorHAnsi"/>
        </w:rPr>
      </w:pPr>
      <w:r w:rsidRPr="00954DB8">
        <w:rPr>
          <w:rFonts w:cstheme="minorHAnsi"/>
        </w:rPr>
        <w:t>ymmärtää utopioiden ja dystopioiden merkityksen historiallisten, ajankohtaisten ja tulevaisuuden kysymysten heijastajina.</w:t>
      </w:r>
    </w:p>
    <w:p w14:paraId="66A1E86D" w14:textId="77777777" w:rsidR="00343ED4" w:rsidRPr="008A3D46" w:rsidRDefault="00343ED4" w:rsidP="00343ED4">
      <w:pPr>
        <w:rPr>
          <w:rFonts w:cstheme="minorHAnsi"/>
        </w:rPr>
      </w:pPr>
      <w:r w:rsidRPr="008A3D46">
        <w:rPr>
          <w:rFonts w:cstheme="minorHAnsi"/>
        </w:rPr>
        <w:t>Keskeiset sisällöt</w:t>
      </w:r>
    </w:p>
    <w:p w14:paraId="6C5E9841" w14:textId="77777777" w:rsidR="00343ED4" w:rsidRPr="00954DB8" w:rsidRDefault="00343ED4" w:rsidP="00A2158C">
      <w:pPr>
        <w:pStyle w:val="Luettelokappale"/>
        <w:numPr>
          <w:ilvl w:val="0"/>
          <w:numId w:val="64"/>
        </w:numPr>
        <w:rPr>
          <w:rFonts w:cstheme="minorHAnsi"/>
        </w:rPr>
      </w:pPr>
      <w:r w:rsidRPr="00954DB8">
        <w:rPr>
          <w:rFonts w:cstheme="minorHAnsi"/>
        </w:rPr>
        <w:t>tulevaisuuden tutkimus, heikot ja vahvat signaalit, tulevaisuustyö; mahdollisia, todennäköisiä ja toivottavia tulevaisuuden skenaarioita</w:t>
      </w:r>
    </w:p>
    <w:p w14:paraId="0403DCB8" w14:textId="77777777" w:rsidR="00343ED4" w:rsidRPr="00954DB8" w:rsidRDefault="00343ED4" w:rsidP="00A2158C">
      <w:pPr>
        <w:pStyle w:val="Luettelokappale"/>
        <w:numPr>
          <w:ilvl w:val="0"/>
          <w:numId w:val="64"/>
        </w:numPr>
        <w:rPr>
          <w:rFonts w:cstheme="minorHAnsi"/>
        </w:rPr>
      </w:pPr>
      <w:r w:rsidRPr="00954DB8">
        <w:rPr>
          <w:rFonts w:cstheme="minorHAnsi"/>
        </w:rPr>
        <w:t>tieteellis-teknologinen vallankumous ja teknologian kehittyminen, erityisesti digitalisaatio, koneoppiminen, tekoäly ja robotiikka, sekä niiden vaikutus yhteiskuntaan ja kulttuuriin</w:t>
      </w:r>
    </w:p>
    <w:p w14:paraId="23372FED" w14:textId="77777777" w:rsidR="00343ED4" w:rsidRPr="00954DB8" w:rsidRDefault="00343ED4" w:rsidP="00A2158C">
      <w:pPr>
        <w:pStyle w:val="Luettelokappale"/>
        <w:numPr>
          <w:ilvl w:val="0"/>
          <w:numId w:val="64"/>
        </w:numPr>
        <w:rPr>
          <w:rFonts w:cstheme="minorHAnsi"/>
        </w:rPr>
      </w:pPr>
      <w:r w:rsidRPr="00954DB8">
        <w:rPr>
          <w:rFonts w:cstheme="minorHAnsi"/>
        </w:rPr>
        <w:t>tieteellis-teknologinen vallankumous ja teknologian kehittyminen, erityisesti digitalisaatio, koneoppiminen, tekoäly ja robotiikka, sekä niiden vaikutus yhteiskuntaan ja kulttuuriin</w:t>
      </w:r>
    </w:p>
    <w:p w14:paraId="1736499A" w14:textId="77777777" w:rsidR="00343ED4" w:rsidRPr="00954DB8" w:rsidRDefault="00343ED4" w:rsidP="00A2158C">
      <w:pPr>
        <w:pStyle w:val="Luettelokappale"/>
        <w:numPr>
          <w:ilvl w:val="0"/>
          <w:numId w:val="64"/>
        </w:numPr>
        <w:rPr>
          <w:rFonts w:cstheme="minorHAnsi"/>
        </w:rPr>
      </w:pPr>
      <w:r w:rsidRPr="00954DB8">
        <w:rPr>
          <w:rFonts w:cstheme="minorHAnsi"/>
        </w:rPr>
        <w:t>yhteiskunnan, talouden rakenteiden ja työn muutos: esimerkiksi robotiikka, eriarvoistuminen, muutokset työn ja varallisuuden jaossa</w:t>
      </w:r>
    </w:p>
    <w:p w14:paraId="18B25CC2" w14:textId="77777777" w:rsidR="00343ED4" w:rsidRPr="00954DB8" w:rsidRDefault="00343ED4" w:rsidP="00A2158C">
      <w:pPr>
        <w:pStyle w:val="Luettelokappale"/>
        <w:numPr>
          <w:ilvl w:val="0"/>
          <w:numId w:val="64"/>
        </w:numPr>
        <w:rPr>
          <w:rFonts w:cstheme="minorHAnsi"/>
        </w:rPr>
      </w:pPr>
      <w:r w:rsidRPr="00954DB8">
        <w:rPr>
          <w:rFonts w:cstheme="minorHAnsi"/>
        </w:rPr>
        <w:t>globaalisti vaikuttavat ekologiset muutokset: ilmastonmuutos, massasukupuutot, diversiteetin heikkeneminen, kansainvaellukset</w:t>
      </w:r>
    </w:p>
    <w:p w14:paraId="0D9D40B7" w14:textId="77777777" w:rsidR="00343ED4" w:rsidRPr="00954DB8" w:rsidRDefault="00343ED4" w:rsidP="00A2158C">
      <w:pPr>
        <w:pStyle w:val="Luettelokappale"/>
        <w:numPr>
          <w:ilvl w:val="0"/>
          <w:numId w:val="64"/>
        </w:numPr>
        <w:rPr>
          <w:rFonts w:cstheme="minorHAnsi"/>
        </w:rPr>
      </w:pPr>
      <w:r w:rsidRPr="00954DB8">
        <w:rPr>
          <w:rFonts w:cstheme="minorHAnsi"/>
        </w:rPr>
        <w:t>yksilön valinnat ja yhteistyö paremman tulevaisuuden puolesta; tekninen kehitys hyvän elämän mahdollistajana</w:t>
      </w:r>
    </w:p>
    <w:p w14:paraId="64C875D5" w14:textId="77777777" w:rsidR="00343ED4" w:rsidRPr="00954DB8" w:rsidRDefault="00343ED4" w:rsidP="00A2158C">
      <w:pPr>
        <w:pStyle w:val="Luettelokappale"/>
        <w:numPr>
          <w:ilvl w:val="0"/>
          <w:numId w:val="64"/>
        </w:numPr>
        <w:rPr>
          <w:rFonts w:cstheme="minorHAnsi"/>
        </w:rPr>
      </w:pPr>
      <w:r w:rsidRPr="00954DB8">
        <w:rPr>
          <w:rFonts w:cstheme="minorHAnsi"/>
        </w:rPr>
        <w:t>erilaisia fiktiivisiä tulevaisuuden kertomuksia ja niiden kritiikkejä, dystopiat ja utopiat</w:t>
      </w:r>
    </w:p>
    <w:p w14:paraId="795D65E9" w14:textId="08FD0E1E" w:rsidR="00343ED4" w:rsidRPr="008A3D46" w:rsidRDefault="00EE1F1A" w:rsidP="00343ED4">
      <w:pPr>
        <w:rPr>
          <w:rFonts w:cstheme="minorHAnsi"/>
          <w:b/>
          <w:bCs/>
          <w:sz w:val="28"/>
          <w:szCs w:val="28"/>
        </w:rPr>
      </w:pPr>
      <w:r>
        <w:rPr>
          <w:rFonts w:cstheme="minorHAnsi"/>
          <w:b/>
          <w:bCs/>
          <w:sz w:val="28"/>
          <w:szCs w:val="28"/>
        </w:rPr>
        <w:br/>
      </w:r>
      <w:r w:rsidR="00CF5B5B" w:rsidRPr="008A3D46">
        <w:rPr>
          <w:rFonts w:cstheme="minorHAnsi"/>
          <w:b/>
          <w:bCs/>
          <w:sz w:val="28"/>
          <w:szCs w:val="28"/>
        </w:rPr>
        <w:br/>
      </w:r>
      <w:r w:rsidR="00343ED4" w:rsidRPr="008A3D46">
        <w:rPr>
          <w:rFonts w:cstheme="minorHAnsi"/>
          <w:b/>
          <w:bCs/>
          <w:sz w:val="28"/>
          <w:szCs w:val="28"/>
        </w:rPr>
        <w:t>Filosofia</w:t>
      </w:r>
      <w:r w:rsidR="007F4F3F" w:rsidRPr="008A3D46">
        <w:rPr>
          <w:rFonts w:cstheme="minorHAnsi"/>
          <w:b/>
          <w:bCs/>
          <w:sz w:val="28"/>
          <w:szCs w:val="28"/>
        </w:rPr>
        <w:t xml:space="preserve"> </w:t>
      </w:r>
      <w:r w:rsidR="00343ED4" w:rsidRPr="008A3D46">
        <w:rPr>
          <w:rFonts w:cstheme="minorHAnsi"/>
          <w:b/>
          <w:bCs/>
          <w:sz w:val="28"/>
          <w:szCs w:val="28"/>
        </w:rPr>
        <w:t>FI</w:t>
      </w:r>
    </w:p>
    <w:p w14:paraId="0F1B8D50" w14:textId="77777777" w:rsidR="00343ED4" w:rsidRPr="008A3D46" w:rsidRDefault="00343ED4" w:rsidP="00343ED4">
      <w:pPr>
        <w:rPr>
          <w:rFonts w:cstheme="minorHAnsi"/>
        </w:rPr>
      </w:pPr>
      <w:r w:rsidRPr="008A3D46">
        <w:rPr>
          <w:rFonts w:cstheme="minorHAnsi"/>
        </w:rPr>
        <w:t>Oppiaine ja tehtävä</w:t>
      </w:r>
    </w:p>
    <w:p w14:paraId="2F08FEAB" w14:textId="77777777" w:rsidR="00343ED4" w:rsidRPr="008A3D46" w:rsidRDefault="00343ED4" w:rsidP="00343ED4">
      <w:pPr>
        <w:rPr>
          <w:rFonts w:cstheme="minorHAnsi"/>
        </w:rPr>
      </w:pPr>
      <w:r w:rsidRPr="008A3D46">
        <w:rPr>
          <w:rFonts w:cstheme="minorHAnsi"/>
        </w:rPr>
        <w:t>Filosofia tarkastelee koko todellisuutta ja eri tapoja hahmottaa sitä. Sen kysymyksenasettelujen tunteminen luo pohjan maailmaa, yhteiskuntaa ja ihmistä koskevien käsitysten ymmärtämiselle ja niiden järkiperäiselle arvioinnille. Filosofisen ajattelun opiskeleminen harjaannuttaa punnitsemaan kriittisesti erilaisten käsitysten perusteluja.</w:t>
      </w:r>
    </w:p>
    <w:p w14:paraId="071EC057" w14:textId="77777777" w:rsidR="00343ED4" w:rsidRPr="008A3D46" w:rsidRDefault="00343ED4" w:rsidP="00343ED4">
      <w:pPr>
        <w:rPr>
          <w:rFonts w:cstheme="minorHAnsi"/>
        </w:rPr>
      </w:pPr>
      <w:r w:rsidRPr="008A3D46">
        <w:rPr>
          <w:rFonts w:cstheme="minorHAnsi"/>
        </w:rPr>
        <w:t>Kriittisen ja perusteita etsivän luonteensa ansiosta filosofia auttaa jäsentämään nykypäivän informaatiotulvaa sekä erottamaan tosiasiaväitteet mielipiteistä. Näin filosofian opiskelu edistää opiskelijan yleisiä oppimisen ja ajattelun valmiuksia. Argumentaation ja pätevän päättelyn opiskelu kehittävät kykyä ymmärtää ja ilmaista mutkikkaitakin ajatuskulkuja.</w:t>
      </w:r>
    </w:p>
    <w:p w14:paraId="41C57165" w14:textId="77777777" w:rsidR="00343ED4" w:rsidRPr="008A3D46" w:rsidRDefault="00343ED4" w:rsidP="00343ED4">
      <w:pPr>
        <w:rPr>
          <w:rFonts w:cstheme="minorHAnsi"/>
        </w:rPr>
      </w:pPr>
      <w:r w:rsidRPr="008A3D46">
        <w:rPr>
          <w:rFonts w:cstheme="minorHAnsi"/>
        </w:rPr>
        <w:t>Perinteisesti filosofiaa on kutsuttu kaikkien tieteiden äidiksi. Siksi sen luonteeseen kuuluu jo lähtökohtaisesti eri tiedonalojen integraatio, joka tukee laajojen käsitteellisten kokonaisuuksien ja yhteyksien hahmottamista. Filosofian opiskelu auttaa näkemään, miten eri tieteenalojen ja ajatteluperinteiden käsitykset rakentuvat ja eroavat toisistaan. Tämä tukee eri tieteiden omaksumista, mikä helpottaa lukiolaisen siirtymistä jatko-opintoihin. Filosofian tuntemus vahvistaa opiskelijan yleissivistystä.</w:t>
      </w:r>
    </w:p>
    <w:p w14:paraId="4E9BF47A" w14:textId="77777777" w:rsidR="00343ED4" w:rsidRPr="008A3D46" w:rsidRDefault="00343ED4" w:rsidP="00343ED4">
      <w:pPr>
        <w:rPr>
          <w:rFonts w:cstheme="minorHAnsi"/>
        </w:rPr>
      </w:pPr>
      <w:r w:rsidRPr="008A3D46">
        <w:rPr>
          <w:rFonts w:cstheme="minorHAnsi"/>
        </w:rPr>
        <w:t>Filosofian opiskelu vahvistaa opiskelijan käsitystä omasta identiteetistään. Se harjaannuttaa eettiseen pohdintaan ja auttaa ymmärtämään, mitä merkitystä erilaisilla tiedoilla ja taidoilla on yksilölle ja yhteiskunnalle. Filosofia kehittää arvostelukykyä sekä edistää luovan ja itsenäisen ajattelun kehitystä. Tämä tukee opiskelijan yksilöllisten näkemysten muodostamista ja kykyä osallistua järkiperäiseen keskusteluun. Koska filosofisiin kysymyksiin on harvoin yksinkertaisia vastauksia, opiskelija oppii muodostamaan ja perustelemaan omia käsityksiään sekä samalla kunnioittamaan toisenlaisia perusteltuja näkemyksiä. Monimutkaisten kysymysten pohdiskelu ryhmässä kasvattaa opiskelijan luottamusta omiin ajattelutaitoihinsa. Oppiaineen luonteeseen sopivat keskustelevat ja dialogiset työtavat.</w:t>
      </w:r>
    </w:p>
    <w:p w14:paraId="4FFEBC6B" w14:textId="77777777" w:rsidR="00343ED4" w:rsidRPr="008A3D46" w:rsidRDefault="00343ED4" w:rsidP="00343ED4">
      <w:pPr>
        <w:rPr>
          <w:rFonts w:cstheme="minorHAnsi"/>
        </w:rPr>
      </w:pPr>
      <w:r w:rsidRPr="008A3D46">
        <w:rPr>
          <w:rFonts w:cstheme="minorHAnsi"/>
        </w:rPr>
        <w:t>Laaja-alaisen osaamisen osa-alueet</w:t>
      </w:r>
    </w:p>
    <w:p w14:paraId="7A8F3560" w14:textId="77777777" w:rsidR="00343ED4" w:rsidRPr="008A3D46" w:rsidRDefault="00343ED4" w:rsidP="00343ED4">
      <w:pPr>
        <w:rPr>
          <w:rFonts w:cstheme="minorHAnsi"/>
        </w:rPr>
      </w:pPr>
      <w:r w:rsidRPr="008A3D46">
        <w:rPr>
          <w:rFonts w:cstheme="minorHAnsi"/>
        </w:rPr>
        <w:t>Filosofian opiskelu tukee monipuolisesti opiskelijan vuorovaikutusosaamista sekä kasvua sivistyneeksi, vastuulliseksi ja yhdenvertaisuutta kunnioittavaksi kansalaiseksi. Oppiaine korostaa dialogisuutta ja hyvää argumentaatiota, mikä edistää opiskelijan sitoutumista kestäviin ajattelu- ja elämäntapoihin sekä oikeudenmukaisiin yhteiskunnallisiin käytäntöihin. Filosofia yhdistelee tiedonaloja sekä tukee eri tieteiden omaksumista ja elinikäistä oppimista. Sen opiskelu kehittää kielellistä ilmaisua, analyyttista ajattelua ja loogista päättelykykyä.</w:t>
      </w:r>
    </w:p>
    <w:p w14:paraId="62FFA247" w14:textId="77777777" w:rsidR="00343ED4" w:rsidRPr="008A3D46" w:rsidRDefault="00343ED4" w:rsidP="00343ED4">
      <w:pPr>
        <w:rPr>
          <w:rFonts w:cstheme="minorHAnsi"/>
        </w:rPr>
      </w:pPr>
      <w:r w:rsidRPr="008A3D46">
        <w:rPr>
          <w:rFonts w:cstheme="minorHAnsi"/>
        </w:rPr>
        <w:t>Filosofiassa ongelmia jäsennetään käsitteellisesti ja dialogisesti. Siksi siinä korostuvat täsmällinen ja käsitteiden merkityksiä avaava kielenkäyttö sekä kielitietoisuus. Vaikka filosofia hyödyntää oman traditionsa ja muiden tieteenalojen termistöä, sen tavoitteena on selkeä ja ymmärrettävä kieli. Filosofian argumentatiivinen luonne kehittää ilmaisua, jossa painottuvat johdonmukaiset perustelut ja eri näkökulmien huomioiminen.</w:t>
      </w:r>
    </w:p>
    <w:p w14:paraId="0401681F" w14:textId="77777777" w:rsidR="00343ED4" w:rsidRPr="008A3D46" w:rsidRDefault="00343ED4" w:rsidP="00343ED4">
      <w:pPr>
        <w:rPr>
          <w:rFonts w:cstheme="minorHAnsi"/>
        </w:rPr>
      </w:pPr>
      <w:r w:rsidRPr="008A3D46">
        <w:rPr>
          <w:rFonts w:cstheme="minorHAnsi"/>
        </w:rPr>
        <w:t>Hyvää elämää ja yhteiskuntaa koskevat pohdinnat kuuluvat perinteisesti filosofian ytimeen. Filosofian opiskelu tukee hyvinvointiosaamista kehittämällä opiskelijan ymmärrystä itsestään, ajattelustaan ja suhteestaan muihin. Ymmärryksen kasvu liittyy ihmisen kasvuun kokonaisuutena ja ohjaa hyveisiin ja hyvinvointiin. Filosofian keskusteleva ja hyvää argumentaatiota korostava opiskelutapa tukee opiskelijoiden yhteisöllisyyttä ja vuorovaikutustaitoja sekä opettaa erilaisten näkemysten arvostamista. Samalla kannustetaan opiskelijaa sitoutumaan kestäviin ajattelu- ja elämäntapoihin sekä oikeudenmukaisiin yhteiskunnallisiin käytäntöihin. Filosofia kehittää epävarmuuden sietokykyä ja valmiutta toimia myös tilanteissa, joissa käytettävissä oleva informaatio on rajallista.</w:t>
      </w:r>
    </w:p>
    <w:p w14:paraId="45041712" w14:textId="77777777" w:rsidR="00343ED4" w:rsidRPr="008A3D46" w:rsidRDefault="00343ED4" w:rsidP="00343ED4">
      <w:pPr>
        <w:rPr>
          <w:rFonts w:cstheme="minorHAnsi"/>
        </w:rPr>
      </w:pPr>
      <w:r w:rsidRPr="008A3D46">
        <w:rPr>
          <w:rFonts w:cstheme="minorHAnsi"/>
        </w:rPr>
        <w:t>Filosofiaan kuuluu perinteisesti monitieteistä ja luovaa osaamista vahvistava, eri tiedonaloja integroiva lähestymistapa. Sen opiskelu rakentaa luontevasti siltoja eri tieteenalojen välille. Filosofia auttaa omaksumaan erilaisia tiedonhankintatapoja sekä yhdistämään eri tieteiden tuloksia, mikä helpottaa laajojen kokonaisuuksien hahmottamista. Filosofisen ajattelun vahva johdonmukaisuuden vaatimus kehittää kykyä ymmärtää erilaisten argumenttien perusteita ja erottaa tosiasiaväitteet mielipiteistä. Kyseenalaistavana ja perusteita etsivänä oppiaineena filosofia rohkaisee luovaan ja itsenäiseen ajatteluun.</w:t>
      </w:r>
    </w:p>
    <w:p w14:paraId="48F5F504" w14:textId="77777777" w:rsidR="00343ED4" w:rsidRPr="008A3D46" w:rsidRDefault="00343ED4" w:rsidP="00343ED4">
      <w:pPr>
        <w:rPr>
          <w:rFonts w:cstheme="minorHAnsi"/>
        </w:rPr>
      </w:pPr>
      <w:r w:rsidRPr="008A3D46">
        <w:rPr>
          <w:rFonts w:cstheme="minorHAnsi"/>
        </w:rPr>
        <w:t>Yhteiskunnallisen osaamisen osalta filosofian opetuksessa sitoudutaan järkiperäiseen eettiseen ajatteluun, joka perustuu demokratian, ihmisoikeuksien ja kestävän tulevaisuuden kunnioittamiseen. Oikeudenmukaisen yhteiskunnan ja aktiivisen kansalaisuuden ihanteet ovat paitsi tarkastelun kohteita myös tavoitteita, joihin opetus pyrkii kasvattamaan. Filosofia kehittää luovan, kriittisen ja itsenäisen ajattelun kykyä, joka vahvistaa valmiuksia jatko-opintoihin, mielekkääseen urasuunnitteluun ja tulevaisuuden työelämän muutoksiin.</w:t>
      </w:r>
    </w:p>
    <w:p w14:paraId="1EC56E60" w14:textId="77777777" w:rsidR="00343ED4" w:rsidRPr="008A3D46" w:rsidRDefault="00343ED4" w:rsidP="00343ED4">
      <w:pPr>
        <w:rPr>
          <w:rFonts w:cstheme="minorHAnsi"/>
        </w:rPr>
      </w:pPr>
      <w:r w:rsidRPr="008A3D46">
        <w:rPr>
          <w:rFonts w:cstheme="minorHAnsi"/>
        </w:rPr>
        <w:t>Etiikka on filosofian perinteinen osa-alue ja siksi keskeinen osa filosofian opiskelua. Filosofia opettaa arvojen, normien ja merkitysten käsitteellistä jäsentämistä. Eettinen pohdinta kattaa niin yksilöä, yhteiskuntaa kuin ympäristöä koskevat kysymykset. Oppiaineen kriittinen perinne ohjaa opiskelijaa itsenäiseen ajatteluun ja kannustaa sitoutumaan moraalisesti kestävään toimintaan. Filosofian opiskelu auttaa hahmottamaan moniulotteisia ongelmia ja luomaan niistä kokonaisjäsennystä. Ymmärrys sosiaalisten ja ekologisten globaalien ongelmien luonteesta rohkaisee toimimaan niiden korjaamiseksi ja toteuttaa ympäristöosaamisen tavoitteita.</w:t>
      </w:r>
    </w:p>
    <w:p w14:paraId="17281D23" w14:textId="77777777" w:rsidR="00343ED4" w:rsidRPr="008A3D46" w:rsidRDefault="00343ED4" w:rsidP="00343ED4">
      <w:pPr>
        <w:rPr>
          <w:rFonts w:cstheme="minorHAnsi"/>
        </w:rPr>
      </w:pPr>
      <w:r w:rsidRPr="008A3D46">
        <w:rPr>
          <w:rFonts w:cstheme="minorHAnsi"/>
        </w:rPr>
        <w:t>Gloabaali- ja kulttuuriosaamisen näkökulmasta filosofian opiskelu avartaa ajattelua ja auttaa ymmärtämään, että on olemassa erilaisia tapoja hahmottaa todellisuutta. Se kehittää herkkyyttä havaita yhtäläisyyksiä ja eroja maailman ilmiöissä. Filosofian osa-alueista erityisesti etiikka ja yhteiskuntafilosofia tarkastelevat ihmisten ja kulttuurien monimuotoisuutta sekä kannustavat ennakkoluulottomaan suhtautumiseen erilaisiin elämänilmiöihin. Filosofiset ajatuskokeet johdattavat hahmottelemaan mahdollisia tulevaisuuden kehityskulkuja.</w:t>
      </w:r>
    </w:p>
    <w:p w14:paraId="78F28D65" w14:textId="77777777" w:rsidR="00343ED4" w:rsidRPr="008A3D46" w:rsidRDefault="00343ED4" w:rsidP="00343ED4">
      <w:pPr>
        <w:rPr>
          <w:rFonts w:cstheme="minorHAnsi"/>
        </w:rPr>
      </w:pPr>
      <w:r w:rsidRPr="008A3D46">
        <w:rPr>
          <w:rFonts w:cstheme="minorHAnsi"/>
        </w:rPr>
        <w:t>Tavoitteet</w:t>
      </w:r>
    </w:p>
    <w:p w14:paraId="0C27590D" w14:textId="77777777" w:rsidR="00343ED4" w:rsidRPr="008A3D46" w:rsidRDefault="00343ED4" w:rsidP="00343ED4">
      <w:pPr>
        <w:rPr>
          <w:rFonts w:cstheme="minorHAnsi"/>
        </w:rPr>
      </w:pPr>
      <w:r w:rsidRPr="008A3D46">
        <w:rPr>
          <w:rFonts w:cstheme="minorHAnsi"/>
        </w:rPr>
        <w:t>Filosofian opetuksen tavoitteena on, että</w:t>
      </w:r>
    </w:p>
    <w:p w14:paraId="5C8FF6DA" w14:textId="77777777" w:rsidR="00343ED4" w:rsidRPr="008A3D46" w:rsidRDefault="00343ED4" w:rsidP="00343ED4">
      <w:pPr>
        <w:rPr>
          <w:rFonts w:cstheme="minorHAnsi"/>
        </w:rPr>
      </w:pPr>
      <w:r w:rsidRPr="008A3D46">
        <w:rPr>
          <w:rFonts w:cstheme="minorHAnsi"/>
        </w:rPr>
        <w:t>opiskelija</w:t>
      </w:r>
    </w:p>
    <w:p w14:paraId="19FDECB4" w14:textId="77777777" w:rsidR="00343ED4" w:rsidRPr="00954DB8" w:rsidRDefault="00343ED4" w:rsidP="00A2158C">
      <w:pPr>
        <w:pStyle w:val="Luettelokappale"/>
        <w:numPr>
          <w:ilvl w:val="0"/>
          <w:numId w:val="64"/>
        </w:numPr>
        <w:rPr>
          <w:rFonts w:cstheme="minorHAnsi"/>
        </w:rPr>
      </w:pPr>
      <w:r w:rsidRPr="00954DB8">
        <w:rPr>
          <w:rFonts w:cstheme="minorHAnsi"/>
        </w:rPr>
        <w:t>osaa hahmottaa filosofisia ongelmia sekä niiden erilaisia mahdollisia ratkaisuja filosofian perinteessä ja ajankohtaisiin kysymyksiin sovellettuina</w:t>
      </w:r>
    </w:p>
    <w:p w14:paraId="3D6E7142" w14:textId="77777777" w:rsidR="00343ED4" w:rsidRPr="00954DB8" w:rsidRDefault="00343ED4" w:rsidP="00A2158C">
      <w:pPr>
        <w:pStyle w:val="Luettelokappale"/>
        <w:numPr>
          <w:ilvl w:val="0"/>
          <w:numId w:val="64"/>
        </w:numPr>
        <w:rPr>
          <w:rFonts w:cstheme="minorHAnsi"/>
        </w:rPr>
      </w:pPr>
      <w:r w:rsidRPr="00954DB8">
        <w:rPr>
          <w:rFonts w:cstheme="minorHAnsi"/>
        </w:rPr>
        <w:t>osaa käsitteellisesti eritellä, jäsentää ja arvioida informaatiota, erityisesti erilaisia väitteitä, niiden merkityksiä ja perusteluja</w:t>
      </w:r>
    </w:p>
    <w:p w14:paraId="50FBCFD6" w14:textId="77777777" w:rsidR="00343ED4" w:rsidRPr="00954DB8" w:rsidRDefault="00343ED4" w:rsidP="00A2158C">
      <w:pPr>
        <w:pStyle w:val="Luettelokappale"/>
        <w:numPr>
          <w:ilvl w:val="0"/>
          <w:numId w:val="64"/>
        </w:numPr>
        <w:rPr>
          <w:rFonts w:cstheme="minorHAnsi"/>
        </w:rPr>
      </w:pPr>
      <w:r w:rsidRPr="00954DB8">
        <w:rPr>
          <w:rFonts w:cstheme="minorHAnsi"/>
        </w:rPr>
        <w:t>hallitsee johdonmukaisen argumentaation perustaidot, mikä auttaa kehittämään omaa ajattelua, arvioimaan sitä kriittisesti sekä pohtimaan sen rajoja eri tieteenaloilla ja arkielämässä</w:t>
      </w:r>
    </w:p>
    <w:p w14:paraId="67611CEE" w14:textId="77777777" w:rsidR="00343ED4" w:rsidRPr="00954DB8" w:rsidRDefault="00343ED4" w:rsidP="00A2158C">
      <w:pPr>
        <w:pStyle w:val="Luettelokappale"/>
        <w:numPr>
          <w:ilvl w:val="0"/>
          <w:numId w:val="64"/>
        </w:numPr>
        <w:rPr>
          <w:rFonts w:cstheme="minorHAnsi"/>
        </w:rPr>
      </w:pPr>
      <w:r w:rsidRPr="00954DB8">
        <w:rPr>
          <w:rFonts w:cstheme="minorHAnsi"/>
        </w:rPr>
        <w:t>kykenee arvioimaan moraalisia ongelmia ja niiden mahdollisia ratkaisuja sekä sitoutumaan eettisiin periaatteisiin</w:t>
      </w:r>
    </w:p>
    <w:p w14:paraId="139FCEA6" w14:textId="77777777" w:rsidR="00343ED4" w:rsidRPr="00954DB8" w:rsidRDefault="00343ED4" w:rsidP="00A2158C">
      <w:pPr>
        <w:pStyle w:val="Luettelokappale"/>
        <w:numPr>
          <w:ilvl w:val="0"/>
          <w:numId w:val="64"/>
        </w:numPr>
        <w:rPr>
          <w:rFonts w:cstheme="minorHAnsi"/>
        </w:rPr>
      </w:pPr>
      <w:r w:rsidRPr="00954DB8">
        <w:rPr>
          <w:rFonts w:cstheme="minorHAnsi"/>
        </w:rPr>
        <w:t>oppii pohtimaan ja jäsentämään käsitteellisesti laajoja kokonaisuuksia sekä ajattelemaan ja toimimaan arvostelukykyisesti niin eettisissä kysymyksissä kuin muillakin elämänalueilla myös informaation ollessa epävarmaa tai ristiriitaista</w:t>
      </w:r>
    </w:p>
    <w:p w14:paraId="74C77744" w14:textId="77777777" w:rsidR="00343ED4" w:rsidRPr="00954DB8" w:rsidRDefault="00343ED4" w:rsidP="00A2158C">
      <w:pPr>
        <w:pStyle w:val="Luettelokappale"/>
        <w:numPr>
          <w:ilvl w:val="0"/>
          <w:numId w:val="64"/>
        </w:numPr>
        <w:rPr>
          <w:rFonts w:cstheme="minorHAnsi"/>
        </w:rPr>
      </w:pPr>
      <w:r w:rsidRPr="00954DB8">
        <w:rPr>
          <w:rFonts w:cstheme="minorHAnsi"/>
        </w:rPr>
        <w:t>kehittää kykyään ilmaista näkemyksiään järkiperäisesti perustellen.</w:t>
      </w:r>
    </w:p>
    <w:p w14:paraId="2337580D" w14:textId="77777777" w:rsidR="00343ED4" w:rsidRPr="008A3D46" w:rsidRDefault="00343ED4" w:rsidP="00343ED4">
      <w:pPr>
        <w:rPr>
          <w:rFonts w:cstheme="minorHAnsi"/>
        </w:rPr>
      </w:pPr>
      <w:r w:rsidRPr="008A3D46">
        <w:rPr>
          <w:rFonts w:cstheme="minorHAnsi"/>
        </w:rPr>
        <w:t>Arviointi</w:t>
      </w:r>
    </w:p>
    <w:p w14:paraId="1D39B760" w14:textId="77777777" w:rsidR="00343ED4" w:rsidRPr="008A3D46" w:rsidRDefault="00343ED4" w:rsidP="00343ED4">
      <w:pPr>
        <w:rPr>
          <w:rFonts w:cstheme="minorHAnsi"/>
        </w:rPr>
      </w:pPr>
      <w:r w:rsidRPr="008A3D46">
        <w:rPr>
          <w:rFonts w:cstheme="minorHAnsi"/>
        </w:rPr>
        <w:t>Arviointi kohdistuu keskeisten filosofisten kysymysten ymmärtämiseen, ajattelun taitojen ja käsitteiden hallintaan sekä kykyyn ilmaista ja arvioida filosofista ajattelua. Tämä tarkoittaa kykyä hahmottaa ja täsmentää informaatiota käsitteellisesti sekä eritellä ja pohtia sitä kriittisesti. Lisäksi arvioidaan taitoa tunnistaa arkielämässä ja tieteessä filosofisia ongelmia ja muotoilla niitä käsitteellisesti.</w:t>
      </w:r>
    </w:p>
    <w:p w14:paraId="4A3CB0BF" w14:textId="77777777" w:rsidR="00343ED4" w:rsidRPr="008A3D46" w:rsidRDefault="00343ED4" w:rsidP="00343ED4">
      <w:pPr>
        <w:rPr>
          <w:rFonts w:cstheme="minorHAnsi"/>
        </w:rPr>
      </w:pPr>
      <w:r w:rsidRPr="008A3D46">
        <w:rPr>
          <w:rFonts w:cstheme="minorHAnsi"/>
        </w:rPr>
        <w:t>Arvioinnissa otetaan huomioon filosofisiin kysymyksiin esitettyjen ratkaisujen tuntemus sekä taito esittää johdonmukaisia argumentteja kirjallisesti, suullisesti ja vuorovaikutteisesti.</w:t>
      </w:r>
    </w:p>
    <w:p w14:paraId="1555652F" w14:textId="77777777" w:rsidR="00343ED4" w:rsidRPr="008A3D46" w:rsidRDefault="00343ED4" w:rsidP="00343ED4">
      <w:pPr>
        <w:rPr>
          <w:rFonts w:cstheme="minorHAnsi"/>
        </w:rPr>
      </w:pPr>
      <w:r w:rsidRPr="008A3D46">
        <w:rPr>
          <w:rFonts w:cstheme="minorHAnsi"/>
        </w:rPr>
        <w:t>Arviointi tukee ja kehittää opiskelijan kykyä reflektoida omaa ajatteluaan ja rohkaisee häntä oman opiskelunsa suunnitteluun, arviointiin ja kehittämiseen. Opintojaksojen arvioinnissa käytetään monipuolisia menetelmiä, ja filosofian yleisten tavoitteiden saavuttamista arvioidaan moduulikohtaisten tavoitteiden ja keskeisten sisältöjen kautta.</w:t>
      </w:r>
    </w:p>
    <w:p w14:paraId="08176EBB" w14:textId="77777777" w:rsidR="00343ED4" w:rsidRPr="008A3D46" w:rsidRDefault="00F76067"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Pakolliset opinnot</w:t>
      </w:r>
    </w:p>
    <w:p w14:paraId="05FFA752" w14:textId="77777777" w:rsidR="00343ED4" w:rsidRPr="008A3D46" w:rsidRDefault="00343ED4" w:rsidP="00343ED4">
      <w:pPr>
        <w:rPr>
          <w:rFonts w:cstheme="minorHAnsi"/>
          <w:b/>
          <w:bCs/>
          <w:sz w:val="28"/>
          <w:szCs w:val="28"/>
        </w:rPr>
      </w:pPr>
      <w:r w:rsidRPr="008A3D46">
        <w:rPr>
          <w:rFonts w:cstheme="minorHAnsi"/>
          <w:b/>
          <w:bCs/>
          <w:sz w:val="28"/>
          <w:szCs w:val="28"/>
        </w:rPr>
        <w:t>Johdatus filosofiseen ajatteluun (FI1)</w:t>
      </w:r>
      <w:r w:rsidR="000355D8" w:rsidRPr="008A3D46">
        <w:rPr>
          <w:rFonts w:cstheme="minorHAnsi"/>
          <w:b/>
          <w:bCs/>
          <w:sz w:val="28"/>
          <w:szCs w:val="28"/>
        </w:rPr>
        <w:t xml:space="preserve"> 2 op</w:t>
      </w:r>
    </w:p>
    <w:p w14:paraId="3BC2AEC9" w14:textId="77777777" w:rsidR="00343ED4" w:rsidRPr="008A3D46" w:rsidRDefault="00343ED4" w:rsidP="00343ED4">
      <w:pPr>
        <w:rPr>
          <w:rFonts w:cstheme="minorHAnsi"/>
        </w:rPr>
      </w:pPr>
      <w:r w:rsidRPr="008A3D46">
        <w:rPr>
          <w:rFonts w:cstheme="minorHAnsi"/>
        </w:rPr>
        <w:t>Yleiset tavoitteet</w:t>
      </w:r>
    </w:p>
    <w:p w14:paraId="36B81F20" w14:textId="77777777" w:rsidR="00343ED4" w:rsidRPr="00954DB8" w:rsidRDefault="00343ED4" w:rsidP="00A2158C">
      <w:pPr>
        <w:pStyle w:val="Luettelokappale"/>
        <w:numPr>
          <w:ilvl w:val="0"/>
          <w:numId w:val="65"/>
        </w:numPr>
        <w:rPr>
          <w:rFonts w:cstheme="minorHAnsi"/>
        </w:rPr>
      </w:pPr>
      <w:r w:rsidRPr="00954DB8">
        <w:rPr>
          <w:rFonts w:cstheme="minorHAnsi"/>
        </w:rPr>
        <w:t>Moduulin tavoitteena on, että opiskelija</w:t>
      </w:r>
    </w:p>
    <w:p w14:paraId="508EDAC0" w14:textId="77777777" w:rsidR="00343ED4" w:rsidRPr="00954DB8" w:rsidRDefault="00343ED4" w:rsidP="00A2158C">
      <w:pPr>
        <w:pStyle w:val="Luettelokappale"/>
        <w:numPr>
          <w:ilvl w:val="0"/>
          <w:numId w:val="65"/>
        </w:numPr>
        <w:rPr>
          <w:rFonts w:cstheme="minorHAnsi"/>
        </w:rPr>
      </w:pPr>
      <w:r w:rsidRPr="00954DB8">
        <w:rPr>
          <w:rFonts w:cstheme="minorHAnsi"/>
        </w:rPr>
        <w:t>muodostaa käsityksen filosofian luonteesta ja menetelmistä tutustumalla filosofisiin ongelmiin ja niiden mahdollisiin ratkaisuihin</w:t>
      </w:r>
    </w:p>
    <w:p w14:paraId="136AE692" w14:textId="77777777" w:rsidR="00343ED4" w:rsidRPr="00954DB8" w:rsidRDefault="00343ED4" w:rsidP="00A2158C">
      <w:pPr>
        <w:pStyle w:val="Luettelokappale"/>
        <w:numPr>
          <w:ilvl w:val="0"/>
          <w:numId w:val="65"/>
        </w:numPr>
        <w:rPr>
          <w:rFonts w:cstheme="minorHAnsi"/>
        </w:rPr>
      </w:pPr>
      <w:r w:rsidRPr="00954DB8">
        <w:rPr>
          <w:rFonts w:cstheme="minorHAnsi"/>
        </w:rPr>
        <w:t>oppii arvioimaan väitteiden totuutta sekä harjaantuu esittämään ja vaatimaan erilaisille väitteille perusteluja, hahmottamaan perustelujen rakennetta sekä arvioimaan niiden pätevyyttä</w:t>
      </w:r>
    </w:p>
    <w:p w14:paraId="071C3B52" w14:textId="77777777" w:rsidR="00343ED4" w:rsidRPr="00954DB8" w:rsidRDefault="00343ED4" w:rsidP="00A2158C">
      <w:pPr>
        <w:pStyle w:val="Luettelokappale"/>
        <w:numPr>
          <w:ilvl w:val="0"/>
          <w:numId w:val="65"/>
        </w:numPr>
        <w:rPr>
          <w:rFonts w:cstheme="minorHAnsi"/>
        </w:rPr>
      </w:pPr>
      <w:r w:rsidRPr="00954DB8">
        <w:rPr>
          <w:rFonts w:cstheme="minorHAnsi"/>
        </w:rPr>
        <w:t>tuntee ja oppii erilaisten vuorovaikutteisten harjoitusten ja keskustelujen kautta soveltamaan filosofian työtapoja, kuten oletusten kyseenalaistamista, käsitteiden luokittelua ja määrittelemistä sekä ajatuskokeiden ja vastaesimerkkien käyttöä</w:t>
      </w:r>
    </w:p>
    <w:p w14:paraId="611C68D1" w14:textId="77777777" w:rsidR="00343ED4" w:rsidRPr="00954DB8" w:rsidRDefault="00343ED4" w:rsidP="00A2158C">
      <w:pPr>
        <w:pStyle w:val="Luettelokappale"/>
        <w:numPr>
          <w:ilvl w:val="0"/>
          <w:numId w:val="65"/>
        </w:numPr>
        <w:rPr>
          <w:rFonts w:cstheme="minorHAnsi"/>
        </w:rPr>
      </w:pPr>
      <w:r w:rsidRPr="00954DB8">
        <w:rPr>
          <w:rFonts w:cstheme="minorHAnsi"/>
        </w:rPr>
        <w:t>perehtyy joihinkin keskeisiin filosofisiin kysymyksiin ja niihin liittyviin käsitteellisiin erotteluihin</w:t>
      </w:r>
    </w:p>
    <w:p w14:paraId="19EE0454" w14:textId="77777777" w:rsidR="00343ED4" w:rsidRPr="00954DB8" w:rsidRDefault="00343ED4" w:rsidP="00A2158C">
      <w:pPr>
        <w:pStyle w:val="Luettelokappale"/>
        <w:numPr>
          <w:ilvl w:val="0"/>
          <w:numId w:val="65"/>
        </w:numPr>
        <w:rPr>
          <w:rFonts w:cstheme="minorHAnsi"/>
        </w:rPr>
      </w:pPr>
      <w:r w:rsidRPr="00954DB8">
        <w:rPr>
          <w:rFonts w:cstheme="minorHAnsi"/>
        </w:rPr>
        <w:t>osaa eritellä ja arvioida kriittisesti erilaisia tiedollisia uskomuksia ja tutustuu tietämiseen joissain lukion oppiaineissa.</w:t>
      </w:r>
    </w:p>
    <w:p w14:paraId="5B28BB4B" w14:textId="77777777" w:rsidR="00343ED4" w:rsidRPr="008A3D46" w:rsidRDefault="00343ED4" w:rsidP="00343ED4">
      <w:pPr>
        <w:rPr>
          <w:rFonts w:cstheme="minorHAnsi"/>
        </w:rPr>
      </w:pPr>
      <w:r w:rsidRPr="008A3D46">
        <w:rPr>
          <w:rFonts w:cstheme="minorHAnsi"/>
        </w:rPr>
        <w:t>Keskeiset sisällöt</w:t>
      </w:r>
    </w:p>
    <w:p w14:paraId="44A60F9A" w14:textId="77777777" w:rsidR="00343ED4" w:rsidRPr="00954DB8" w:rsidRDefault="00343ED4" w:rsidP="00A2158C">
      <w:pPr>
        <w:pStyle w:val="Luettelokappale"/>
        <w:numPr>
          <w:ilvl w:val="0"/>
          <w:numId w:val="65"/>
        </w:numPr>
        <w:rPr>
          <w:rFonts w:cstheme="minorHAnsi"/>
        </w:rPr>
      </w:pPr>
      <w:r w:rsidRPr="00954DB8">
        <w:rPr>
          <w:rFonts w:cstheme="minorHAnsi"/>
        </w:rPr>
        <w:t>mitä filosofia on, filosofinen kysymyksenasettelu sekä ajattelu filosofian perinteessä ja ajankohtaisissa aiheissa</w:t>
      </w:r>
    </w:p>
    <w:p w14:paraId="31B15B3E" w14:textId="77777777" w:rsidR="00343ED4" w:rsidRPr="00954DB8" w:rsidRDefault="00343ED4" w:rsidP="00A2158C">
      <w:pPr>
        <w:pStyle w:val="Luettelokappale"/>
        <w:numPr>
          <w:ilvl w:val="0"/>
          <w:numId w:val="65"/>
        </w:numPr>
        <w:rPr>
          <w:rFonts w:cstheme="minorHAnsi"/>
        </w:rPr>
      </w:pPr>
      <w:r w:rsidRPr="00954DB8">
        <w:rPr>
          <w:rFonts w:cstheme="minorHAnsi"/>
        </w:rPr>
        <w:t>johdonmukaisen argumentaation ja pätevän päättelyn perusteet sekä niiden harjoitteleminen suullisesti ja kirjallisesti, muun muassa ajankohtaisiin yhteiskunnallisiin ongelmiin sovellettuna</w:t>
      </w:r>
    </w:p>
    <w:p w14:paraId="7C061A42" w14:textId="77777777" w:rsidR="00343ED4" w:rsidRPr="00954DB8" w:rsidRDefault="00343ED4" w:rsidP="00A2158C">
      <w:pPr>
        <w:pStyle w:val="Luettelokappale"/>
        <w:numPr>
          <w:ilvl w:val="0"/>
          <w:numId w:val="65"/>
        </w:numPr>
        <w:rPr>
          <w:rFonts w:cstheme="minorHAnsi"/>
        </w:rPr>
      </w:pPr>
      <w:r w:rsidRPr="00954DB8">
        <w:rPr>
          <w:rFonts w:cstheme="minorHAnsi"/>
        </w:rPr>
        <w:t>keskeisiä filosofisia peruskysymyksiä ja -erotteluja: henki ja aine, vapaus ja välttämättömyys, käsitteellinen ja empiirinen, objektiivinen ja subjektiivinen</w:t>
      </w:r>
    </w:p>
    <w:p w14:paraId="112A53C9" w14:textId="77777777" w:rsidR="00343ED4" w:rsidRPr="00954DB8" w:rsidRDefault="00343ED4" w:rsidP="00A2158C">
      <w:pPr>
        <w:pStyle w:val="Luettelokappale"/>
        <w:numPr>
          <w:ilvl w:val="0"/>
          <w:numId w:val="65"/>
        </w:numPr>
        <w:rPr>
          <w:rFonts w:cstheme="minorHAnsi"/>
        </w:rPr>
      </w:pPr>
      <w:r w:rsidRPr="00954DB8">
        <w:rPr>
          <w:rFonts w:cstheme="minorHAnsi"/>
        </w:rPr>
        <w:t>tiedon ja informaation, arkitiedon ja tieteellisen tiedon sekä tieteen ja pseudotieteen ero</w:t>
      </w:r>
    </w:p>
    <w:p w14:paraId="1FDCF899" w14:textId="77777777" w:rsidR="00954DB8" w:rsidRPr="00954DB8" w:rsidRDefault="00343ED4" w:rsidP="00A2158C">
      <w:pPr>
        <w:pStyle w:val="Luettelokappale"/>
        <w:numPr>
          <w:ilvl w:val="0"/>
          <w:numId w:val="65"/>
        </w:numPr>
        <w:rPr>
          <w:rFonts w:cstheme="minorHAnsi"/>
        </w:rPr>
      </w:pPr>
      <w:r w:rsidRPr="00954DB8">
        <w:rPr>
          <w:rFonts w:cstheme="minorHAnsi"/>
        </w:rPr>
        <w:t>tiedon ja argumentaation luonne eri tiedonaloilla: miten väitteitä muodostetaan, koetellaan ja perustellaan joissain lukion oppiaineissa</w:t>
      </w:r>
      <w:r w:rsidR="00954DB8">
        <w:rPr>
          <w:rFonts w:cstheme="minorHAnsi"/>
        </w:rPr>
        <w:br/>
      </w:r>
    </w:p>
    <w:p w14:paraId="7B39D05B" w14:textId="77777777" w:rsidR="00343ED4" w:rsidRPr="008A3D46" w:rsidRDefault="00343ED4" w:rsidP="00343ED4">
      <w:pPr>
        <w:rPr>
          <w:rFonts w:cstheme="minorHAnsi"/>
          <w:b/>
          <w:bCs/>
          <w:sz w:val="28"/>
          <w:szCs w:val="28"/>
        </w:rPr>
      </w:pPr>
      <w:r w:rsidRPr="008A3D46">
        <w:rPr>
          <w:rFonts w:cstheme="minorHAnsi"/>
          <w:b/>
          <w:bCs/>
          <w:sz w:val="28"/>
          <w:szCs w:val="28"/>
        </w:rPr>
        <w:t>Etiikka (FI2)</w:t>
      </w:r>
      <w:r w:rsidR="000355D8" w:rsidRPr="008A3D46">
        <w:rPr>
          <w:rFonts w:cstheme="minorHAnsi"/>
          <w:b/>
          <w:bCs/>
          <w:sz w:val="28"/>
          <w:szCs w:val="28"/>
        </w:rPr>
        <w:t xml:space="preserve"> 2 op</w:t>
      </w:r>
    </w:p>
    <w:p w14:paraId="73FB3DE6" w14:textId="77777777" w:rsidR="00343ED4" w:rsidRPr="008A3D46" w:rsidRDefault="00343ED4" w:rsidP="00343ED4">
      <w:pPr>
        <w:rPr>
          <w:rFonts w:cstheme="minorHAnsi"/>
        </w:rPr>
      </w:pPr>
      <w:r w:rsidRPr="008A3D46">
        <w:rPr>
          <w:rFonts w:cstheme="minorHAnsi"/>
        </w:rPr>
        <w:t>Yleiset tavoitteet</w:t>
      </w:r>
    </w:p>
    <w:p w14:paraId="088290BA" w14:textId="77777777" w:rsidR="00343ED4" w:rsidRPr="008A3D46" w:rsidRDefault="00343ED4" w:rsidP="00343ED4">
      <w:pPr>
        <w:rPr>
          <w:rFonts w:cstheme="minorHAnsi"/>
        </w:rPr>
      </w:pPr>
      <w:r w:rsidRPr="008A3D46">
        <w:rPr>
          <w:rFonts w:cstheme="minorHAnsi"/>
        </w:rPr>
        <w:t>Moduulin tavoitteena on, että opiskelija</w:t>
      </w:r>
    </w:p>
    <w:p w14:paraId="13F6DFE7" w14:textId="77777777" w:rsidR="00343ED4" w:rsidRPr="00954DB8" w:rsidRDefault="00343ED4" w:rsidP="00A2158C">
      <w:pPr>
        <w:pStyle w:val="Luettelokappale"/>
        <w:numPr>
          <w:ilvl w:val="0"/>
          <w:numId w:val="65"/>
        </w:numPr>
        <w:rPr>
          <w:rFonts w:cstheme="minorHAnsi"/>
        </w:rPr>
      </w:pPr>
      <w:r w:rsidRPr="00954DB8">
        <w:rPr>
          <w:rFonts w:cstheme="minorHAnsi"/>
        </w:rPr>
        <w:t>perehtyy filosofisen etiikan keskeisiin käsitteisiin, kysymyksiin ja teorioihin</w:t>
      </w:r>
    </w:p>
    <w:p w14:paraId="00F85A78" w14:textId="77777777" w:rsidR="00343ED4" w:rsidRPr="00954DB8" w:rsidRDefault="00343ED4" w:rsidP="00A2158C">
      <w:pPr>
        <w:pStyle w:val="Luettelokappale"/>
        <w:numPr>
          <w:ilvl w:val="0"/>
          <w:numId w:val="65"/>
        </w:numPr>
        <w:rPr>
          <w:rFonts w:cstheme="minorHAnsi"/>
        </w:rPr>
      </w:pPr>
      <w:r w:rsidRPr="00954DB8">
        <w:rPr>
          <w:rFonts w:cstheme="minorHAnsi"/>
        </w:rPr>
        <w:t>osaa perustella käsityksiä hyvästä ja oikeasta sekä hahmottaa normatiivisten ja kuvailevien väitteiden eron</w:t>
      </w:r>
    </w:p>
    <w:p w14:paraId="52B34DE3" w14:textId="77777777" w:rsidR="00343ED4" w:rsidRPr="00954DB8" w:rsidRDefault="00343ED4" w:rsidP="00A2158C">
      <w:pPr>
        <w:pStyle w:val="Luettelokappale"/>
        <w:numPr>
          <w:ilvl w:val="0"/>
          <w:numId w:val="65"/>
        </w:numPr>
        <w:rPr>
          <w:rFonts w:cstheme="minorHAnsi"/>
        </w:rPr>
      </w:pPr>
      <w:r w:rsidRPr="00954DB8">
        <w:rPr>
          <w:rFonts w:cstheme="minorHAnsi"/>
        </w:rPr>
        <w:t>osaa esittää suullisesti ja kirjallisesti johdonmukaisia eettisiä argumentteja sekä perustella moraalin velvoittavuutta</w:t>
      </w:r>
    </w:p>
    <w:p w14:paraId="43BFE252" w14:textId="77777777" w:rsidR="00343ED4" w:rsidRPr="00954DB8" w:rsidRDefault="00343ED4" w:rsidP="00A2158C">
      <w:pPr>
        <w:pStyle w:val="Luettelokappale"/>
        <w:numPr>
          <w:ilvl w:val="0"/>
          <w:numId w:val="65"/>
        </w:numPr>
        <w:rPr>
          <w:rFonts w:cstheme="minorHAnsi"/>
        </w:rPr>
      </w:pPr>
      <w:r w:rsidRPr="00954DB8">
        <w:rPr>
          <w:rFonts w:cstheme="minorHAnsi"/>
        </w:rPr>
        <w:t>oppii jäsentämään oman elämänsä merkityksellisyyttä ja elämänvalintojaan filosofisen käsitteistön avulla</w:t>
      </w:r>
    </w:p>
    <w:p w14:paraId="335A3576" w14:textId="77777777" w:rsidR="00343ED4" w:rsidRPr="00954DB8" w:rsidRDefault="00343ED4" w:rsidP="00A2158C">
      <w:pPr>
        <w:pStyle w:val="Luettelokappale"/>
        <w:numPr>
          <w:ilvl w:val="0"/>
          <w:numId w:val="65"/>
        </w:numPr>
        <w:rPr>
          <w:rFonts w:cstheme="minorHAnsi"/>
        </w:rPr>
      </w:pPr>
      <w:r w:rsidRPr="00954DB8">
        <w:rPr>
          <w:rFonts w:cstheme="minorHAnsi"/>
        </w:rPr>
        <w:t>osaa eritellä ja arvioida toimintaa eettisesti sekä kykenee jäsentämään omia moraalisia ratkaisujaan ja arvioitaan filosofisen etiikan välinein</w:t>
      </w:r>
    </w:p>
    <w:p w14:paraId="26C1C942" w14:textId="77777777" w:rsidR="00343ED4" w:rsidRPr="00954DB8" w:rsidRDefault="00343ED4" w:rsidP="00A2158C">
      <w:pPr>
        <w:pStyle w:val="Luettelokappale"/>
        <w:numPr>
          <w:ilvl w:val="0"/>
          <w:numId w:val="65"/>
        </w:numPr>
        <w:rPr>
          <w:rFonts w:cstheme="minorHAnsi"/>
        </w:rPr>
      </w:pPr>
      <w:r w:rsidRPr="00954DB8">
        <w:rPr>
          <w:rFonts w:cstheme="minorHAnsi"/>
        </w:rPr>
        <w:t>osaa soveltaa etiikkaa yhteiskuntaa ja ympäristöä koskeviin kysymyksiin.</w:t>
      </w:r>
    </w:p>
    <w:p w14:paraId="7352B733" w14:textId="77777777" w:rsidR="00343ED4" w:rsidRPr="008A3D46" w:rsidRDefault="00343ED4" w:rsidP="00343ED4">
      <w:pPr>
        <w:rPr>
          <w:rFonts w:cstheme="minorHAnsi"/>
        </w:rPr>
      </w:pPr>
      <w:r w:rsidRPr="008A3D46">
        <w:rPr>
          <w:rFonts w:cstheme="minorHAnsi"/>
        </w:rPr>
        <w:t>Keskeiset sisällöt</w:t>
      </w:r>
    </w:p>
    <w:p w14:paraId="474B11A5" w14:textId="77777777" w:rsidR="00343ED4" w:rsidRPr="00954DB8" w:rsidRDefault="00343ED4" w:rsidP="00A2158C">
      <w:pPr>
        <w:pStyle w:val="Luettelokappale"/>
        <w:numPr>
          <w:ilvl w:val="0"/>
          <w:numId w:val="65"/>
        </w:numPr>
        <w:rPr>
          <w:rFonts w:cstheme="minorHAnsi"/>
        </w:rPr>
      </w:pPr>
      <w:r w:rsidRPr="00954DB8">
        <w:rPr>
          <w:rFonts w:cstheme="minorHAnsi"/>
        </w:rPr>
        <w:t>moraalin luonne normijärjestelmänä; moraalin, lakien ja tapojen ero; moraalinen objektivismi, relativismi, subjektivismi</w:t>
      </w:r>
    </w:p>
    <w:p w14:paraId="25F0B2FF" w14:textId="77777777" w:rsidR="00343ED4" w:rsidRPr="00954DB8" w:rsidRDefault="00343ED4" w:rsidP="00A2158C">
      <w:pPr>
        <w:pStyle w:val="Luettelokappale"/>
        <w:numPr>
          <w:ilvl w:val="0"/>
          <w:numId w:val="65"/>
        </w:numPr>
        <w:rPr>
          <w:rFonts w:cstheme="minorHAnsi"/>
        </w:rPr>
      </w:pPr>
      <w:r w:rsidRPr="00954DB8">
        <w:rPr>
          <w:rFonts w:cstheme="minorHAnsi"/>
        </w:rPr>
        <w:t>moraalia tarkasteleva normatiivinen ja soveltava etiikka; hyveet, seuraukset, oikeudet ja velvollisuudet</w:t>
      </w:r>
    </w:p>
    <w:p w14:paraId="1E0FA220" w14:textId="77777777" w:rsidR="00343ED4" w:rsidRPr="00954DB8" w:rsidRDefault="00343ED4" w:rsidP="00A2158C">
      <w:pPr>
        <w:pStyle w:val="Luettelokappale"/>
        <w:numPr>
          <w:ilvl w:val="0"/>
          <w:numId w:val="65"/>
        </w:numPr>
        <w:rPr>
          <w:rFonts w:cstheme="minorHAnsi"/>
        </w:rPr>
      </w:pPr>
      <w:r w:rsidRPr="00954DB8">
        <w:rPr>
          <w:rFonts w:cstheme="minorHAnsi"/>
        </w:rPr>
        <w:t>filosofisia teorioita elämän hyvyydestä ja merkityksellisyydestä sekä hyvästä elämäntavasta</w:t>
      </w:r>
    </w:p>
    <w:p w14:paraId="58CB7606" w14:textId="77777777" w:rsidR="00343ED4" w:rsidRPr="00954DB8" w:rsidRDefault="00343ED4" w:rsidP="00A2158C">
      <w:pPr>
        <w:pStyle w:val="Luettelokappale"/>
        <w:numPr>
          <w:ilvl w:val="0"/>
          <w:numId w:val="65"/>
        </w:numPr>
        <w:rPr>
          <w:rFonts w:cstheme="minorHAnsi"/>
        </w:rPr>
      </w:pPr>
      <w:r w:rsidRPr="00954DB8">
        <w:rPr>
          <w:rFonts w:cstheme="minorHAnsi"/>
        </w:rPr>
        <w:t>etiikka ja yksilön moraaliset ratkaisut: ihmissuhteet ja elämänvalinnat</w:t>
      </w:r>
    </w:p>
    <w:p w14:paraId="107B9A33" w14:textId="77777777" w:rsidR="00343ED4" w:rsidRPr="00954DB8" w:rsidRDefault="00343ED4" w:rsidP="00A2158C">
      <w:pPr>
        <w:pStyle w:val="Luettelokappale"/>
        <w:numPr>
          <w:ilvl w:val="0"/>
          <w:numId w:val="65"/>
        </w:numPr>
        <w:rPr>
          <w:rFonts w:cstheme="minorHAnsi"/>
        </w:rPr>
      </w:pPr>
      <w:r w:rsidRPr="00954DB8">
        <w:rPr>
          <w:rFonts w:cstheme="minorHAnsi"/>
        </w:rPr>
        <w:t>ympäristöä ja luontoa koskevia eettisiä kysymyksiä, kuten ilmastonmuutos ja eläinten oikeudet</w:t>
      </w:r>
    </w:p>
    <w:p w14:paraId="70D75E15" w14:textId="77777777" w:rsidR="00343ED4" w:rsidRPr="00954DB8" w:rsidRDefault="00343ED4" w:rsidP="00A2158C">
      <w:pPr>
        <w:pStyle w:val="Luettelokappale"/>
        <w:numPr>
          <w:ilvl w:val="0"/>
          <w:numId w:val="65"/>
        </w:numPr>
        <w:rPr>
          <w:rFonts w:cstheme="minorHAnsi"/>
        </w:rPr>
      </w:pPr>
      <w:r w:rsidRPr="00954DB8">
        <w:rPr>
          <w:rFonts w:cstheme="minorHAnsi"/>
        </w:rPr>
        <w:t>etiikka ja yhteiskunta: ihmis- ja perusoikeudet</w:t>
      </w:r>
    </w:p>
    <w:p w14:paraId="11413761" w14:textId="77777777" w:rsidR="00343ED4" w:rsidRPr="008A3D46" w:rsidRDefault="00343ED4" w:rsidP="00343ED4">
      <w:pPr>
        <w:rPr>
          <w:rFonts w:cstheme="minorHAnsi"/>
        </w:rPr>
      </w:pPr>
    </w:p>
    <w:p w14:paraId="0DF63F83"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3AEF2BB4" w14:textId="77777777" w:rsidR="00343ED4" w:rsidRPr="008A3D46" w:rsidRDefault="00343ED4" w:rsidP="00343ED4">
      <w:pPr>
        <w:rPr>
          <w:rFonts w:cstheme="minorHAnsi"/>
          <w:b/>
          <w:bCs/>
          <w:sz w:val="28"/>
          <w:szCs w:val="28"/>
        </w:rPr>
      </w:pPr>
      <w:r w:rsidRPr="008A3D46">
        <w:rPr>
          <w:rFonts w:cstheme="minorHAnsi"/>
          <w:b/>
          <w:bCs/>
          <w:sz w:val="28"/>
          <w:szCs w:val="28"/>
        </w:rPr>
        <w:t>Yhteiskuntafilosofia (FI3)</w:t>
      </w:r>
      <w:r w:rsidR="000355D8" w:rsidRPr="008A3D46">
        <w:rPr>
          <w:rFonts w:cstheme="minorHAnsi"/>
          <w:b/>
          <w:bCs/>
          <w:sz w:val="28"/>
          <w:szCs w:val="28"/>
        </w:rPr>
        <w:t xml:space="preserve"> 2 op</w:t>
      </w:r>
    </w:p>
    <w:p w14:paraId="046C6B31" w14:textId="77777777" w:rsidR="00343ED4" w:rsidRPr="008A3D46" w:rsidRDefault="00343ED4" w:rsidP="00343ED4">
      <w:pPr>
        <w:rPr>
          <w:rFonts w:cstheme="minorHAnsi"/>
        </w:rPr>
      </w:pPr>
      <w:r w:rsidRPr="008A3D46">
        <w:rPr>
          <w:rFonts w:cstheme="minorHAnsi"/>
        </w:rPr>
        <w:t>Yleiset tavoitteet</w:t>
      </w:r>
    </w:p>
    <w:p w14:paraId="4E58DF43" w14:textId="77777777" w:rsidR="00343ED4" w:rsidRPr="008A3D46" w:rsidRDefault="00343ED4" w:rsidP="00343ED4">
      <w:pPr>
        <w:rPr>
          <w:rFonts w:cstheme="minorHAnsi"/>
        </w:rPr>
      </w:pPr>
      <w:r w:rsidRPr="008A3D46">
        <w:rPr>
          <w:rFonts w:cstheme="minorHAnsi"/>
        </w:rPr>
        <w:t>Moduulin tavoitteena on, että opiskelija</w:t>
      </w:r>
    </w:p>
    <w:p w14:paraId="4279EA7A" w14:textId="77777777" w:rsidR="00343ED4" w:rsidRPr="00954DB8" w:rsidRDefault="00343ED4" w:rsidP="00A2158C">
      <w:pPr>
        <w:pStyle w:val="Luettelokappale"/>
        <w:numPr>
          <w:ilvl w:val="0"/>
          <w:numId w:val="65"/>
        </w:numPr>
        <w:rPr>
          <w:rFonts w:cstheme="minorHAnsi"/>
        </w:rPr>
      </w:pPr>
      <w:r w:rsidRPr="00954DB8">
        <w:rPr>
          <w:rFonts w:cstheme="minorHAnsi"/>
        </w:rPr>
        <w:t>perehtyy joihinkin yhteiskuntafilosofian keskeisiin käsitteisiin ja suuntauksiin</w:t>
      </w:r>
    </w:p>
    <w:p w14:paraId="5A251BB1" w14:textId="77777777" w:rsidR="00343ED4" w:rsidRPr="00954DB8" w:rsidRDefault="00343ED4" w:rsidP="00A2158C">
      <w:pPr>
        <w:pStyle w:val="Luettelokappale"/>
        <w:numPr>
          <w:ilvl w:val="0"/>
          <w:numId w:val="65"/>
        </w:numPr>
        <w:rPr>
          <w:rFonts w:cstheme="minorHAnsi"/>
        </w:rPr>
      </w:pPr>
      <w:r w:rsidRPr="00954DB8">
        <w:rPr>
          <w:rFonts w:cstheme="minorHAnsi"/>
        </w:rPr>
        <w:t>oppii erittelemään oikeudenmukaisuutta, vapautta, tasa-arvoa ja vallankäyttöä yksilöiden, yhteisöjen ja instituutioiden toiminnassa</w:t>
      </w:r>
    </w:p>
    <w:p w14:paraId="5CA4392E" w14:textId="77777777" w:rsidR="00343ED4" w:rsidRPr="00954DB8" w:rsidRDefault="00343ED4" w:rsidP="00A2158C">
      <w:pPr>
        <w:pStyle w:val="Luettelokappale"/>
        <w:numPr>
          <w:ilvl w:val="0"/>
          <w:numId w:val="65"/>
        </w:numPr>
        <w:rPr>
          <w:rFonts w:cstheme="minorHAnsi"/>
        </w:rPr>
      </w:pPr>
      <w:r w:rsidRPr="00954DB8">
        <w:rPr>
          <w:rFonts w:cstheme="minorHAnsi"/>
        </w:rPr>
        <w:t>pystyy arvioimaan filosofisesti yhteiskunnan rakennetta ja sen oikeutusta</w:t>
      </w:r>
    </w:p>
    <w:p w14:paraId="2332786C" w14:textId="77777777" w:rsidR="00343ED4" w:rsidRPr="00954DB8" w:rsidRDefault="00343ED4" w:rsidP="00A2158C">
      <w:pPr>
        <w:pStyle w:val="Luettelokappale"/>
        <w:numPr>
          <w:ilvl w:val="0"/>
          <w:numId w:val="65"/>
        </w:numPr>
        <w:rPr>
          <w:rFonts w:cstheme="minorHAnsi"/>
        </w:rPr>
      </w:pPr>
      <w:r w:rsidRPr="00954DB8">
        <w:rPr>
          <w:rFonts w:cstheme="minorHAnsi"/>
        </w:rPr>
        <w:t>osaa soveltaa oppimaansa ajankohtaisiin yhteiskunnallisiin kysymyksiin</w:t>
      </w:r>
    </w:p>
    <w:p w14:paraId="6242917D" w14:textId="77777777" w:rsidR="00343ED4" w:rsidRPr="00954DB8" w:rsidRDefault="00343ED4" w:rsidP="00A2158C">
      <w:pPr>
        <w:pStyle w:val="Luettelokappale"/>
        <w:numPr>
          <w:ilvl w:val="0"/>
          <w:numId w:val="65"/>
        </w:numPr>
        <w:rPr>
          <w:rFonts w:cstheme="minorHAnsi"/>
        </w:rPr>
      </w:pPr>
      <w:r w:rsidRPr="00954DB8">
        <w:rPr>
          <w:rFonts w:cstheme="minorHAnsi"/>
        </w:rPr>
        <w:t>ymmärtää oikeuksien merkityksen yhteiskunnan perustana.</w:t>
      </w:r>
    </w:p>
    <w:p w14:paraId="2ED4427A" w14:textId="77777777" w:rsidR="00343ED4" w:rsidRPr="008A3D46" w:rsidRDefault="00343ED4" w:rsidP="00343ED4">
      <w:pPr>
        <w:rPr>
          <w:rFonts w:cstheme="minorHAnsi"/>
        </w:rPr>
      </w:pPr>
      <w:r w:rsidRPr="008A3D46">
        <w:rPr>
          <w:rFonts w:cstheme="minorHAnsi"/>
        </w:rPr>
        <w:t>Keskeiset sisällöt</w:t>
      </w:r>
    </w:p>
    <w:p w14:paraId="20070289" w14:textId="77777777" w:rsidR="00343ED4" w:rsidRPr="00954DB8" w:rsidRDefault="00343ED4" w:rsidP="00A2158C">
      <w:pPr>
        <w:pStyle w:val="Luettelokappale"/>
        <w:numPr>
          <w:ilvl w:val="0"/>
          <w:numId w:val="65"/>
        </w:numPr>
        <w:rPr>
          <w:rFonts w:cstheme="minorHAnsi"/>
        </w:rPr>
      </w:pPr>
      <w:r w:rsidRPr="00954DB8">
        <w:rPr>
          <w:rFonts w:cstheme="minorHAnsi"/>
        </w:rPr>
        <w:t>yhteiskuntajärjestyksen oikeuttaminen, yhteiskuntasopimusteoriat</w:t>
      </w:r>
    </w:p>
    <w:p w14:paraId="47F90ECC" w14:textId="77777777" w:rsidR="00343ED4" w:rsidRPr="00954DB8" w:rsidRDefault="00343ED4" w:rsidP="00A2158C">
      <w:pPr>
        <w:pStyle w:val="Luettelokappale"/>
        <w:numPr>
          <w:ilvl w:val="0"/>
          <w:numId w:val="65"/>
        </w:numPr>
        <w:rPr>
          <w:rFonts w:cstheme="minorHAnsi"/>
        </w:rPr>
      </w:pPr>
      <w:r w:rsidRPr="00954DB8">
        <w:rPr>
          <w:rFonts w:cstheme="minorHAnsi"/>
        </w:rPr>
        <w:t>vallan, vapauden, tasa-arvon ja oikeudenmukaisuuden eri muodot</w:t>
      </w:r>
    </w:p>
    <w:p w14:paraId="38B97776" w14:textId="77777777" w:rsidR="00343ED4" w:rsidRPr="00954DB8" w:rsidRDefault="00343ED4" w:rsidP="00A2158C">
      <w:pPr>
        <w:pStyle w:val="Luettelokappale"/>
        <w:numPr>
          <w:ilvl w:val="0"/>
          <w:numId w:val="65"/>
        </w:numPr>
        <w:rPr>
          <w:rFonts w:cstheme="minorHAnsi"/>
        </w:rPr>
      </w:pPr>
      <w:r w:rsidRPr="00954DB8">
        <w:rPr>
          <w:rFonts w:cstheme="minorHAnsi"/>
        </w:rPr>
        <w:t>ihmisoikeudet, kansalaisoikeudet ja oikeusvaltio; demokratia ja yhteisöllisyys yhteiskunnallisina arvoina</w:t>
      </w:r>
    </w:p>
    <w:p w14:paraId="3E28AB0E" w14:textId="77777777" w:rsidR="00343ED4" w:rsidRPr="00954DB8" w:rsidRDefault="00343ED4" w:rsidP="00A2158C">
      <w:pPr>
        <w:pStyle w:val="Luettelokappale"/>
        <w:numPr>
          <w:ilvl w:val="0"/>
          <w:numId w:val="65"/>
        </w:numPr>
        <w:rPr>
          <w:rFonts w:cstheme="minorHAnsi"/>
        </w:rPr>
      </w:pPr>
      <w:r w:rsidRPr="00954DB8">
        <w:rPr>
          <w:rFonts w:cstheme="minorHAnsi"/>
        </w:rPr>
        <w:t>poliittiset ihanteet: liberalismi, sosialismi, anarkismi, konservatismi, nationalismi; yhteiskunnalliset utopiat ja dystopiat</w:t>
      </w:r>
    </w:p>
    <w:p w14:paraId="393712FA" w14:textId="77777777" w:rsidR="00343ED4" w:rsidRPr="00954DB8" w:rsidRDefault="00343ED4" w:rsidP="00A2158C">
      <w:pPr>
        <w:pStyle w:val="Luettelokappale"/>
        <w:numPr>
          <w:ilvl w:val="0"/>
          <w:numId w:val="65"/>
        </w:numPr>
        <w:rPr>
          <w:rFonts w:cstheme="minorHAnsi"/>
        </w:rPr>
      </w:pPr>
      <w:r w:rsidRPr="00954DB8">
        <w:rPr>
          <w:rFonts w:cstheme="minorHAnsi"/>
        </w:rPr>
        <w:t>hyvinvoinnin ja talouden suhde; tulo-, varallisuus- ja hyvinvointierojen oikeuttaminen; hyvinvointivaltio</w:t>
      </w:r>
    </w:p>
    <w:p w14:paraId="10DFC0F6" w14:textId="77777777" w:rsidR="00343ED4" w:rsidRPr="00954DB8" w:rsidRDefault="00343ED4" w:rsidP="00A2158C">
      <w:pPr>
        <w:pStyle w:val="Luettelokappale"/>
        <w:numPr>
          <w:ilvl w:val="0"/>
          <w:numId w:val="65"/>
        </w:numPr>
        <w:rPr>
          <w:rFonts w:cstheme="minorHAnsi"/>
        </w:rPr>
      </w:pPr>
      <w:r w:rsidRPr="00954DB8">
        <w:rPr>
          <w:rFonts w:cstheme="minorHAnsi"/>
        </w:rPr>
        <w:t>ajankohtaisia yhteiskuntafilosofisia kysymyksiä: ympäristöongelmat, kulttuurien kohtaaminen, teknologian ja tekoälyn vaikutukset, sukupuoli ja valta, eriarvoistavien rakenteiden tunnistaminen ja kritiikki</w:t>
      </w:r>
    </w:p>
    <w:p w14:paraId="72FA636C" w14:textId="77777777" w:rsidR="00343ED4" w:rsidRPr="008A3D46" w:rsidRDefault="00921D18"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Totuus (FI4)</w:t>
      </w:r>
      <w:r w:rsidR="000355D8" w:rsidRPr="008A3D46">
        <w:rPr>
          <w:rFonts w:cstheme="minorHAnsi"/>
          <w:b/>
          <w:bCs/>
          <w:sz w:val="28"/>
          <w:szCs w:val="28"/>
        </w:rPr>
        <w:t xml:space="preserve"> 2 op</w:t>
      </w:r>
    </w:p>
    <w:p w14:paraId="0AC52012" w14:textId="77777777" w:rsidR="00343ED4" w:rsidRPr="008A3D46" w:rsidRDefault="00343ED4" w:rsidP="00343ED4">
      <w:pPr>
        <w:rPr>
          <w:rFonts w:cstheme="minorHAnsi"/>
        </w:rPr>
      </w:pPr>
      <w:r w:rsidRPr="008A3D46">
        <w:rPr>
          <w:rFonts w:cstheme="minorHAnsi"/>
        </w:rPr>
        <w:t>Yleiset tavoitteet</w:t>
      </w:r>
    </w:p>
    <w:p w14:paraId="476C1380" w14:textId="77777777" w:rsidR="00343ED4" w:rsidRPr="008A3D46" w:rsidRDefault="00343ED4" w:rsidP="00343ED4">
      <w:pPr>
        <w:rPr>
          <w:rFonts w:cstheme="minorHAnsi"/>
        </w:rPr>
      </w:pPr>
      <w:r w:rsidRPr="008A3D46">
        <w:rPr>
          <w:rFonts w:cstheme="minorHAnsi"/>
        </w:rPr>
        <w:t>Moduulin tavoitteena on, että opiskelija</w:t>
      </w:r>
    </w:p>
    <w:p w14:paraId="183501D9" w14:textId="77777777" w:rsidR="00343ED4" w:rsidRPr="00954DB8" w:rsidRDefault="00343ED4" w:rsidP="00A2158C">
      <w:pPr>
        <w:pStyle w:val="Luettelokappale"/>
        <w:numPr>
          <w:ilvl w:val="0"/>
          <w:numId w:val="65"/>
        </w:numPr>
        <w:rPr>
          <w:rFonts w:cstheme="minorHAnsi"/>
        </w:rPr>
      </w:pPr>
      <w:r w:rsidRPr="00954DB8">
        <w:rPr>
          <w:rFonts w:cstheme="minorHAnsi"/>
        </w:rPr>
        <w:t>osaa erottaa mielipiteet tosiasiaväittämistä ja ymmärtää tarpeen perustella tosiasiaväittämät</w:t>
      </w:r>
    </w:p>
    <w:p w14:paraId="4494AE55" w14:textId="77777777" w:rsidR="00343ED4" w:rsidRPr="00954DB8" w:rsidRDefault="00343ED4" w:rsidP="00A2158C">
      <w:pPr>
        <w:pStyle w:val="Luettelokappale"/>
        <w:numPr>
          <w:ilvl w:val="0"/>
          <w:numId w:val="65"/>
        </w:numPr>
        <w:rPr>
          <w:rFonts w:cstheme="minorHAnsi"/>
        </w:rPr>
      </w:pPr>
      <w:r w:rsidRPr="00954DB8">
        <w:rPr>
          <w:rFonts w:cstheme="minorHAnsi"/>
        </w:rPr>
        <w:t>ymmärtää kielen ja merkitysten roolin todellisuuden hahmottamisessa</w:t>
      </w:r>
    </w:p>
    <w:p w14:paraId="16F0DE2E" w14:textId="77777777" w:rsidR="00343ED4" w:rsidRPr="00954DB8" w:rsidRDefault="00343ED4" w:rsidP="00A2158C">
      <w:pPr>
        <w:pStyle w:val="Luettelokappale"/>
        <w:numPr>
          <w:ilvl w:val="0"/>
          <w:numId w:val="65"/>
        </w:numPr>
        <w:rPr>
          <w:rFonts w:cstheme="minorHAnsi"/>
        </w:rPr>
      </w:pPr>
      <w:r w:rsidRPr="00954DB8">
        <w:rPr>
          <w:rFonts w:cstheme="minorHAnsi"/>
        </w:rPr>
        <w:t>osaa eritellä ja arvioida filosofisia teorioita totuudesta, tiedosta, todellisuuden luonteesta ja tieteestä</w:t>
      </w:r>
    </w:p>
    <w:p w14:paraId="31884262" w14:textId="77777777" w:rsidR="00343ED4" w:rsidRPr="00954DB8" w:rsidRDefault="00343ED4" w:rsidP="00A2158C">
      <w:pPr>
        <w:pStyle w:val="Luettelokappale"/>
        <w:numPr>
          <w:ilvl w:val="0"/>
          <w:numId w:val="65"/>
        </w:numPr>
        <w:rPr>
          <w:rFonts w:cstheme="minorHAnsi"/>
        </w:rPr>
      </w:pPr>
      <w:r w:rsidRPr="00954DB8">
        <w:rPr>
          <w:rFonts w:cstheme="minorHAnsi"/>
        </w:rPr>
        <w:t>osaa jäsentää ja eritellä tieteellisen tutkimuksen, päättelyn ja selittämisen luonnetta</w:t>
      </w:r>
    </w:p>
    <w:p w14:paraId="536781DE" w14:textId="77777777" w:rsidR="00343ED4" w:rsidRPr="00954DB8" w:rsidRDefault="00343ED4" w:rsidP="00A2158C">
      <w:pPr>
        <w:pStyle w:val="Luettelokappale"/>
        <w:numPr>
          <w:ilvl w:val="0"/>
          <w:numId w:val="65"/>
        </w:numPr>
        <w:rPr>
          <w:rFonts w:cstheme="minorHAnsi"/>
        </w:rPr>
      </w:pPr>
      <w:r w:rsidRPr="00954DB8">
        <w:rPr>
          <w:rFonts w:cstheme="minorHAnsi"/>
        </w:rPr>
        <w:t>osaa arvioida havainnon ja tiedon sekä tieteellisten teorioiden suhdetta totuuteen</w:t>
      </w:r>
    </w:p>
    <w:p w14:paraId="44EDFA70" w14:textId="77777777" w:rsidR="00343ED4" w:rsidRPr="00954DB8" w:rsidRDefault="00343ED4" w:rsidP="00A2158C">
      <w:pPr>
        <w:pStyle w:val="Luettelokappale"/>
        <w:numPr>
          <w:ilvl w:val="0"/>
          <w:numId w:val="65"/>
        </w:numPr>
        <w:rPr>
          <w:rFonts w:cstheme="minorHAnsi"/>
        </w:rPr>
      </w:pPr>
      <w:r w:rsidRPr="00954DB8">
        <w:rPr>
          <w:rFonts w:cstheme="minorHAnsi"/>
        </w:rPr>
        <w:t>oppii arvioimaan tilanteita, joissa eri tutkimukset antavat erilaisia tuloksia ja toimintavaihtoehtoja.</w:t>
      </w:r>
    </w:p>
    <w:p w14:paraId="78AD7DE4" w14:textId="77777777" w:rsidR="00343ED4" w:rsidRPr="008A3D46" w:rsidRDefault="00343ED4" w:rsidP="00343ED4">
      <w:pPr>
        <w:rPr>
          <w:rFonts w:cstheme="minorHAnsi"/>
        </w:rPr>
      </w:pPr>
      <w:r w:rsidRPr="008A3D46">
        <w:rPr>
          <w:rFonts w:cstheme="minorHAnsi"/>
        </w:rPr>
        <w:t>Keskeiset sisällöt</w:t>
      </w:r>
    </w:p>
    <w:p w14:paraId="32C3808D" w14:textId="77777777" w:rsidR="00343ED4" w:rsidRPr="00954DB8" w:rsidRDefault="00343ED4" w:rsidP="00A2158C">
      <w:pPr>
        <w:pStyle w:val="Luettelokappale"/>
        <w:numPr>
          <w:ilvl w:val="0"/>
          <w:numId w:val="65"/>
        </w:numPr>
        <w:rPr>
          <w:rFonts w:cstheme="minorHAnsi"/>
        </w:rPr>
      </w:pPr>
      <w:r w:rsidRPr="00954DB8">
        <w:rPr>
          <w:rFonts w:cstheme="minorHAnsi"/>
        </w:rPr>
        <w:t>kieli, merkitys ja totuus</w:t>
      </w:r>
    </w:p>
    <w:p w14:paraId="11276A48" w14:textId="77777777" w:rsidR="00343ED4" w:rsidRPr="00954DB8" w:rsidRDefault="00343ED4" w:rsidP="00A2158C">
      <w:pPr>
        <w:pStyle w:val="Luettelokappale"/>
        <w:numPr>
          <w:ilvl w:val="0"/>
          <w:numId w:val="65"/>
        </w:numPr>
        <w:rPr>
          <w:rFonts w:cstheme="minorHAnsi"/>
        </w:rPr>
      </w:pPr>
      <w:r w:rsidRPr="00954DB8">
        <w:rPr>
          <w:rFonts w:cstheme="minorHAnsi"/>
        </w:rPr>
        <w:t>totuuden luonne ja totuusteoriat; totuuden lähestyminen; välttämätön ja kontingentti totuus</w:t>
      </w:r>
    </w:p>
    <w:p w14:paraId="30250374" w14:textId="77777777" w:rsidR="00343ED4" w:rsidRPr="00954DB8" w:rsidRDefault="00343ED4" w:rsidP="00A2158C">
      <w:pPr>
        <w:pStyle w:val="Luettelokappale"/>
        <w:numPr>
          <w:ilvl w:val="0"/>
          <w:numId w:val="65"/>
        </w:numPr>
        <w:rPr>
          <w:rFonts w:cstheme="minorHAnsi"/>
        </w:rPr>
      </w:pPr>
      <w:r w:rsidRPr="00954DB8">
        <w:rPr>
          <w:rFonts w:cstheme="minorHAnsi"/>
        </w:rPr>
        <w:t>todellisuuden ja tietoisuuden luonne; realismi ja antirealismi</w:t>
      </w:r>
    </w:p>
    <w:p w14:paraId="170254EE" w14:textId="77777777" w:rsidR="00343ED4" w:rsidRPr="00954DB8" w:rsidRDefault="00343ED4" w:rsidP="00A2158C">
      <w:pPr>
        <w:pStyle w:val="Luettelokappale"/>
        <w:numPr>
          <w:ilvl w:val="0"/>
          <w:numId w:val="65"/>
        </w:numPr>
        <w:rPr>
          <w:rFonts w:cstheme="minorHAnsi"/>
        </w:rPr>
      </w:pPr>
      <w:r w:rsidRPr="00954DB8">
        <w:rPr>
          <w:rFonts w:cstheme="minorHAnsi"/>
        </w:rPr>
        <w:t>tiedon lähteet, tiedon mahdollisuus ja rajat, tiedon oikeuttaminen, tiedon suhde varmuuteen</w:t>
      </w:r>
    </w:p>
    <w:p w14:paraId="4F80F57E" w14:textId="77777777" w:rsidR="00343ED4" w:rsidRPr="00954DB8" w:rsidRDefault="00343ED4" w:rsidP="00A2158C">
      <w:pPr>
        <w:pStyle w:val="Luettelokappale"/>
        <w:numPr>
          <w:ilvl w:val="0"/>
          <w:numId w:val="65"/>
        </w:numPr>
        <w:rPr>
          <w:rFonts w:cstheme="minorHAnsi"/>
        </w:rPr>
      </w:pPr>
      <w:r w:rsidRPr="00954DB8">
        <w:rPr>
          <w:rFonts w:cstheme="minorHAnsi"/>
        </w:rPr>
        <w:t>tieteellisen tutkimuksen luonne ja menetelmiä sekä tieteellinen päättely; tieteen etiikka</w:t>
      </w:r>
    </w:p>
    <w:p w14:paraId="2156C41C" w14:textId="77777777" w:rsidR="00343ED4" w:rsidRPr="00954DB8" w:rsidRDefault="00343ED4" w:rsidP="00A2158C">
      <w:pPr>
        <w:pStyle w:val="Luettelokappale"/>
        <w:numPr>
          <w:ilvl w:val="0"/>
          <w:numId w:val="65"/>
        </w:numPr>
        <w:rPr>
          <w:rFonts w:cstheme="minorHAnsi"/>
        </w:rPr>
      </w:pPr>
      <w:r w:rsidRPr="00954DB8">
        <w:rPr>
          <w:rFonts w:cstheme="minorHAnsi"/>
        </w:rPr>
        <w:t>tieteen menetelmien ja teorioiden luotettavuus ja suhde todellisuuteen</w:t>
      </w:r>
    </w:p>
    <w:p w14:paraId="18AE17C7" w14:textId="77777777" w:rsidR="00343ED4" w:rsidRPr="00954DB8" w:rsidRDefault="00343ED4" w:rsidP="00A2158C">
      <w:pPr>
        <w:pStyle w:val="Luettelokappale"/>
        <w:numPr>
          <w:ilvl w:val="0"/>
          <w:numId w:val="65"/>
        </w:numPr>
        <w:rPr>
          <w:rFonts w:cstheme="minorHAnsi"/>
        </w:rPr>
      </w:pPr>
      <w:r w:rsidRPr="00954DB8">
        <w:rPr>
          <w:rFonts w:cstheme="minorHAnsi"/>
        </w:rPr>
        <w:t>selittäminen, ennustaminen, ymmärtäminen ja tulkinta erilaisissa tieteissä</w:t>
      </w:r>
    </w:p>
    <w:p w14:paraId="69D2EA35" w14:textId="6F1347EC" w:rsidR="0082241B" w:rsidRDefault="00921D18" w:rsidP="007B11F7">
      <w:pPr>
        <w:rPr>
          <w:rFonts w:eastAsia="Times New Roman" w:cstheme="minorHAnsi"/>
          <w:color w:val="000000"/>
          <w:lang w:eastAsia="fi-FI"/>
        </w:rPr>
      </w:pPr>
      <w:r w:rsidRPr="008A3D46">
        <w:rPr>
          <w:rFonts w:cstheme="minorHAnsi"/>
          <w:b/>
          <w:bCs/>
          <w:sz w:val="28"/>
          <w:szCs w:val="28"/>
        </w:rPr>
        <w:br/>
      </w:r>
    </w:p>
    <w:p w14:paraId="51BB1D52" w14:textId="77777777" w:rsidR="00EE1F1A" w:rsidRPr="00FB1FBA" w:rsidRDefault="00EE1F1A" w:rsidP="007B11F7">
      <w:pPr>
        <w:rPr>
          <w:rFonts w:eastAsia="Times New Roman" w:cstheme="minorHAnsi"/>
          <w:color w:val="000000"/>
          <w:lang w:eastAsia="fi-FI"/>
        </w:rPr>
      </w:pPr>
    </w:p>
    <w:p w14:paraId="5B6FE6F1" w14:textId="77777777" w:rsidR="00343ED4" w:rsidRPr="008A3D46" w:rsidRDefault="00343ED4" w:rsidP="00343ED4">
      <w:pPr>
        <w:rPr>
          <w:rFonts w:cstheme="minorHAnsi"/>
        </w:rPr>
      </w:pPr>
    </w:p>
    <w:p w14:paraId="6EFB96C5" w14:textId="77777777" w:rsidR="00343ED4" w:rsidRPr="008A3D46" w:rsidRDefault="00343ED4" w:rsidP="00343ED4">
      <w:pPr>
        <w:rPr>
          <w:rFonts w:cstheme="minorHAnsi"/>
          <w:b/>
          <w:bCs/>
          <w:sz w:val="28"/>
          <w:szCs w:val="28"/>
        </w:rPr>
      </w:pPr>
      <w:r w:rsidRPr="008A3D46">
        <w:rPr>
          <w:rFonts w:cstheme="minorHAnsi"/>
          <w:b/>
          <w:bCs/>
          <w:sz w:val="28"/>
          <w:szCs w:val="28"/>
        </w:rPr>
        <w:t>Historia</w:t>
      </w:r>
      <w:r w:rsidR="0032066C" w:rsidRPr="008A3D46">
        <w:rPr>
          <w:rFonts w:cstheme="minorHAnsi"/>
          <w:b/>
          <w:bCs/>
          <w:sz w:val="28"/>
          <w:szCs w:val="28"/>
        </w:rPr>
        <w:t xml:space="preserve"> </w:t>
      </w:r>
      <w:r w:rsidRPr="008A3D46">
        <w:rPr>
          <w:rFonts w:cstheme="minorHAnsi"/>
          <w:b/>
          <w:bCs/>
          <w:sz w:val="28"/>
          <w:szCs w:val="28"/>
        </w:rPr>
        <w:t>HI</w:t>
      </w:r>
    </w:p>
    <w:p w14:paraId="44D400FF" w14:textId="77777777" w:rsidR="00343ED4" w:rsidRPr="008A3D46" w:rsidRDefault="00343ED4" w:rsidP="00343ED4">
      <w:pPr>
        <w:rPr>
          <w:rFonts w:cstheme="minorHAnsi"/>
          <w:b/>
          <w:bCs/>
          <w:sz w:val="28"/>
          <w:szCs w:val="28"/>
        </w:rPr>
      </w:pPr>
      <w:r w:rsidRPr="008A3D46">
        <w:rPr>
          <w:rFonts w:cstheme="minorHAnsi"/>
          <w:b/>
          <w:bCs/>
          <w:sz w:val="28"/>
          <w:szCs w:val="28"/>
        </w:rPr>
        <w:t>Oppiaine ja tehtävä</w:t>
      </w:r>
    </w:p>
    <w:p w14:paraId="1437132D" w14:textId="77777777" w:rsidR="00343ED4" w:rsidRPr="008A3D46" w:rsidRDefault="00343ED4" w:rsidP="00343ED4">
      <w:pPr>
        <w:rPr>
          <w:rFonts w:cstheme="minorHAnsi"/>
        </w:rPr>
      </w:pPr>
      <w:r w:rsidRPr="008A3D46">
        <w:rPr>
          <w:rFonts w:cstheme="minorHAnsi"/>
        </w:rPr>
        <w:t>Historian opetus vahvistaa opiskelijan yleissivistystä ja edellytyksiä ymmärtää oman aikansa maailmaa sekä sen muutosprosesseja. Se antaa välineitä nykyisyyden ymmärtämiseen ja avaa näkökulmia tulevaisuuden kehityksen pohtimiseen. Kulttuurien tuntemusta edistävänä oppiaineena historia syventää yksilöllistä, kansallista, eurooppalaista ja globaalia identiteettiä sekä tukee opiskelijan kasvua aktiiviseksi ja moninaisuutta ymmärtäväksi yhteiskunnan jäseneksi.</w:t>
      </w:r>
    </w:p>
    <w:p w14:paraId="1FE76557" w14:textId="77777777" w:rsidR="00343ED4" w:rsidRPr="008A3D46" w:rsidRDefault="00343ED4" w:rsidP="00343ED4">
      <w:pPr>
        <w:rPr>
          <w:rFonts w:cstheme="minorHAnsi"/>
        </w:rPr>
      </w:pPr>
      <w:r w:rsidRPr="008A3D46">
        <w:rPr>
          <w:rFonts w:cstheme="minorHAnsi"/>
        </w:rPr>
        <w:t>Opetuksen lähtökohtana on historian luonne tieteenalana. Huomiota kiinnitetään historiallisen tiedon rakentumisen perusteisiin ja tiedon luotettavuuden kriittiseen arviointiin sekä ilmiöiden moniperspektiiviseen selittämiseen. Historian opiskelu kehittää kykyä hankkia tietoa, erottaa oleellinen tieto epäolennaisesta ja käsitellä laajoja tietokokonaisuuksia. Erityisenä tarkastelun kohteena ovat menneisyyden, nykyisyyden ja tulevaisuuden väliset riippuvuussuhteet sekä historian tiedon tulkinnallisuus ja sen käyttö yhteiskunnassa. Opetuksen tehtävänä on vahvistaa opiskelijan historiallista ajattelua. Historiallinen ajattelu koostuu historiatiedon tulkinnallisen luonteen ymmärtämisestä. Historian peruskäsitteiden, muutoksen ja jatkuvuuden sekä syyn ja seurauksen, hallinta on oleellinen osa historiallista ajattelua. Historialliseen ajatteluun kuuluu myös historian tekstitaitojen hallinta, kuten kyky analysoida menneisyyden toimijoiden tuottamia lähteitä ja arvioida niiden tuottajien tarkoitusperiä. Historialle ominainen tapa lukea ja tulkita lähteitä antaa valmiuksia arvioida tiedon luotettavuutta myös tämän päivän maailmassa.</w:t>
      </w:r>
    </w:p>
    <w:p w14:paraId="0B2772BB" w14:textId="77777777" w:rsidR="00343ED4" w:rsidRPr="008A3D46" w:rsidRDefault="00343ED4" w:rsidP="00343ED4">
      <w:pPr>
        <w:rPr>
          <w:rFonts w:cstheme="minorHAnsi"/>
        </w:rPr>
      </w:pPr>
      <w:r w:rsidRPr="008A3D46">
        <w:rPr>
          <w:rFonts w:cstheme="minorHAnsi"/>
        </w:rPr>
        <w:t>Historian opetuksessa tarkastellaan nykyisyyteen johtanutta kehitystä, ihmisen ja ympäristön välistä suhdetta sekä kulttuurin, vallankäytön ja talouden vuorovaikutusta. Siinä perehdytään yksilön merkitykseen ja mahdollisuuksiin toimijana nyt ja tulevaisuudessa sekä pohditaan yksilöiden ja väestöryhmien toiminnan taustatekijöitä ja motiiveja historiallisissa konteksteissaan. Historian opetuksessa opiskelijat myös harjoittelevat historiallista empatiaa eli asettumista menneisyyden ihmisen asemaan kulloisessakin kontekstissa. Tarkoituksena on pyrkiä ymmärtämään menneisyyden ihmisten tekemiä ratkaisuja. Opetuksessa korostetaan ihmisoikeuksien, tasa-arvon ja yhdenvertaisuuden merkitystä sekä demokratian ja kansainvälisen yhteistyön mahdollisuuksia oman aikamme ja tulevaisuuden haasteiden ratkaisemisessa. Suomen historiaa tarkastellaan maailmanhistorian taustaa vasten.</w:t>
      </w:r>
    </w:p>
    <w:p w14:paraId="03692549" w14:textId="77777777" w:rsidR="00343ED4" w:rsidRPr="008A3D46" w:rsidRDefault="00343ED4" w:rsidP="00343ED4">
      <w:pPr>
        <w:rPr>
          <w:rFonts w:cstheme="minorHAnsi"/>
        </w:rPr>
      </w:pPr>
      <w:r w:rsidRPr="008A3D46">
        <w:rPr>
          <w:rFonts w:cstheme="minorHAnsi"/>
        </w:rPr>
        <w:t>Laaja-alaisen osaamisen osa-alueet</w:t>
      </w:r>
    </w:p>
    <w:p w14:paraId="73C82195" w14:textId="77777777" w:rsidR="00343ED4" w:rsidRPr="008A3D46" w:rsidRDefault="00343ED4" w:rsidP="00343ED4">
      <w:pPr>
        <w:rPr>
          <w:rFonts w:cstheme="minorHAnsi"/>
        </w:rPr>
      </w:pPr>
      <w:r w:rsidRPr="008A3D46">
        <w:rPr>
          <w:rFonts w:cstheme="minorHAnsi"/>
        </w:rPr>
        <w:t>Historia tukee opiskelijan oman identiteetin kehittymistä ja kasvua eettiseen toimijuuteen. Se auttaa opiskelijaa kasvamaan sivistyneeksi ja avarakatseiseksi yhteiskunnan jäseneksi. Historian opetuksen tavoitteet toteutuvat linkittyen laaja-alaisen osaamisen tavoitteisiin.</w:t>
      </w:r>
    </w:p>
    <w:p w14:paraId="5FBD3695" w14:textId="77777777" w:rsidR="00343ED4" w:rsidRPr="008A3D46" w:rsidRDefault="00343ED4" w:rsidP="00343ED4">
      <w:pPr>
        <w:rPr>
          <w:rFonts w:cstheme="minorHAnsi"/>
        </w:rPr>
      </w:pPr>
      <w:r w:rsidRPr="008A3D46">
        <w:rPr>
          <w:rFonts w:cstheme="minorHAnsi"/>
        </w:rPr>
        <w:t>Historia vahvistaa opiskelijan hyvinvointiosaamista kehittämällä eettistä ajattelua, myötätuntoa ja valmiuksia ottaa muut ihmiset ja heidän näkökulmansa sekä tarpeensa huomioon. Oppiaine tukee oman identiteetin etsintää, auttaa jäsentämään minäkuvaa sekä edistää omien vahvuuksien tunnistamista ja hyödyntämistä. Lisäksi se syventää ymmärrystä hyvinvointiyhteiskuntien kehityksestä.</w:t>
      </w:r>
    </w:p>
    <w:p w14:paraId="78E3C9DE" w14:textId="77777777" w:rsidR="00343ED4" w:rsidRPr="008A3D46" w:rsidRDefault="00343ED4" w:rsidP="00343ED4">
      <w:pPr>
        <w:rPr>
          <w:rFonts w:cstheme="minorHAnsi"/>
        </w:rPr>
      </w:pPr>
      <w:r w:rsidRPr="008A3D46">
        <w:rPr>
          <w:rFonts w:cstheme="minorHAnsi"/>
        </w:rPr>
        <w:t>Vuorovaikutusosaaminen näkyy historian opetuksessa oppiaineen tavoitteissa ja työskentelytavoissa. Historialle ominaiset työtavat ovat keskustelevia, opiskelijalähtöisiä ja vuorovaikutteisia. Opinnoissa on olennaista oppia kohtaamaan, ymmärtämään ja hyväksymään erilaisia ajattelu- ja työskentelytapoja. Toisten kuunteleminen ja ymmärtäminen sekä toisten näkemyksiä arvostava argumentaatio edistävät oppimisen lisäksi sosiaalisia ja yhteistyötaitoja, kehittävät myötätuntotaitoja sekä vahvistavat kaikkien osallisuutta ja myönteistä oppimisilmapiiriä.</w:t>
      </w:r>
    </w:p>
    <w:p w14:paraId="55C43E63" w14:textId="77777777" w:rsidR="00343ED4" w:rsidRPr="008A3D46" w:rsidRDefault="00343ED4" w:rsidP="00343ED4">
      <w:pPr>
        <w:rPr>
          <w:rFonts w:cstheme="minorHAnsi"/>
        </w:rPr>
      </w:pPr>
      <w:r w:rsidRPr="008A3D46">
        <w:rPr>
          <w:rFonts w:cstheme="minorHAnsi"/>
        </w:rPr>
        <w:t>Historian oppiaineen lähtökohtana on oppia hyödyntämään ja arvioimaan kriittisesti erilaisia tietolähteitä ja niiden luotettavuutta sekä ymmärtämään ja arvostamaan tutkitun tiedon merkitystä. Opetuksessa opiskelija harjaantuu tuottamaan, yhdistelemään ja soveltamaan tietoa monialaisissa verkostoissa rohkeasti, luovasti ja tulevaisuuteen suunnaten. Historia vahvistaa monelta osin opiskelijan monitieteisen ja luovan osaamisen sekä monilukutaidon kehittymistä. Opetuksessa hyödynnetään mahdollisuuksien mukaan yhteistyötä korkeakoulujen kanssa.</w:t>
      </w:r>
    </w:p>
    <w:p w14:paraId="649A35CD" w14:textId="77777777" w:rsidR="00343ED4" w:rsidRPr="008A3D46" w:rsidRDefault="00343ED4" w:rsidP="00343ED4">
      <w:pPr>
        <w:rPr>
          <w:rFonts w:cstheme="minorHAnsi"/>
        </w:rPr>
      </w:pPr>
      <w:r w:rsidRPr="008A3D46">
        <w:rPr>
          <w:rFonts w:cstheme="minorHAnsi"/>
        </w:rPr>
        <w:t>Historian opetuksessa korostetaan yhteiskunnallista osaamista tukevalla tavalla ihmisoikeuksien, tasa-arvon ja yhdenvertaisuuden merkitystä. Demokratian, aktiivisen kansalaisuuden ja kansainvälisen yhteistyön moninaisia mahdollisuuksia tarkastellaan kestävän tulevaisuuden periaatteiden mukaisesti. Lähdekriittisyyden ja medialukutaidon vahvistaminen ovat oppiaineessa keskeisessä roolissa. Historian opiskelu auttaa opiskelijaa tulemaan tietoiseksi historian yhteiskunnallisesta ja poliittisesta käytöstä sekä tulkitsemaan ja arvioimaan sitä. Historiatietoisuus antaa pohjaa opiskelijan demokraattiselle osallistumiselle ja vaikuttamismahdollisuuksien kehittämiselle.</w:t>
      </w:r>
    </w:p>
    <w:p w14:paraId="0B0EF183" w14:textId="77777777" w:rsidR="00343ED4" w:rsidRPr="008A3D46" w:rsidRDefault="00343ED4" w:rsidP="00343ED4">
      <w:pPr>
        <w:rPr>
          <w:rFonts w:cstheme="minorHAnsi"/>
        </w:rPr>
      </w:pPr>
      <w:r w:rsidRPr="008A3D46">
        <w:rPr>
          <w:rFonts w:cstheme="minorHAnsi"/>
        </w:rPr>
        <w:t>Historian oppiaineessa tarkastellaan yksilön, luonnon ja yhteiskunnan välisten riippuvuussuhteiden muutosta pitkällä aikavälillä. Näitä käsitellään osana kestävää tulevaisuutta eettisyyden ja ympäristöosaamisen tavoitteiden mukaisesti. Historia syventää käsitystä siitä, miten yhteiskunnan nykyinen arvopohja on syntynyt, ja antaa valmiuksia moniulotteisten ilmiöiden ymmärtämiseen ja ratkaisemiseen humanistisesta näkökulmasta. Historiallinen empatia vahvistaa opiskelijan kykyä monipuoliseen eettiseen pohdintaan.</w:t>
      </w:r>
    </w:p>
    <w:p w14:paraId="5753E19D" w14:textId="77777777" w:rsidR="00343ED4" w:rsidRPr="008A3D46" w:rsidRDefault="00343ED4" w:rsidP="00343ED4">
      <w:pPr>
        <w:rPr>
          <w:rFonts w:cstheme="minorHAnsi"/>
        </w:rPr>
      </w:pPr>
      <w:r w:rsidRPr="008A3D46">
        <w:rPr>
          <w:rFonts w:cstheme="minorHAnsi"/>
        </w:rPr>
        <w:t>Kulttuurien ja kulttuuriperinnön tuntemusta vahvistavana oppiaineena historia syventää yksilöllistä, kansallista, eurooppalaista ja globaalia identiteettiä vahvistaen globaali- ja kulttuuriosaamista. Historian opetus tukee opiskelijan kasvua moninaisuutta ymmärtäväksi ja kansainvälisyyteen suuntautuneeksi yhteiskunnan vastuulliseksi jäseneksi. Historian oppiaineessa korostetaan jokaisen oikeutta omiin kulttuurisiin juuriinsa.</w:t>
      </w:r>
    </w:p>
    <w:p w14:paraId="480338A0" w14:textId="77777777" w:rsidR="00343ED4" w:rsidRPr="008A3D46" w:rsidRDefault="00343ED4" w:rsidP="00343ED4">
      <w:pPr>
        <w:rPr>
          <w:rFonts w:cstheme="minorHAnsi"/>
        </w:rPr>
      </w:pPr>
      <w:r w:rsidRPr="008A3D46">
        <w:rPr>
          <w:rFonts w:cstheme="minorHAnsi"/>
        </w:rPr>
        <w:t>Tavoitteet</w:t>
      </w:r>
    </w:p>
    <w:p w14:paraId="3EA01DE1" w14:textId="77777777" w:rsidR="00343ED4" w:rsidRPr="008A3D46" w:rsidRDefault="00343ED4" w:rsidP="00343ED4">
      <w:pPr>
        <w:rPr>
          <w:rFonts w:cstheme="minorHAnsi"/>
        </w:rPr>
      </w:pPr>
      <w:r w:rsidRPr="008A3D46">
        <w:rPr>
          <w:rFonts w:cstheme="minorHAnsi"/>
        </w:rPr>
        <w:t>Historian opetuksen yleiset tavoitteet liittyvät historialliseen ajatteluun: arvoihin, historiallisten ilmiöiden ymmärtämiseen sekä historiallisen tiedon hankkimiseen ja soveltamiseen. Tavoitealueittain opetuksen yleiset tavoitteet ovat seuraavat.</w:t>
      </w:r>
    </w:p>
    <w:p w14:paraId="1FA70CB8" w14:textId="77777777" w:rsidR="00343ED4" w:rsidRPr="008A3D46" w:rsidRDefault="00343ED4" w:rsidP="00343ED4">
      <w:pPr>
        <w:rPr>
          <w:rFonts w:cstheme="minorHAnsi"/>
        </w:rPr>
      </w:pPr>
      <w:r w:rsidRPr="008A3D46">
        <w:rPr>
          <w:rFonts w:cstheme="minorHAnsi"/>
        </w:rPr>
        <w:t>Arvot</w:t>
      </w:r>
    </w:p>
    <w:p w14:paraId="669FA95C" w14:textId="77777777" w:rsidR="00343ED4" w:rsidRPr="008A3D46" w:rsidRDefault="00343ED4" w:rsidP="00343ED4">
      <w:pPr>
        <w:rPr>
          <w:rFonts w:cstheme="minorHAnsi"/>
        </w:rPr>
      </w:pPr>
      <w:r w:rsidRPr="008A3D46">
        <w:rPr>
          <w:rFonts w:cstheme="minorHAnsi"/>
        </w:rPr>
        <w:t>Tavoitteena on, että opiskelija</w:t>
      </w:r>
    </w:p>
    <w:p w14:paraId="1631294F" w14:textId="77777777" w:rsidR="00343ED4" w:rsidRPr="00954DB8" w:rsidRDefault="00343ED4" w:rsidP="00A2158C">
      <w:pPr>
        <w:pStyle w:val="Luettelokappale"/>
        <w:numPr>
          <w:ilvl w:val="0"/>
          <w:numId w:val="65"/>
        </w:numPr>
        <w:rPr>
          <w:rFonts w:cstheme="minorHAnsi"/>
        </w:rPr>
      </w:pPr>
      <w:r w:rsidRPr="00954DB8">
        <w:rPr>
          <w:rFonts w:cstheme="minorHAnsi"/>
        </w:rPr>
        <w:t>tuntee historian laaja-alaisuuden ja ymmärtää kulttuurien erilaisia ilmenemismuotoja ja niiden monimuotoisuutta</w:t>
      </w:r>
    </w:p>
    <w:p w14:paraId="770A6AFA" w14:textId="77777777" w:rsidR="00343ED4" w:rsidRPr="00954DB8" w:rsidRDefault="00343ED4" w:rsidP="00A2158C">
      <w:pPr>
        <w:pStyle w:val="Luettelokappale"/>
        <w:numPr>
          <w:ilvl w:val="0"/>
          <w:numId w:val="65"/>
        </w:numPr>
        <w:rPr>
          <w:rFonts w:cstheme="minorHAnsi"/>
        </w:rPr>
      </w:pPr>
      <w:r w:rsidRPr="00954DB8">
        <w:rPr>
          <w:rFonts w:cstheme="minorHAnsi"/>
        </w:rPr>
        <w:t>saa valmiuksia muodostaa ihmisoikeuksia, tasa-arvoa, demokratiaa ja kestävää elämäntapaa arvostavan maailmankuvan sekä osaa toimia niitä edistävänä vastuullisena kansalaisena</w:t>
      </w:r>
    </w:p>
    <w:p w14:paraId="65B6EA43" w14:textId="77777777" w:rsidR="00343ED4" w:rsidRPr="00954DB8" w:rsidRDefault="00343ED4" w:rsidP="00A2158C">
      <w:pPr>
        <w:pStyle w:val="Luettelokappale"/>
        <w:numPr>
          <w:ilvl w:val="0"/>
          <w:numId w:val="65"/>
        </w:numPr>
        <w:rPr>
          <w:rFonts w:cstheme="minorHAnsi"/>
        </w:rPr>
      </w:pPr>
      <w:r w:rsidRPr="00954DB8">
        <w:rPr>
          <w:rFonts w:cstheme="minorHAnsi"/>
        </w:rPr>
        <w:t>saa elämyksiä ja kokemuksia, jotka syventävät hänen kiinnostustaan historiaan ja ymmärrystään sen merkityksellisyydestä.</w:t>
      </w:r>
    </w:p>
    <w:p w14:paraId="3545E67B" w14:textId="77777777" w:rsidR="00343ED4" w:rsidRPr="008A3D46" w:rsidRDefault="00343ED4" w:rsidP="00343ED4">
      <w:pPr>
        <w:rPr>
          <w:rFonts w:cstheme="minorHAnsi"/>
        </w:rPr>
      </w:pPr>
      <w:r w:rsidRPr="008A3D46">
        <w:rPr>
          <w:rFonts w:cstheme="minorHAnsi"/>
        </w:rPr>
        <w:t>Historiallisten ilmiöiden ymmärtäminen</w:t>
      </w:r>
    </w:p>
    <w:p w14:paraId="55A7C3DD" w14:textId="77777777" w:rsidR="00343ED4" w:rsidRPr="008A3D46" w:rsidRDefault="00343ED4" w:rsidP="00343ED4">
      <w:pPr>
        <w:rPr>
          <w:rFonts w:cstheme="minorHAnsi"/>
        </w:rPr>
      </w:pPr>
      <w:r w:rsidRPr="008A3D46">
        <w:rPr>
          <w:rFonts w:cstheme="minorHAnsi"/>
        </w:rPr>
        <w:t>Tavoitteena on, että opiskelija</w:t>
      </w:r>
    </w:p>
    <w:p w14:paraId="2011E48E" w14:textId="77777777" w:rsidR="00343ED4" w:rsidRPr="00954DB8" w:rsidRDefault="00343ED4" w:rsidP="00A2158C">
      <w:pPr>
        <w:pStyle w:val="Luettelokappale"/>
        <w:numPr>
          <w:ilvl w:val="0"/>
          <w:numId w:val="65"/>
        </w:numPr>
        <w:rPr>
          <w:rFonts w:cstheme="minorHAnsi"/>
        </w:rPr>
      </w:pPr>
      <w:r w:rsidRPr="00954DB8">
        <w:rPr>
          <w:rFonts w:cstheme="minorHAnsi"/>
        </w:rPr>
        <w:t>tuntee Suomen ja maailmanhistorian keskeisimpiä historiallisia prosesseja taustoineen ja seurauksineen sekä osaa arvioida niiden merkitystä ja vuorovaikutussuhdetta</w:t>
      </w:r>
    </w:p>
    <w:p w14:paraId="6979EB4F" w14:textId="77777777" w:rsidR="00343ED4" w:rsidRPr="00954DB8" w:rsidRDefault="00343ED4" w:rsidP="00A2158C">
      <w:pPr>
        <w:pStyle w:val="Luettelokappale"/>
        <w:numPr>
          <w:ilvl w:val="0"/>
          <w:numId w:val="65"/>
        </w:numPr>
        <w:rPr>
          <w:rFonts w:cstheme="minorHAnsi"/>
        </w:rPr>
      </w:pPr>
      <w:r w:rsidRPr="00954DB8">
        <w:rPr>
          <w:rFonts w:cstheme="minorHAnsi"/>
        </w:rPr>
        <w:t>ymmärtää historian monitulkintaisuuden ja historiallisen tiedon rakentumisen periaatteet</w:t>
      </w:r>
    </w:p>
    <w:p w14:paraId="054519BB" w14:textId="77777777" w:rsidR="00343ED4" w:rsidRPr="00954DB8" w:rsidRDefault="00343ED4" w:rsidP="00A2158C">
      <w:pPr>
        <w:pStyle w:val="Luettelokappale"/>
        <w:numPr>
          <w:ilvl w:val="0"/>
          <w:numId w:val="65"/>
        </w:numPr>
        <w:rPr>
          <w:rFonts w:cstheme="minorHAnsi"/>
        </w:rPr>
      </w:pPr>
      <w:r w:rsidRPr="00954DB8">
        <w:rPr>
          <w:rFonts w:cstheme="minorHAnsi"/>
        </w:rPr>
        <w:t>ymmärtää nykyhetken historiallisen kehityksen tuloksena ja tulevaisuuden lähtökohtana</w:t>
      </w:r>
    </w:p>
    <w:p w14:paraId="46F8E137" w14:textId="77777777" w:rsidR="00343ED4" w:rsidRPr="00954DB8" w:rsidRDefault="00343ED4" w:rsidP="00A2158C">
      <w:pPr>
        <w:pStyle w:val="Luettelokappale"/>
        <w:numPr>
          <w:ilvl w:val="0"/>
          <w:numId w:val="65"/>
        </w:numPr>
        <w:rPr>
          <w:rFonts w:cstheme="minorHAnsi"/>
        </w:rPr>
      </w:pPr>
      <w:r w:rsidRPr="00954DB8">
        <w:rPr>
          <w:rFonts w:cstheme="minorHAnsi"/>
        </w:rPr>
        <w:t>osaa analysoida historiallisia ilmiöitä ja arvioida ihmisten toimintaa eri aikoina kunkin ajan omista lähtökohdista</w:t>
      </w:r>
    </w:p>
    <w:p w14:paraId="54E4E35B" w14:textId="77777777" w:rsidR="00343ED4" w:rsidRPr="00954DB8" w:rsidRDefault="00343ED4" w:rsidP="00A2158C">
      <w:pPr>
        <w:pStyle w:val="Luettelokappale"/>
        <w:numPr>
          <w:ilvl w:val="0"/>
          <w:numId w:val="65"/>
        </w:numPr>
        <w:rPr>
          <w:rFonts w:cstheme="minorHAnsi"/>
        </w:rPr>
      </w:pPr>
      <w:r w:rsidRPr="00954DB8">
        <w:rPr>
          <w:rFonts w:cstheme="minorHAnsi"/>
        </w:rPr>
        <w:t>kykenee suhteuttamaan oman aikansa ja itsensä historialliseen jatkumoon sekä syventämään historiatietoisuuttaan.</w:t>
      </w:r>
    </w:p>
    <w:p w14:paraId="6BF2F4DF" w14:textId="77777777" w:rsidR="00343ED4" w:rsidRPr="008A3D46" w:rsidRDefault="00343ED4" w:rsidP="00343ED4">
      <w:pPr>
        <w:rPr>
          <w:rFonts w:cstheme="minorHAnsi"/>
        </w:rPr>
      </w:pPr>
      <w:r w:rsidRPr="008A3D46">
        <w:rPr>
          <w:rFonts w:cstheme="minorHAnsi"/>
        </w:rPr>
        <w:t>Historiallisen tiedon hankkiminen ja soveltaminen</w:t>
      </w:r>
    </w:p>
    <w:p w14:paraId="62A8EE8B" w14:textId="77777777" w:rsidR="00343ED4" w:rsidRPr="008A3D46" w:rsidRDefault="00343ED4" w:rsidP="00343ED4">
      <w:pPr>
        <w:rPr>
          <w:rFonts w:cstheme="minorHAnsi"/>
        </w:rPr>
      </w:pPr>
      <w:r w:rsidRPr="008A3D46">
        <w:rPr>
          <w:rFonts w:cstheme="minorHAnsi"/>
        </w:rPr>
        <w:t>Tavoitteena on, että opiskelija</w:t>
      </w:r>
    </w:p>
    <w:p w14:paraId="05D43B1E" w14:textId="77777777" w:rsidR="00343ED4" w:rsidRPr="00954DB8" w:rsidRDefault="00343ED4" w:rsidP="00A2158C">
      <w:pPr>
        <w:pStyle w:val="Luettelokappale"/>
        <w:numPr>
          <w:ilvl w:val="0"/>
          <w:numId w:val="65"/>
        </w:numPr>
        <w:rPr>
          <w:rFonts w:cstheme="minorHAnsi"/>
        </w:rPr>
      </w:pPr>
      <w:r w:rsidRPr="00954DB8">
        <w:rPr>
          <w:rFonts w:cstheme="minorHAnsi"/>
        </w:rPr>
        <w:t>osaa etsiä, tulkita ja arvioida lähdekriittisesti erilaisia kirjallisia, tilastollisia ja kuvallisia lähteitä</w:t>
      </w:r>
    </w:p>
    <w:p w14:paraId="39ECA19A" w14:textId="77777777" w:rsidR="00343ED4" w:rsidRPr="00954DB8" w:rsidRDefault="00343ED4" w:rsidP="00A2158C">
      <w:pPr>
        <w:pStyle w:val="Luettelokappale"/>
        <w:numPr>
          <w:ilvl w:val="0"/>
          <w:numId w:val="65"/>
        </w:numPr>
        <w:rPr>
          <w:rFonts w:cstheme="minorHAnsi"/>
        </w:rPr>
      </w:pPr>
      <w:r w:rsidRPr="00954DB8">
        <w:rPr>
          <w:rFonts w:cstheme="minorHAnsi"/>
        </w:rPr>
        <w:t>pystyy rakentamaan menneisyyttä koskevaa tietoa erilaisia tietolähteitä kriittisesti käyttäen</w:t>
      </w:r>
    </w:p>
    <w:p w14:paraId="46005129" w14:textId="77777777" w:rsidR="00343ED4" w:rsidRPr="00954DB8" w:rsidRDefault="00343ED4" w:rsidP="00A2158C">
      <w:pPr>
        <w:pStyle w:val="Luettelokappale"/>
        <w:numPr>
          <w:ilvl w:val="0"/>
          <w:numId w:val="65"/>
        </w:numPr>
        <w:rPr>
          <w:rFonts w:cstheme="minorHAnsi"/>
        </w:rPr>
      </w:pPr>
      <w:r w:rsidRPr="00954DB8">
        <w:rPr>
          <w:rFonts w:cstheme="minorHAnsi"/>
        </w:rPr>
        <w:t>osaa hyödyntää historiallista tietoa perustellun mielipiteen muodostamisessa ja arvioida kriittisesti historian käyttöä yhteiskunnallisen vaikuttamisen keinona sekä muissa yhteyksissä</w:t>
      </w:r>
    </w:p>
    <w:p w14:paraId="15365EEC" w14:textId="77777777" w:rsidR="00343ED4" w:rsidRPr="00954DB8" w:rsidRDefault="00343ED4" w:rsidP="00A2158C">
      <w:pPr>
        <w:pStyle w:val="Luettelokappale"/>
        <w:numPr>
          <w:ilvl w:val="0"/>
          <w:numId w:val="65"/>
        </w:numPr>
        <w:rPr>
          <w:rFonts w:cstheme="minorHAnsi"/>
        </w:rPr>
      </w:pPr>
      <w:r w:rsidRPr="00954DB8">
        <w:rPr>
          <w:rFonts w:cstheme="minorHAnsi"/>
        </w:rPr>
        <w:t>osaa soveltaa historian osaamistaan yhteiskunnallisten ja taloudellisten haasteiden arvioimiseen ja nähdä niihin liittyviä vaihtoehtoisia ratkaisukeinoja myös tulevaisuudessa.</w:t>
      </w:r>
    </w:p>
    <w:p w14:paraId="61E45315" w14:textId="77777777" w:rsidR="00343ED4" w:rsidRPr="008A3D46" w:rsidRDefault="00343ED4" w:rsidP="00343ED4">
      <w:pPr>
        <w:rPr>
          <w:rFonts w:cstheme="minorHAnsi"/>
        </w:rPr>
      </w:pPr>
      <w:r w:rsidRPr="008A3D46">
        <w:rPr>
          <w:rFonts w:cstheme="minorHAnsi"/>
        </w:rPr>
        <w:t>Arviointi</w:t>
      </w:r>
    </w:p>
    <w:p w14:paraId="0F54342F" w14:textId="77777777" w:rsidR="00343ED4" w:rsidRPr="008A3D46" w:rsidRDefault="00343ED4" w:rsidP="00343ED4">
      <w:pPr>
        <w:rPr>
          <w:rFonts w:cstheme="minorHAnsi"/>
        </w:rPr>
      </w:pPr>
      <w:r w:rsidRPr="008A3D46">
        <w:rPr>
          <w:rFonts w:cstheme="minorHAnsi"/>
        </w:rPr>
        <w:t>Historian osaamisen arviointi kohdistuu historian yleisten tavoitteiden saavuttamiseen moduulikohtaisia tavoitteita ja keskeisiä sisältöjä painottaen. Oppimisprosessin aikana annettu arviointipalaute auttaa opiskelijaa tulemaan tietoiseksi oppimisestaan ja työskentelytavoistaan sekä kehittämään omaa osaamistaan. Arvosanan antaminen perustuu monipuoliseen osaamisen näyttöön sekä opiskelijan kykyyn soveltaa osaamistaan.</w:t>
      </w:r>
    </w:p>
    <w:p w14:paraId="2C62A39A" w14:textId="77777777" w:rsidR="00343ED4" w:rsidRPr="008A3D46" w:rsidRDefault="00343ED4" w:rsidP="00343ED4">
      <w:pPr>
        <w:rPr>
          <w:rFonts w:cstheme="minorHAnsi"/>
        </w:rPr>
      </w:pPr>
      <w:r w:rsidRPr="008A3D46">
        <w:rPr>
          <w:rFonts w:cstheme="minorHAnsi"/>
        </w:rPr>
        <w:t>Historian arvioinnin keskeisiä kohteita ovat historian tiedonalalle ominaisten tietojen ja taitojen hallinta: kyky ymmärtää ajallista kehitystä, syy-yhteyksiä ja seurausvaikutuksia sekä taito hankkia informaatiota erilaisista lähteistä, erotella olennaista ja epäolennaista tietoa sekä arvioida historian ilmiöitä, tulkintoja ja historian tiedon käyttöä kriittisesti.</w:t>
      </w:r>
    </w:p>
    <w:p w14:paraId="5F2B0B15" w14:textId="77777777" w:rsidR="00343ED4" w:rsidRPr="008A3D46" w:rsidRDefault="00343ED4" w:rsidP="00343ED4">
      <w:pPr>
        <w:rPr>
          <w:rFonts w:cstheme="minorHAnsi"/>
        </w:rPr>
      </w:pPr>
      <w:r w:rsidRPr="008A3D46">
        <w:rPr>
          <w:rFonts w:cstheme="minorHAnsi"/>
        </w:rPr>
        <w:t>Arvioinnissa otetaan huomioon opiskelijan taito ymmärtää, soveltaa, analysoida ja yhdistellä historiallista tietoa erilaisissa tilanteissa, kuten taito käyttää historiallista tietoa perustellun mielipiteen muodostamisen välineenä ja muodostaa tiedoistaan loogisia kokonaisuuksia.</w:t>
      </w:r>
    </w:p>
    <w:p w14:paraId="1155110E" w14:textId="77777777" w:rsidR="00F76067" w:rsidRPr="008A3D46" w:rsidRDefault="00F76067" w:rsidP="00343ED4">
      <w:pPr>
        <w:rPr>
          <w:rFonts w:cstheme="minorHAnsi"/>
          <w:b/>
          <w:bCs/>
          <w:sz w:val="28"/>
          <w:szCs w:val="28"/>
        </w:rPr>
      </w:pPr>
    </w:p>
    <w:p w14:paraId="077BF332" w14:textId="77777777" w:rsidR="00343ED4" w:rsidRDefault="00343ED4" w:rsidP="00343ED4">
      <w:pPr>
        <w:rPr>
          <w:rFonts w:cstheme="minorHAnsi"/>
          <w:b/>
          <w:bCs/>
          <w:sz w:val="28"/>
          <w:szCs w:val="28"/>
        </w:rPr>
      </w:pPr>
      <w:r w:rsidRPr="008A3D46">
        <w:rPr>
          <w:rFonts w:cstheme="minorHAnsi"/>
          <w:b/>
          <w:bCs/>
          <w:sz w:val="28"/>
          <w:szCs w:val="28"/>
        </w:rPr>
        <w:t>Pakolliset opinnot</w:t>
      </w:r>
    </w:p>
    <w:p w14:paraId="392D85FA" w14:textId="77777777" w:rsidR="00343ED4" w:rsidRPr="008A3D46" w:rsidRDefault="00343ED4" w:rsidP="00343ED4">
      <w:pPr>
        <w:rPr>
          <w:rFonts w:cstheme="minorHAnsi"/>
          <w:b/>
          <w:bCs/>
          <w:sz w:val="28"/>
          <w:szCs w:val="28"/>
        </w:rPr>
      </w:pPr>
      <w:r w:rsidRPr="008A3D46">
        <w:rPr>
          <w:rFonts w:cstheme="minorHAnsi"/>
          <w:b/>
          <w:bCs/>
          <w:sz w:val="28"/>
          <w:szCs w:val="28"/>
        </w:rPr>
        <w:t>Ihminen, ympäristö ja historia (HI1)</w:t>
      </w:r>
      <w:r w:rsidR="00236636" w:rsidRPr="008A3D46">
        <w:rPr>
          <w:rFonts w:cstheme="minorHAnsi"/>
          <w:b/>
          <w:bCs/>
          <w:sz w:val="28"/>
          <w:szCs w:val="28"/>
        </w:rPr>
        <w:t xml:space="preserve"> 2 op</w:t>
      </w:r>
    </w:p>
    <w:p w14:paraId="2279A63B" w14:textId="77777777" w:rsidR="00343ED4" w:rsidRPr="008A3D46" w:rsidRDefault="00343ED4" w:rsidP="00343ED4">
      <w:pPr>
        <w:rPr>
          <w:rFonts w:cstheme="minorHAnsi"/>
        </w:rPr>
      </w:pPr>
      <w:r w:rsidRPr="008A3D46">
        <w:rPr>
          <w:rFonts w:cstheme="minorHAnsi"/>
        </w:rPr>
        <w:t>Moduulissa tarkastellaan ihmisen suhdetta ympäristöön ja yhteiskunnallista kehitystä pitkällä aikavälillä. Opetuksen näkökulma on sekä historiallisten ilmiöiden tarkastelussa että nykyisyyden selittämisessä. Ilmiötä tarkastellaan sekä eurooppalaisesta että globaalista näkökulmasta. Moduulissa tutustutaan yhteiskunnallis-taloudellisten rakenteiden keskeisiin muutoksiin sekä sosiaali- ja ympäristöhistoriaan maanviljelyksen alusta nykyaikaan. Moduulissa harjoitellaan monipuolisen historiallisen lähdeaineiston hyödyntämistä.</w:t>
      </w:r>
    </w:p>
    <w:p w14:paraId="2FEAFA2E" w14:textId="77777777" w:rsidR="00343ED4" w:rsidRPr="008A3D46" w:rsidRDefault="00343ED4" w:rsidP="00343ED4">
      <w:pPr>
        <w:rPr>
          <w:rFonts w:cstheme="minorHAnsi"/>
        </w:rPr>
      </w:pPr>
      <w:r w:rsidRPr="008A3D46">
        <w:rPr>
          <w:rFonts w:cstheme="minorHAnsi"/>
        </w:rPr>
        <w:t>Yleiset tavoitteet</w:t>
      </w:r>
    </w:p>
    <w:p w14:paraId="648C7AE5" w14:textId="77777777" w:rsidR="00343ED4" w:rsidRPr="008A3D46" w:rsidRDefault="00343ED4" w:rsidP="00343ED4">
      <w:pPr>
        <w:rPr>
          <w:rFonts w:cstheme="minorHAnsi"/>
        </w:rPr>
      </w:pPr>
      <w:r w:rsidRPr="008A3D46">
        <w:rPr>
          <w:rFonts w:cstheme="minorHAnsi"/>
        </w:rPr>
        <w:t>Moduulin tavoitteena on, että opiskelija</w:t>
      </w:r>
    </w:p>
    <w:p w14:paraId="7C538844" w14:textId="77777777" w:rsidR="00343ED4" w:rsidRPr="00954DB8" w:rsidRDefault="00343ED4" w:rsidP="00A2158C">
      <w:pPr>
        <w:pStyle w:val="Luettelokappale"/>
        <w:numPr>
          <w:ilvl w:val="0"/>
          <w:numId w:val="65"/>
        </w:numPr>
        <w:rPr>
          <w:rFonts w:cstheme="minorHAnsi"/>
        </w:rPr>
      </w:pPr>
      <w:r w:rsidRPr="00954DB8">
        <w:rPr>
          <w:rFonts w:cstheme="minorHAnsi"/>
        </w:rPr>
        <w:t>ymmärtää ja tuottaa historian tiedonalalle ominaista asiatekstiä sekä hallitsee tilastojen lukutaidon</w:t>
      </w:r>
    </w:p>
    <w:p w14:paraId="2B9F9A2E" w14:textId="77777777" w:rsidR="00343ED4" w:rsidRPr="00954DB8" w:rsidRDefault="00343ED4" w:rsidP="00A2158C">
      <w:pPr>
        <w:pStyle w:val="Luettelokappale"/>
        <w:numPr>
          <w:ilvl w:val="0"/>
          <w:numId w:val="65"/>
        </w:numPr>
        <w:rPr>
          <w:rFonts w:cstheme="minorHAnsi"/>
        </w:rPr>
      </w:pPr>
      <w:r w:rsidRPr="00954DB8">
        <w:rPr>
          <w:rFonts w:cstheme="minorHAnsi"/>
        </w:rPr>
        <w:t>ymmärtää historiallisen tiedon luonteen ja osaa käyttää historiallisia lähteitä sekä arvioida niitä kriittisesti</w:t>
      </w:r>
    </w:p>
    <w:p w14:paraId="24EAABC2" w14:textId="77777777" w:rsidR="00343ED4" w:rsidRPr="00954DB8" w:rsidRDefault="00343ED4" w:rsidP="00A2158C">
      <w:pPr>
        <w:pStyle w:val="Luettelokappale"/>
        <w:numPr>
          <w:ilvl w:val="0"/>
          <w:numId w:val="65"/>
        </w:numPr>
        <w:rPr>
          <w:rFonts w:cstheme="minorHAnsi"/>
        </w:rPr>
      </w:pPr>
      <w:r w:rsidRPr="00954DB8">
        <w:rPr>
          <w:rFonts w:cstheme="minorHAnsi"/>
        </w:rPr>
        <w:t>tuntee eurooppalaisten yhteiskuntien ja globaalin talouden järjestelmän muodostumisen keskeiset prosessit</w:t>
      </w:r>
    </w:p>
    <w:p w14:paraId="59CBEB2C" w14:textId="77777777" w:rsidR="00343ED4" w:rsidRPr="00954DB8" w:rsidRDefault="00343ED4" w:rsidP="00A2158C">
      <w:pPr>
        <w:pStyle w:val="Luettelokappale"/>
        <w:numPr>
          <w:ilvl w:val="0"/>
          <w:numId w:val="65"/>
        </w:numPr>
        <w:rPr>
          <w:rFonts w:cstheme="minorHAnsi"/>
        </w:rPr>
      </w:pPr>
      <w:r w:rsidRPr="00954DB8">
        <w:rPr>
          <w:rFonts w:cstheme="minorHAnsi"/>
        </w:rPr>
        <w:t>ymmärtää nykypäivän taloudellisiin, yhteiskunnallisiin ja väestöllisiin ilmiöihin johtaneen kehityksen sekä osaa eritellä siihen vaikuttaneita tekijöitä</w:t>
      </w:r>
    </w:p>
    <w:p w14:paraId="7F09CB93" w14:textId="77777777" w:rsidR="00343ED4" w:rsidRPr="00954DB8" w:rsidRDefault="00343ED4" w:rsidP="00A2158C">
      <w:pPr>
        <w:pStyle w:val="Luettelokappale"/>
        <w:numPr>
          <w:ilvl w:val="0"/>
          <w:numId w:val="65"/>
        </w:numPr>
        <w:rPr>
          <w:rFonts w:cstheme="minorHAnsi"/>
        </w:rPr>
      </w:pPr>
      <w:r w:rsidRPr="00954DB8">
        <w:rPr>
          <w:rFonts w:cstheme="minorHAnsi"/>
        </w:rPr>
        <w:t>osaa analysoida väestön, talouden ja yhteiskuntarakenteiden kehitystä ja riippuvaisuutta ympäristöstä</w:t>
      </w:r>
    </w:p>
    <w:p w14:paraId="35D3C961" w14:textId="77777777" w:rsidR="00343ED4" w:rsidRPr="00954DB8" w:rsidRDefault="00343ED4" w:rsidP="00A2158C">
      <w:pPr>
        <w:pStyle w:val="Luettelokappale"/>
        <w:numPr>
          <w:ilvl w:val="0"/>
          <w:numId w:val="65"/>
        </w:numPr>
        <w:rPr>
          <w:rFonts w:cstheme="minorHAnsi"/>
        </w:rPr>
      </w:pPr>
      <w:r w:rsidRPr="00954DB8">
        <w:rPr>
          <w:rFonts w:cstheme="minorHAnsi"/>
        </w:rPr>
        <w:t>osaa arvioida kriittisesti teknologian ja informaation muutoksen merkitystä ihmisten elinolojen muokkaajana.</w:t>
      </w:r>
    </w:p>
    <w:p w14:paraId="18E15533" w14:textId="77777777" w:rsidR="00343ED4" w:rsidRPr="008A3D46" w:rsidRDefault="00343ED4" w:rsidP="00343ED4">
      <w:pPr>
        <w:rPr>
          <w:rFonts w:cstheme="minorHAnsi"/>
        </w:rPr>
      </w:pPr>
      <w:r w:rsidRPr="008A3D46">
        <w:rPr>
          <w:rFonts w:cstheme="minorHAnsi"/>
        </w:rPr>
        <w:t>Keskeiset sisällöt</w:t>
      </w:r>
    </w:p>
    <w:p w14:paraId="178E3988" w14:textId="77777777" w:rsidR="00343ED4" w:rsidRPr="008A3D46" w:rsidRDefault="00343ED4" w:rsidP="00343ED4">
      <w:pPr>
        <w:rPr>
          <w:rFonts w:cstheme="minorHAnsi"/>
        </w:rPr>
      </w:pPr>
      <w:r w:rsidRPr="008A3D46">
        <w:rPr>
          <w:rFonts w:cstheme="minorHAnsi"/>
        </w:rPr>
        <w:t>Historia tieteenalana</w:t>
      </w:r>
    </w:p>
    <w:p w14:paraId="4641CC21" w14:textId="77777777" w:rsidR="00343ED4" w:rsidRPr="00954DB8" w:rsidRDefault="00343ED4" w:rsidP="00A2158C">
      <w:pPr>
        <w:pStyle w:val="Luettelokappale"/>
        <w:numPr>
          <w:ilvl w:val="0"/>
          <w:numId w:val="65"/>
        </w:numPr>
        <w:rPr>
          <w:rFonts w:cstheme="minorHAnsi"/>
        </w:rPr>
      </w:pPr>
      <w:r w:rsidRPr="00954DB8">
        <w:rPr>
          <w:rFonts w:cstheme="minorHAnsi"/>
        </w:rPr>
        <w:t>historian kehityslinjojen hahmottaminen ja sitominen aikaan</w:t>
      </w:r>
    </w:p>
    <w:p w14:paraId="6540F0E4" w14:textId="77777777" w:rsidR="00343ED4" w:rsidRPr="00954DB8" w:rsidRDefault="00343ED4" w:rsidP="00A2158C">
      <w:pPr>
        <w:pStyle w:val="Luettelokappale"/>
        <w:numPr>
          <w:ilvl w:val="0"/>
          <w:numId w:val="65"/>
        </w:numPr>
        <w:rPr>
          <w:rFonts w:cstheme="minorHAnsi"/>
        </w:rPr>
      </w:pPr>
      <w:r w:rsidRPr="00954DB8">
        <w:rPr>
          <w:rFonts w:cstheme="minorHAnsi"/>
        </w:rPr>
        <w:t>historian tutkimusmenetelmät ja lähteiden käyttö</w:t>
      </w:r>
    </w:p>
    <w:p w14:paraId="0766520B" w14:textId="77777777" w:rsidR="00343ED4" w:rsidRPr="008A3D46" w:rsidRDefault="00343ED4" w:rsidP="00343ED4">
      <w:pPr>
        <w:rPr>
          <w:rFonts w:cstheme="minorHAnsi"/>
        </w:rPr>
      </w:pPr>
      <w:r w:rsidRPr="008A3D46">
        <w:rPr>
          <w:rFonts w:cstheme="minorHAnsi"/>
        </w:rPr>
        <w:t>Maatalous luomassa pohjaa yhteiskuntien kehitykselle</w:t>
      </w:r>
    </w:p>
    <w:p w14:paraId="7B662318" w14:textId="77777777" w:rsidR="00343ED4" w:rsidRPr="00954DB8" w:rsidRDefault="00343ED4" w:rsidP="00A2158C">
      <w:pPr>
        <w:pStyle w:val="Luettelokappale"/>
        <w:numPr>
          <w:ilvl w:val="0"/>
          <w:numId w:val="65"/>
        </w:numPr>
        <w:rPr>
          <w:rFonts w:cstheme="minorHAnsi"/>
        </w:rPr>
      </w:pPr>
      <w:r w:rsidRPr="00954DB8">
        <w:rPr>
          <w:rFonts w:cstheme="minorHAnsi"/>
        </w:rPr>
        <w:t>ihminen ympäristön muokkaajana eri aikoina</w:t>
      </w:r>
    </w:p>
    <w:p w14:paraId="185D4B47" w14:textId="77777777" w:rsidR="00343ED4" w:rsidRPr="00954DB8" w:rsidRDefault="00343ED4" w:rsidP="00A2158C">
      <w:pPr>
        <w:pStyle w:val="Luettelokappale"/>
        <w:numPr>
          <w:ilvl w:val="0"/>
          <w:numId w:val="65"/>
        </w:numPr>
        <w:rPr>
          <w:rFonts w:cstheme="minorHAnsi"/>
        </w:rPr>
      </w:pPr>
      <w:r w:rsidRPr="00954DB8">
        <w:rPr>
          <w:rFonts w:cstheme="minorHAnsi"/>
        </w:rPr>
        <w:t>maanviljely, työnjako ja kulttuurin synty</w:t>
      </w:r>
    </w:p>
    <w:p w14:paraId="4E1DAA80" w14:textId="77777777" w:rsidR="00343ED4" w:rsidRPr="00954DB8" w:rsidRDefault="00343ED4" w:rsidP="00A2158C">
      <w:pPr>
        <w:pStyle w:val="Luettelokappale"/>
        <w:numPr>
          <w:ilvl w:val="0"/>
          <w:numId w:val="65"/>
        </w:numPr>
        <w:rPr>
          <w:rFonts w:cstheme="minorHAnsi"/>
        </w:rPr>
      </w:pPr>
      <w:r w:rsidRPr="00954DB8">
        <w:rPr>
          <w:rFonts w:cstheme="minorHAnsi"/>
        </w:rPr>
        <w:t>väestönkasvu, yhteiskuntien ja valtioiden muodostuminen</w:t>
      </w:r>
    </w:p>
    <w:p w14:paraId="6322C3D2" w14:textId="77777777" w:rsidR="00343ED4" w:rsidRPr="00954DB8" w:rsidRDefault="00343ED4" w:rsidP="00A2158C">
      <w:pPr>
        <w:pStyle w:val="Luettelokappale"/>
        <w:numPr>
          <w:ilvl w:val="0"/>
          <w:numId w:val="65"/>
        </w:numPr>
        <w:rPr>
          <w:rFonts w:cstheme="minorHAnsi"/>
        </w:rPr>
      </w:pPr>
      <w:r w:rsidRPr="00954DB8">
        <w:rPr>
          <w:rFonts w:cstheme="minorHAnsi"/>
        </w:rPr>
        <w:t>rahatalouden ja kaupan kehitys</w:t>
      </w:r>
    </w:p>
    <w:p w14:paraId="47BF2887" w14:textId="77777777" w:rsidR="00343ED4" w:rsidRPr="008A3D46" w:rsidRDefault="00343ED4" w:rsidP="00343ED4">
      <w:pPr>
        <w:rPr>
          <w:rFonts w:cstheme="minorHAnsi"/>
        </w:rPr>
      </w:pPr>
      <w:r w:rsidRPr="008A3D46">
        <w:rPr>
          <w:rFonts w:cstheme="minorHAnsi"/>
        </w:rPr>
        <w:t>Maailmankaupan synty ja vuorovaikutuksen lisääntyminen</w:t>
      </w:r>
    </w:p>
    <w:p w14:paraId="0B82A9B3" w14:textId="77777777" w:rsidR="00343ED4" w:rsidRPr="00954DB8" w:rsidRDefault="00343ED4" w:rsidP="00A2158C">
      <w:pPr>
        <w:pStyle w:val="Luettelokappale"/>
        <w:numPr>
          <w:ilvl w:val="0"/>
          <w:numId w:val="65"/>
        </w:numPr>
        <w:rPr>
          <w:rFonts w:cstheme="minorHAnsi"/>
        </w:rPr>
      </w:pPr>
      <w:r w:rsidRPr="00954DB8">
        <w:rPr>
          <w:rFonts w:cstheme="minorHAnsi"/>
        </w:rPr>
        <w:t>eurooppalaiset tutkivat ja valloittavat maailmaa</w:t>
      </w:r>
    </w:p>
    <w:p w14:paraId="2EB4E5A9" w14:textId="77777777" w:rsidR="00343ED4" w:rsidRPr="00954DB8" w:rsidRDefault="00343ED4" w:rsidP="00A2158C">
      <w:pPr>
        <w:pStyle w:val="Luettelokappale"/>
        <w:numPr>
          <w:ilvl w:val="0"/>
          <w:numId w:val="65"/>
        </w:numPr>
        <w:rPr>
          <w:rFonts w:cstheme="minorHAnsi"/>
        </w:rPr>
      </w:pPr>
      <w:r w:rsidRPr="00954DB8">
        <w:rPr>
          <w:rFonts w:cstheme="minorHAnsi"/>
        </w:rPr>
        <w:t>kansainvälisen kaupan monipuolistuminen ja sen vaikutukset yhteiskuntaan ja ympäristöön</w:t>
      </w:r>
    </w:p>
    <w:p w14:paraId="6CDB4F9F" w14:textId="77777777" w:rsidR="00343ED4" w:rsidRPr="008A3D46" w:rsidRDefault="00343ED4" w:rsidP="00343ED4">
      <w:pPr>
        <w:rPr>
          <w:rFonts w:cstheme="minorHAnsi"/>
        </w:rPr>
      </w:pPr>
      <w:r w:rsidRPr="008A3D46">
        <w:rPr>
          <w:rFonts w:cstheme="minorHAnsi"/>
        </w:rPr>
        <w:t>Teollistuminen muuttaa ihmisen ja luonnon suhdetta</w:t>
      </w:r>
    </w:p>
    <w:p w14:paraId="348A6EB0" w14:textId="77777777" w:rsidR="00343ED4" w:rsidRPr="00954DB8" w:rsidRDefault="00343ED4" w:rsidP="00A2158C">
      <w:pPr>
        <w:pStyle w:val="Luettelokappale"/>
        <w:numPr>
          <w:ilvl w:val="0"/>
          <w:numId w:val="65"/>
        </w:numPr>
        <w:rPr>
          <w:rFonts w:cstheme="minorHAnsi"/>
        </w:rPr>
      </w:pPr>
      <w:r w:rsidRPr="00954DB8">
        <w:rPr>
          <w:rFonts w:cstheme="minorHAnsi"/>
        </w:rPr>
        <w:t>teollistumisen edellytykset ja vaikutukset yhteiskuntaan ja ympäristöön</w:t>
      </w:r>
    </w:p>
    <w:p w14:paraId="3DC52D61" w14:textId="77777777" w:rsidR="00343ED4" w:rsidRPr="00954DB8" w:rsidRDefault="00343ED4" w:rsidP="00A2158C">
      <w:pPr>
        <w:pStyle w:val="Luettelokappale"/>
        <w:numPr>
          <w:ilvl w:val="0"/>
          <w:numId w:val="65"/>
        </w:numPr>
        <w:rPr>
          <w:rFonts w:cstheme="minorHAnsi"/>
        </w:rPr>
      </w:pPr>
      <w:r w:rsidRPr="00954DB8">
        <w:rPr>
          <w:rFonts w:cstheme="minorHAnsi"/>
        </w:rPr>
        <w:t>väestökehitys ja muuttoliikkeet</w:t>
      </w:r>
    </w:p>
    <w:p w14:paraId="506ABB1A" w14:textId="77777777" w:rsidR="00343ED4" w:rsidRPr="00954DB8" w:rsidRDefault="00343ED4" w:rsidP="00A2158C">
      <w:pPr>
        <w:pStyle w:val="Luettelokappale"/>
        <w:numPr>
          <w:ilvl w:val="0"/>
          <w:numId w:val="65"/>
        </w:numPr>
        <w:rPr>
          <w:rFonts w:cstheme="minorHAnsi"/>
        </w:rPr>
      </w:pPr>
      <w:r w:rsidRPr="00954DB8">
        <w:rPr>
          <w:rFonts w:cstheme="minorHAnsi"/>
        </w:rPr>
        <w:t>jälkiteollinen yhteiskunta ja globaali talous</w:t>
      </w:r>
    </w:p>
    <w:p w14:paraId="2998BE9F" w14:textId="77777777" w:rsidR="00343ED4" w:rsidRPr="008A3D46" w:rsidRDefault="00343ED4" w:rsidP="00343ED4">
      <w:pPr>
        <w:rPr>
          <w:rFonts w:cstheme="minorHAnsi"/>
        </w:rPr>
      </w:pPr>
    </w:p>
    <w:p w14:paraId="63D59BFF" w14:textId="77777777" w:rsidR="00343ED4" w:rsidRPr="008A3D46" w:rsidRDefault="00343ED4" w:rsidP="00343ED4">
      <w:pPr>
        <w:rPr>
          <w:rFonts w:cstheme="minorHAnsi"/>
          <w:b/>
          <w:bCs/>
          <w:sz w:val="28"/>
          <w:szCs w:val="28"/>
        </w:rPr>
      </w:pPr>
      <w:r w:rsidRPr="008A3D46">
        <w:rPr>
          <w:rFonts w:cstheme="minorHAnsi"/>
          <w:b/>
          <w:bCs/>
          <w:sz w:val="28"/>
          <w:szCs w:val="28"/>
        </w:rPr>
        <w:t>Kansainväliset suhteet (HI2)</w:t>
      </w:r>
      <w:r w:rsidR="00236636" w:rsidRPr="008A3D46">
        <w:rPr>
          <w:rFonts w:cstheme="minorHAnsi"/>
          <w:b/>
          <w:bCs/>
          <w:sz w:val="28"/>
          <w:szCs w:val="28"/>
        </w:rPr>
        <w:t xml:space="preserve"> 2 op</w:t>
      </w:r>
    </w:p>
    <w:p w14:paraId="14CE755C" w14:textId="77777777" w:rsidR="00343ED4" w:rsidRPr="008A3D46" w:rsidRDefault="00343ED4" w:rsidP="00343ED4">
      <w:pPr>
        <w:rPr>
          <w:rFonts w:cstheme="minorHAnsi"/>
        </w:rPr>
      </w:pPr>
      <w:r w:rsidRPr="008A3D46">
        <w:rPr>
          <w:rFonts w:cstheme="minorHAnsi"/>
        </w:rPr>
        <w:t>Moduulissa tarkastellaan kansainvälisen politiikan keskeisiä ilmiöitä, valtasuhteiden muutoksia ja niiden taustoja 1800-luvun lopulta nykypäivään. Moduulissa analysoidaan kansainvälistä politiikkaa erilaisista taloudellisista ja ideologista näkökulmista. Keskeisiä teemoja ovat vastakkainasettelun ja yhteistyön välinen jännite, tasapainon ja turvallisuuden tavoittelu sekä erilaisten poliittisten järjestelmien kilpailu. Moduulissa syvennetään tiedon hakemisen, analysoinnin ja tuottamisen taitoja sekä perehdytään erityyppisten lähteiden tulkintaan ja arviointiin.</w:t>
      </w:r>
    </w:p>
    <w:p w14:paraId="4F78F73A" w14:textId="77777777" w:rsidR="00343ED4" w:rsidRPr="008A3D46" w:rsidRDefault="00343ED4" w:rsidP="00343ED4">
      <w:pPr>
        <w:rPr>
          <w:rFonts w:cstheme="minorHAnsi"/>
        </w:rPr>
      </w:pPr>
      <w:r w:rsidRPr="008A3D46">
        <w:rPr>
          <w:rFonts w:cstheme="minorHAnsi"/>
        </w:rPr>
        <w:t>Yleiset tavoitteet</w:t>
      </w:r>
    </w:p>
    <w:p w14:paraId="6EB15DBC" w14:textId="77777777" w:rsidR="00343ED4" w:rsidRPr="008A3D46" w:rsidRDefault="00343ED4" w:rsidP="00343ED4">
      <w:pPr>
        <w:rPr>
          <w:rFonts w:cstheme="minorHAnsi"/>
        </w:rPr>
      </w:pPr>
      <w:r w:rsidRPr="008A3D46">
        <w:rPr>
          <w:rFonts w:cstheme="minorHAnsi"/>
        </w:rPr>
        <w:t>Moduulin tavoitteena on, että opiskelija</w:t>
      </w:r>
    </w:p>
    <w:p w14:paraId="2565E431" w14:textId="77777777" w:rsidR="00343ED4" w:rsidRPr="002C309A" w:rsidRDefault="00343ED4" w:rsidP="00A2158C">
      <w:pPr>
        <w:pStyle w:val="Luettelokappale"/>
        <w:numPr>
          <w:ilvl w:val="0"/>
          <w:numId w:val="65"/>
        </w:numPr>
        <w:rPr>
          <w:rFonts w:cstheme="minorHAnsi"/>
        </w:rPr>
      </w:pPr>
      <w:r w:rsidRPr="002C309A">
        <w:rPr>
          <w:rFonts w:cstheme="minorHAnsi"/>
        </w:rPr>
        <w:t>tuntee kansainvälisen politiikan peruskäsitteistön, toimintatavat ja keskeisimmät kehityslinjat</w:t>
      </w:r>
    </w:p>
    <w:p w14:paraId="50EFFF0C" w14:textId="77777777" w:rsidR="00343ED4" w:rsidRPr="002C309A" w:rsidRDefault="00343ED4" w:rsidP="00A2158C">
      <w:pPr>
        <w:pStyle w:val="Luettelokappale"/>
        <w:numPr>
          <w:ilvl w:val="0"/>
          <w:numId w:val="65"/>
        </w:numPr>
        <w:rPr>
          <w:rFonts w:cstheme="minorHAnsi"/>
        </w:rPr>
      </w:pPr>
      <w:r w:rsidRPr="002C309A">
        <w:rPr>
          <w:rFonts w:cstheme="minorHAnsi"/>
        </w:rPr>
        <w:t>osaa hyödyntää monipuolisia tietolähteitä ja tunnistaa tiedonvälitykseen liittyvää mielipidevaikuttamista eri aikoina</w:t>
      </w:r>
    </w:p>
    <w:p w14:paraId="221841A2" w14:textId="77777777" w:rsidR="00343ED4" w:rsidRPr="002C309A" w:rsidRDefault="00343ED4" w:rsidP="00A2158C">
      <w:pPr>
        <w:pStyle w:val="Luettelokappale"/>
        <w:numPr>
          <w:ilvl w:val="0"/>
          <w:numId w:val="65"/>
        </w:numPr>
        <w:rPr>
          <w:rFonts w:cstheme="minorHAnsi"/>
        </w:rPr>
      </w:pPr>
      <w:r w:rsidRPr="002C309A">
        <w:rPr>
          <w:rFonts w:cstheme="minorHAnsi"/>
        </w:rPr>
        <w:t>osaa eritellä aatteiden ja taloudellisten eturistiriitojen merkityksen kansainvälisten suhteiden historiassa sekä pystyy arvioimaan niiden vaikutusta nykypäivään ja tulevaisuuteen</w:t>
      </w:r>
    </w:p>
    <w:p w14:paraId="179AA844" w14:textId="77777777" w:rsidR="00343ED4" w:rsidRPr="002C309A" w:rsidRDefault="00343ED4" w:rsidP="00A2158C">
      <w:pPr>
        <w:pStyle w:val="Luettelokappale"/>
        <w:numPr>
          <w:ilvl w:val="0"/>
          <w:numId w:val="65"/>
        </w:numPr>
        <w:rPr>
          <w:rFonts w:cstheme="minorHAnsi"/>
        </w:rPr>
      </w:pPr>
      <w:r w:rsidRPr="002C309A">
        <w:rPr>
          <w:rFonts w:cstheme="minorHAnsi"/>
        </w:rPr>
        <w:t>osaa analysoida kansainvälisten yhteistyörakennelmien sekä vastakkainasettelujen syitä, vaikutuksia ja ratkaisumahdollisuuksia</w:t>
      </w:r>
    </w:p>
    <w:p w14:paraId="2335E5F6" w14:textId="77777777" w:rsidR="00343ED4" w:rsidRPr="002C309A" w:rsidRDefault="00343ED4" w:rsidP="00A2158C">
      <w:pPr>
        <w:pStyle w:val="Luettelokappale"/>
        <w:numPr>
          <w:ilvl w:val="0"/>
          <w:numId w:val="65"/>
        </w:numPr>
        <w:rPr>
          <w:rFonts w:cstheme="minorHAnsi"/>
        </w:rPr>
      </w:pPr>
      <w:r w:rsidRPr="002C309A">
        <w:rPr>
          <w:rFonts w:cstheme="minorHAnsi"/>
        </w:rPr>
        <w:t>seuraa aktiivisesti mediaa ja osaa tarkastella kriittisesti kansainvälisiä kysymyksiä</w:t>
      </w:r>
    </w:p>
    <w:p w14:paraId="65C3DD1D" w14:textId="77777777" w:rsidR="00343ED4" w:rsidRPr="002C309A" w:rsidRDefault="00343ED4" w:rsidP="00A2158C">
      <w:pPr>
        <w:pStyle w:val="Luettelokappale"/>
        <w:numPr>
          <w:ilvl w:val="0"/>
          <w:numId w:val="65"/>
        </w:numPr>
        <w:rPr>
          <w:rFonts w:cstheme="minorHAnsi"/>
        </w:rPr>
      </w:pPr>
      <w:r w:rsidRPr="002C309A">
        <w:rPr>
          <w:rFonts w:cstheme="minorHAnsi"/>
        </w:rPr>
        <w:t>osaa eritellä ja arvioida historian käyttöä politiikan välineenä.</w:t>
      </w:r>
    </w:p>
    <w:p w14:paraId="26069E11" w14:textId="77777777" w:rsidR="00343ED4" w:rsidRPr="008A3D46" w:rsidRDefault="00343ED4" w:rsidP="00343ED4">
      <w:pPr>
        <w:rPr>
          <w:rFonts w:cstheme="minorHAnsi"/>
        </w:rPr>
      </w:pPr>
      <w:r w:rsidRPr="008A3D46">
        <w:rPr>
          <w:rFonts w:cstheme="minorHAnsi"/>
        </w:rPr>
        <w:t>Keskeiset sisällöt</w:t>
      </w:r>
    </w:p>
    <w:p w14:paraId="66EAC7AB" w14:textId="77777777" w:rsidR="00343ED4" w:rsidRPr="008A3D46" w:rsidRDefault="00343ED4" w:rsidP="00343ED4">
      <w:pPr>
        <w:rPr>
          <w:rFonts w:cstheme="minorHAnsi"/>
        </w:rPr>
      </w:pPr>
      <w:r w:rsidRPr="008A3D46">
        <w:rPr>
          <w:rFonts w:cstheme="minorHAnsi"/>
        </w:rPr>
        <w:t>Kansainvälisen politiikan perusteet</w:t>
      </w:r>
    </w:p>
    <w:p w14:paraId="57FACEA0" w14:textId="77777777" w:rsidR="00343ED4" w:rsidRPr="002C309A" w:rsidRDefault="00343ED4" w:rsidP="00A2158C">
      <w:pPr>
        <w:pStyle w:val="Luettelokappale"/>
        <w:numPr>
          <w:ilvl w:val="0"/>
          <w:numId w:val="65"/>
        </w:numPr>
        <w:rPr>
          <w:rFonts w:cstheme="minorHAnsi"/>
        </w:rPr>
      </w:pPr>
      <w:r w:rsidRPr="002C309A">
        <w:rPr>
          <w:rFonts w:cstheme="minorHAnsi"/>
        </w:rPr>
        <w:t>kansainvälinen politiikka tutkimuskohteena ja keskeiset käsitteet</w:t>
      </w:r>
    </w:p>
    <w:p w14:paraId="4BD5B25B" w14:textId="77777777" w:rsidR="00343ED4" w:rsidRPr="002C309A" w:rsidRDefault="00343ED4" w:rsidP="00A2158C">
      <w:pPr>
        <w:pStyle w:val="Luettelokappale"/>
        <w:numPr>
          <w:ilvl w:val="0"/>
          <w:numId w:val="65"/>
        </w:numPr>
        <w:rPr>
          <w:rFonts w:cstheme="minorHAnsi"/>
        </w:rPr>
      </w:pPr>
      <w:r w:rsidRPr="002C309A">
        <w:rPr>
          <w:rFonts w:cstheme="minorHAnsi"/>
        </w:rPr>
        <w:t>poliittiset ideologiat ja niiden vaikutus yhteiskuntiin ja kansainvälisiin suhteisiin</w:t>
      </w:r>
    </w:p>
    <w:p w14:paraId="60282BEB" w14:textId="77777777" w:rsidR="00343ED4" w:rsidRPr="008A3D46" w:rsidRDefault="00343ED4" w:rsidP="00343ED4">
      <w:pPr>
        <w:rPr>
          <w:rFonts w:cstheme="minorHAnsi"/>
        </w:rPr>
      </w:pPr>
      <w:r w:rsidRPr="008A3D46">
        <w:rPr>
          <w:rFonts w:cstheme="minorHAnsi"/>
        </w:rPr>
        <w:t>Eurooppakeskeinen kansainvälinen järjestelmä</w:t>
      </w:r>
    </w:p>
    <w:p w14:paraId="0029AE91" w14:textId="77777777" w:rsidR="00343ED4" w:rsidRPr="002C309A" w:rsidRDefault="00343ED4" w:rsidP="00A2158C">
      <w:pPr>
        <w:pStyle w:val="Luettelokappale"/>
        <w:numPr>
          <w:ilvl w:val="0"/>
          <w:numId w:val="65"/>
        </w:numPr>
        <w:rPr>
          <w:rFonts w:cstheme="minorHAnsi"/>
        </w:rPr>
      </w:pPr>
      <w:r w:rsidRPr="002C309A">
        <w:rPr>
          <w:rFonts w:cstheme="minorHAnsi"/>
        </w:rPr>
        <w:t>imperialismi politiikan, talouden ja kulttuurin ilmiönä</w:t>
      </w:r>
    </w:p>
    <w:p w14:paraId="5A1A9C22" w14:textId="77777777" w:rsidR="00343ED4" w:rsidRPr="002C309A" w:rsidRDefault="00343ED4" w:rsidP="00A2158C">
      <w:pPr>
        <w:pStyle w:val="Luettelokappale"/>
        <w:numPr>
          <w:ilvl w:val="0"/>
          <w:numId w:val="65"/>
        </w:numPr>
        <w:rPr>
          <w:rFonts w:cstheme="minorHAnsi"/>
        </w:rPr>
      </w:pPr>
      <w:r w:rsidRPr="002C309A">
        <w:rPr>
          <w:rFonts w:cstheme="minorHAnsi"/>
        </w:rPr>
        <w:t>maailmansotien syyt ja seuraukset</w:t>
      </w:r>
    </w:p>
    <w:p w14:paraId="49E4ABAE" w14:textId="77777777" w:rsidR="00343ED4" w:rsidRPr="002C309A" w:rsidRDefault="00343ED4" w:rsidP="00A2158C">
      <w:pPr>
        <w:pStyle w:val="Luettelokappale"/>
        <w:numPr>
          <w:ilvl w:val="0"/>
          <w:numId w:val="65"/>
        </w:numPr>
        <w:rPr>
          <w:rFonts w:cstheme="minorHAnsi"/>
        </w:rPr>
      </w:pPr>
      <w:r w:rsidRPr="002C309A">
        <w:rPr>
          <w:rFonts w:cstheme="minorHAnsi"/>
        </w:rPr>
        <w:t>demokratian ja totalitarismin vastakkainasettelu</w:t>
      </w:r>
    </w:p>
    <w:p w14:paraId="649B0694" w14:textId="77777777" w:rsidR="00343ED4" w:rsidRPr="002C309A" w:rsidRDefault="00343ED4" w:rsidP="00A2158C">
      <w:pPr>
        <w:pStyle w:val="Luettelokappale"/>
        <w:numPr>
          <w:ilvl w:val="0"/>
          <w:numId w:val="65"/>
        </w:numPr>
        <w:rPr>
          <w:rFonts w:cstheme="minorHAnsi"/>
        </w:rPr>
      </w:pPr>
      <w:r w:rsidRPr="002C309A">
        <w:rPr>
          <w:rFonts w:cstheme="minorHAnsi"/>
        </w:rPr>
        <w:t>ihmisoikeuskysymykset, holokausti ja muut kansanmurhat</w:t>
      </w:r>
    </w:p>
    <w:p w14:paraId="2A5849D6" w14:textId="77777777" w:rsidR="00343ED4" w:rsidRPr="008A3D46" w:rsidRDefault="00343ED4" w:rsidP="00343ED4">
      <w:pPr>
        <w:rPr>
          <w:rFonts w:cstheme="minorHAnsi"/>
        </w:rPr>
      </w:pPr>
      <w:r w:rsidRPr="008A3D46">
        <w:rPr>
          <w:rFonts w:cstheme="minorHAnsi"/>
        </w:rPr>
        <w:t>Kaksinapaisesta moninapaiseen maailmaan</w:t>
      </w:r>
    </w:p>
    <w:p w14:paraId="18156A11" w14:textId="77777777" w:rsidR="00343ED4" w:rsidRPr="002C309A" w:rsidRDefault="00343ED4" w:rsidP="00A2158C">
      <w:pPr>
        <w:pStyle w:val="Luettelokappale"/>
        <w:numPr>
          <w:ilvl w:val="0"/>
          <w:numId w:val="65"/>
        </w:numPr>
        <w:rPr>
          <w:rFonts w:cstheme="minorHAnsi"/>
        </w:rPr>
      </w:pPr>
      <w:r w:rsidRPr="002C309A">
        <w:rPr>
          <w:rFonts w:cstheme="minorHAnsi"/>
        </w:rPr>
        <w:t>kylmän sodan supervaltakilpailu ja sen päättyminen</w:t>
      </w:r>
    </w:p>
    <w:p w14:paraId="0892C10E" w14:textId="77777777" w:rsidR="00343ED4" w:rsidRPr="002C309A" w:rsidRDefault="00343ED4" w:rsidP="00A2158C">
      <w:pPr>
        <w:pStyle w:val="Luettelokappale"/>
        <w:numPr>
          <w:ilvl w:val="0"/>
          <w:numId w:val="65"/>
        </w:numPr>
        <w:rPr>
          <w:rFonts w:cstheme="minorHAnsi"/>
        </w:rPr>
      </w:pPr>
      <w:r w:rsidRPr="002C309A">
        <w:rPr>
          <w:rFonts w:cstheme="minorHAnsi"/>
        </w:rPr>
        <w:t>dekolonisaation merkitys ja vaikutukset</w:t>
      </w:r>
    </w:p>
    <w:p w14:paraId="0104F661" w14:textId="77777777" w:rsidR="00343ED4" w:rsidRPr="002C309A" w:rsidRDefault="00343ED4" w:rsidP="00A2158C">
      <w:pPr>
        <w:pStyle w:val="Luettelokappale"/>
        <w:numPr>
          <w:ilvl w:val="0"/>
          <w:numId w:val="65"/>
        </w:numPr>
        <w:rPr>
          <w:rFonts w:cstheme="minorHAnsi"/>
        </w:rPr>
      </w:pPr>
      <w:r w:rsidRPr="002C309A">
        <w:rPr>
          <w:rFonts w:cstheme="minorHAnsi"/>
        </w:rPr>
        <w:t>maailmanpolitiikka ja muuttuva vallan tasapaino</w:t>
      </w:r>
    </w:p>
    <w:p w14:paraId="366C94DF" w14:textId="77777777" w:rsidR="00343ED4" w:rsidRPr="008A3D46" w:rsidRDefault="00343ED4" w:rsidP="00343ED4">
      <w:pPr>
        <w:rPr>
          <w:rFonts w:cstheme="minorHAnsi"/>
        </w:rPr>
      </w:pPr>
    </w:p>
    <w:p w14:paraId="7E97FA3D" w14:textId="77777777" w:rsidR="00343ED4" w:rsidRPr="008A3D46" w:rsidRDefault="00343ED4" w:rsidP="00343ED4">
      <w:pPr>
        <w:rPr>
          <w:rFonts w:cstheme="minorHAnsi"/>
          <w:b/>
          <w:bCs/>
          <w:sz w:val="28"/>
          <w:szCs w:val="28"/>
        </w:rPr>
      </w:pPr>
      <w:r w:rsidRPr="008A3D46">
        <w:rPr>
          <w:rFonts w:cstheme="minorHAnsi"/>
          <w:b/>
          <w:bCs/>
          <w:sz w:val="28"/>
          <w:szCs w:val="28"/>
        </w:rPr>
        <w:t>Itsenäisen Suomen historia (HI3)</w:t>
      </w:r>
      <w:r w:rsidR="00236636" w:rsidRPr="008A3D46">
        <w:rPr>
          <w:rFonts w:cstheme="minorHAnsi"/>
          <w:b/>
          <w:bCs/>
          <w:sz w:val="28"/>
          <w:szCs w:val="28"/>
        </w:rPr>
        <w:t xml:space="preserve"> 2 op</w:t>
      </w:r>
    </w:p>
    <w:p w14:paraId="2767E98D" w14:textId="77777777" w:rsidR="00343ED4" w:rsidRPr="008A3D46" w:rsidRDefault="00343ED4" w:rsidP="00343ED4">
      <w:pPr>
        <w:rPr>
          <w:rFonts w:cstheme="minorHAnsi"/>
        </w:rPr>
      </w:pPr>
      <w:r w:rsidRPr="008A3D46">
        <w:rPr>
          <w:rFonts w:cstheme="minorHAnsi"/>
        </w:rPr>
        <w:t>Moduulin tarkoituksena on analysoida Suomen historian keskeisiä muutosprosesseja ja kehityslinjoja taustoineen autonomian ajan lopulta nykyaikaan. Keskeisiä tarkastelun kohteita ovat Suomen valtiollisen ja kansainvälisen aseman kehittyminen, muutoksiin liittyvät kriisit, siirtyminen sääty-yhteiskunnasta demokraattiseen kansalaisyhteiskuntaan sekä poliittiset, taloudelliset ja kulttuuriset murrokset. Moduulissa perehdytään Suomen historian erilaisiin lähteisiin, muuttuviin tulkintoihin ja historian tiedon käyttöön. Lisäksi syvennetään ymmärrystä historiallisesta empatiasta.</w:t>
      </w:r>
    </w:p>
    <w:p w14:paraId="58779592" w14:textId="77777777" w:rsidR="00343ED4" w:rsidRPr="008A3D46" w:rsidRDefault="00343ED4" w:rsidP="00343ED4">
      <w:pPr>
        <w:rPr>
          <w:rFonts w:cstheme="minorHAnsi"/>
        </w:rPr>
      </w:pPr>
      <w:r w:rsidRPr="008A3D46">
        <w:rPr>
          <w:rFonts w:cstheme="minorHAnsi"/>
        </w:rPr>
        <w:t>Yleiset tavoitteet</w:t>
      </w:r>
    </w:p>
    <w:p w14:paraId="7EB1E996" w14:textId="77777777" w:rsidR="00343ED4" w:rsidRPr="008A3D46" w:rsidRDefault="00343ED4" w:rsidP="00343ED4">
      <w:pPr>
        <w:rPr>
          <w:rFonts w:cstheme="minorHAnsi"/>
        </w:rPr>
      </w:pPr>
      <w:r w:rsidRPr="008A3D46">
        <w:rPr>
          <w:rFonts w:cstheme="minorHAnsi"/>
        </w:rPr>
        <w:t>Moduulin tavoitteena on, että opiskelija</w:t>
      </w:r>
    </w:p>
    <w:p w14:paraId="0A5B20BF" w14:textId="77777777" w:rsidR="00343ED4" w:rsidRPr="002C309A" w:rsidRDefault="00343ED4" w:rsidP="00A2158C">
      <w:pPr>
        <w:pStyle w:val="Luettelokappale"/>
        <w:numPr>
          <w:ilvl w:val="0"/>
          <w:numId w:val="65"/>
        </w:numPr>
        <w:rPr>
          <w:rFonts w:cstheme="minorHAnsi"/>
        </w:rPr>
      </w:pPr>
      <w:r w:rsidRPr="002C309A">
        <w:rPr>
          <w:rFonts w:cstheme="minorHAnsi"/>
        </w:rPr>
        <w:t>ymmärtää Suomen valtiollisen kehityksen, kansainvälisen aseman ja yhteiskunnan muotoutumisen osana eurooppalaista ja kansainvälistä kehitystä</w:t>
      </w:r>
    </w:p>
    <w:p w14:paraId="6503FF99" w14:textId="77777777" w:rsidR="00343ED4" w:rsidRPr="002C309A" w:rsidRDefault="00343ED4" w:rsidP="00A2158C">
      <w:pPr>
        <w:pStyle w:val="Luettelokappale"/>
        <w:numPr>
          <w:ilvl w:val="0"/>
          <w:numId w:val="65"/>
        </w:numPr>
        <w:rPr>
          <w:rFonts w:cstheme="minorHAnsi"/>
        </w:rPr>
      </w:pPr>
      <w:r w:rsidRPr="002C309A">
        <w:rPr>
          <w:rFonts w:cstheme="minorHAnsi"/>
        </w:rPr>
        <w:t>tuntee suomalaisen kulttuurin, yhteiskunnan ja talouden keskeiset muutokset, ymmärtää niiden merkityksen 1860-luvulta nykypäivään ja osaa arvioida tulevaisuuden mahdollisuuksia</w:t>
      </w:r>
    </w:p>
    <w:p w14:paraId="657183F8" w14:textId="77777777" w:rsidR="00343ED4" w:rsidRPr="002C309A" w:rsidRDefault="00343ED4" w:rsidP="00A2158C">
      <w:pPr>
        <w:pStyle w:val="Luettelokappale"/>
        <w:numPr>
          <w:ilvl w:val="0"/>
          <w:numId w:val="65"/>
        </w:numPr>
        <w:rPr>
          <w:rFonts w:cstheme="minorHAnsi"/>
        </w:rPr>
      </w:pPr>
      <w:r w:rsidRPr="002C309A">
        <w:rPr>
          <w:rFonts w:cstheme="minorHAnsi"/>
        </w:rPr>
        <w:t>ymmärtää talouden, yhteiskunnan, kulttuurielämän sekä aatteellisen ja valtiollisen elämän ilmiöiden keskinäisen riippuvuuden ennen ja nykyään</w:t>
      </w:r>
    </w:p>
    <w:p w14:paraId="4EE0B6CE" w14:textId="77777777" w:rsidR="00343ED4" w:rsidRPr="002C309A" w:rsidRDefault="00343ED4" w:rsidP="00A2158C">
      <w:pPr>
        <w:pStyle w:val="Luettelokappale"/>
        <w:numPr>
          <w:ilvl w:val="0"/>
          <w:numId w:val="65"/>
        </w:numPr>
        <w:rPr>
          <w:rFonts w:cstheme="minorHAnsi"/>
        </w:rPr>
      </w:pPr>
      <w:r w:rsidRPr="002C309A">
        <w:rPr>
          <w:rFonts w:cstheme="minorHAnsi"/>
        </w:rPr>
        <w:t>pystyy arvioimaan Suomen historiasta tehtyjä tulkintoja ja niiden taustalla olevia vaikuttimia historiallisessa kontekstissaan</w:t>
      </w:r>
    </w:p>
    <w:p w14:paraId="1DD1E464" w14:textId="77777777" w:rsidR="00343ED4" w:rsidRPr="002C309A" w:rsidRDefault="00343ED4" w:rsidP="00A2158C">
      <w:pPr>
        <w:pStyle w:val="Luettelokappale"/>
        <w:numPr>
          <w:ilvl w:val="0"/>
          <w:numId w:val="65"/>
        </w:numPr>
        <w:rPr>
          <w:rFonts w:cstheme="minorHAnsi"/>
        </w:rPr>
      </w:pPr>
      <w:r w:rsidRPr="002C309A">
        <w:rPr>
          <w:rFonts w:cstheme="minorHAnsi"/>
        </w:rPr>
        <w:t>osaa eritellä suomalaiseen identiteettiin ja kulttuuriin eri aikoina liitettyjä ominaisuuksia, mielikuvia ja ihanteita sekä niiden vaikutusta nykypäivän Suomeen.</w:t>
      </w:r>
    </w:p>
    <w:p w14:paraId="183384DB" w14:textId="77777777" w:rsidR="00343ED4" w:rsidRPr="008A3D46" w:rsidRDefault="00343ED4" w:rsidP="00343ED4">
      <w:pPr>
        <w:rPr>
          <w:rFonts w:cstheme="minorHAnsi"/>
        </w:rPr>
      </w:pPr>
      <w:r w:rsidRPr="008A3D46">
        <w:rPr>
          <w:rFonts w:cstheme="minorHAnsi"/>
        </w:rPr>
        <w:t>Keskeiset sisällöt</w:t>
      </w:r>
    </w:p>
    <w:p w14:paraId="0B7C85B3" w14:textId="77777777" w:rsidR="00343ED4" w:rsidRPr="008A3D46" w:rsidRDefault="00343ED4" w:rsidP="00343ED4">
      <w:pPr>
        <w:rPr>
          <w:rFonts w:cstheme="minorHAnsi"/>
        </w:rPr>
      </w:pPr>
      <w:r w:rsidRPr="008A3D46">
        <w:rPr>
          <w:rFonts w:cstheme="minorHAnsi"/>
        </w:rPr>
        <w:t>Suomalaisen yhteiskunnan juuret</w:t>
      </w:r>
    </w:p>
    <w:p w14:paraId="4321EA16" w14:textId="77777777" w:rsidR="00343ED4" w:rsidRPr="002C309A" w:rsidRDefault="00343ED4" w:rsidP="00A2158C">
      <w:pPr>
        <w:pStyle w:val="Luettelokappale"/>
        <w:numPr>
          <w:ilvl w:val="0"/>
          <w:numId w:val="65"/>
        </w:numPr>
        <w:rPr>
          <w:rFonts w:cstheme="minorHAnsi"/>
        </w:rPr>
      </w:pPr>
      <w:r w:rsidRPr="002C309A">
        <w:rPr>
          <w:rFonts w:cstheme="minorHAnsi"/>
        </w:rPr>
        <w:t>Ruotsin ajan perintö ja autonomian merkitys Suomen ja suomalaisuuden rakentamisessa</w:t>
      </w:r>
    </w:p>
    <w:p w14:paraId="071E2177" w14:textId="77777777" w:rsidR="00343ED4" w:rsidRPr="002C309A" w:rsidRDefault="00343ED4" w:rsidP="00A2158C">
      <w:pPr>
        <w:pStyle w:val="Luettelokappale"/>
        <w:numPr>
          <w:ilvl w:val="0"/>
          <w:numId w:val="65"/>
        </w:numPr>
        <w:rPr>
          <w:rFonts w:cstheme="minorHAnsi"/>
        </w:rPr>
      </w:pPr>
      <w:r w:rsidRPr="002C309A">
        <w:rPr>
          <w:rFonts w:cstheme="minorHAnsi"/>
        </w:rPr>
        <w:t>demografiset muutokset ja väestön moninaisuus</w:t>
      </w:r>
    </w:p>
    <w:p w14:paraId="29F6930C" w14:textId="77777777" w:rsidR="00343ED4" w:rsidRPr="002C309A" w:rsidRDefault="00343ED4" w:rsidP="00A2158C">
      <w:pPr>
        <w:pStyle w:val="Luettelokappale"/>
        <w:numPr>
          <w:ilvl w:val="0"/>
          <w:numId w:val="65"/>
        </w:numPr>
        <w:rPr>
          <w:rFonts w:cstheme="minorHAnsi"/>
        </w:rPr>
      </w:pPr>
      <w:r w:rsidRPr="002C309A">
        <w:rPr>
          <w:rFonts w:cstheme="minorHAnsi"/>
        </w:rPr>
        <w:t>suomalaisen yhteiskunnan modernisoituminen</w:t>
      </w:r>
    </w:p>
    <w:p w14:paraId="7373EB67" w14:textId="77777777" w:rsidR="00343ED4" w:rsidRPr="008A3D46" w:rsidRDefault="00343ED4" w:rsidP="00343ED4">
      <w:pPr>
        <w:rPr>
          <w:rFonts w:cstheme="minorHAnsi"/>
        </w:rPr>
      </w:pPr>
      <w:r w:rsidRPr="008A3D46">
        <w:rPr>
          <w:rFonts w:cstheme="minorHAnsi"/>
        </w:rPr>
        <w:t>Itsenäistyvä Suomi osana Eurooppaa</w:t>
      </w:r>
    </w:p>
    <w:p w14:paraId="411AC987" w14:textId="77777777" w:rsidR="00343ED4" w:rsidRPr="002C309A" w:rsidRDefault="00343ED4" w:rsidP="00A2158C">
      <w:pPr>
        <w:pStyle w:val="Luettelokappale"/>
        <w:numPr>
          <w:ilvl w:val="0"/>
          <w:numId w:val="65"/>
        </w:numPr>
        <w:rPr>
          <w:rFonts w:cstheme="minorHAnsi"/>
        </w:rPr>
      </w:pPr>
      <w:r w:rsidRPr="002C309A">
        <w:rPr>
          <w:rFonts w:cstheme="minorHAnsi"/>
        </w:rPr>
        <w:t>itsenäistymisprosessi, sisällissota ja sen kansainvälinen konteksti</w:t>
      </w:r>
    </w:p>
    <w:p w14:paraId="3BB2044E" w14:textId="77777777" w:rsidR="00343ED4" w:rsidRPr="002C309A" w:rsidRDefault="00343ED4" w:rsidP="00A2158C">
      <w:pPr>
        <w:pStyle w:val="Luettelokappale"/>
        <w:numPr>
          <w:ilvl w:val="0"/>
          <w:numId w:val="65"/>
        </w:numPr>
        <w:rPr>
          <w:rFonts w:cstheme="minorHAnsi"/>
        </w:rPr>
      </w:pPr>
      <w:r w:rsidRPr="002C309A">
        <w:rPr>
          <w:rFonts w:cstheme="minorHAnsi"/>
        </w:rPr>
        <w:t>eheyttämisen aika ja demokratian kriisi</w:t>
      </w:r>
    </w:p>
    <w:p w14:paraId="375BEA05" w14:textId="77777777" w:rsidR="00343ED4" w:rsidRPr="002C309A" w:rsidRDefault="00343ED4" w:rsidP="00A2158C">
      <w:pPr>
        <w:pStyle w:val="Luettelokappale"/>
        <w:numPr>
          <w:ilvl w:val="0"/>
          <w:numId w:val="65"/>
        </w:numPr>
        <w:rPr>
          <w:rFonts w:cstheme="minorHAnsi"/>
        </w:rPr>
      </w:pPr>
      <w:r w:rsidRPr="002C309A">
        <w:rPr>
          <w:rFonts w:cstheme="minorHAnsi"/>
        </w:rPr>
        <w:t>Suomi kansainvälisten kulttuurivirtausten osana</w:t>
      </w:r>
    </w:p>
    <w:p w14:paraId="5C2D98CF" w14:textId="77777777" w:rsidR="00343ED4" w:rsidRPr="008A3D46" w:rsidRDefault="00343ED4" w:rsidP="00343ED4">
      <w:pPr>
        <w:rPr>
          <w:rFonts w:cstheme="minorHAnsi"/>
        </w:rPr>
      </w:pPr>
      <w:r w:rsidRPr="008A3D46">
        <w:rPr>
          <w:rFonts w:cstheme="minorHAnsi"/>
        </w:rPr>
        <w:t>Suomi kansainvälisissä konflikteissa</w:t>
      </w:r>
    </w:p>
    <w:p w14:paraId="5C4C129E" w14:textId="77777777" w:rsidR="00343ED4" w:rsidRPr="002C309A" w:rsidRDefault="00343ED4" w:rsidP="00A2158C">
      <w:pPr>
        <w:pStyle w:val="Luettelokappale"/>
        <w:numPr>
          <w:ilvl w:val="0"/>
          <w:numId w:val="65"/>
        </w:numPr>
        <w:rPr>
          <w:rFonts w:cstheme="minorHAnsi"/>
        </w:rPr>
      </w:pPr>
      <w:r w:rsidRPr="002C309A">
        <w:rPr>
          <w:rFonts w:cstheme="minorHAnsi"/>
        </w:rPr>
        <w:t>Suomi toisessa maailmansodassa</w:t>
      </w:r>
    </w:p>
    <w:p w14:paraId="6D7313EF" w14:textId="77777777" w:rsidR="00343ED4" w:rsidRPr="002C309A" w:rsidRDefault="00343ED4" w:rsidP="00A2158C">
      <w:pPr>
        <w:pStyle w:val="Luettelokappale"/>
        <w:numPr>
          <w:ilvl w:val="0"/>
          <w:numId w:val="65"/>
        </w:numPr>
        <w:rPr>
          <w:rFonts w:cstheme="minorHAnsi"/>
        </w:rPr>
      </w:pPr>
      <w:r w:rsidRPr="002C309A">
        <w:rPr>
          <w:rFonts w:cstheme="minorHAnsi"/>
        </w:rPr>
        <w:t>kylmän sodan vaikutus suomalaiseen yhteiskuntaan ja politiikkaan</w:t>
      </w:r>
    </w:p>
    <w:p w14:paraId="72D09E2C" w14:textId="77777777" w:rsidR="00343ED4" w:rsidRPr="008A3D46" w:rsidRDefault="00343ED4" w:rsidP="00343ED4">
      <w:pPr>
        <w:rPr>
          <w:rFonts w:cstheme="minorHAnsi"/>
        </w:rPr>
      </w:pPr>
      <w:r w:rsidRPr="008A3D46">
        <w:rPr>
          <w:rFonts w:cstheme="minorHAnsi"/>
        </w:rPr>
        <w:t>Kohti nykyistä Suomea</w:t>
      </w:r>
    </w:p>
    <w:p w14:paraId="485102FB" w14:textId="77777777" w:rsidR="00343ED4" w:rsidRPr="002C309A" w:rsidRDefault="00343ED4" w:rsidP="00A2158C">
      <w:pPr>
        <w:pStyle w:val="Luettelokappale"/>
        <w:numPr>
          <w:ilvl w:val="0"/>
          <w:numId w:val="65"/>
        </w:numPr>
        <w:rPr>
          <w:rFonts w:cstheme="minorHAnsi"/>
        </w:rPr>
      </w:pPr>
      <w:r w:rsidRPr="002C309A">
        <w:rPr>
          <w:rFonts w:cstheme="minorHAnsi"/>
        </w:rPr>
        <w:t>yhteiskunnan ja talouden rakennemuutokset ja hyvinvointivaltio</w:t>
      </w:r>
    </w:p>
    <w:p w14:paraId="66EC40E8" w14:textId="77777777" w:rsidR="00343ED4" w:rsidRPr="002C309A" w:rsidRDefault="00343ED4" w:rsidP="00A2158C">
      <w:pPr>
        <w:pStyle w:val="Luettelokappale"/>
        <w:numPr>
          <w:ilvl w:val="0"/>
          <w:numId w:val="65"/>
        </w:numPr>
        <w:rPr>
          <w:rFonts w:cstheme="minorHAnsi"/>
        </w:rPr>
      </w:pPr>
      <w:r w:rsidRPr="002C309A">
        <w:rPr>
          <w:rFonts w:cstheme="minorHAnsi"/>
        </w:rPr>
        <w:t>kulttuuri, tiede ja osaaminen</w:t>
      </w:r>
    </w:p>
    <w:p w14:paraId="1082E970" w14:textId="77777777" w:rsidR="00343ED4" w:rsidRPr="002C309A" w:rsidRDefault="00343ED4" w:rsidP="00A2158C">
      <w:pPr>
        <w:pStyle w:val="Luettelokappale"/>
        <w:numPr>
          <w:ilvl w:val="0"/>
          <w:numId w:val="65"/>
        </w:numPr>
        <w:rPr>
          <w:rFonts w:cstheme="minorHAnsi"/>
        </w:rPr>
      </w:pPr>
      <w:r w:rsidRPr="002C309A">
        <w:rPr>
          <w:rFonts w:cstheme="minorHAnsi"/>
        </w:rPr>
        <w:t>kulttuurisesti monimuotoistuva Suomi kansainvälisen yhteisön jäsenenä</w:t>
      </w:r>
    </w:p>
    <w:p w14:paraId="09422969" w14:textId="77777777" w:rsidR="00343ED4" w:rsidRPr="008A3D46" w:rsidRDefault="00343ED4" w:rsidP="00343ED4">
      <w:pPr>
        <w:rPr>
          <w:rFonts w:cstheme="minorHAnsi"/>
        </w:rPr>
      </w:pPr>
    </w:p>
    <w:p w14:paraId="4A3B4BB4"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5FD418D2" w14:textId="77777777" w:rsidR="00343ED4" w:rsidRPr="008A3D46" w:rsidRDefault="00343ED4" w:rsidP="00343ED4">
      <w:pPr>
        <w:rPr>
          <w:rFonts w:cstheme="minorHAnsi"/>
          <w:b/>
          <w:bCs/>
          <w:sz w:val="28"/>
          <w:szCs w:val="28"/>
        </w:rPr>
      </w:pPr>
      <w:r w:rsidRPr="008A3D46">
        <w:rPr>
          <w:rFonts w:cstheme="minorHAnsi"/>
          <w:b/>
          <w:bCs/>
          <w:sz w:val="28"/>
          <w:szCs w:val="28"/>
        </w:rPr>
        <w:t>Eurooppalainen ihminen (HI4)</w:t>
      </w:r>
      <w:r w:rsidR="00236636" w:rsidRPr="008A3D46">
        <w:rPr>
          <w:rFonts w:cstheme="minorHAnsi"/>
          <w:b/>
          <w:bCs/>
          <w:sz w:val="28"/>
          <w:szCs w:val="28"/>
        </w:rPr>
        <w:t xml:space="preserve"> 2 op</w:t>
      </w:r>
    </w:p>
    <w:p w14:paraId="66C927B9" w14:textId="77777777" w:rsidR="00343ED4" w:rsidRPr="008A3D46" w:rsidRDefault="00343ED4" w:rsidP="00343ED4">
      <w:pPr>
        <w:rPr>
          <w:rFonts w:cstheme="minorHAnsi"/>
        </w:rPr>
      </w:pPr>
      <w:r w:rsidRPr="008A3D46">
        <w:rPr>
          <w:rFonts w:cstheme="minorHAnsi"/>
        </w:rPr>
        <w:t>Moduuli tarkastelee yhteiskunnallisen ajattelun, aatteiden ja ihmisoikeuksien kehittymistä sekä myyttisiä, uskonnollisia ja tieteellisiä maailmanselityksiä antiikista nykypäivään. Moduulissa perehdytään kulttuuriperintöön, taiteeseen ja tieteeseen oman aikansa ilmentäjinä Euroopassa. Tarkastelun kohteena on eurooppalainen ihminen, yksilön ja yhteiskunnan suhde sekä sukupuoli ja arkielämä.</w:t>
      </w:r>
    </w:p>
    <w:p w14:paraId="4E05D293" w14:textId="77777777" w:rsidR="00343ED4" w:rsidRPr="008A3D46" w:rsidRDefault="00343ED4" w:rsidP="00343ED4">
      <w:pPr>
        <w:rPr>
          <w:rFonts w:cstheme="minorHAnsi"/>
        </w:rPr>
      </w:pPr>
      <w:r w:rsidRPr="008A3D46">
        <w:rPr>
          <w:rFonts w:cstheme="minorHAnsi"/>
        </w:rPr>
        <w:t>Yleiset tavoitteet</w:t>
      </w:r>
    </w:p>
    <w:p w14:paraId="506C4098" w14:textId="77777777" w:rsidR="00343ED4" w:rsidRPr="008A3D46" w:rsidRDefault="00343ED4" w:rsidP="00343ED4">
      <w:pPr>
        <w:rPr>
          <w:rFonts w:cstheme="minorHAnsi"/>
        </w:rPr>
      </w:pPr>
      <w:r w:rsidRPr="008A3D46">
        <w:rPr>
          <w:rFonts w:cstheme="minorHAnsi"/>
        </w:rPr>
        <w:t>Moduulin tavoitteena on, että opiskelija</w:t>
      </w:r>
    </w:p>
    <w:p w14:paraId="63F6F656" w14:textId="77777777" w:rsidR="00343ED4" w:rsidRPr="002C309A" w:rsidRDefault="00343ED4" w:rsidP="00A2158C">
      <w:pPr>
        <w:pStyle w:val="Luettelokappale"/>
        <w:numPr>
          <w:ilvl w:val="0"/>
          <w:numId w:val="65"/>
        </w:numPr>
        <w:rPr>
          <w:rFonts w:cstheme="minorHAnsi"/>
        </w:rPr>
      </w:pPr>
      <w:r w:rsidRPr="002C309A">
        <w:rPr>
          <w:rFonts w:cstheme="minorHAnsi"/>
        </w:rPr>
        <w:t>tuntee keskeisen länsimaisen kulttuuriperinnön ja osaa eritellä sen muodostumista vuorovaikutuksessa muiden kulttuuripiirien kanssa</w:t>
      </w:r>
    </w:p>
    <w:p w14:paraId="14552965" w14:textId="77777777" w:rsidR="00343ED4" w:rsidRPr="002C309A" w:rsidRDefault="00343ED4" w:rsidP="00A2158C">
      <w:pPr>
        <w:pStyle w:val="Luettelokappale"/>
        <w:numPr>
          <w:ilvl w:val="0"/>
          <w:numId w:val="65"/>
        </w:numPr>
        <w:rPr>
          <w:rFonts w:cstheme="minorHAnsi"/>
        </w:rPr>
      </w:pPr>
      <w:r w:rsidRPr="002C309A">
        <w:rPr>
          <w:rFonts w:cstheme="minorHAnsi"/>
        </w:rPr>
        <w:t>ymmärtää tieteen, taiteen, ihmiskuvan ja sukupuoliroolien muutoksen suhteessa yhteiskunnalliseen kehitykseen</w:t>
      </w:r>
    </w:p>
    <w:p w14:paraId="2221CD9A" w14:textId="77777777" w:rsidR="00343ED4" w:rsidRPr="002C309A" w:rsidRDefault="00343ED4" w:rsidP="00A2158C">
      <w:pPr>
        <w:pStyle w:val="Luettelokappale"/>
        <w:numPr>
          <w:ilvl w:val="0"/>
          <w:numId w:val="65"/>
        </w:numPr>
        <w:rPr>
          <w:rFonts w:cstheme="minorHAnsi"/>
        </w:rPr>
      </w:pPr>
      <w:r w:rsidRPr="002C309A">
        <w:rPr>
          <w:rFonts w:cstheme="minorHAnsi"/>
        </w:rPr>
        <w:t>ymmärtää taiteen ja populaarikulttuurin merkityksen historiakäsityksen luomisessa</w:t>
      </w:r>
    </w:p>
    <w:p w14:paraId="05D9527C" w14:textId="77777777" w:rsidR="00343ED4" w:rsidRPr="002C309A" w:rsidRDefault="00343ED4" w:rsidP="00A2158C">
      <w:pPr>
        <w:pStyle w:val="Luettelokappale"/>
        <w:numPr>
          <w:ilvl w:val="0"/>
          <w:numId w:val="65"/>
        </w:numPr>
        <w:rPr>
          <w:rFonts w:cstheme="minorHAnsi"/>
        </w:rPr>
      </w:pPr>
      <w:r w:rsidRPr="002C309A">
        <w:rPr>
          <w:rFonts w:cstheme="minorHAnsi"/>
        </w:rPr>
        <w:t>osaa eritellä tieteen saavutusten merkitystä ja eri aikakausien maailmankuvia</w:t>
      </w:r>
    </w:p>
    <w:p w14:paraId="7D3E01BC" w14:textId="77777777" w:rsidR="00343ED4" w:rsidRPr="002C309A" w:rsidRDefault="00343ED4" w:rsidP="00A2158C">
      <w:pPr>
        <w:pStyle w:val="Luettelokappale"/>
        <w:numPr>
          <w:ilvl w:val="0"/>
          <w:numId w:val="65"/>
        </w:numPr>
        <w:rPr>
          <w:rFonts w:cstheme="minorHAnsi"/>
        </w:rPr>
      </w:pPr>
      <w:r w:rsidRPr="002C309A">
        <w:rPr>
          <w:rFonts w:cstheme="minorHAnsi"/>
        </w:rPr>
        <w:t>osaa arvioida erilaisten aatteiden kehitystä sekä niiden vaikutuksia ympäröivään maailmaan</w:t>
      </w:r>
    </w:p>
    <w:p w14:paraId="4ED58D52" w14:textId="77777777" w:rsidR="00343ED4" w:rsidRPr="002C309A" w:rsidRDefault="00343ED4" w:rsidP="00A2158C">
      <w:pPr>
        <w:pStyle w:val="Luettelokappale"/>
        <w:numPr>
          <w:ilvl w:val="0"/>
          <w:numId w:val="65"/>
        </w:numPr>
        <w:rPr>
          <w:rFonts w:cstheme="minorHAnsi"/>
        </w:rPr>
      </w:pPr>
      <w:r w:rsidRPr="002C309A">
        <w:rPr>
          <w:rFonts w:cstheme="minorHAnsi"/>
        </w:rPr>
        <w:t>pystyy analysoimaan kulttuuria sen historiallisessa kontekstissa sekä ymmärtämään kulttuurin ja politiikan keskinäisen vuorovaikutuksen</w:t>
      </w:r>
    </w:p>
    <w:p w14:paraId="719B5EB9" w14:textId="77777777" w:rsidR="00343ED4" w:rsidRPr="002C309A" w:rsidRDefault="00343ED4" w:rsidP="00A2158C">
      <w:pPr>
        <w:pStyle w:val="Luettelokappale"/>
        <w:numPr>
          <w:ilvl w:val="0"/>
          <w:numId w:val="65"/>
        </w:numPr>
        <w:rPr>
          <w:rFonts w:cstheme="minorHAnsi"/>
        </w:rPr>
      </w:pPr>
      <w:r w:rsidRPr="002C309A">
        <w:rPr>
          <w:rFonts w:cstheme="minorHAnsi"/>
        </w:rPr>
        <w:t>osaa tarkastella eurooppalaista kulttuuria osana kulttuurin globalisaatiota.</w:t>
      </w:r>
    </w:p>
    <w:p w14:paraId="708DDA89" w14:textId="77777777" w:rsidR="00343ED4" w:rsidRPr="008A3D46" w:rsidRDefault="00343ED4" w:rsidP="00343ED4">
      <w:pPr>
        <w:rPr>
          <w:rFonts w:cstheme="minorHAnsi"/>
        </w:rPr>
      </w:pPr>
      <w:r w:rsidRPr="008A3D46">
        <w:rPr>
          <w:rFonts w:cstheme="minorHAnsi"/>
        </w:rPr>
        <w:t>Keskeiset sisällöt</w:t>
      </w:r>
    </w:p>
    <w:p w14:paraId="0D05B960" w14:textId="77777777" w:rsidR="00343ED4" w:rsidRPr="008A3D46" w:rsidRDefault="00343ED4" w:rsidP="00343ED4">
      <w:pPr>
        <w:rPr>
          <w:rFonts w:cstheme="minorHAnsi"/>
        </w:rPr>
      </w:pPr>
      <w:r w:rsidRPr="008A3D46">
        <w:rPr>
          <w:rFonts w:cstheme="minorHAnsi"/>
        </w:rPr>
        <w:t>Eurooppalainen kulttuuri ja maailmankuvan rakentuminen</w:t>
      </w:r>
    </w:p>
    <w:p w14:paraId="2FA5583D" w14:textId="77777777" w:rsidR="00343ED4" w:rsidRPr="002C309A" w:rsidRDefault="00343ED4" w:rsidP="00A2158C">
      <w:pPr>
        <w:pStyle w:val="Luettelokappale"/>
        <w:numPr>
          <w:ilvl w:val="0"/>
          <w:numId w:val="65"/>
        </w:numPr>
        <w:rPr>
          <w:rFonts w:cstheme="minorHAnsi"/>
        </w:rPr>
      </w:pPr>
      <w:r w:rsidRPr="002C309A">
        <w:rPr>
          <w:rFonts w:cstheme="minorHAnsi"/>
        </w:rPr>
        <w:t>tiede, taide, uskonto ja media maailmankuvan muokkaajana ja välittäjänä</w:t>
      </w:r>
    </w:p>
    <w:p w14:paraId="7536F71F" w14:textId="77777777" w:rsidR="00343ED4" w:rsidRPr="008A3D46" w:rsidRDefault="00343ED4" w:rsidP="00343ED4">
      <w:pPr>
        <w:rPr>
          <w:rFonts w:cstheme="minorHAnsi"/>
        </w:rPr>
      </w:pPr>
      <w:r w:rsidRPr="008A3D46">
        <w:rPr>
          <w:rFonts w:cstheme="minorHAnsi"/>
        </w:rPr>
        <w:t>Eurooppalaisen kulttuurin juuret</w:t>
      </w:r>
    </w:p>
    <w:p w14:paraId="58B34DBB" w14:textId="77777777" w:rsidR="00343ED4" w:rsidRPr="002C309A" w:rsidRDefault="00343ED4" w:rsidP="00A2158C">
      <w:pPr>
        <w:pStyle w:val="Luettelokappale"/>
        <w:numPr>
          <w:ilvl w:val="0"/>
          <w:numId w:val="65"/>
        </w:numPr>
        <w:rPr>
          <w:rFonts w:cstheme="minorHAnsi"/>
        </w:rPr>
      </w:pPr>
      <w:r w:rsidRPr="002C309A">
        <w:rPr>
          <w:rFonts w:cstheme="minorHAnsi"/>
        </w:rPr>
        <w:t>antiikin kulttuurien yleispiirteet</w:t>
      </w:r>
    </w:p>
    <w:p w14:paraId="71B9E74E" w14:textId="77777777" w:rsidR="00343ED4" w:rsidRPr="002C309A" w:rsidRDefault="00343ED4" w:rsidP="00A2158C">
      <w:pPr>
        <w:pStyle w:val="Luettelokappale"/>
        <w:numPr>
          <w:ilvl w:val="0"/>
          <w:numId w:val="65"/>
        </w:numPr>
        <w:rPr>
          <w:rFonts w:cstheme="minorHAnsi"/>
        </w:rPr>
      </w:pPr>
      <w:r w:rsidRPr="002C309A">
        <w:rPr>
          <w:rFonts w:cstheme="minorHAnsi"/>
        </w:rPr>
        <w:t>demokratian ja tieteellisen ajattelun synty</w:t>
      </w:r>
    </w:p>
    <w:p w14:paraId="03EB9C84" w14:textId="77777777" w:rsidR="00343ED4" w:rsidRPr="002C309A" w:rsidRDefault="00343ED4" w:rsidP="00A2158C">
      <w:pPr>
        <w:pStyle w:val="Luettelokappale"/>
        <w:numPr>
          <w:ilvl w:val="0"/>
          <w:numId w:val="65"/>
        </w:numPr>
        <w:rPr>
          <w:rFonts w:cstheme="minorHAnsi"/>
        </w:rPr>
      </w:pPr>
      <w:r w:rsidRPr="002C309A">
        <w:rPr>
          <w:rFonts w:cstheme="minorHAnsi"/>
        </w:rPr>
        <w:t>keskiajan kulttuuri ja kulttuuripiirien vuorovaikutus</w:t>
      </w:r>
    </w:p>
    <w:p w14:paraId="00E02D21" w14:textId="77777777" w:rsidR="00343ED4" w:rsidRPr="008A3D46" w:rsidRDefault="00343ED4" w:rsidP="00343ED4">
      <w:pPr>
        <w:rPr>
          <w:rFonts w:cstheme="minorHAnsi"/>
        </w:rPr>
      </w:pPr>
      <w:r w:rsidRPr="008A3D46">
        <w:rPr>
          <w:rFonts w:cstheme="minorHAnsi"/>
        </w:rPr>
        <w:t>Yksilöllisen ajattelun ja tieteellisen maailmankuvan kehittyminen</w:t>
      </w:r>
    </w:p>
    <w:p w14:paraId="332FEECE" w14:textId="77777777" w:rsidR="00343ED4" w:rsidRPr="002C309A" w:rsidRDefault="00343ED4" w:rsidP="00A2158C">
      <w:pPr>
        <w:pStyle w:val="Luettelokappale"/>
        <w:numPr>
          <w:ilvl w:val="0"/>
          <w:numId w:val="65"/>
        </w:numPr>
        <w:rPr>
          <w:rFonts w:cstheme="minorHAnsi"/>
        </w:rPr>
      </w:pPr>
      <w:r w:rsidRPr="002C309A">
        <w:rPr>
          <w:rFonts w:cstheme="minorHAnsi"/>
        </w:rPr>
        <w:t>tieteen ja taiteen kehitys uuden ajan alussa</w:t>
      </w:r>
    </w:p>
    <w:p w14:paraId="50E927EF" w14:textId="77777777" w:rsidR="00343ED4" w:rsidRPr="002C309A" w:rsidRDefault="00343ED4" w:rsidP="00A2158C">
      <w:pPr>
        <w:pStyle w:val="Luettelokappale"/>
        <w:numPr>
          <w:ilvl w:val="0"/>
          <w:numId w:val="65"/>
        </w:numPr>
        <w:rPr>
          <w:rFonts w:cstheme="minorHAnsi"/>
        </w:rPr>
      </w:pPr>
      <w:r w:rsidRPr="002C309A">
        <w:rPr>
          <w:rFonts w:cstheme="minorHAnsi"/>
        </w:rPr>
        <w:t>reformaatio ja tiedon vallankumous</w:t>
      </w:r>
    </w:p>
    <w:p w14:paraId="1BADCBAA" w14:textId="77777777" w:rsidR="00343ED4" w:rsidRPr="002C309A" w:rsidRDefault="00343ED4" w:rsidP="00A2158C">
      <w:pPr>
        <w:pStyle w:val="Luettelokappale"/>
        <w:numPr>
          <w:ilvl w:val="0"/>
          <w:numId w:val="65"/>
        </w:numPr>
        <w:rPr>
          <w:rFonts w:cstheme="minorHAnsi"/>
        </w:rPr>
      </w:pPr>
      <w:r w:rsidRPr="002C309A">
        <w:rPr>
          <w:rFonts w:cstheme="minorHAnsi"/>
        </w:rPr>
        <w:t>valistus, ihmisoikeuksien ja tasa-arvoajattelun syntyminen</w:t>
      </w:r>
    </w:p>
    <w:p w14:paraId="756AEDA7" w14:textId="77777777" w:rsidR="00343ED4" w:rsidRPr="002C309A" w:rsidRDefault="00343ED4" w:rsidP="00A2158C">
      <w:pPr>
        <w:pStyle w:val="Luettelokappale"/>
        <w:numPr>
          <w:ilvl w:val="0"/>
          <w:numId w:val="65"/>
        </w:numPr>
        <w:rPr>
          <w:rFonts w:cstheme="minorHAnsi"/>
        </w:rPr>
      </w:pPr>
      <w:r w:rsidRPr="002C309A">
        <w:rPr>
          <w:rFonts w:cstheme="minorHAnsi"/>
        </w:rPr>
        <w:t>1800-luvun aatteet sekä kulttuuriset ja yhteiskunnalliset muutokset</w:t>
      </w:r>
    </w:p>
    <w:p w14:paraId="222C2904" w14:textId="77777777" w:rsidR="00343ED4" w:rsidRPr="008A3D46" w:rsidRDefault="00343ED4" w:rsidP="00343ED4">
      <w:pPr>
        <w:rPr>
          <w:rFonts w:cstheme="minorHAnsi"/>
        </w:rPr>
      </w:pPr>
      <w:r w:rsidRPr="008A3D46">
        <w:rPr>
          <w:rFonts w:cstheme="minorHAnsi"/>
        </w:rPr>
        <w:t>Kohti nykyaikaa</w:t>
      </w:r>
    </w:p>
    <w:p w14:paraId="132E2FFC" w14:textId="77777777" w:rsidR="00343ED4" w:rsidRPr="002C309A" w:rsidRDefault="00343ED4" w:rsidP="00A2158C">
      <w:pPr>
        <w:pStyle w:val="Luettelokappale"/>
        <w:numPr>
          <w:ilvl w:val="0"/>
          <w:numId w:val="65"/>
        </w:numPr>
        <w:rPr>
          <w:rFonts w:cstheme="minorHAnsi"/>
        </w:rPr>
      </w:pPr>
      <w:r w:rsidRPr="002C309A">
        <w:rPr>
          <w:rFonts w:cstheme="minorHAnsi"/>
        </w:rPr>
        <w:t>taide, populaarikulttuuri ja kulttuurin globalisoituminen</w:t>
      </w:r>
    </w:p>
    <w:p w14:paraId="6DF38C7E" w14:textId="77777777" w:rsidR="00343ED4" w:rsidRPr="002C309A" w:rsidRDefault="00343ED4" w:rsidP="00A2158C">
      <w:pPr>
        <w:pStyle w:val="Luettelokappale"/>
        <w:numPr>
          <w:ilvl w:val="0"/>
          <w:numId w:val="65"/>
        </w:numPr>
        <w:rPr>
          <w:rFonts w:cstheme="minorHAnsi"/>
        </w:rPr>
      </w:pPr>
      <w:r w:rsidRPr="002C309A">
        <w:rPr>
          <w:rFonts w:cstheme="minorHAnsi"/>
        </w:rPr>
        <w:t>tiede uskonnollisen maailmankuvan haastajana, edistysusko ja uhkakuvat</w:t>
      </w:r>
    </w:p>
    <w:p w14:paraId="3361B596" w14:textId="77777777" w:rsidR="00343ED4" w:rsidRPr="002C309A" w:rsidRDefault="00343ED4" w:rsidP="00A2158C">
      <w:pPr>
        <w:pStyle w:val="Luettelokappale"/>
        <w:numPr>
          <w:ilvl w:val="0"/>
          <w:numId w:val="65"/>
        </w:numPr>
        <w:rPr>
          <w:rFonts w:cstheme="minorHAnsi"/>
        </w:rPr>
      </w:pPr>
      <w:r w:rsidRPr="002C309A">
        <w:rPr>
          <w:rFonts w:cstheme="minorHAnsi"/>
        </w:rPr>
        <w:t>demokratian ja tasa-arvoajattelun leviäminen sekä niiden vastavoimat</w:t>
      </w:r>
    </w:p>
    <w:p w14:paraId="4680000D" w14:textId="77777777" w:rsidR="00343ED4" w:rsidRPr="002C309A" w:rsidRDefault="00343ED4" w:rsidP="00A2158C">
      <w:pPr>
        <w:pStyle w:val="Luettelokappale"/>
        <w:numPr>
          <w:ilvl w:val="0"/>
          <w:numId w:val="65"/>
        </w:numPr>
        <w:rPr>
          <w:rFonts w:cstheme="minorHAnsi"/>
        </w:rPr>
      </w:pPr>
      <w:r w:rsidRPr="002C309A">
        <w:rPr>
          <w:rFonts w:cstheme="minorHAnsi"/>
        </w:rPr>
        <w:t>tiedon määrän kasvu ja kulttuurin pirstaloituminen</w:t>
      </w:r>
    </w:p>
    <w:p w14:paraId="378ED448" w14:textId="77777777" w:rsidR="00343ED4" w:rsidRPr="002C309A" w:rsidRDefault="00343ED4" w:rsidP="00A2158C">
      <w:pPr>
        <w:pStyle w:val="Luettelokappale"/>
        <w:numPr>
          <w:ilvl w:val="0"/>
          <w:numId w:val="65"/>
        </w:numPr>
        <w:rPr>
          <w:rFonts w:cstheme="minorHAnsi"/>
        </w:rPr>
      </w:pPr>
      <w:r w:rsidRPr="002C309A">
        <w:rPr>
          <w:rFonts w:cstheme="minorHAnsi"/>
        </w:rPr>
        <w:t>sukupuoliroolien murros</w:t>
      </w:r>
    </w:p>
    <w:p w14:paraId="7D7294A9" w14:textId="77777777" w:rsidR="00343ED4" w:rsidRPr="008A3D46" w:rsidRDefault="00343ED4" w:rsidP="00343ED4">
      <w:pPr>
        <w:rPr>
          <w:rFonts w:cstheme="minorHAnsi"/>
        </w:rPr>
      </w:pPr>
    </w:p>
    <w:p w14:paraId="2FBE14AD" w14:textId="77777777" w:rsidR="00343ED4" w:rsidRPr="008A3D46" w:rsidRDefault="00343ED4" w:rsidP="00343ED4">
      <w:pPr>
        <w:rPr>
          <w:rFonts w:cstheme="minorHAnsi"/>
        </w:rPr>
      </w:pPr>
    </w:p>
    <w:p w14:paraId="2A2BFF4D" w14:textId="77777777" w:rsidR="00343ED4" w:rsidRPr="008A3D46" w:rsidRDefault="00343ED4" w:rsidP="00343ED4">
      <w:pPr>
        <w:rPr>
          <w:rFonts w:cstheme="minorHAnsi"/>
          <w:b/>
          <w:bCs/>
          <w:sz w:val="28"/>
          <w:szCs w:val="28"/>
        </w:rPr>
      </w:pPr>
      <w:r w:rsidRPr="008A3D46">
        <w:rPr>
          <w:rFonts w:cstheme="minorHAnsi"/>
          <w:b/>
          <w:bCs/>
          <w:sz w:val="28"/>
          <w:szCs w:val="28"/>
        </w:rPr>
        <w:t>Ruotsin itämaasta Suomeksi (HI5)</w:t>
      </w:r>
      <w:r w:rsidR="00236636" w:rsidRPr="008A3D46">
        <w:rPr>
          <w:rFonts w:cstheme="minorHAnsi"/>
          <w:b/>
          <w:bCs/>
          <w:sz w:val="28"/>
          <w:szCs w:val="28"/>
        </w:rPr>
        <w:t xml:space="preserve"> 2 op</w:t>
      </w:r>
    </w:p>
    <w:p w14:paraId="74EDE744" w14:textId="77777777" w:rsidR="00343ED4" w:rsidRPr="008A3D46" w:rsidRDefault="00343ED4" w:rsidP="00343ED4">
      <w:pPr>
        <w:rPr>
          <w:rFonts w:cstheme="minorHAnsi"/>
        </w:rPr>
      </w:pPr>
      <w:r w:rsidRPr="008A3D46">
        <w:rPr>
          <w:rFonts w:cstheme="minorHAnsi"/>
        </w:rPr>
        <w:t>Moduuli tarkastelee nykyisen Suomen alueen kehitystä osana Itämeren alueen historiaa esihistoriasta autonomian ajalle asti. Moduulissa perehdytään yhteiskunnan, talouden ja ympäristön lisäksi yhteisöjen ja yksilöiden väliseen vuorovaikutukseen, arjen historiaan ja ihmisten elämäntapaan sekä elinkeinoihin historian eri vaiheissa. Moduulissa syvennytään erityisesti lähiympäristön historian lähteisiin ja erilaisiin tutkimusmenetelmiin.</w:t>
      </w:r>
    </w:p>
    <w:p w14:paraId="65CE01AE" w14:textId="77777777" w:rsidR="00343ED4" w:rsidRPr="008A3D46" w:rsidRDefault="00343ED4" w:rsidP="00343ED4">
      <w:pPr>
        <w:rPr>
          <w:rFonts w:cstheme="minorHAnsi"/>
        </w:rPr>
      </w:pPr>
      <w:r w:rsidRPr="008A3D46">
        <w:rPr>
          <w:rFonts w:cstheme="minorHAnsi"/>
        </w:rPr>
        <w:t>Yleiset tavoitteet</w:t>
      </w:r>
    </w:p>
    <w:p w14:paraId="2B23524B" w14:textId="77777777" w:rsidR="00343ED4" w:rsidRPr="008A3D46" w:rsidRDefault="00343ED4" w:rsidP="00343ED4">
      <w:pPr>
        <w:rPr>
          <w:rFonts w:cstheme="minorHAnsi"/>
        </w:rPr>
      </w:pPr>
      <w:r w:rsidRPr="008A3D46">
        <w:rPr>
          <w:rFonts w:cstheme="minorHAnsi"/>
        </w:rPr>
        <w:t>Moduulin tavoitteena on, että opiskelija</w:t>
      </w:r>
    </w:p>
    <w:p w14:paraId="0518D82C" w14:textId="77777777" w:rsidR="00343ED4" w:rsidRPr="002C309A" w:rsidRDefault="00343ED4" w:rsidP="00A2158C">
      <w:pPr>
        <w:pStyle w:val="Luettelokappale"/>
        <w:numPr>
          <w:ilvl w:val="0"/>
          <w:numId w:val="65"/>
        </w:numPr>
        <w:rPr>
          <w:rFonts w:cstheme="minorHAnsi"/>
        </w:rPr>
      </w:pPr>
      <w:r w:rsidRPr="002C309A">
        <w:rPr>
          <w:rFonts w:cstheme="minorHAnsi"/>
        </w:rPr>
        <w:t>tuntee Suomen alueen historiallisia lähteitä ja osaa arvioida niitä kriittisesti</w:t>
      </w:r>
    </w:p>
    <w:p w14:paraId="2529CA0E" w14:textId="77777777" w:rsidR="00343ED4" w:rsidRPr="002C309A" w:rsidRDefault="00343ED4" w:rsidP="00A2158C">
      <w:pPr>
        <w:pStyle w:val="Luettelokappale"/>
        <w:numPr>
          <w:ilvl w:val="0"/>
          <w:numId w:val="65"/>
        </w:numPr>
        <w:rPr>
          <w:rFonts w:cstheme="minorHAnsi"/>
        </w:rPr>
      </w:pPr>
      <w:r w:rsidRPr="002C309A">
        <w:rPr>
          <w:rFonts w:cstheme="minorHAnsi"/>
        </w:rPr>
        <w:t>tuntee suomalaista, saamelaista ja muiden vähemmistöryhmien kulttuuriperintöä ja arjen historiaa</w:t>
      </w:r>
    </w:p>
    <w:p w14:paraId="4F394C28" w14:textId="77777777" w:rsidR="00343ED4" w:rsidRPr="002C309A" w:rsidRDefault="00343ED4" w:rsidP="00A2158C">
      <w:pPr>
        <w:pStyle w:val="Luettelokappale"/>
        <w:numPr>
          <w:ilvl w:val="0"/>
          <w:numId w:val="65"/>
        </w:numPr>
        <w:rPr>
          <w:rFonts w:cstheme="minorHAnsi"/>
        </w:rPr>
      </w:pPr>
      <w:r w:rsidRPr="002C309A">
        <w:rPr>
          <w:rFonts w:cstheme="minorHAnsi"/>
        </w:rPr>
        <w:t>hallitsee Suomen historialliset kehityslinjat sekä niiden yhteydet pohjoismaiseen kehitykseen ja Itämeren alueeseen</w:t>
      </w:r>
    </w:p>
    <w:p w14:paraId="642B88E6" w14:textId="77777777" w:rsidR="00343ED4" w:rsidRPr="002C309A" w:rsidRDefault="00343ED4" w:rsidP="00A2158C">
      <w:pPr>
        <w:pStyle w:val="Luettelokappale"/>
        <w:numPr>
          <w:ilvl w:val="0"/>
          <w:numId w:val="65"/>
        </w:numPr>
        <w:rPr>
          <w:rFonts w:cstheme="minorHAnsi"/>
        </w:rPr>
      </w:pPr>
      <w:r w:rsidRPr="002C309A">
        <w:rPr>
          <w:rFonts w:cstheme="minorHAnsi"/>
        </w:rPr>
        <w:t>kykenee yhdistämään historialliset kehityslinjat oman kotiseutunsa historiaan ja näkee kehityksen myös yksittäisen ihmisen kannalta</w:t>
      </w:r>
    </w:p>
    <w:p w14:paraId="752FCEBF" w14:textId="77777777" w:rsidR="00343ED4" w:rsidRPr="002C309A" w:rsidRDefault="00343ED4" w:rsidP="00A2158C">
      <w:pPr>
        <w:pStyle w:val="Luettelokappale"/>
        <w:numPr>
          <w:ilvl w:val="0"/>
          <w:numId w:val="65"/>
        </w:numPr>
        <w:rPr>
          <w:rFonts w:cstheme="minorHAnsi"/>
        </w:rPr>
      </w:pPr>
      <w:r w:rsidRPr="002C309A">
        <w:rPr>
          <w:rFonts w:cstheme="minorHAnsi"/>
        </w:rPr>
        <w:t>osaa eritellä Suomen väestö-, sosiaali- ja taloushistoriallisen kehityksen</w:t>
      </w:r>
    </w:p>
    <w:p w14:paraId="461B6481" w14:textId="77777777" w:rsidR="00343ED4" w:rsidRPr="002C309A" w:rsidRDefault="00343ED4" w:rsidP="00A2158C">
      <w:pPr>
        <w:pStyle w:val="Luettelokappale"/>
        <w:numPr>
          <w:ilvl w:val="0"/>
          <w:numId w:val="65"/>
        </w:numPr>
        <w:rPr>
          <w:rFonts w:cstheme="minorHAnsi"/>
        </w:rPr>
      </w:pPr>
      <w:r w:rsidRPr="002C309A">
        <w:rPr>
          <w:rFonts w:cstheme="minorHAnsi"/>
        </w:rPr>
        <w:t>osaa arvioida suomalaisen sivistyksen yhteydet länsimaiseen kulttuuriin</w:t>
      </w:r>
    </w:p>
    <w:p w14:paraId="23EB9117" w14:textId="77777777" w:rsidR="00343ED4" w:rsidRPr="002C309A" w:rsidRDefault="00343ED4" w:rsidP="00A2158C">
      <w:pPr>
        <w:pStyle w:val="Luettelokappale"/>
        <w:numPr>
          <w:ilvl w:val="0"/>
          <w:numId w:val="65"/>
        </w:numPr>
        <w:rPr>
          <w:rFonts w:cstheme="minorHAnsi"/>
        </w:rPr>
      </w:pPr>
      <w:r w:rsidRPr="002C309A">
        <w:rPr>
          <w:rFonts w:cstheme="minorHAnsi"/>
        </w:rPr>
        <w:t>osaa tarkastella Suomen historian käyttöä politiikassa ja identiteetin luomisessa.</w:t>
      </w:r>
    </w:p>
    <w:p w14:paraId="1F29EC3C" w14:textId="77777777" w:rsidR="00343ED4" w:rsidRPr="008A3D46" w:rsidRDefault="00343ED4" w:rsidP="00343ED4">
      <w:pPr>
        <w:rPr>
          <w:rFonts w:cstheme="minorHAnsi"/>
        </w:rPr>
      </w:pPr>
      <w:r w:rsidRPr="008A3D46">
        <w:rPr>
          <w:rFonts w:cstheme="minorHAnsi"/>
        </w:rPr>
        <w:t>Keskeiset sisällöt</w:t>
      </w:r>
    </w:p>
    <w:p w14:paraId="26587B36" w14:textId="77777777" w:rsidR="00343ED4" w:rsidRPr="008A3D46" w:rsidRDefault="00343ED4" w:rsidP="00343ED4">
      <w:pPr>
        <w:rPr>
          <w:rFonts w:cstheme="minorHAnsi"/>
        </w:rPr>
      </w:pPr>
      <w:r w:rsidRPr="008A3D46">
        <w:rPr>
          <w:rFonts w:cstheme="minorHAnsi"/>
        </w:rPr>
        <w:t>Suomen alue esihistoriallisella ajalla</w:t>
      </w:r>
    </w:p>
    <w:p w14:paraId="2B7B900C" w14:textId="77777777" w:rsidR="00343ED4" w:rsidRPr="002C309A" w:rsidRDefault="00343ED4" w:rsidP="00A2158C">
      <w:pPr>
        <w:pStyle w:val="Luettelokappale"/>
        <w:numPr>
          <w:ilvl w:val="0"/>
          <w:numId w:val="65"/>
        </w:numPr>
        <w:rPr>
          <w:rFonts w:cstheme="minorHAnsi"/>
        </w:rPr>
      </w:pPr>
      <w:r w:rsidRPr="002C309A">
        <w:rPr>
          <w:rFonts w:cstheme="minorHAnsi"/>
        </w:rPr>
        <w:t>tutkimusmenetelmät ja lähteet</w:t>
      </w:r>
    </w:p>
    <w:p w14:paraId="3E51F680" w14:textId="77777777" w:rsidR="00343ED4" w:rsidRPr="002C309A" w:rsidRDefault="00343ED4" w:rsidP="00A2158C">
      <w:pPr>
        <w:pStyle w:val="Luettelokappale"/>
        <w:numPr>
          <w:ilvl w:val="0"/>
          <w:numId w:val="65"/>
        </w:numPr>
        <w:rPr>
          <w:rFonts w:cstheme="minorHAnsi"/>
        </w:rPr>
      </w:pPr>
      <w:r w:rsidRPr="002C309A">
        <w:rPr>
          <w:rFonts w:cstheme="minorHAnsi"/>
        </w:rPr>
        <w:t>käsitykset Suomen väestöryhmien alkuperästä</w:t>
      </w:r>
    </w:p>
    <w:p w14:paraId="696A53AE" w14:textId="77777777" w:rsidR="00343ED4" w:rsidRPr="008A3D46" w:rsidRDefault="00343ED4" w:rsidP="00343ED4">
      <w:pPr>
        <w:rPr>
          <w:rFonts w:cstheme="minorHAnsi"/>
        </w:rPr>
      </w:pPr>
      <w:r w:rsidRPr="008A3D46">
        <w:rPr>
          <w:rFonts w:cstheme="minorHAnsi"/>
        </w:rPr>
        <w:t>Keskiaika</w:t>
      </w:r>
    </w:p>
    <w:p w14:paraId="2F19297B" w14:textId="77777777" w:rsidR="00343ED4" w:rsidRPr="002C309A" w:rsidRDefault="00343ED4" w:rsidP="00A2158C">
      <w:pPr>
        <w:pStyle w:val="Luettelokappale"/>
        <w:numPr>
          <w:ilvl w:val="0"/>
          <w:numId w:val="65"/>
        </w:numPr>
        <w:rPr>
          <w:rFonts w:cstheme="minorHAnsi"/>
        </w:rPr>
      </w:pPr>
      <w:r w:rsidRPr="002C309A">
        <w:rPr>
          <w:rFonts w:cstheme="minorHAnsi"/>
        </w:rPr>
        <w:t>Itämeren alueen valtiollinen kehittyminen</w:t>
      </w:r>
    </w:p>
    <w:p w14:paraId="73592368" w14:textId="77777777" w:rsidR="00343ED4" w:rsidRPr="002C309A" w:rsidRDefault="00343ED4" w:rsidP="00A2158C">
      <w:pPr>
        <w:pStyle w:val="Luettelokappale"/>
        <w:numPr>
          <w:ilvl w:val="0"/>
          <w:numId w:val="65"/>
        </w:numPr>
        <w:rPr>
          <w:rFonts w:cstheme="minorHAnsi"/>
        </w:rPr>
      </w:pPr>
      <w:r w:rsidRPr="002C309A">
        <w:rPr>
          <w:rFonts w:cstheme="minorHAnsi"/>
        </w:rPr>
        <w:t>kirkollisen ja maallisen vallan muotoutuminen</w:t>
      </w:r>
    </w:p>
    <w:p w14:paraId="3DB030D0" w14:textId="77777777" w:rsidR="00343ED4" w:rsidRPr="002C309A" w:rsidRDefault="00343ED4" w:rsidP="00A2158C">
      <w:pPr>
        <w:pStyle w:val="Luettelokappale"/>
        <w:numPr>
          <w:ilvl w:val="0"/>
          <w:numId w:val="65"/>
        </w:numPr>
        <w:rPr>
          <w:rFonts w:cstheme="minorHAnsi"/>
        </w:rPr>
      </w:pPr>
      <w:r w:rsidRPr="002C309A">
        <w:rPr>
          <w:rFonts w:cstheme="minorHAnsi"/>
        </w:rPr>
        <w:t>yhteiskunta, elinkeinot, elämäntapa ja kulttuuri</w:t>
      </w:r>
    </w:p>
    <w:p w14:paraId="2B4D61EC" w14:textId="77777777" w:rsidR="00343ED4" w:rsidRPr="008A3D46" w:rsidRDefault="00343ED4" w:rsidP="00343ED4">
      <w:pPr>
        <w:rPr>
          <w:rFonts w:cstheme="minorHAnsi"/>
        </w:rPr>
      </w:pPr>
      <w:r w:rsidRPr="008A3D46">
        <w:rPr>
          <w:rFonts w:cstheme="minorHAnsi"/>
        </w:rPr>
        <w:t>Uusi aika</w:t>
      </w:r>
    </w:p>
    <w:p w14:paraId="52B263B7" w14:textId="77777777" w:rsidR="00343ED4" w:rsidRPr="002C309A" w:rsidRDefault="00343ED4" w:rsidP="00A2158C">
      <w:pPr>
        <w:pStyle w:val="Luettelokappale"/>
        <w:numPr>
          <w:ilvl w:val="0"/>
          <w:numId w:val="65"/>
        </w:numPr>
        <w:rPr>
          <w:rFonts w:cstheme="minorHAnsi"/>
        </w:rPr>
      </w:pPr>
      <w:r w:rsidRPr="002C309A">
        <w:rPr>
          <w:rFonts w:cstheme="minorHAnsi"/>
        </w:rPr>
        <w:t>reformaatio ja vahvistuva hallitusvalta</w:t>
      </w:r>
    </w:p>
    <w:p w14:paraId="20A83A2D" w14:textId="77777777" w:rsidR="00343ED4" w:rsidRPr="002C309A" w:rsidRDefault="00343ED4" w:rsidP="00A2158C">
      <w:pPr>
        <w:pStyle w:val="Luettelokappale"/>
        <w:numPr>
          <w:ilvl w:val="0"/>
          <w:numId w:val="65"/>
        </w:numPr>
        <w:rPr>
          <w:rFonts w:cstheme="minorHAnsi"/>
        </w:rPr>
      </w:pPr>
      <w:r w:rsidRPr="002C309A">
        <w:rPr>
          <w:rFonts w:cstheme="minorHAnsi"/>
        </w:rPr>
        <w:t>Ruotsin suurvaltapyrkimysten vaikutus Suomeen</w:t>
      </w:r>
    </w:p>
    <w:p w14:paraId="70CC89E4" w14:textId="77777777" w:rsidR="00343ED4" w:rsidRPr="002C309A" w:rsidRDefault="00343ED4" w:rsidP="00A2158C">
      <w:pPr>
        <w:pStyle w:val="Luettelokappale"/>
        <w:numPr>
          <w:ilvl w:val="0"/>
          <w:numId w:val="65"/>
        </w:numPr>
        <w:rPr>
          <w:rFonts w:cstheme="minorHAnsi"/>
        </w:rPr>
      </w:pPr>
      <w:r w:rsidRPr="002C309A">
        <w:rPr>
          <w:rFonts w:cstheme="minorHAnsi"/>
        </w:rPr>
        <w:t>elämäntapa sääty- ja maatalousyhteiskunnassa</w:t>
      </w:r>
    </w:p>
    <w:p w14:paraId="71D2DCD9" w14:textId="77777777" w:rsidR="00343ED4" w:rsidRPr="002C309A" w:rsidRDefault="00343ED4" w:rsidP="00A2158C">
      <w:pPr>
        <w:pStyle w:val="Luettelokappale"/>
        <w:numPr>
          <w:ilvl w:val="0"/>
          <w:numId w:val="65"/>
        </w:numPr>
        <w:rPr>
          <w:rFonts w:cstheme="minorHAnsi"/>
        </w:rPr>
      </w:pPr>
      <w:r w:rsidRPr="002C309A">
        <w:rPr>
          <w:rFonts w:cstheme="minorHAnsi"/>
        </w:rPr>
        <w:t>Suomen aseman muutos ja uudistukset Ruotsin ajan lopulla</w:t>
      </w:r>
    </w:p>
    <w:p w14:paraId="416F55C3" w14:textId="77777777" w:rsidR="00343ED4" w:rsidRPr="008A3D46" w:rsidRDefault="00343ED4" w:rsidP="00343ED4">
      <w:pPr>
        <w:rPr>
          <w:rFonts w:cstheme="minorHAnsi"/>
        </w:rPr>
      </w:pPr>
      <w:r w:rsidRPr="008A3D46">
        <w:rPr>
          <w:rFonts w:cstheme="minorHAnsi"/>
        </w:rPr>
        <w:t>Suomi osana Venäjää</w:t>
      </w:r>
    </w:p>
    <w:p w14:paraId="6739E717" w14:textId="77777777" w:rsidR="00343ED4" w:rsidRPr="002C309A" w:rsidRDefault="00343ED4" w:rsidP="00A2158C">
      <w:pPr>
        <w:pStyle w:val="Luettelokappale"/>
        <w:numPr>
          <w:ilvl w:val="0"/>
          <w:numId w:val="65"/>
        </w:numPr>
        <w:rPr>
          <w:rFonts w:cstheme="minorHAnsi"/>
        </w:rPr>
      </w:pPr>
      <w:r w:rsidRPr="002C309A">
        <w:rPr>
          <w:rFonts w:cstheme="minorHAnsi"/>
        </w:rPr>
        <w:t>Suomen liittäminen Venäjään ja autonomian synty</w:t>
      </w:r>
    </w:p>
    <w:p w14:paraId="3363419C" w14:textId="77777777" w:rsidR="00343ED4" w:rsidRPr="002C309A" w:rsidRDefault="00343ED4" w:rsidP="00A2158C">
      <w:pPr>
        <w:pStyle w:val="Luettelokappale"/>
        <w:numPr>
          <w:ilvl w:val="0"/>
          <w:numId w:val="65"/>
        </w:numPr>
        <w:rPr>
          <w:rFonts w:cstheme="minorHAnsi"/>
        </w:rPr>
      </w:pPr>
      <w:r w:rsidRPr="002C309A">
        <w:rPr>
          <w:rFonts w:cstheme="minorHAnsi"/>
        </w:rPr>
        <w:t>suomalaisen identiteetin luominen, sivistys, tiede ja taide</w:t>
      </w:r>
    </w:p>
    <w:p w14:paraId="01D8D8DD" w14:textId="77777777" w:rsidR="00343ED4" w:rsidRPr="008A3D46" w:rsidRDefault="00343ED4" w:rsidP="00343ED4">
      <w:pPr>
        <w:rPr>
          <w:rFonts w:cstheme="minorHAnsi"/>
        </w:rPr>
      </w:pPr>
    </w:p>
    <w:p w14:paraId="77044BEE" w14:textId="77777777" w:rsidR="00343ED4" w:rsidRPr="008A3D46" w:rsidRDefault="00343ED4" w:rsidP="00343ED4">
      <w:pPr>
        <w:rPr>
          <w:rFonts w:cstheme="minorHAnsi"/>
          <w:b/>
          <w:bCs/>
          <w:sz w:val="28"/>
          <w:szCs w:val="28"/>
        </w:rPr>
      </w:pPr>
      <w:r w:rsidRPr="008A3D46">
        <w:rPr>
          <w:rFonts w:cstheme="minorHAnsi"/>
          <w:b/>
          <w:bCs/>
          <w:sz w:val="28"/>
          <w:szCs w:val="28"/>
        </w:rPr>
        <w:t>Maailman kulttuurit kohtaavat (HI6)</w:t>
      </w:r>
      <w:r w:rsidR="00236636" w:rsidRPr="008A3D46">
        <w:rPr>
          <w:rFonts w:cstheme="minorHAnsi"/>
          <w:b/>
          <w:bCs/>
          <w:sz w:val="28"/>
          <w:szCs w:val="28"/>
        </w:rPr>
        <w:t xml:space="preserve"> 2 op</w:t>
      </w:r>
      <w:r w:rsidR="00215056">
        <w:rPr>
          <w:rFonts w:cstheme="minorHAnsi"/>
          <w:b/>
          <w:bCs/>
          <w:sz w:val="28"/>
          <w:szCs w:val="28"/>
        </w:rPr>
        <w:t xml:space="preserve"> (ei itsenäisesti)</w:t>
      </w:r>
    </w:p>
    <w:p w14:paraId="7AE1EBC3" w14:textId="77777777" w:rsidR="00343ED4" w:rsidRPr="008A3D46" w:rsidRDefault="00343ED4" w:rsidP="00343ED4">
      <w:pPr>
        <w:rPr>
          <w:rFonts w:cstheme="minorHAnsi"/>
        </w:rPr>
      </w:pPr>
      <w:r w:rsidRPr="008A3D46">
        <w:rPr>
          <w:rFonts w:cstheme="minorHAnsi"/>
        </w:rPr>
        <w:t>Moduulissa perehdytään kulttuurin käsitteeseen ja kulttuurieroja koskevan ajattelun muutoksiin sekä tarkastellaan, miten suhtautuminen eri kulttuureihin on vaihdellut ajattelun ja yhteiskuntien muuttuessa. Moduulissa tarkastellaan länsimaisten ja muiden kulttuurien kohtaamista ja vuorovaikutusta historian eri aikoina.</w:t>
      </w:r>
    </w:p>
    <w:p w14:paraId="481E83D0" w14:textId="77777777" w:rsidR="00343ED4" w:rsidRPr="008A3D46" w:rsidRDefault="00343ED4" w:rsidP="00343ED4">
      <w:pPr>
        <w:rPr>
          <w:rFonts w:cstheme="minorHAnsi"/>
        </w:rPr>
      </w:pPr>
      <w:r w:rsidRPr="008A3D46">
        <w:rPr>
          <w:rFonts w:cstheme="minorHAnsi"/>
        </w:rPr>
        <w:t>Yleiset tavoitteet</w:t>
      </w:r>
    </w:p>
    <w:p w14:paraId="55B392A9" w14:textId="77777777" w:rsidR="00343ED4" w:rsidRPr="008A3D46" w:rsidRDefault="00343ED4" w:rsidP="00343ED4">
      <w:pPr>
        <w:rPr>
          <w:rFonts w:cstheme="minorHAnsi"/>
        </w:rPr>
      </w:pPr>
      <w:r w:rsidRPr="008A3D46">
        <w:rPr>
          <w:rFonts w:cstheme="minorHAnsi"/>
        </w:rPr>
        <w:t>Moduulin tavoitteena on, että opiskelija</w:t>
      </w:r>
    </w:p>
    <w:p w14:paraId="650E3DE6" w14:textId="77777777" w:rsidR="00343ED4" w:rsidRPr="002C309A" w:rsidRDefault="00343ED4" w:rsidP="00A2158C">
      <w:pPr>
        <w:pStyle w:val="Luettelokappale"/>
        <w:numPr>
          <w:ilvl w:val="0"/>
          <w:numId w:val="65"/>
        </w:numPr>
        <w:rPr>
          <w:rFonts w:cstheme="minorHAnsi"/>
        </w:rPr>
      </w:pPr>
      <w:r w:rsidRPr="002C309A">
        <w:rPr>
          <w:rFonts w:cstheme="minorHAnsi"/>
        </w:rPr>
        <w:t>ymmärtää kulttuurien vuorovaikutusta koskevia teorioita ja käytänteitä</w:t>
      </w:r>
    </w:p>
    <w:p w14:paraId="6E699EF5" w14:textId="77777777" w:rsidR="00343ED4" w:rsidRPr="002C309A" w:rsidRDefault="00343ED4" w:rsidP="00A2158C">
      <w:pPr>
        <w:pStyle w:val="Luettelokappale"/>
        <w:numPr>
          <w:ilvl w:val="0"/>
          <w:numId w:val="65"/>
        </w:numPr>
        <w:rPr>
          <w:rFonts w:cstheme="minorHAnsi"/>
        </w:rPr>
      </w:pPr>
      <w:r w:rsidRPr="002C309A">
        <w:rPr>
          <w:rFonts w:cstheme="minorHAnsi"/>
        </w:rPr>
        <w:t>tunnistaa kulttuuristen arvojen ja maailmankuvien ilmenemisen arkielämässä ja sosiaalisissa suhteissa</w:t>
      </w:r>
    </w:p>
    <w:p w14:paraId="65040740" w14:textId="77777777" w:rsidR="00343ED4" w:rsidRPr="002C309A" w:rsidRDefault="00343ED4" w:rsidP="00A2158C">
      <w:pPr>
        <w:pStyle w:val="Luettelokappale"/>
        <w:numPr>
          <w:ilvl w:val="0"/>
          <w:numId w:val="65"/>
        </w:numPr>
        <w:rPr>
          <w:rFonts w:cstheme="minorHAnsi"/>
        </w:rPr>
      </w:pPr>
      <w:r w:rsidRPr="002C309A">
        <w:rPr>
          <w:rFonts w:cstheme="minorHAnsi"/>
        </w:rPr>
        <w:t>osaa eritellä kulttuurien välistä vuorovaikutusta sekä historiallisessa että nykypäivän kontekstissa</w:t>
      </w:r>
    </w:p>
    <w:p w14:paraId="669711F7" w14:textId="77777777" w:rsidR="00343ED4" w:rsidRPr="002C309A" w:rsidRDefault="00343ED4" w:rsidP="00A2158C">
      <w:pPr>
        <w:pStyle w:val="Luettelokappale"/>
        <w:numPr>
          <w:ilvl w:val="0"/>
          <w:numId w:val="65"/>
        </w:numPr>
        <w:rPr>
          <w:rFonts w:cstheme="minorHAnsi"/>
        </w:rPr>
      </w:pPr>
      <w:r w:rsidRPr="002C309A">
        <w:rPr>
          <w:rFonts w:cstheme="minorHAnsi"/>
        </w:rPr>
        <w:t>analysoi esimerkiksi taiteissa, uskonnossa ja sosiaalisissa rakenteissa esiintyviä kulttuurisia arvoja ja käytäntöjä</w:t>
      </w:r>
    </w:p>
    <w:p w14:paraId="4C992A44" w14:textId="77777777" w:rsidR="00343ED4" w:rsidRPr="002C309A" w:rsidRDefault="00343ED4" w:rsidP="00A2158C">
      <w:pPr>
        <w:pStyle w:val="Luettelokappale"/>
        <w:numPr>
          <w:ilvl w:val="0"/>
          <w:numId w:val="65"/>
        </w:numPr>
        <w:rPr>
          <w:rFonts w:cstheme="minorHAnsi"/>
        </w:rPr>
      </w:pPr>
      <w:r w:rsidRPr="002C309A">
        <w:rPr>
          <w:rFonts w:cstheme="minorHAnsi"/>
        </w:rPr>
        <w:t>erittelee kulttuurien moninaisuutta historiallisena osana eurooppalaista kulttuuria ja pystyy arvioimaan sille annettuja merkityksiä</w:t>
      </w:r>
    </w:p>
    <w:p w14:paraId="2AF73E02" w14:textId="77777777" w:rsidR="00343ED4" w:rsidRPr="002C309A" w:rsidRDefault="00343ED4" w:rsidP="00A2158C">
      <w:pPr>
        <w:pStyle w:val="Luettelokappale"/>
        <w:numPr>
          <w:ilvl w:val="0"/>
          <w:numId w:val="65"/>
        </w:numPr>
        <w:rPr>
          <w:rFonts w:cstheme="minorHAnsi"/>
        </w:rPr>
      </w:pPr>
      <w:r w:rsidRPr="002C309A">
        <w:rPr>
          <w:rFonts w:cstheme="minorHAnsi"/>
        </w:rPr>
        <w:t>osaa kriittisesti eritellä ja arvioida kulttuurisia eroja koskevia väitteitä, eri kulttuureihin liitettyjä stereotypioita sekä kulttuurien vaikutusta yksilöön</w:t>
      </w:r>
    </w:p>
    <w:p w14:paraId="6A129B41" w14:textId="77777777" w:rsidR="00343ED4" w:rsidRPr="002C309A" w:rsidRDefault="00343ED4" w:rsidP="00A2158C">
      <w:pPr>
        <w:pStyle w:val="Luettelokappale"/>
        <w:numPr>
          <w:ilvl w:val="0"/>
          <w:numId w:val="65"/>
        </w:numPr>
        <w:rPr>
          <w:rFonts w:cstheme="minorHAnsi"/>
        </w:rPr>
      </w:pPr>
      <w:r w:rsidRPr="002C309A">
        <w:rPr>
          <w:rFonts w:cstheme="minorHAnsi"/>
        </w:rPr>
        <w:t>tuottaa yksin tai ryhmässä historiallista asiatekstiä käyttämällä monipuolisesti ja kriittisesti lähdeaineistoa.</w:t>
      </w:r>
    </w:p>
    <w:p w14:paraId="66DB0638" w14:textId="77777777" w:rsidR="00343ED4" w:rsidRPr="008A3D46" w:rsidRDefault="00343ED4" w:rsidP="00343ED4">
      <w:pPr>
        <w:rPr>
          <w:rFonts w:cstheme="minorHAnsi"/>
        </w:rPr>
      </w:pPr>
      <w:r w:rsidRPr="008A3D46">
        <w:rPr>
          <w:rFonts w:cstheme="minorHAnsi"/>
        </w:rPr>
        <w:t>Keskeiset sisällöt</w:t>
      </w:r>
    </w:p>
    <w:p w14:paraId="7B8A8AFA" w14:textId="77777777" w:rsidR="00343ED4" w:rsidRPr="008A3D46" w:rsidRDefault="00343ED4" w:rsidP="00343ED4">
      <w:pPr>
        <w:rPr>
          <w:rFonts w:cstheme="minorHAnsi"/>
        </w:rPr>
      </w:pPr>
      <w:r w:rsidRPr="008A3D46">
        <w:rPr>
          <w:rFonts w:cstheme="minorHAnsi"/>
        </w:rPr>
        <w:t>Kulttuurintutkimuksen perusteet ja käsitteet</w:t>
      </w:r>
    </w:p>
    <w:p w14:paraId="0D028399" w14:textId="77777777" w:rsidR="00343ED4" w:rsidRPr="002C309A" w:rsidRDefault="00343ED4" w:rsidP="00A2158C">
      <w:pPr>
        <w:pStyle w:val="Luettelokappale"/>
        <w:numPr>
          <w:ilvl w:val="0"/>
          <w:numId w:val="65"/>
        </w:numPr>
        <w:rPr>
          <w:rFonts w:cstheme="minorHAnsi"/>
        </w:rPr>
      </w:pPr>
      <w:r w:rsidRPr="002C309A">
        <w:rPr>
          <w:rFonts w:cstheme="minorHAnsi"/>
        </w:rPr>
        <w:t>kulttuurit ja niiden vuorovaikutus</w:t>
      </w:r>
    </w:p>
    <w:p w14:paraId="347F31EA" w14:textId="77777777" w:rsidR="00343ED4" w:rsidRPr="008A3D46" w:rsidRDefault="00343ED4" w:rsidP="00343ED4">
      <w:pPr>
        <w:rPr>
          <w:rFonts w:cstheme="minorHAnsi"/>
        </w:rPr>
      </w:pPr>
      <w:r w:rsidRPr="008A3D46">
        <w:rPr>
          <w:rFonts w:cstheme="minorHAnsi"/>
        </w:rPr>
        <w:t>Moduulissa tarkasteltaviksi kohteiksi valitaan kaksi tai useampia kulttuureja seuraavilta alueilta:</w:t>
      </w:r>
    </w:p>
    <w:p w14:paraId="0EAAB3BB" w14:textId="77777777" w:rsidR="00343ED4" w:rsidRPr="002C309A" w:rsidRDefault="00343ED4" w:rsidP="00A2158C">
      <w:pPr>
        <w:pStyle w:val="Luettelokappale"/>
        <w:numPr>
          <w:ilvl w:val="0"/>
          <w:numId w:val="65"/>
        </w:numPr>
        <w:rPr>
          <w:rFonts w:cstheme="minorHAnsi"/>
        </w:rPr>
      </w:pPr>
      <w:r w:rsidRPr="002C309A">
        <w:rPr>
          <w:rFonts w:cstheme="minorHAnsi"/>
        </w:rPr>
        <w:t>Aasian kulttuurit</w:t>
      </w:r>
    </w:p>
    <w:p w14:paraId="45BDB89E" w14:textId="77777777" w:rsidR="00343ED4" w:rsidRPr="002C309A" w:rsidRDefault="00343ED4" w:rsidP="00A2158C">
      <w:pPr>
        <w:pStyle w:val="Luettelokappale"/>
        <w:numPr>
          <w:ilvl w:val="0"/>
          <w:numId w:val="65"/>
        </w:numPr>
        <w:rPr>
          <w:rFonts w:cstheme="minorHAnsi"/>
        </w:rPr>
      </w:pPr>
      <w:r w:rsidRPr="002C309A">
        <w:rPr>
          <w:rFonts w:cstheme="minorHAnsi"/>
        </w:rPr>
        <w:t>Afrikan kulttuurit</w:t>
      </w:r>
    </w:p>
    <w:p w14:paraId="1A605B45" w14:textId="77777777" w:rsidR="00343ED4" w:rsidRPr="002C309A" w:rsidRDefault="00343ED4" w:rsidP="00A2158C">
      <w:pPr>
        <w:pStyle w:val="Luettelokappale"/>
        <w:numPr>
          <w:ilvl w:val="0"/>
          <w:numId w:val="65"/>
        </w:numPr>
        <w:rPr>
          <w:rFonts w:cstheme="minorHAnsi"/>
        </w:rPr>
      </w:pPr>
      <w:r w:rsidRPr="002C309A">
        <w:rPr>
          <w:rFonts w:cstheme="minorHAnsi"/>
        </w:rPr>
        <w:t>arktiset kulttuurit</w:t>
      </w:r>
    </w:p>
    <w:p w14:paraId="7D9A1FAF" w14:textId="77777777" w:rsidR="00343ED4" w:rsidRPr="002C309A" w:rsidRDefault="00343ED4" w:rsidP="00A2158C">
      <w:pPr>
        <w:pStyle w:val="Luettelokappale"/>
        <w:numPr>
          <w:ilvl w:val="0"/>
          <w:numId w:val="65"/>
        </w:numPr>
        <w:rPr>
          <w:rFonts w:cstheme="minorHAnsi"/>
        </w:rPr>
      </w:pPr>
      <w:r w:rsidRPr="002C309A">
        <w:rPr>
          <w:rFonts w:cstheme="minorHAnsi"/>
        </w:rPr>
        <w:t>Australian ja Oseanian alkuperäiskulttuurit</w:t>
      </w:r>
    </w:p>
    <w:p w14:paraId="1CBE7091" w14:textId="77777777" w:rsidR="00343ED4" w:rsidRPr="002C309A" w:rsidRDefault="00343ED4" w:rsidP="00A2158C">
      <w:pPr>
        <w:pStyle w:val="Luettelokappale"/>
        <w:numPr>
          <w:ilvl w:val="0"/>
          <w:numId w:val="65"/>
        </w:numPr>
        <w:rPr>
          <w:rFonts w:cstheme="minorHAnsi"/>
        </w:rPr>
      </w:pPr>
      <w:r w:rsidRPr="002C309A">
        <w:rPr>
          <w:rFonts w:cstheme="minorHAnsi"/>
        </w:rPr>
        <w:t>Latinalaisen Amerikan kulttuurit</w:t>
      </w:r>
    </w:p>
    <w:p w14:paraId="50F1250B" w14:textId="77777777" w:rsidR="00343ED4" w:rsidRPr="002C309A" w:rsidRDefault="00343ED4" w:rsidP="00A2158C">
      <w:pPr>
        <w:pStyle w:val="Luettelokappale"/>
        <w:numPr>
          <w:ilvl w:val="0"/>
          <w:numId w:val="65"/>
        </w:numPr>
        <w:rPr>
          <w:rFonts w:cstheme="minorHAnsi"/>
        </w:rPr>
      </w:pPr>
      <w:r w:rsidRPr="002C309A">
        <w:rPr>
          <w:rFonts w:cstheme="minorHAnsi"/>
        </w:rPr>
        <w:t>Lähi-idän kulttuurit</w:t>
      </w:r>
    </w:p>
    <w:p w14:paraId="4E2703F1" w14:textId="77777777" w:rsidR="00343ED4" w:rsidRPr="002C309A" w:rsidRDefault="00343ED4" w:rsidP="00A2158C">
      <w:pPr>
        <w:pStyle w:val="Luettelokappale"/>
        <w:numPr>
          <w:ilvl w:val="0"/>
          <w:numId w:val="65"/>
        </w:numPr>
        <w:rPr>
          <w:rFonts w:cstheme="minorHAnsi"/>
        </w:rPr>
      </w:pPr>
      <w:r w:rsidRPr="002C309A">
        <w:rPr>
          <w:rFonts w:cstheme="minorHAnsi"/>
        </w:rPr>
        <w:t>Pohjois-Amerikan alkuperäiskulttuurit.</w:t>
      </w:r>
    </w:p>
    <w:p w14:paraId="49CF1270" w14:textId="77777777" w:rsidR="00343ED4" w:rsidRPr="008A3D46" w:rsidRDefault="00343ED4" w:rsidP="00343ED4">
      <w:pPr>
        <w:rPr>
          <w:rFonts w:cstheme="minorHAnsi"/>
        </w:rPr>
      </w:pPr>
    </w:p>
    <w:p w14:paraId="28031D05" w14:textId="77777777" w:rsidR="00343ED4" w:rsidRDefault="00343ED4" w:rsidP="00343ED4">
      <w:pPr>
        <w:rPr>
          <w:rFonts w:cstheme="minorHAnsi"/>
          <w:b/>
          <w:bCs/>
        </w:rPr>
      </w:pPr>
    </w:p>
    <w:p w14:paraId="1A7D037D" w14:textId="77777777" w:rsidR="009459A9" w:rsidRPr="008A3D46" w:rsidRDefault="009459A9" w:rsidP="009459A9">
      <w:pPr>
        <w:rPr>
          <w:rFonts w:cstheme="minorHAnsi"/>
          <w:b/>
          <w:bCs/>
          <w:sz w:val="28"/>
          <w:szCs w:val="28"/>
        </w:rPr>
      </w:pPr>
      <w:r w:rsidRPr="008A3D46">
        <w:rPr>
          <w:rFonts w:cstheme="minorHAnsi"/>
          <w:b/>
          <w:bCs/>
          <w:sz w:val="28"/>
          <w:szCs w:val="28"/>
        </w:rPr>
        <w:t>Yhteiskuntaoppi YH</w:t>
      </w:r>
    </w:p>
    <w:p w14:paraId="48FB8E81" w14:textId="77777777" w:rsidR="009459A9" w:rsidRPr="008A3D46" w:rsidRDefault="009459A9" w:rsidP="009459A9">
      <w:pPr>
        <w:rPr>
          <w:rFonts w:cstheme="minorHAnsi"/>
          <w:b/>
          <w:bCs/>
        </w:rPr>
      </w:pPr>
      <w:r w:rsidRPr="008A3D46">
        <w:rPr>
          <w:rFonts w:cstheme="minorHAnsi"/>
          <w:b/>
          <w:bCs/>
        </w:rPr>
        <w:t>Oppiaine ja tehtävä</w:t>
      </w:r>
    </w:p>
    <w:p w14:paraId="7596B843" w14:textId="77777777" w:rsidR="009459A9" w:rsidRPr="008A3D46" w:rsidRDefault="009459A9" w:rsidP="009459A9">
      <w:pPr>
        <w:rPr>
          <w:rFonts w:cstheme="minorHAnsi"/>
        </w:rPr>
      </w:pPr>
      <w:r w:rsidRPr="008A3D46">
        <w:rPr>
          <w:rFonts w:cstheme="minorHAnsi"/>
        </w:rPr>
        <w:t>Yhteiskuntaopin opetus syventää opiskelijan käsitystä ympäröivästä yhteiskunnasta ja antaa hänelle valmiuksia kasvaa yhteiskunnallisista asioista kiinnostuneeksi aktiiviseksi ja osallistuvaksi kansalaiseksi. Kansalaisyhteiskuntaa, yhteiskunnan rakenteita ja keskeisiä ilmiöitä sekä valtaa, taloutta ja vaikuttamista tarkastellaan suomalaisesta, eurooppalaisesta ja globaalista näkökulmasta. Yhteiskuntaoppi rakentuu eri yhteiskuntatieteiden ja oikeustieteen sisällöistä.</w:t>
      </w:r>
    </w:p>
    <w:p w14:paraId="3227D488" w14:textId="77777777" w:rsidR="009459A9" w:rsidRPr="008A3D46" w:rsidRDefault="009459A9" w:rsidP="009459A9">
      <w:pPr>
        <w:rPr>
          <w:rFonts w:cstheme="minorHAnsi"/>
        </w:rPr>
      </w:pPr>
      <w:r w:rsidRPr="008A3D46">
        <w:rPr>
          <w:rFonts w:cstheme="minorHAnsi"/>
        </w:rPr>
        <w:t>Yhteiskuntaoppi luo opiskelijalle edellytyksiä kriittiseen ajankohtaisten ilmiöiden tutkimiseen, niiden arviointiin sekä tulevien kehityssuuntien ja vaihtoehtojen pohdintaan. Lisäksi se vahvistaa opiskelijan talousosaamista ja oikeudellista ymmärrystä sekä kannustaa aktiiviseen yhteiskunnalliseen osallistumiseen. Lähtökohtana on omakohtaisen kiinnostuksen herättäminen yhteiskunnallisiin asioihin ja maailman tapahtumiin. Erityistä huomiota kiinnitetään yhteiskunnallisen ajattelun taitoihin, kuten monipuoliseen tiedon hankintaan, tiedon ja tilastollisten aineistojen kriittiseen tulkintaan sekä keskustelu- ja argumentointitaitoihin.</w:t>
      </w:r>
    </w:p>
    <w:p w14:paraId="3D11385A" w14:textId="77777777" w:rsidR="009459A9" w:rsidRPr="008A3D46" w:rsidRDefault="009459A9" w:rsidP="009459A9">
      <w:pPr>
        <w:rPr>
          <w:rFonts w:cstheme="minorHAnsi"/>
        </w:rPr>
      </w:pPr>
      <w:r w:rsidRPr="008A3D46">
        <w:rPr>
          <w:rFonts w:cstheme="minorHAnsi"/>
        </w:rPr>
        <w:t>Yhteiskuntaopin opetuksen arvopohjassa korostuvat demokratian peruslähtökohdat, kuten tasa-arvo, sosiaalinen vastuu, ihmisoikeuksien kunnioittaminen, mielipiteen vapaus ja aktiivinen kansalaisuus sekä työn ja yrittäjyyden arvostaminen.</w:t>
      </w:r>
    </w:p>
    <w:p w14:paraId="58ABB175" w14:textId="77777777" w:rsidR="009459A9" w:rsidRPr="008A3D46" w:rsidRDefault="009459A9" w:rsidP="009459A9">
      <w:pPr>
        <w:rPr>
          <w:rFonts w:cstheme="minorHAnsi"/>
        </w:rPr>
      </w:pPr>
      <w:r w:rsidRPr="008A3D46">
        <w:rPr>
          <w:rFonts w:cstheme="minorHAnsi"/>
        </w:rPr>
        <w:t>Laaja-alaisen osaamisen osa-alueet</w:t>
      </w:r>
    </w:p>
    <w:p w14:paraId="4DC3AA66" w14:textId="77777777" w:rsidR="009459A9" w:rsidRPr="008A3D46" w:rsidRDefault="009459A9" w:rsidP="009459A9">
      <w:pPr>
        <w:rPr>
          <w:rFonts w:cstheme="minorHAnsi"/>
        </w:rPr>
      </w:pPr>
      <w:r w:rsidRPr="008A3D46">
        <w:rPr>
          <w:rFonts w:cstheme="minorHAnsi"/>
        </w:rPr>
        <w:t>Yhteiskuntaoppi tukee opiskelijan oman identiteetin kehittymistä ja kasvua eettisesti toimivaksi, aktiiviseksi ja vastuuntuntoiseksi demokraattisen yhteiskunnan jäseneksi.</w:t>
      </w:r>
    </w:p>
    <w:p w14:paraId="666CDD2D" w14:textId="77777777" w:rsidR="009459A9" w:rsidRPr="008A3D46" w:rsidRDefault="009459A9" w:rsidP="009459A9">
      <w:pPr>
        <w:rPr>
          <w:rFonts w:cstheme="minorHAnsi"/>
        </w:rPr>
      </w:pPr>
      <w:r w:rsidRPr="008A3D46">
        <w:rPr>
          <w:rFonts w:cstheme="minorHAnsi"/>
        </w:rPr>
        <w:t>Yhteiskuntaoppi kehittää opiskelijan hyvinvointiosaamista vahvistamalla oman elämän ja taloudenhallinnan taitoja sekä syventämällä oikeudellista ymmärrystä. Oppiaine syventää opiskelijan sosiaalisia taitoja ja kykyä yhteistyöhön sekä aktiiviseen yhteiskunnalliseen osallistumiseen ja demokraattiseen vaikuttamiseen yhteisen hyvinvoinnin edistämiseksi tukien vuorovaikutusosaamisen tavoitteiden saavuttamista.</w:t>
      </w:r>
    </w:p>
    <w:p w14:paraId="796DE42E" w14:textId="77777777" w:rsidR="009459A9" w:rsidRPr="008A3D46" w:rsidRDefault="009459A9" w:rsidP="009459A9">
      <w:pPr>
        <w:rPr>
          <w:rFonts w:cstheme="minorHAnsi"/>
        </w:rPr>
      </w:pPr>
      <w:r w:rsidRPr="008A3D46">
        <w:rPr>
          <w:rFonts w:cstheme="minorHAnsi"/>
        </w:rPr>
        <w:t>Yhteiskuntaoppi kehittää opiskelijan monilukutaitoa digiajassa vahvistamalla hänen kykyään valita, tulkita kriittisesti ja soveltaa tutkimuspohjaista tietoa. Se vahvistaa yhteiskunnallisia ja kriittisiä teksti- ja argumentointitaitoja. Oppiaine rohkaisee opiskelijaa toimimaan monialaisessa yhteistyössä sekä yhdistelemään asioita uudenlaisella tavalla jatkuvan oppimisen periaatteen sekä monitieteisen ja luovan osaamisen tavoitteiden mukaisesti. Yhteiskuntaopin opetuksessa hyödynnetään mahdollisuuksien mukaan korkeakouluyhteistyötä.</w:t>
      </w:r>
    </w:p>
    <w:p w14:paraId="07D7BAF1" w14:textId="77777777" w:rsidR="009459A9" w:rsidRPr="008A3D46" w:rsidRDefault="009459A9" w:rsidP="009459A9">
      <w:pPr>
        <w:rPr>
          <w:rFonts w:cstheme="minorHAnsi"/>
        </w:rPr>
      </w:pPr>
      <w:r w:rsidRPr="008A3D46">
        <w:rPr>
          <w:rFonts w:cstheme="minorHAnsi"/>
        </w:rPr>
        <w:t>Yhteiskunnallisen osaamisen ydinoppiaineena yhteiskuntaoppi edistää opiskelijan edellytyksiä kriittiseen ajankohtaisten ilmiöiden tutkimiseen ja arviointiin. Opiskelijaa harjaannutetaan toimimaan monitulkintaisen informaation ja informaatiovaikuttamisen maailmassa. Oppiaine syventää opiskelijan monipuolista yhteiskunnallista osaamista vahvistamalla demokratiataitoja. Se kannustaa osallistumaan yhteiskunnalliseen toimintaan ja vaikuttamaan turvallisen, oikeudenmukaisen ja kestävän tulevaisuuden edistämiseen Suomen ja EU:n kansalaisena sekä globaalisti. Oppiaine vahvistaa oma-aloitteisuutta, yrittäjämäistä asennetta sekä jatko-opinto- ja työelämävalmiuksia.</w:t>
      </w:r>
    </w:p>
    <w:p w14:paraId="7A2B5756" w14:textId="77777777" w:rsidR="009459A9" w:rsidRPr="008A3D46" w:rsidRDefault="009459A9" w:rsidP="009459A9">
      <w:pPr>
        <w:rPr>
          <w:rFonts w:cstheme="minorHAnsi"/>
        </w:rPr>
      </w:pPr>
      <w:r w:rsidRPr="008A3D46">
        <w:rPr>
          <w:rFonts w:cstheme="minorHAnsi"/>
        </w:rPr>
        <w:t>Yhteiskuntaoppi korostaa yksilön arvolähtöistä ja eettistä toimintaa yhteiseksi hyväksi sosiaalinen vastuu mukaan lukien. Oppiaine syventää ymmärrystä kiertotalouden periaatteista ja kestävästä kuluttajuudesta lähiympäristössä ja globaalisti. Näin yhteiskuntaoppi vahvistaa opiskelijan eettisyyttä ja ympäristöosaamista.</w:t>
      </w:r>
    </w:p>
    <w:p w14:paraId="6BC26963" w14:textId="77777777" w:rsidR="009459A9" w:rsidRPr="008A3D46" w:rsidRDefault="009459A9" w:rsidP="009459A9">
      <w:pPr>
        <w:rPr>
          <w:rFonts w:cstheme="minorHAnsi"/>
        </w:rPr>
      </w:pPr>
      <w:r w:rsidRPr="008A3D46">
        <w:rPr>
          <w:rFonts w:cstheme="minorHAnsi"/>
        </w:rPr>
        <w:t>Yhteiskuntaoppi tukee opiskelijan globaali- ja kulttuuriosaamista vahvistamalla kansainvälisyysvalmiuksia ja maailmankansalaisen asennetta sekä syventämällä ymmärrystä kulttuurisesta ja katsomuksellisesta moninaisuudesta. Oppiaine harjaannuttaa opiskelijaa eettiseen toimijuuteen globaalissa media- ja teknologiaympäristössä.</w:t>
      </w:r>
    </w:p>
    <w:p w14:paraId="1C51F194" w14:textId="77777777" w:rsidR="009459A9" w:rsidRPr="008A3D46" w:rsidRDefault="009459A9" w:rsidP="009459A9">
      <w:pPr>
        <w:rPr>
          <w:rFonts w:cstheme="minorHAnsi"/>
        </w:rPr>
      </w:pPr>
      <w:r w:rsidRPr="008A3D46">
        <w:rPr>
          <w:rFonts w:cstheme="minorHAnsi"/>
        </w:rPr>
        <w:t>Tavoitteet</w:t>
      </w:r>
    </w:p>
    <w:p w14:paraId="0EAD82ED" w14:textId="77777777" w:rsidR="009459A9" w:rsidRPr="008A3D46" w:rsidRDefault="009459A9" w:rsidP="009459A9">
      <w:pPr>
        <w:rPr>
          <w:rFonts w:cstheme="minorHAnsi"/>
        </w:rPr>
      </w:pPr>
      <w:r w:rsidRPr="008A3D46">
        <w:rPr>
          <w:rFonts w:cstheme="minorHAnsi"/>
        </w:rPr>
        <w:t>Yhteiskuntaopin opetuksen yleiset tavoitteet liittyvät yhteiskuntaopin merkitykseen, arvoihin ja asenteisiin, yhteiskunnallisten ilmiöiden ymmärtämiseen sekä yhteiskunnallisen tiedon hankkimiseen ja soveltamiseen. Tavoitealueittain opetuksen yleiset tavoitteet ovat seuraavat.</w:t>
      </w:r>
    </w:p>
    <w:p w14:paraId="31846E81" w14:textId="77777777" w:rsidR="009459A9" w:rsidRPr="008A3D46" w:rsidRDefault="009459A9" w:rsidP="009459A9">
      <w:pPr>
        <w:rPr>
          <w:rFonts w:cstheme="minorHAnsi"/>
        </w:rPr>
      </w:pPr>
      <w:r w:rsidRPr="008A3D46">
        <w:rPr>
          <w:rFonts w:cstheme="minorHAnsi"/>
        </w:rPr>
        <w:t>Merkitys, arvot ja asenteet</w:t>
      </w:r>
    </w:p>
    <w:p w14:paraId="40900B60" w14:textId="77777777" w:rsidR="009459A9" w:rsidRPr="008A3D46" w:rsidRDefault="009459A9" w:rsidP="009459A9">
      <w:pPr>
        <w:rPr>
          <w:rFonts w:cstheme="minorHAnsi"/>
        </w:rPr>
      </w:pPr>
      <w:r w:rsidRPr="008A3D46">
        <w:rPr>
          <w:rFonts w:cstheme="minorHAnsi"/>
        </w:rPr>
        <w:t>Tavoitteena on, että opiskelija</w:t>
      </w:r>
    </w:p>
    <w:p w14:paraId="71114AC6" w14:textId="77777777" w:rsidR="009459A9" w:rsidRPr="002C309A" w:rsidRDefault="009459A9" w:rsidP="00A2158C">
      <w:pPr>
        <w:pStyle w:val="Luettelokappale"/>
        <w:numPr>
          <w:ilvl w:val="0"/>
          <w:numId w:val="65"/>
        </w:numPr>
        <w:rPr>
          <w:rFonts w:cstheme="minorHAnsi"/>
        </w:rPr>
      </w:pPr>
      <w:r w:rsidRPr="002C309A">
        <w:rPr>
          <w:rFonts w:cstheme="minorHAnsi"/>
        </w:rPr>
        <w:t>pystyy rakentamaan vastuuntuntoisen, demokraattisen, tasa-arvoa kunnioittavan ja moninaisuutta ymmärtävän yhteiskuntakäsityksen</w:t>
      </w:r>
    </w:p>
    <w:p w14:paraId="3F6E7328" w14:textId="77777777" w:rsidR="009459A9" w:rsidRPr="002C309A" w:rsidRDefault="009459A9" w:rsidP="00A2158C">
      <w:pPr>
        <w:pStyle w:val="Luettelokappale"/>
        <w:numPr>
          <w:ilvl w:val="0"/>
          <w:numId w:val="65"/>
        </w:numPr>
        <w:rPr>
          <w:rFonts w:cstheme="minorHAnsi"/>
        </w:rPr>
      </w:pPr>
      <w:r w:rsidRPr="002C309A">
        <w:rPr>
          <w:rFonts w:cstheme="minorHAnsi"/>
        </w:rPr>
        <w:t>ymmärtää omien yhteiskunnallisten käsitystensä muodostumiseen vaikuttavia tekijöitä</w:t>
      </w:r>
    </w:p>
    <w:p w14:paraId="0B44AEA9" w14:textId="77777777" w:rsidR="009459A9" w:rsidRPr="002C309A" w:rsidRDefault="009459A9" w:rsidP="00A2158C">
      <w:pPr>
        <w:pStyle w:val="Luettelokappale"/>
        <w:numPr>
          <w:ilvl w:val="0"/>
          <w:numId w:val="65"/>
        </w:numPr>
        <w:rPr>
          <w:rFonts w:cstheme="minorHAnsi"/>
        </w:rPr>
      </w:pPr>
      <w:r w:rsidRPr="002C309A">
        <w:rPr>
          <w:rFonts w:cstheme="minorHAnsi"/>
        </w:rPr>
        <w:t>motivoituu syventämään kiinnostustaan yhteiskunnallisiin kysymyksiin ja ymmärrystään niiden merkityksellisyydestä.</w:t>
      </w:r>
    </w:p>
    <w:p w14:paraId="64ED36CD" w14:textId="77777777" w:rsidR="009459A9" w:rsidRPr="008A3D46" w:rsidRDefault="009459A9" w:rsidP="009459A9">
      <w:pPr>
        <w:rPr>
          <w:rFonts w:cstheme="minorHAnsi"/>
        </w:rPr>
      </w:pPr>
      <w:r w:rsidRPr="008A3D46">
        <w:rPr>
          <w:rFonts w:cstheme="minorHAnsi"/>
        </w:rPr>
        <w:t>Yhteiskunnallisten ilmiöiden ymmärtäminen</w:t>
      </w:r>
    </w:p>
    <w:p w14:paraId="7B5C3328" w14:textId="77777777" w:rsidR="009459A9" w:rsidRPr="008A3D46" w:rsidRDefault="009459A9" w:rsidP="009459A9">
      <w:pPr>
        <w:rPr>
          <w:rFonts w:cstheme="minorHAnsi"/>
        </w:rPr>
      </w:pPr>
      <w:r w:rsidRPr="008A3D46">
        <w:rPr>
          <w:rFonts w:cstheme="minorHAnsi"/>
        </w:rPr>
        <w:t>Tavoitteena on, että opiskelija</w:t>
      </w:r>
    </w:p>
    <w:p w14:paraId="1B2379D3" w14:textId="77777777" w:rsidR="009459A9" w:rsidRPr="002C309A" w:rsidRDefault="009459A9" w:rsidP="00A2158C">
      <w:pPr>
        <w:pStyle w:val="Luettelokappale"/>
        <w:numPr>
          <w:ilvl w:val="0"/>
          <w:numId w:val="65"/>
        </w:numPr>
        <w:rPr>
          <w:rFonts w:cstheme="minorHAnsi"/>
        </w:rPr>
      </w:pPr>
      <w:r w:rsidRPr="002C309A">
        <w:rPr>
          <w:rFonts w:cstheme="minorHAnsi"/>
        </w:rPr>
        <w:t>tuntee yhteiskuntaa koskevan tiedon muodostumisen perusteet sekä hallitsee keskeisen yhteiskunnallisen ja taloudellisen käsitteistön</w:t>
      </w:r>
    </w:p>
    <w:p w14:paraId="3B054388" w14:textId="77777777" w:rsidR="009459A9" w:rsidRPr="002C309A" w:rsidRDefault="009459A9" w:rsidP="00A2158C">
      <w:pPr>
        <w:pStyle w:val="Luettelokappale"/>
        <w:numPr>
          <w:ilvl w:val="0"/>
          <w:numId w:val="65"/>
        </w:numPr>
        <w:rPr>
          <w:rFonts w:cstheme="minorHAnsi"/>
        </w:rPr>
      </w:pPr>
      <w:r w:rsidRPr="002C309A">
        <w:rPr>
          <w:rFonts w:cstheme="minorHAnsi"/>
        </w:rPr>
        <w:t>tuntee Suomen yhteiskuntajärjestelmän, oikeusjärjestelmän ja talouselämän perusteet ja toimintatavat ja niiden taustalla vaikuttaneen historiallisen kehityskulun sekä osaa suhteuttaa ne eurooppalaisiin ja kansainvälisiin yhteyksiin</w:t>
      </w:r>
    </w:p>
    <w:p w14:paraId="53FC94DE" w14:textId="77777777" w:rsidR="009459A9" w:rsidRPr="002C309A" w:rsidRDefault="009459A9" w:rsidP="00A2158C">
      <w:pPr>
        <w:pStyle w:val="Luettelokappale"/>
        <w:numPr>
          <w:ilvl w:val="0"/>
          <w:numId w:val="65"/>
        </w:numPr>
        <w:rPr>
          <w:rFonts w:cstheme="minorHAnsi"/>
        </w:rPr>
      </w:pPr>
      <w:r w:rsidRPr="002C309A">
        <w:rPr>
          <w:rFonts w:cstheme="minorHAnsi"/>
        </w:rPr>
        <w:t>ymmärtää vaikutusmahdollisuutensa muuttuvan demokraattisen yhteiskunnan jäsenenä paikallisella, valtakunnallisella ja kansainvälisellä tasolla ja on motivoitunut toimimaan aktiivisena ja vastuullisena kansalaisena kestävän kehityksen mukaisesti.</w:t>
      </w:r>
    </w:p>
    <w:p w14:paraId="1BE7E809" w14:textId="77777777" w:rsidR="009459A9" w:rsidRPr="008A3D46" w:rsidRDefault="009459A9" w:rsidP="009459A9">
      <w:pPr>
        <w:rPr>
          <w:rFonts w:cstheme="minorHAnsi"/>
        </w:rPr>
      </w:pPr>
      <w:r w:rsidRPr="008A3D46">
        <w:rPr>
          <w:rFonts w:cstheme="minorHAnsi"/>
        </w:rPr>
        <w:t>Yhteiskunnallisen tiedon hankkiminen ja soveltaminen</w:t>
      </w:r>
    </w:p>
    <w:p w14:paraId="2ABD5D83" w14:textId="77777777" w:rsidR="009459A9" w:rsidRPr="008A3D46" w:rsidRDefault="009459A9" w:rsidP="009459A9">
      <w:pPr>
        <w:rPr>
          <w:rFonts w:cstheme="minorHAnsi"/>
        </w:rPr>
      </w:pPr>
      <w:r w:rsidRPr="008A3D46">
        <w:rPr>
          <w:rFonts w:cstheme="minorHAnsi"/>
        </w:rPr>
        <w:t>Tavoitteena on, että opiskelija</w:t>
      </w:r>
    </w:p>
    <w:p w14:paraId="3DB945EE" w14:textId="77777777" w:rsidR="009459A9" w:rsidRPr="002C309A" w:rsidRDefault="009459A9" w:rsidP="00A2158C">
      <w:pPr>
        <w:pStyle w:val="Luettelokappale"/>
        <w:numPr>
          <w:ilvl w:val="0"/>
          <w:numId w:val="65"/>
        </w:numPr>
        <w:rPr>
          <w:rFonts w:cstheme="minorHAnsi"/>
        </w:rPr>
      </w:pPr>
      <w:r w:rsidRPr="002C309A">
        <w:rPr>
          <w:rFonts w:cstheme="minorHAnsi"/>
        </w:rPr>
        <w:t>pystyy hankkimaan monipuolista yhteiskunnallista ja taloudellista ajankohtaista aineistoa eri lähteistä myös tieto- ja viestintäteknologiaa hyödyntäen sekä tulkitsemaan ja arvioimaan kriittisesti sanallista, kuvallista ja tilastollista informaatiota</w:t>
      </w:r>
    </w:p>
    <w:p w14:paraId="07BC7F0D" w14:textId="77777777" w:rsidR="009459A9" w:rsidRPr="002C309A" w:rsidRDefault="009459A9" w:rsidP="00A2158C">
      <w:pPr>
        <w:pStyle w:val="Luettelokappale"/>
        <w:numPr>
          <w:ilvl w:val="0"/>
          <w:numId w:val="65"/>
        </w:numPr>
        <w:rPr>
          <w:rFonts w:cstheme="minorHAnsi"/>
        </w:rPr>
      </w:pPr>
      <w:r w:rsidRPr="002C309A">
        <w:rPr>
          <w:rFonts w:cstheme="minorHAnsi"/>
        </w:rPr>
        <w:t>osaa muodostaa monipuolisesti perusteltuja näkemyksiä arvosidonnaisista ja kiistanalaisista yhteiskunnallisista ja taloudellisista kysymyksistä</w:t>
      </w:r>
    </w:p>
    <w:p w14:paraId="6562C30D" w14:textId="77777777" w:rsidR="009459A9" w:rsidRPr="002C309A" w:rsidRDefault="009459A9" w:rsidP="00A2158C">
      <w:pPr>
        <w:pStyle w:val="Luettelokappale"/>
        <w:numPr>
          <w:ilvl w:val="0"/>
          <w:numId w:val="65"/>
        </w:numPr>
        <w:rPr>
          <w:rFonts w:cstheme="minorHAnsi"/>
        </w:rPr>
      </w:pPr>
      <w:r w:rsidRPr="002C309A">
        <w:rPr>
          <w:rFonts w:cstheme="minorHAnsi"/>
        </w:rPr>
        <w:t>osaa eritellä moniulotteisten yhteiskunnallisten ilmiöiden välisiä yhteyksiä, vertailla yhteiskunnallisen ja taloudellisen kehityksen vaihtoehtoja sekä arvioida yhteiskunnallisten päätös- ja toimintavaihtoehtojen erilaisia motiiveja ja vaikutuksia eri väestöryhmien ja ympäristön kannalta.</w:t>
      </w:r>
    </w:p>
    <w:p w14:paraId="18E1C5CE" w14:textId="77777777" w:rsidR="009459A9" w:rsidRPr="008A3D46" w:rsidRDefault="009459A9" w:rsidP="009459A9">
      <w:pPr>
        <w:rPr>
          <w:rFonts w:cstheme="minorHAnsi"/>
        </w:rPr>
      </w:pPr>
      <w:r w:rsidRPr="008A3D46">
        <w:rPr>
          <w:rFonts w:cstheme="minorHAnsi"/>
        </w:rPr>
        <w:t>Arviointi</w:t>
      </w:r>
    </w:p>
    <w:p w14:paraId="286E41E2" w14:textId="77777777" w:rsidR="009459A9" w:rsidRPr="008A3D46" w:rsidRDefault="009459A9" w:rsidP="009459A9">
      <w:pPr>
        <w:rPr>
          <w:rFonts w:cstheme="minorHAnsi"/>
        </w:rPr>
      </w:pPr>
      <w:r w:rsidRPr="008A3D46">
        <w:rPr>
          <w:rFonts w:cstheme="minorHAnsi"/>
        </w:rPr>
        <w:t>Osaamisen arviointi kohdistuu yhteiskuntaopin yleisten tavoitteiden saavuttamiseen moduulikohtaisia tavoitteita ja keskeisiä sisältöjä painottaen. Oppimisprosessin aikana annettu arviointipalaute tukee opiskelijaa tulemaan tietoiseksi oppimisestaan ja osaamisestaan sekä kehittämään omia työskentelytapojaan yhteiskunnalliselle ajattelulle ominaisten tietojen ja taitojen saavuttamiseksi.</w:t>
      </w:r>
    </w:p>
    <w:p w14:paraId="28E250F9" w14:textId="77777777" w:rsidR="009459A9" w:rsidRPr="008A3D46" w:rsidRDefault="009459A9" w:rsidP="009459A9">
      <w:pPr>
        <w:rPr>
          <w:rFonts w:cstheme="minorHAnsi"/>
        </w:rPr>
      </w:pPr>
      <w:r w:rsidRPr="008A3D46">
        <w:rPr>
          <w:rFonts w:cstheme="minorHAnsi"/>
        </w:rPr>
        <w:t>Yhteiskuntaopin arvioinnin keskeisiä kohteita ovat yhteiskunnalliselle ajattelulle ja toiminnalle keskeisten tietojen ja taitojen hallinta: taito ymmärtää yhteiskuntaa koskevan tiedon rakentumisen periaatteita, yhteiskunnan ja talouden ilmiöitä sekä niiden syitä ja vaikutuksia sekä arvioida kriittisesti yhteiskuntaa ja taloutta sekä niiden kehitystä koskevia tulkintoja ja ratkaisuvaihtoehtoja.</w:t>
      </w:r>
    </w:p>
    <w:p w14:paraId="0D491A15" w14:textId="77777777" w:rsidR="009459A9" w:rsidRPr="008A3D46" w:rsidRDefault="009459A9" w:rsidP="009459A9">
      <w:pPr>
        <w:rPr>
          <w:rFonts w:cstheme="minorHAnsi"/>
        </w:rPr>
      </w:pPr>
      <w:r w:rsidRPr="008A3D46">
        <w:rPr>
          <w:rFonts w:cstheme="minorHAnsi"/>
        </w:rPr>
        <w:t>Arviointi kohdistuu yhteiskunnallisen tiedon käsittelyn taitoihin, kuten taitoon hakea tietoa erilaisista lähteistä, erotella olennainen tieto epäolennaisesta sekä käyttää sitä perustellun mielipiteen muodostamisen välineenä. Arvioinnissa otetaan huomioon taidot hankkia, ymmärtää, analysoida, arvioida ja soveltaa yhteiskunnallista tietoa, muodostaa siitä jäsentyneitä kokonaisuuksia sekä tuottaa oppiaineelle ominaista asiatekstiä. Arviointi perustuu monipuoliseen osaamisen näyttöön sekä opiskelijan kykyyn soveltaa oppimaansa.</w:t>
      </w:r>
    </w:p>
    <w:p w14:paraId="487A3EE4" w14:textId="77777777" w:rsidR="009459A9" w:rsidRPr="008A3D46" w:rsidRDefault="009459A9" w:rsidP="009459A9">
      <w:pPr>
        <w:rPr>
          <w:rFonts w:cstheme="minorHAnsi"/>
          <w:b/>
          <w:bCs/>
          <w:sz w:val="28"/>
          <w:szCs w:val="28"/>
        </w:rPr>
      </w:pPr>
    </w:p>
    <w:p w14:paraId="14CB9190" w14:textId="77777777" w:rsidR="009459A9" w:rsidRPr="008A3D46" w:rsidRDefault="009459A9" w:rsidP="009459A9">
      <w:pPr>
        <w:rPr>
          <w:rFonts w:cstheme="minorHAnsi"/>
          <w:b/>
          <w:bCs/>
          <w:sz w:val="28"/>
          <w:szCs w:val="28"/>
        </w:rPr>
      </w:pPr>
      <w:r w:rsidRPr="008A3D46">
        <w:rPr>
          <w:rFonts w:cstheme="minorHAnsi"/>
          <w:b/>
          <w:bCs/>
          <w:sz w:val="28"/>
          <w:szCs w:val="28"/>
        </w:rPr>
        <w:t>Pakolliset opinnot</w:t>
      </w:r>
    </w:p>
    <w:p w14:paraId="609C07E5" w14:textId="77777777" w:rsidR="009459A9" w:rsidRPr="008A3D46" w:rsidRDefault="009459A9" w:rsidP="009459A9">
      <w:pPr>
        <w:rPr>
          <w:rFonts w:cstheme="minorHAnsi"/>
          <w:b/>
          <w:bCs/>
          <w:sz w:val="28"/>
          <w:szCs w:val="28"/>
        </w:rPr>
      </w:pPr>
      <w:r w:rsidRPr="008A3D46">
        <w:rPr>
          <w:rFonts w:cstheme="minorHAnsi"/>
          <w:b/>
          <w:bCs/>
          <w:sz w:val="28"/>
          <w:szCs w:val="28"/>
        </w:rPr>
        <w:t>Suomalainen yhteiskunta (YH1) 2 op</w:t>
      </w:r>
    </w:p>
    <w:p w14:paraId="5CE7BA13" w14:textId="77777777" w:rsidR="009459A9" w:rsidRPr="008A3D46" w:rsidRDefault="009459A9" w:rsidP="009459A9">
      <w:pPr>
        <w:rPr>
          <w:rFonts w:cstheme="minorHAnsi"/>
        </w:rPr>
      </w:pPr>
      <w:r w:rsidRPr="008A3D46">
        <w:rPr>
          <w:rFonts w:cstheme="minorHAnsi"/>
        </w:rPr>
        <w:t>Moduuli perehdyttää valtiollisiin ja yhteiskunnallisiin järjestelmiin ja niissä vaikuttamiseen. Moduuli keskittyy suomalaisen yhteiskunnan analyysiin valtio-opin, sosiaalipolitiikan ja sosiologian käsitteistöä ja teorioita hyödyntäen. Keskeisiä näkökulmia ovat demokratia, ihmisoikeudet, yhteiskunnan perusrakenteiden kehitys, valta sekä vaikuttaminen aktiivista ja osallistuvaa kansalaisuutta korostaen.</w:t>
      </w:r>
    </w:p>
    <w:p w14:paraId="40DA5B98" w14:textId="77777777" w:rsidR="009459A9" w:rsidRPr="008A3D46" w:rsidRDefault="009459A9" w:rsidP="009459A9">
      <w:pPr>
        <w:rPr>
          <w:rFonts w:cstheme="minorHAnsi"/>
        </w:rPr>
      </w:pPr>
      <w:r w:rsidRPr="008A3D46">
        <w:rPr>
          <w:rFonts w:cstheme="minorHAnsi"/>
        </w:rPr>
        <w:t>Yleiset tavoitteet</w:t>
      </w:r>
    </w:p>
    <w:p w14:paraId="13F8B741" w14:textId="77777777" w:rsidR="009459A9" w:rsidRPr="008A3D46" w:rsidRDefault="009459A9" w:rsidP="009459A9">
      <w:pPr>
        <w:rPr>
          <w:rFonts w:cstheme="minorHAnsi"/>
        </w:rPr>
      </w:pPr>
      <w:r w:rsidRPr="008A3D46">
        <w:rPr>
          <w:rFonts w:cstheme="minorHAnsi"/>
        </w:rPr>
        <w:t>Moduulin tavoitteena on, että opiskelija</w:t>
      </w:r>
    </w:p>
    <w:p w14:paraId="479AF4B5" w14:textId="77777777" w:rsidR="009459A9" w:rsidRPr="002C309A" w:rsidRDefault="009459A9" w:rsidP="00A2158C">
      <w:pPr>
        <w:pStyle w:val="Luettelokappale"/>
        <w:numPr>
          <w:ilvl w:val="0"/>
          <w:numId w:val="65"/>
        </w:numPr>
        <w:rPr>
          <w:rFonts w:cstheme="minorHAnsi"/>
        </w:rPr>
      </w:pPr>
      <w:r w:rsidRPr="002C309A">
        <w:rPr>
          <w:rFonts w:cstheme="minorHAnsi"/>
        </w:rPr>
        <w:t>osaa lukea ja tuottaa oppiaineelle ominaista asiatekstiä</w:t>
      </w:r>
    </w:p>
    <w:p w14:paraId="1EAA9128" w14:textId="77777777" w:rsidR="009459A9" w:rsidRPr="002C309A" w:rsidRDefault="009459A9" w:rsidP="00A2158C">
      <w:pPr>
        <w:pStyle w:val="Luettelokappale"/>
        <w:numPr>
          <w:ilvl w:val="0"/>
          <w:numId w:val="65"/>
        </w:numPr>
        <w:rPr>
          <w:rFonts w:cstheme="minorHAnsi"/>
        </w:rPr>
      </w:pPr>
      <w:r w:rsidRPr="002C309A">
        <w:rPr>
          <w:rFonts w:cstheme="minorHAnsi"/>
        </w:rPr>
        <w:t>ymmärtää suomalaisen yhteiskuntarakenteen perusteet</w:t>
      </w:r>
    </w:p>
    <w:p w14:paraId="108F775D" w14:textId="77777777" w:rsidR="009459A9" w:rsidRPr="002C309A" w:rsidRDefault="009459A9" w:rsidP="00A2158C">
      <w:pPr>
        <w:pStyle w:val="Luettelokappale"/>
        <w:numPr>
          <w:ilvl w:val="0"/>
          <w:numId w:val="65"/>
        </w:numPr>
        <w:rPr>
          <w:rFonts w:cstheme="minorHAnsi"/>
        </w:rPr>
      </w:pPr>
      <w:r w:rsidRPr="002C309A">
        <w:rPr>
          <w:rFonts w:cstheme="minorHAnsi"/>
        </w:rPr>
        <w:t>tuntee kansalaisen perusoikeudet, vaikuttamiskeinot ja -mahdollisuudet, osaa toimia aktiivisena kansalaisena sekä kiinnostuu yhteiskunnallisesta osallistumisesta</w:t>
      </w:r>
    </w:p>
    <w:p w14:paraId="6AE2D75D" w14:textId="77777777" w:rsidR="009459A9" w:rsidRPr="002C309A" w:rsidRDefault="009459A9" w:rsidP="00A2158C">
      <w:pPr>
        <w:pStyle w:val="Luettelokappale"/>
        <w:numPr>
          <w:ilvl w:val="0"/>
          <w:numId w:val="65"/>
        </w:numPr>
        <w:rPr>
          <w:rFonts w:cstheme="minorHAnsi"/>
        </w:rPr>
      </w:pPr>
      <w:r w:rsidRPr="002C309A">
        <w:rPr>
          <w:rFonts w:cstheme="minorHAnsi"/>
        </w:rPr>
        <w:t>tuntee hyvinvointivaltion ja oikeusvaltion perusteet ja pystyy vertailemaan erilaisia hyvinvointimalleja Pohjoismaissa, Euroopassa ja muualla maailmassa</w:t>
      </w:r>
    </w:p>
    <w:p w14:paraId="1B6D0DEA" w14:textId="77777777" w:rsidR="009459A9" w:rsidRPr="002C309A" w:rsidRDefault="009459A9" w:rsidP="00A2158C">
      <w:pPr>
        <w:pStyle w:val="Luettelokappale"/>
        <w:numPr>
          <w:ilvl w:val="0"/>
          <w:numId w:val="65"/>
        </w:numPr>
        <w:rPr>
          <w:rFonts w:cstheme="minorHAnsi"/>
        </w:rPr>
      </w:pPr>
      <w:r w:rsidRPr="002C309A">
        <w:rPr>
          <w:rFonts w:cstheme="minorHAnsi"/>
        </w:rPr>
        <w:t>osaa tarkastella ja arvioida median välityksellä tapahtuvaa yhteiskunnallista vaikuttamista</w:t>
      </w:r>
    </w:p>
    <w:p w14:paraId="41BB78B0" w14:textId="77777777" w:rsidR="009459A9" w:rsidRPr="002C309A" w:rsidRDefault="009459A9" w:rsidP="00A2158C">
      <w:pPr>
        <w:pStyle w:val="Luettelokappale"/>
        <w:numPr>
          <w:ilvl w:val="0"/>
          <w:numId w:val="65"/>
        </w:numPr>
        <w:rPr>
          <w:rFonts w:cstheme="minorHAnsi"/>
        </w:rPr>
      </w:pPr>
      <w:r w:rsidRPr="002C309A">
        <w:rPr>
          <w:rFonts w:cstheme="minorHAnsi"/>
        </w:rPr>
        <w:t>pystyy tarkastelemaan demokratian mahdollisuuksia ja haasteita analyyttisesti erilaisista näkökulmista</w:t>
      </w:r>
    </w:p>
    <w:p w14:paraId="5011D7FF" w14:textId="77777777" w:rsidR="009459A9" w:rsidRPr="002C309A" w:rsidRDefault="009459A9" w:rsidP="00A2158C">
      <w:pPr>
        <w:pStyle w:val="Luettelokappale"/>
        <w:numPr>
          <w:ilvl w:val="0"/>
          <w:numId w:val="65"/>
        </w:numPr>
        <w:rPr>
          <w:rFonts w:cstheme="minorHAnsi"/>
        </w:rPr>
      </w:pPr>
      <w:r w:rsidRPr="002C309A">
        <w:rPr>
          <w:rFonts w:cstheme="minorHAnsi"/>
        </w:rPr>
        <w:t>osaa arvioida kriittisesti yhteiskunnallista tietoa ja yhteiskunnallisten päätösten perusteita paikallisella ja valtiollisella tasolla sekä niiden vaikutuksia eri väestöryhmien ja yhteiskunnallisten toimijoiden kannalta</w:t>
      </w:r>
    </w:p>
    <w:p w14:paraId="5798263B" w14:textId="77777777" w:rsidR="009459A9" w:rsidRPr="002C309A" w:rsidRDefault="009459A9" w:rsidP="00A2158C">
      <w:pPr>
        <w:pStyle w:val="Luettelokappale"/>
        <w:numPr>
          <w:ilvl w:val="0"/>
          <w:numId w:val="65"/>
        </w:numPr>
        <w:rPr>
          <w:rFonts w:cstheme="minorHAnsi"/>
        </w:rPr>
      </w:pPr>
      <w:r w:rsidRPr="002C309A">
        <w:rPr>
          <w:rFonts w:cstheme="minorHAnsi"/>
        </w:rPr>
        <w:t>osaa suunnitella tarkoituksenmukaisia keinoja käyttävää poliittista kansalaisvaikuttamista paikallisten, kansallisten ja kansainvälisten kysymysten ratkaisemisessa.</w:t>
      </w:r>
    </w:p>
    <w:p w14:paraId="02FF820D" w14:textId="77777777" w:rsidR="009459A9" w:rsidRPr="008A3D46" w:rsidRDefault="009459A9" w:rsidP="009459A9">
      <w:pPr>
        <w:rPr>
          <w:rFonts w:cstheme="minorHAnsi"/>
        </w:rPr>
      </w:pPr>
      <w:r w:rsidRPr="008A3D46">
        <w:rPr>
          <w:rFonts w:cstheme="minorHAnsi"/>
        </w:rPr>
        <w:t>Keskeiset sisällöt</w:t>
      </w:r>
    </w:p>
    <w:p w14:paraId="1F2CCD52" w14:textId="77777777" w:rsidR="009459A9" w:rsidRPr="008A3D46" w:rsidRDefault="009459A9" w:rsidP="009459A9">
      <w:pPr>
        <w:rPr>
          <w:rFonts w:cstheme="minorHAnsi"/>
        </w:rPr>
      </w:pPr>
      <w:r w:rsidRPr="008A3D46">
        <w:rPr>
          <w:rFonts w:cstheme="minorHAnsi"/>
        </w:rPr>
        <w:t>Suomen yhteiskunnan rakenne</w:t>
      </w:r>
    </w:p>
    <w:p w14:paraId="14CD76CB" w14:textId="77777777" w:rsidR="009459A9" w:rsidRPr="002C309A" w:rsidRDefault="009459A9" w:rsidP="00A2158C">
      <w:pPr>
        <w:pStyle w:val="Luettelokappale"/>
        <w:numPr>
          <w:ilvl w:val="0"/>
          <w:numId w:val="65"/>
        </w:numPr>
        <w:rPr>
          <w:rFonts w:cstheme="minorHAnsi"/>
        </w:rPr>
      </w:pPr>
      <w:r w:rsidRPr="002C309A">
        <w:rPr>
          <w:rFonts w:cstheme="minorHAnsi"/>
        </w:rPr>
        <w:t>Suomen väestön demografinen ja sosiaalinen rakenne</w:t>
      </w:r>
    </w:p>
    <w:p w14:paraId="29531679" w14:textId="77777777" w:rsidR="009459A9" w:rsidRPr="002C309A" w:rsidRDefault="009459A9" w:rsidP="00A2158C">
      <w:pPr>
        <w:pStyle w:val="Luettelokappale"/>
        <w:numPr>
          <w:ilvl w:val="0"/>
          <w:numId w:val="65"/>
        </w:numPr>
        <w:rPr>
          <w:rFonts w:cstheme="minorHAnsi"/>
        </w:rPr>
      </w:pPr>
      <w:r w:rsidRPr="002C309A">
        <w:rPr>
          <w:rFonts w:cstheme="minorHAnsi"/>
        </w:rPr>
        <w:t>väestörakenteen muutoksiin vaikuttavat tekijät</w:t>
      </w:r>
    </w:p>
    <w:p w14:paraId="7391F9CB" w14:textId="77777777" w:rsidR="009459A9" w:rsidRPr="008A3D46" w:rsidRDefault="009459A9" w:rsidP="009459A9">
      <w:pPr>
        <w:rPr>
          <w:rFonts w:cstheme="minorHAnsi"/>
        </w:rPr>
      </w:pPr>
      <w:r w:rsidRPr="008A3D46">
        <w:rPr>
          <w:rFonts w:cstheme="minorHAnsi"/>
        </w:rPr>
        <w:t>Demokratia ja oikeusvaltio</w:t>
      </w:r>
    </w:p>
    <w:p w14:paraId="4228D8C8" w14:textId="77777777" w:rsidR="009459A9" w:rsidRPr="002C309A" w:rsidRDefault="009459A9" w:rsidP="00A2158C">
      <w:pPr>
        <w:pStyle w:val="Luettelokappale"/>
        <w:numPr>
          <w:ilvl w:val="0"/>
          <w:numId w:val="65"/>
        </w:numPr>
        <w:rPr>
          <w:rFonts w:cstheme="minorHAnsi"/>
        </w:rPr>
      </w:pPr>
      <w:r w:rsidRPr="002C309A">
        <w:rPr>
          <w:rFonts w:cstheme="minorHAnsi"/>
        </w:rPr>
        <w:t>ihmisoikeudet, kansalaisen perusoikeudet ja velvollisuudet</w:t>
      </w:r>
    </w:p>
    <w:p w14:paraId="34114A32" w14:textId="77777777" w:rsidR="009459A9" w:rsidRPr="002C309A" w:rsidRDefault="009459A9" w:rsidP="00A2158C">
      <w:pPr>
        <w:pStyle w:val="Luettelokappale"/>
        <w:numPr>
          <w:ilvl w:val="0"/>
          <w:numId w:val="65"/>
        </w:numPr>
        <w:rPr>
          <w:rFonts w:cstheme="minorHAnsi"/>
        </w:rPr>
      </w:pPr>
      <w:r w:rsidRPr="002C309A">
        <w:rPr>
          <w:rFonts w:cstheme="minorHAnsi"/>
        </w:rPr>
        <w:t>oikeuslaitos sekä tuomio- ja järjestysvalta</w:t>
      </w:r>
    </w:p>
    <w:p w14:paraId="16583C54" w14:textId="77777777" w:rsidR="009459A9" w:rsidRPr="008A3D46" w:rsidRDefault="009459A9" w:rsidP="009459A9">
      <w:pPr>
        <w:rPr>
          <w:rFonts w:cstheme="minorHAnsi"/>
        </w:rPr>
      </w:pPr>
      <w:r w:rsidRPr="008A3D46">
        <w:rPr>
          <w:rFonts w:cstheme="minorHAnsi"/>
        </w:rPr>
        <w:t>Hyvinvointi ja tasa-arvo</w:t>
      </w:r>
    </w:p>
    <w:p w14:paraId="520F2606" w14:textId="77777777" w:rsidR="009459A9" w:rsidRPr="002C309A" w:rsidRDefault="009459A9" w:rsidP="00A2158C">
      <w:pPr>
        <w:pStyle w:val="Luettelokappale"/>
        <w:numPr>
          <w:ilvl w:val="0"/>
          <w:numId w:val="65"/>
        </w:numPr>
        <w:rPr>
          <w:rFonts w:cstheme="minorHAnsi"/>
        </w:rPr>
      </w:pPr>
      <w:r w:rsidRPr="002C309A">
        <w:rPr>
          <w:rFonts w:cstheme="minorHAnsi"/>
        </w:rPr>
        <w:t>yhteiskunnallinen tasa-arvo, yhdenvertaisuus ja oikeudenmukaisuus</w:t>
      </w:r>
    </w:p>
    <w:p w14:paraId="2A32A745" w14:textId="77777777" w:rsidR="009459A9" w:rsidRPr="002C309A" w:rsidRDefault="009459A9" w:rsidP="00A2158C">
      <w:pPr>
        <w:pStyle w:val="Luettelokappale"/>
        <w:numPr>
          <w:ilvl w:val="0"/>
          <w:numId w:val="65"/>
        </w:numPr>
        <w:rPr>
          <w:rFonts w:cstheme="minorHAnsi"/>
        </w:rPr>
      </w:pPr>
      <w:r w:rsidRPr="002C309A">
        <w:rPr>
          <w:rFonts w:cstheme="minorHAnsi"/>
        </w:rPr>
        <w:t>pohjoismaisen hyvinvointivaltion tehtävät, edut ja haasteet</w:t>
      </w:r>
    </w:p>
    <w:p w14:paraId="7447DBE7" w14:textId="77777777" w:rsidR="009459A9" w:rsidRPr="008A3D46" w:rsidRDefault="009459A9" w:rsidP="009459A9">
      <w:pPr>
        <w:rPr>
          <w:rFonts w:cstheme="minorHAnsi"/>
        </w:rPr>
      </w:pPr>
      <w:r w:rsidRPr="008A3D46">
        <w:rPr>
          <w:rFonts w:cstheme="minorHAnsi"/>
        </w:rPr>
        <w:t>Valta, osallistuminen ja vaikuttaminen</w:t>
      </w:r>
    </w:p>
    <w:p w14:paraId="03CC24F5" w14:textId="77777777" w:rsidR="009459A9" w:rsidRPr="002C309A" w:rsidRDefault="009459A9" w:rsidP="00A2158C">
      <w:pPr>
        <w:pStyle w:val="Luettelokappale"/>
        <w:numPr>
          <w:ilvl w:val="0"/>
          <w:numId w:val="65"/>
        </w:numPr>
        <w:rPr>
          <w:rFonts w:cstheme="minorHAnsi"/>
        </w:rPr>
      </w:pPr>
      <w:r w:rsidRPr="002C309A">
        <w:rPr>
          <w:rFonts w:cstheme="minorHAnsi"/>
        </w:rPr>
        <w:t>yhteiskunnallisen vallankäytön muodot, demokraattinen päätöksenteko ja suomalainen sopimusyhteiskunta</w:t>
      </w:r>
    </w:p>
    <w:p w14:paraId="49B27E2E" w14:textId="77777777" w:rsidR="009459A9" w:rsidRPr="002C309A" w:rsidRDefault="009459A9" w:rsidP="00A2158C">
      <w:pPr>
        <w:pStyle w:val="Luettelokappale"/>
        <w:numPr>
          <w:ilvl w:val="0"/>
          <w:numId w:val="65"/>
        </w:numPr>
        <w:rPr>
          <w:rFonts w:cstheme="minorHAnsi"/>
        </w:rPr>
      </w:pPr>
      <w:r w:rsidRPr="002C309A">
        <w:rPr>
          <w:rFonts w:cstheme="minorHAnsi"/>
        </w:rPr>
        <w:t>kansalaisen vaikuttamiskeinot ja aktiivisen kansalaisuuden merkitys</w:t>
      </w:r>
    </w:p>
    <w:p w14:paraId="5F9F86DF" w14:textId="77777777" w:rsidR="009459A9" w:rsidRPr="002C309A" w:rsidRDefault="009459A9" w:rsidP="00A2158C">
      <w:pPr>
        <w:pStyle w:val="Luettelokappale"/>
        <w:numPr>
          <w:ilvl w:val="0"/>
          <w:numId w:val="65"/>
        </w:numPr>
        <w:rPr>
          <w:rFonts w:cstheme="minorHAnsi"/>
        </w:rPr>
      </w:pPr>
      <w:r w:rsidRPr="002C309A">
        <w:rPr>
          <w:rFonts w:cstheme="minorHAnsi"/>
        </w:rPr>
        <w:t>Suomen paikallinen ja valtiollinen päätöksentekojärjestelmä</w:t>
      </w:r>
    </w:p>
    <w:p w14:paraId="060602E4" w14:textId="77777777" w:rsidR="009459A9" w:rsidRPr="002C309A" w:rsidRDefault="009459A9" w:rsidP="00A2158C">
      <w:pPr>
        <w:pStyle w:val="Luettelokappale"/>
        <w:numPr>
          <w:ilvl w:val="0"/>
          <w:numId w:val="65"/>
        </w:numPr>
        <w:rPr>
          <w:rFonts w:cstheme="minorHAnsi"/>
        </w:rPr>
      </w:pPr>
      <w:r w:rsidRPr="002C309A">
        <w:rPr>
          <w:rFonts w:cstheme="minorHAnsi"/>
        </w:rPr>
        <w:t>median muuttuva merkitys ja mediavaikuttaminen</w:t>
      </w:r>
    </w:p>
    <w:p w14:paraId="2FA98B31" w14:textId="77777777" w:rsidR="009459A9" w:rsidRPr="008A3D46" w:rsidRDefault="009459A9" w:rsidP="009459A9">
      <w:pPr>
        <w:rPr>
          <w:rFonts w:cstheme="minorHAnsi"/>
        </w:rPr>
      </w:pPr>
    </w:p>
    <w:p w14:paraId="164DB0A5" w14:textId="77777777" w:rsidR="009459A9" w:rsidRPr="008A3D46" w:rsidRDefault="009459A9" w:rsidP="009459A9">
      <w:pPr>
        <w:rPr>
          <w:rFonts w:cstheme="minorHAnsi"/>
        </w:rPr>
      </w:pPr>
    </w:p>
    <w:p w14:paraId="3D7E5540" w14:textId="77777777" w:rsidR="009459A9" w:rsidRPr="008A3D46" w:rsidRDefault="009459A9" w:rsidP="009459A9">
      <w:pPr>
        <w:rPr>
          <w:rFonts w:cstheme="minorHAnsi"/>
          <w:b/>
          <w:bCs/>
          <w:sz w:val="28"/>
          <w:szCs w:val="28"/>
        </w:rPr>
      </w:pPr>
      <w:r w:rsidRPr="008A3D46">
        <w:rPr>
          <w:rFonts w:cstheme="minorHAnsi"/>
          <w:b/>
          <w:bCs/>
          <w:sz w:val="28"/>
          <w:szCs w:val="28"/>
        </w:rPr>
        <w:t>Taloustieto (YH2) 2 op</w:t>
      </w:r>
    </w:p>
    <w:p w14:paraId="329951A4" w14:textId="77777777" w:rsidR="009459A9" w:rsidRPr="008A3D46" w:rsidRDefault="009459A9" w:rsidP="009459A9">
      <w:pPr>
        <w:rPr>
          <w:rFonts w:cstheme="minorHAnsi"/>
        </w:rPr>
      </w:pPr>
      <w:r w:rsidRPr="008A3D46">
        <w:rPr>
          <w:rFonts w:cstheme="minorHAnsi"/>
        </w:rPr>
        <w:t>Taloustieteisiin pohjautuva moduuli johdattaa ymmärtämään talouden toimintaperiaatteita ja ajankohtaista talouspoliittista keskustelua. Moduulissa käsitellään mikro- ja makrotalouden kysymyksiä kotitalouksien, yritysten ja julkisen talouden näkökulmista. Moduulissa perehdytään talouden ja politiikan kytköksiin sekä työnteon ja yrittämisen merkitykseen hyvinvointivaltion rahoittamisessa. Lisäksi tarkastellaan talouden ja ympäristön suhdetta kestävän kehityksen näkökulmasta.</w:t>
      </w:r>
    </w:p>
    <w:p w14:paraId="3EDDCECE" w14:textId="77777777" w:rsidR="009459A9" w:rsidRPr="008A3D46" w:rsidRDefault="009459A9" w:rsidP="009459A9">
      <w:pPr>
        <w:rPr>
          <w:rFonts w:cstheme="minorHAnsi"/>
        </w:rPr>
      </w:pPr>
      <w:r w:rsidRPr="008A3D46">
        <w:rPr>
          <w:rFonts w:cstheme="minorHAnsi"/>
        </w:rPr>
        <w:t>Yleiset tavoitteet</w:t>
      </w:r>
    </w:p>
    <w:p w14:paraId="5E538096" w14:textId="77777777" w:rsidR="009459A9" w:rsidRPr="002C309A" w:rsidRDefault="009459A9" w:rsidP="00A2158C">
      <w:pPr>
        <w:pStyle w:val="Luettelokappale"/>
        <w:numPr>
          <w:ilvl w:val="0"/>
          <w:numId w:val="66"/>
        </w:numPr>
        <w:rPr>
          <w:rFonts w:cstheme="minorHAnsi"/>
        </w:rPr>
      </w:pPr>
      <w:r w:rsidRPr="002C309A">
        <w:rPr>
          <w:rFonts w:cstheme="minorHAnsi"/>
        </w:rPr>
        <w:t>Moduulin tavoitteena on, että opiskelija</w:t>
      </w:r>
    </w:p>
    <w:p w14:paraId="4478ECD5" w14:textId="77777777" w:rsidR="009459A9" w:rsidRPr="002C309A" w:rsidRDefault="009459A9" w:rsidP="00A2158C">
      <w:pPr>
        <w:pStyle w:val="Luettelokappale"/>
        <w:numPr>
          <w:ilvl w:val="0"/>
          <w:numId w:val="66"/>
        </w:numPr>
        <w:rPr>
          <w:rFonts w:cstheme="minorHAnsi"/>
        </w:rPr>
      </w:pPr>
      <w:r w:rsidRPr="002C309A">
        <w:rPr>
          <w:rFonts w:cstheme="minorHAnsi"/>
        </w:rPr>
        <w:t>ymmärtää talouteen liittyviä uutisia ja kiinnostuu seuraamaan niitä</w:t>
      </w:r>
    </w:p>
    <w:p w14:paraId="6E228842" w14:textId="77777777" w:rsidR="009459A9" w:rsidRPr="002C309A" w:rsidRDefault="009459A9" w:rsidP="00A2158C">
      <w:pPr>
        <w:pStyle w:val="Luettelokappale"/>
        <w:numPr>
          <w:ilvl w:val="0"/>
          <w:numId w:val="66"/>
        </w:numPr>
        <w:rPr>
          <w:rFonts w:cstheme="minorHAnsi"/>
        </w:rPr>
      </w:pPr>
      <w:r w:rsidRPr="002C309A">
        <w:rPr>
          <w:rFonts w:cstheme="minorHAnsi"/>
        </w:rPr>
        <w:t>tuntee kansantaloustieteen käsitteet ja peruslähtökohdat</w:t>
      </w:r>
    </w:p>
    <w:p w14:paraId="3DD246DC" w14:textId="77777777" w:rsidR="009459A9" w:rsidRPr="002C309A" w:rsidRDefault="009459A9" w:rsidP="00A2158C">
      <w:pPr>
        <w:pStyle w:val="Luettelokappale"/>
        <w:numPr>
          <w:ilvl w:val="0"/>
          <w:numId w:val="66"/>
        </w:numPr>
        <w:rPr>
          <w:rFonts w:cstheme="minorHAnsi"/>
        </w:rPr>
      </w:pPr>
      <w:r w:rsidRPr="002C309A">
        <w:rPr>
          <w:rFonts w:cstheme="minorHAnsi"/>
        </w:rPr>
        <w:t>osaa tulkita talouteen liittyviä tilastoja ja kuvioita</w:t>
      </w:r>
    </w:p>
    <w:p w14:paraId="46F53B91" w14:textId="77777777" w:rsidR="009459A9" w:rsidRPr="002C309A" w:rsidRDefault="009459A9" w:rsidP="00A2158C">
      <w:pPr>
        <w:pStyle w:val="Luettelokappale"/>
        <w:numPr>
          <w:ilvl w:val="0"/>
          <w:numId w:val="66"/>
        </w:numPr>
        <w:rPr>
          <w:rFonts w:cstheme="minorHAnsi"/>
        </w:rPr>
      </w:pPr>
      <w:r w:rsidRPr="002C309A">
        <w:rPr>
          <w:rFonts w:cstheme="minorHAnsi"/>
        </w:rPr>
        <w:t>ymmärtää työnteon ja yrittäjyyden merkityksen taloudessa ja yhteiskunnassa</w:t>
      </w:r>
    </w:p>
    <w:p w14:paraId="48FAF4C1" w14:textId="77777777" w:rsidR="009459A9" w:rsidRPr="002C309A" w:rsidRDefault="009459A9" w:rsidP="00A2158C">
      <w:pPr>
        <w:pStyle w:val="Luettelokappale"/>
        <w:numPr>
          <w:ilvl w:val="0"/>
          <w:numId w:val="66"/>
        </w:numPr>
        <w:rPr>
          <w:rFonts w:cstheme="minorHAnsi"/>
        </w:rPr>
      </w:pPr>
      <w:r w:rsidRPr="002C309A">
        <w:rPr>
          <w:rFonts w:cstheme="minorHAnsi"/>
        </w:rPr>
        <w:t>osaa tehdä perusteltuja taloudellisia päätöksiä sekä hallita ja suunnitella omaa talouttaan</w:t>
      </w:r>
    </w:p>
    <w:p w14:paraId="5E8C6A1A" w14:textId="77777777" w:rsidR="009459A9" w:rsidRPr="002C309A" w:rsidRDefault="009459A9" w:rsidP="00A2158C">
      <w:pPr>
        <w:pStyle w:val="Luettelokappale"/>
        <w:numPr>
          <w:ilvl w:val="0"/>
          <w:numId w:val="66"/>
        </w:numPr>
        <w:rPr>
          <w:rFonts w:cstheme="minorHAnsi"/>
        </w:rPr>
      </w:pPr>
      <w:r w:rsidRPr="002C309A">
        <w:rPr>
          <w:rFonts w:cstheme="minorHAnsi"/>
        </w:rPr>
        <w:t>osaa tarkastella taloudellisia kysymyksiä myös eettiseltä kannalta ymmärtäen Suomen kytkeytymisen globaaliin talouteen</w:t>
      </w:r>
    </w:p>
    <w:p w14:paraId="4BCF470E" w14:textId="77777777" w:rsidR="009459A9" w:rsidRPr="002C309A" w:rsidRDefault="009459A9" w:rsidP="00A2158C">
      <w:pPr>
        <w:pStyle w:val="Luettelokappale"/>
        <w:numPr>
          <w:ilvl w:val="0"/>
          <w:numId w:val="66"/>
        </w:numPr>
        <w:rPr>
          <w:rFonts w:cstheme="minorHAnsi"/>
        </w:rPr>
      </w:pPr>
      <w:r w:rsidRPr="002C309A">
        <w:rPr>
          <w:rFonts w:cstheme="minorHAnsi"/>
        </w:rPr>
        <w:t>osaa arvioida kriittisesti taloutta koskevassa keskustelussa esitettyjä argumentteja sekä analysoida talouspoliittisten ratkaisujen erilaisia vaihtoehtoja, niiden taustoja ja vaikutuksia.</w:t>
      </w:r>
    </w:p>
    <w:p w14:paraId="69E5B53B" w14:textId="77777777" w:rsidR="009459A9" w:rsidRPr="008A3D46" w:rsidRDefault="009459A9" w:rsidP="009459A9">
      <w:pPr>
        <w:rPr>
          <w:rFonts w:cstheme="minorHAnsi"/>
        </w:rPr>
      </w:pPr>
      <w:r w:rsidRPr="008A3D46">
        <w:rPr>
          <w:rFonts w:cstheme="minorHAnsi"/>
        </w:rPr>
        <w:t>Keskeiset sisällöt</w:t>
      </w:r>
    </w:p>
    <w:p w14:paraId="2C668DC6" w14:textId="77777777" w:rsidR="009459A9" w:rsidRPr="008A3D46" w:rsidRDefault="009459A9" w:rsidP="009459A9">
      <w:pPr>
        <w:rPr>
          <w:rFonts w:cstheme="minorHAnsi"/>
        </w:rPr>
      </w:pPr>
      <w:r w:rsidRPr="008A3D46">
        <w:rPr>
          <w:rFonts w:cstheme="minorHAnsi"/>
        </w:rPr>
        <w:t>Kansantalous ja sen toimijat</w:t>
      </w:r>
    </w:p>
    <w:p w14:paraId="7559A9A3" w14:textId="77777777" w:rsidR="009459A9" w:rsidRPr="002C309A" w:rsidRDefault="009459A9" w:rsidP="00A2158C">
      <w:pPr>
        <w:pStyle w:val="Luettelokappale"/>
        <w:numPr>
          <w:ilvl w:val="0"/>
          <w:numId w:val="66"/>
        </w:numPr>
        <w:rPr>
          <w:rFonts w:cstheme="minorHAnsi"/>
        </w:rPr>
      </w:pPr>
      <w:r w:rsidRPr="002C309A">
        <w:rPr>
          <w:rFonts w:cstheme="minorHAnsi"/>
        </w:rPr>
        <w:t>talouden peruskäsitteet ja taloutta koskevan tiedon luonne ja muodostuminen</w:t>
      </w:r>
    </w:p>
    <w:p w14:paraId="0BCDC1B6" w14:textId="77777777" w:rsidR="009459A9" w:rsidRPr="002C309A" w:rsidRDefault="009459A9" w:rsidP="00A2158C">
      <w:pPr>
        <w:pStyle w:val="Luettelokappale"/>
        <w:numPr>
          <w:ilvl w:val="0"/>
          <w:numId w:val="66"/>
        </w:numPr>
        <w:rPr>
          <w:rFonts w:cstheme="minorHAnsi"/>
        </w:rPr>
      </w:pPr>
      <w:r w:rsidRPr="002C309A">
        <w:rPr>
          <w:rFonts w:cstheme="minorHAnsi"/>
        </w:rPr>
        <w:t>kansantalouden kiertokulku sekä kotitalouksien, yritysten ja kansantalouden vuorovaikutus</w:t>
      </w:r>
    </w:p>
    <w:p w14:paraId="6F8D2161" w14:textId="77777777" w:rsidR="009459A9" w:rsidRPr="002C309A" w:rsidRDefault="009459A9" w:rsidP="00A2158C">
      <w:pPr>
        <w:pStyle w:val="Luettelokappale"/>
        <w:numPr>
          <w:ilvl w:val="0"/>
          <w:numId w:val="66"/>
        </w:numPr>
        <w:rPr>
          <w:rFonts w:cstheme="minorHAnsi"/>
        </w:rPr>
      </w:pPr>
      <w:r w:rsidRPr="002C309A">
        <w:rPr>
          <w:rFonts w:cstheme="minorHAnsi"/>
        </w:rPr>
        <w:t>oman talouden hoito: säästäminen, kuluttaminen ja velkaantuminen</w:t>
      </w:r>
    </w:p>
    <w:p w14:paraId="14468445" w14:textId="77777777" w:rsidR="009459A9" w:rsidRPr="008A3D46" w:rsidRDefault="009459A9" w:rsidP="009459A9">
      <w:pPr>
        <w:rPr>
          <w:rFonts w:cstheme="minorHAnsi"/>
        </w:rPr>
      </w:pPr>
      <w:r w:rsidRPr="008A3D46">
        <w:rPr>
          <w:rFonts w:cstheme="minorHAnsi"/>
        </w:rPr>
        <w:t>Markkinat, suhdanteet ja talouselämä</w:t>
      </w:r>
    </w:p>
    <w:p w14:paraId="704D129F" w14:textId="77777777" w:rsidR="009459A9" w:rsidRPr="002C309A" w:rsidRDefault="009459A9" w:rsidP="00A2158C">
      <w:pPr>
        <w:pStyle w:val="Luettelokappale"/>
        <w:numPr>
          <w:ilvl w:val="0"/>
          <w:numId w:val="66"/>
        </w:numPr>
        <w:rPr>
          <w:rFonts w:cstheme="minorHAnsi"/>
        </w:rPr>
      </w:pPr>
      <w:r w:rsidRPr="002C309A">
        <w:rPr>
          <w:rFonts w:cstheme="minorHAnsi"/>
        </w:rPr>
        <w:t>vapaa kilpailu ja hinnanmuodostus markkinoilla</w:t>
      </w:r>
    </w:p>
    <w:p w14:paraId="57D04982" w14:textId="77777777" w:rsidR="009459A9" w:rsidRPr="002C309A" w:rsidRDefault="009459A9" w:rsidP="00A2158C">
      <w:pPr>
        <w:pStyle w:val="Luettelokappale"/>
        <w:numPr>
          <w:ilvl w:val="0"/>
          <w:numId w:val="66"/>
        </w:numPr>
        <w:rPr>
          <w:rFonts w:cstheme="minorHAnsi"/>
        </w:rPr>
      </w:pPr>
      <w:r w:rsidRPr="002C309A">
        <w:rPr>
          <w:rFonts w:cstheme="minorHAnsi"/>
        </w:rPr>
        <w:t>työ, yrittäjyys ja yritykset</w:t>
      </w:r>
    </w:p>
    <w:p w14:paraId="6CA0E1DB" w14:textId="77777777" w:rsidR="009459A9" w:rsidRPr="002C309A" w:rsidRDefault="009459A9" w:rsidP="00A2158C">
      <w:pPr>
        <w:pStyle w:val="Luettelokappale"/>
        <w:numPr>
          <w:ilvl w:val="0"/>
          <w:numId w:val="66"/>
        </w:numPr>
        <w:rPr>
          <w:rFonts w:cstheme="minorHAnsi"/>
        </w:rPr>
      </w:pPr>
      <w:r w:rsidRPr="002C309A">
        <w:rPr>
          <w:rFonts w:cstheme="minorHAnsi"/>
        </w:rPr>
        <w:t>Suomi globaalin talouden osana</w:t>
      </w:r>
    </w:p>
    <w:p w14:paraId="73058265" w14:textId="77777777" w:rsidR="009459A9" w:rsidRPr="002C309A" w:rsidRDefault="009459A9" w:rsidP="00A2158C">
      <w:pPr>
        <w:pStyle w:val="Luettelokappale"/>
        <w:numPr>
          <w:ilvl w:val="0"/>
          <w:numId w:val="66"/>
        </w:numPr>
        <w:rPr>
          <w:rFonts w:cstheme="minorHAnsi"/>
        </w:rPr>
      </w:pPr>
      <w:r w:rsidRPr="002C309A">
        <w:rPr>
          <w:rFonts w:cstheme="minorHAnsi"/>
        </w:rPr>
        <w:t>rahoitusmarkkinat, säästäminen, sijoittaminen ja riskien hallinta</w:t>
      </w:r>
    </w:p>
    <w:p w14:paraId="35685600" w14:textId="77777777" w:rsidR="002C309A" w:rsidRDefault="009459A9" w:rsidP="00A2158C">
      <w:pPr>
        <w:pStyle w:val="Luettelokappale"/>
        <w:numPr>
          <w:ilvl w:val="0"/>
          <w:numId w:val="66"/>
        </w:numPr>
        <w:rPr>
          <w:rFonts w:cstheme="minorHAnsi"/>
        </w:rPr>
      </w:pPr>
      <w:r w:rsidRPr="002C309A">
        <w:rPr>
          <w:rFonts w:cstheme="minorHAnsi"/>
        </w:rPr>
        <w:t>talouden häiriöt, suhdannevaihtelut, niiden taustat ja seuraukset</w:t>
      </w:r>
    </w:p>
    <w:p w14:paraId="7EB81AD5" w14:textId="77777777" w:rsidR="009459A9" w:rsidRPr="002C309A" w:rsidRDefault="009459A9" w:rsidP="002C309A">
      <w:pPr>
        <w:rPr>
          <w:rFonts w:cstheme="minorHAnsi"/>
        </w:rPr>
      </w:pPr>
      <w:r w:rsidRPr="002C309A">
        <w:rPr>
          <w:rFonts w:cstheme="minorHAnsi"/>
        </w:rPr>
        <w:t>Talouspolitiikka</w:t>
      </w:r>
    </w:p>
    <w:p w14:paraId="77EA5F9A" w14:textId="77777777" w:rsidR="009459A9" w:rsidRPr="002C309A" w:rsidRDefault="009459A9" w:rsidP="00A2158C">
      <w:pPr>
        <w:pStyle w:val="Luettelokappale"/>
        <w:numPr>
          <w:ilvl w:val="0"/>
          <w:numId w:val="67"/>
        </w:numPr>
        <w:rPr>
          <w:rFonts w:cstheme="minorHAnsi"/>
        </w:rPr>
      </w:pPr>
      <w:r w:rsidRPr="002C309A">
        <w:rPr>
          <w:rFonts w:cstheme="minorHAnsi"/>
        </w:rPr>
        <w:t>kestävän talouskasvun lähtökohdat, edut ja ongelmat</w:t>
      </w:r>
    </w:p>
    <w:p w14:paraId="75628B75" w14:textId="77777777" w:rsidR="009459A9" w:rsidRPr="002C309A" w:rsidRDefault="009459A9" w:rsidP="00A2158C">
      <w:pPr>
        <w:pStyle w:val="Luettelokappale"/>
        <w:numPr>
          <w:ilvl w:val="0"/>
          <w:numId w:val="67"/>
        </w:numPr>
        <w:rPr>
          <w:rFonts w:cstheme="minorHAnsi"/>
        </w:rPr>
      </w:pPr>
      <w:r w:rsidRPr="002C309A">
        <w:rPr>
          <w:rFonts w:cstheme="minorHAnsi"/>
        </w:rPr>
        <w:t>julkinen talous ja sen tasapaino</w:t>
      </w:r>
    </w:p>
    <w:p w14:paraId="608CF2BA" w14:textId="77777777" w:rsidR="009459A9" w:rsidRPr="002C309A" w:rsidRDefault="009459A9" w:rsidP="00A2158C">
      <w:pPr>
        <w:pStyle w:val="Luettelokappale"/>
        <w:numPr>
          <w:ilvl w:val="0"/>
          <w:numId w:val="67"/>
        </w:numPr>
        <w:rPr>
          <w:rFonts w:cstheme="minorHAnsi"/>
        </w:rPr>
      </w:pPr>
      <w:r w:rsidRPr="002C309A">
        <w:rPr>
          <w:rFonts w:cstheme="minorHAnsi"/>
        </w:rPr>
        <w:t>talouspolitiikan toimijat, keinot ja haasteet</w:t>
      </w:r>
    </w:p>
    <w:p w14:paraId="1A48A0B7" w14:textId="77777777" w:rsidR="009459A9" w:rsidRPr="008A3D46" w:rsidRDefault="009459A9" w:rsidP="009459A9">
      <w:pPr>
        <w:rPr>
          <w:rFonts w:cstheme="minorHAnsi"/>
          <w:b/>
          <w:bCs/>
          <w:sz w:val="28"/>
          <w:szCs w:val="28"/>
        </w:rPr>
      </w:pPr>
    </w:p>
    <w:p w14:paraId="6F4A4978" w14:textId="77777777" w:rsidR="009459A9" w:rsidRPr="008A3D46" w:rsidRDefault="009459A9" w:rsidP="009459A9">
      <w:pPr>
        <w:rPr>
          <w:rFonts w:cstheme="minorHAnsi"/>
          <w:b/>
          <w:bCs/>
          <w:sz w:val="28"/>
          <w:szCs w:val="28"/>
        </w:rPr>
      </w:pPr>
      <w:r w:rsidRPr="008A3D46">
        <w:rPr>
          <w:rFonts w:cstheme="minorHAnsi"/>
          <w:b/>
          <w:bCs/>
          <w:sz w:val="28"/>
          <w:szCs w:val="28"/>
        </w:rPr>
        <w:t>Suomi, Eurooppa ja muuttuva maailma (YH3) 2 op</w:t>
      </w:r>
    </w:p>
    <w:p w14:paraId="0FF17B41" w14:textId="77777777" w:rsidR="009459A9" w:rsidRPr="008A3D46" w:rsidRDefault="009459A9" w:rsidP="009459A9">
      <w:pPr>
        <w:rPr>
          <w:rFonts w:cstheme="minorHAnsi"/>
        </w:rPr>
      </w:pPr>
      <w:r w:rsidRPr="008A3D46">
        <w:rPr>
          <w:rFonts w:cstheme="minorHAnsi"/>
        </w:rPr>
        <w:t>Moduuli perehdyttää Suomen ja Euroopan asemaan globalisoituvassa maailmassa sekä Euroopan taloudelliseen ja poliittiseen yhdentymiseen. Moduulissa seurataan ajankohtaisia maailman tapahtumia käyttäen monipuolisia tietolähteitä. Opiskelijaa kannustetaan osallistumaan erilaisia kansainvälisen politiikan ilmiöitä koskevaan keskusteluun ja toimimaan globaalikansalaisena. Moduulissa on mahdollista toteuttaa tutkivaa oppimista.</w:t>
      </w:r>
    </w:p>
    <w:p w14:paraId="3E122D6D" w14:textId="77777777" w:rsidR="009459A9" w:rsidRPr="008A3D46" w:rsidRDefault="009459A9" w:rsidP="009459A9">
      <w:pPr>
        <w:rPr>
          <w:rFonts w:cstheme="minorHAnsi"/>
        </w:rPr>
      </w:pPr>
      <w:r w:rsidRPr="008A3D46">
        <w:rPr>
          <w:rFonts w:cstheme="minorHAnsi"/>
        </w:rPr>
        <w:t>Yleiset tavoitteet</w:t>
      </w:r>
    </w:p>
    <w:p w14:paraId="5A658D02" w14:textId="77777777" w:rsidR="009459A9" w:rsidRPr="008A3D46" w:rsidRDefault="009459A9" w:rsidP="009459A9">
      <w:pPr>
        <w:rPr>
          <w:rFonts w:cstheme="minorHAnsi"/>
        </w:rPr>
      </w:pPr>
      <w:r w:rsidRPr="008A3D46">
        <w:rPr>
          <w:rFonts w:cstheme="minorHAnsi"/>
        </w:rPr>
        <w:t>Moduulin tavoitteena on, että opiskelija</w:t>
      </w:r>
    </w:p>
    <w:p w14:paraId="04DF5A79" w14:textId="77777777" w:rsidR="009459A9" w:rsidRPr="002C309A" w:rsidRDefault="009459A9" w:rsidP="00A2158C">
      <w:pPr>
        <w:pStyle w:val="Luettelokappale"/>
        <w:numPr>
          <w:ilvl w:val="0"/>
          <w:numId w:val="67"/>
        </w:numPr>
        <w:rPr>
          <w:rFonts w:cstheme="minorHAnsi"/>
        </w:rPr>
      </w:pPr>
      <w:r w:rsidRPr="002C309A">
        <w:rPr>
          <w:rFonts w:cstheme="minorHAnsi"/>
        </w:rPr>
        <w:t>hahmottaa laaja-alaisesti globalisaatiota ja Suomen asemaa osana sitä</w:t>
      </w:r>
    </w:p>
    <w:p w14:paraId="079E9825" w14:textId="77777777" w:rsidR="009459A9" w:rsidRPr="002C309A" w:rsidRDefault="009459A9" w:rsidP="00A2158C">
      <w:pPr>
        <w:pStyle w:val="Luettelokappale"/>
        <w:numPr>
          <w:ilvl w:val="0"/>
          <w:numId w:val="67"/>
        </w:numPr>
        <w:rPr>
          <w:rFonts w:cstheme="minorHAnsi"/>
        </w:rPr>
      </w:pPr>
      <w:r w:rsidRPr="002C309A">
        <w:rPr>
          <w:rFonts w:cstheme="minorHAnsi"/>
        </w:rPr>
        <w:t>ymmärtää eurooppalaista ja kansainvälisiin sopimuksiin perustuvaa yhteistyötä ja verkottumista</w:t>
      </w:r>
    </w:p>
    <w:p w14:paraId="6A3F8227" w14:textId="77777777" w:rsidR="009459A9" w:rsidRPr="002C309A" w:rsidRDefault="009459A9" w:rsidP="00A2158C">
      <w:pPr>
        <w:pStyle w:val="Luettelokappale"/>
        <w:numPr>
          <w:ilvl w:val="0"/>
          <w:numId w:val="67"/>
        </w:numPr>
        <w:rPr>
          <w:rFonts w:cstheme="minorHAnsi"/>
        </w:rPr>
      </w:pPr>
      <w:r w:rsidRPr="002C309A">
        <w:rPr>
          <w:rFonts w:cstheme="minorHAnsi"/>
        </w:rPr>
        <w:t>tuntee Euroopan unionin toimintaa sekä osaa hankkia ja arvioida kriittisesti sitä koskevaa tietoa</w:t>
      </w:r>
    </w:p>
    <w:p w14:paraId="217113A5" w14:textId="77777777" w:rsidR="009459A9" w:rsidRPr="002C309A" w:rsidRDefault="009459A9" w:rsidP="00A2158C">
      <w:pPr>
        <w:pStyle w:val="Luettelokappale"/>
        <w:numPr>
          <w:ilvl w:val="0"/>
          <w:numId w:val="67"/>
        </w:numPr>
        <w:rPr>
          <w:rFonts w:cstheme="minorHAnsi"/>
        </w:rPr>
      </w:pPr>
      <w:r w:rsidRPr="002C309A">
        <w:rPr>
          <w:rFonts w:cstheme="minorHAnsi"/>
        </w:rPr>
        <w:t>ymmärtää vaikutusmahdollisuutensa ja osaa toimia EU- ja globaalikansalaisena</w:t>
      </w:r>
    </w:p>
    <w:p w14:paraId="0A0B75FD" w14:textId="77777777" w:rsidR="009459A9" w:rsidRPr="002C309A" w:rsidRDefault="009459A9" w:rsidP="00A2158C">
      <w:pPr>
        <w:pStyle w:val="Luettelokappale"/>
        <w:numPr>
          <w:ilvl w:val="0"/>
          <w:numId w:val="67"/>
        </w:numPr>
        <w:rPr>
          <w:rFonts w:cstheme="minorHAnsi"/>
        </w:rPr>
      </w:pPr>
      <w:r w:rsidRPr="002C309A">
        <w:rPr>
          <w:rFonts w:cstheme="minorHAnsi"/>
        </w:rPr>
        <w:t>osaa eritellä globalisaation ja Euroopan yhdentymisen tarjoamia etuja ja haittoja oman elämänsä ja Suomen taloudellisen ja poliittisen järjestelmän kannalta</w:t>
      </w:r>
    </w:p>
    <w:p w14:paraId="74BA249A" w14:textId="77777777" w:rsidR="009459A9" w:rsidRPr="002C309A" w:rsidRDefault="009459A9" w:rsidP="00A2158C">
      <w:pPr>
        <w:pStyle w:val="Luettelokappale"/>
        <w:numPr>
          <w:ilvl w:val="0"/>
          <w:numId w:val="67"/>
        </w:numPr>
        <w:rPr>
          <w:rFonts w:cstheme="minorHAnsi"/>
        </w:rPr>
      </w:pPr>
      <w:r w:rsidRPr="002C309A">
        <w:rPr>
          <w:rFonts w:cstheme="minorHAnsi"/>
        </w:rPr>
        <w:t>osaa eritellä ja arvioida kansalaisten turvallisuuteen ja kansainväliseen turvallisuusympäristöön liittyviä muutoksia, uhkia ja niiden ratkaisumahdollisuuksia.</w:t>
      </w:r>
    </w:p>
    <w:p w14:paraId="241B22E8" w14:textId="77777777" w:rsidR="009459A9" w:rsidRPr="008A3D46" w:rsidRDefault="009459A9" w:rsidP="009459A9">
      <w:pPr>
        <w:rPr>
          <w:rFonts w:cstheme="minorHAnsi"/>
        </w:rPr>
      </w:pPr>
      <w:r w:rsidRPr="008A3D46">
        <w:rPr>
          <w:rFonts w:cstheme="minorHAnsi"/>
        </w:rPr>
        <w:t>Keskeiset sisällöt</w:t>
      </w:r>
    </w:p>
    <w:p w14:paraId="4016D49B" w14:textId="77777777" w:rsidR="009459A9" w:rsidRPr="008A3D46" w:rsidRDefault="009459A9" w:rsidP="009459A9">
      <w:pPr>
        <w:rPr>
          <w:rFonts w:cstheme="minorHAnsi"/>
        </w:rPr>
      </w:pPr>
      <w:r w:rsidRPr="008A3D46">
        <w:rPr>
          <w:rFonts w:cstheme="minorHAnsi"/>
        </w:rPr>
        <w:t>Globaalit haasteet, globalisaatio ja verkottuminen</w:t>
      </w:r>
    </w:p>
    <w:p w14:paraId="46E70C3C" w14:textId="77777777" w:rsidR="009459A9" w:rsidRPr="002C309A" w:rsidRDefault="009459A9" w:rsidP="00A2158C">
      <w:pPr>
        <w:pStyle w:val="Luettelokappale"/>
        <w:numPr>
          <w:ilvl w:val="0"/>
          <w:numId w:val="67"/>
        </w:numPr>
        <w:rPr>
          <w:rFonts w:cstheme="minorHAnsi"/>
        </w:rPr>
      </w:pPr>
      <w:r w:rsidRPr="002C309A">
        <w:rPr>
          <w:rFonts w:cstheme="minorHAnsi"/>
        </w:rPr>
        <w:t>ympäristö, ilmastonmuutos, väestö ja kestävä tulevaisuus</w:t>
      </w:r>
    </w:p>
    <w:p w14:paraId="28CD300B" w14:textId="77777777" w:rsidR="009459A9" w:rsidRPr="002C309A" w:rsidRDefault="009459A9" w:rsidP="00A2158C">
      <w:pPr>
        <w:pStyle w:val="Luettelokappale"/>
        <w:numPr>
          <w:ilvl w:val="0"/>
          <w:numId w:val="67"/>
        </w:numPr>
        <w:rPr>
          <w:rFonts w:cstheme="minorHAnsi"/>
        </w:rPr>
      </w:pPr>
      <w:r w:rsidRPr="002C309A">
        <w:rPr>
          <w:rFonts w:cstheme="minorHAnsi"/>
        </w:rPr>
        <w:t>kansainvälisen yhteistyön toimijat ja mahdollisuudet</w:t>
      </w:r>
    </w:p>
    <w:p w14:paraId="62B8CC18" w14:textId="77777777" w:rsidR="009459A9" w:rsidRPr="002C309A" w:rsidRDefault="009459A9" w:rsidP="00A2158C">
      <w:pPr>
        <w:pStyle w:val="Luettelokappale"/>
        <w:numPr>
          <w:ilvl w:val="0"/>
          <w:numId w:val="67"/>
        </w:numPr>
        <w:rPr>
          <w:rFonts w:cstheme="minorHAnsi"/>
        </w:rPr>
      </w:pPr>
      <w:r w:rsidRPr="002C309A">
        <w:rPr>
          <w:rFonts w:cstheme="minorHAnsi"/>
        </w:rPr>
        <w:t>Suomi ja Pohjoismaat osana globaaleja verkostoja</w:t>
      </w:r>
    </w:p>
    <w:p w14:paraId="667A941A" w14:textId="77777777" w:rsidR="009459A9" w:rsidRPr="002C309A" w:rsidRDefault="009459A9" w:rsidP="00A2158C">
      <w:pPr>
        <w:pStyle w:val="Luettelokappale"/>
        <w:numPr>
          <w:ilvl w:val="0"/>
          <w:numId w:val="67"/>
        </w:numPr>
        <w:rPr>
          <w:rFonts w:cstheme="minorHAnsi"/>
        </w:rPr>
      </w:pPr>
      <w:r w:rsidRPr="002C309A">
        <w:rPr>
          <w:rFonts w:cstheme="minorHAnsi"/>
        </w:rPr>
        <w:t>kansalaisuus ja vaikuttaminen Euroopassa ja globaalisti</w:t>
      </w:r>
    </w:p>
    <w:p w14:paraId="07908C0E" w14:textId="77777777" w:rsidR="009459A9" w:rsidRPr="008A3D46" w:rsidRDefault="009459A9" w:rsidP="009459A9">
      <w:pPr>
        <w:rPr>
          <w:rFonts w:cstheme="minorHAnsi"/>
        </w:rPr>
      </w:pPr>
      <w:r w:rsidRPr="008A3D46">
        <w:rPr>
          <w:rFonts w:cstheme="minorHAnsi"/>
        </w:rPr>
        <w:t>Eurooppalaisuus ja Euroopan yhdentyminen</w:t>
      </w:r>
    </w:p>
    <w:p w14:paraId="4F59AA0F" w14:textId="77777777" w:rsidR="009459A9" w:rsidRPr="002C309A" w:rsidRDefault="009459A9" w:rsidP="00A2158C">
      <w:pPr>
        <w:pStyle w:val="Luettelokappale"/>
        <w:numPr>
          <w:ilvl w:val="0"/>
          <w:numId w:val="67"/>
        </w:numPr>
        <w:rPr>
          <w:rFonts w:cstheme="minorHAnsi"/>
        </w:rPr>
      </w:pPr>
      <w:r w:rsidRPr="002C309A">
        <w:rPr>
          <w:rFonts w:cstheme="minorHAnsi"/>
        </w:rPr>
        <w:t>eurooppalainen identiteetti, arvot ja yhteiskuntien moninaisuus</w:t>
      </w:r>
    </w:p>
    <w:p w14:paraId="3DDDEB66" w14:textId="77777777" w:rsidR="009459A9" w:rsidRPr="002C309A" w:rsidRDefault="009459A9" w:rsidP="00A2158C">
      <w:pPr>
        <w:pStyle w:val="Luettelokappale"/>
        <w:numPr>
          <w:ilvl w:val="0"/>
          <w:numId w:val="67"/>
        </w:numPr>
        <w:rPr>
          <w:rFonts w:cstheme="minorHAnsi"/>
        </w:rPr>
      </w:pPr>
      <w:r w:rsidRPr="002C309A">
        <w:rPr>
          <w:rFonts w:cstheme="minorHAnsi"/>
        </w:rPr>
        <w:t>Suomi osana EU:n päätöksentekoa</w:t>
      </w:r>
    </w:p>
    <w:p w14:paraId="059C7BC1" w14:textId="77777777" w:rsidR="009459A9" w:rsidRPr="002C309A" w:rsidRDefault="009459A9" w:rsidP="00A2158C">
      <w:pPr>
        <w:pStyle w:val="Luettelokappale"/>
        <w:numPr>
          <w:ilvl w:val="0"/>
          <w:numId w:val="67"/>
        </w:numPr>
        <w:rPr>
          <w:rFonts w:cstheme="minorHAnsi"/>
        </w:rPr>
      </w:pPr>
      <w:r w:rsidRPr="002C309A">
        <w:rPr>
          <w:rFonts w:cstheme="minorHAnsi"/>
        </w:rPr>
        <w:t>EU:n talous- ja aluepolitiikka</w:t>
      </w:r>
    </w:p>
    <w:p w14:paraId="5F444A77" w14:textId="77777777" w:rsidR="009459A9" w:rsidRPr="002C309A" w:rsidRDefault="009459A9" w:rsidP="00A2158C">
      <w:pPr>
        <w:pStyle w:val="Luettelokappale"/>
        <w:numPr>
          <w:ilvl w:val="0"/>
          <w:numId w:val="67"/>
        </w:numPr>
        <w:rPr>
          <w:rFonts w:cstheme="minorHAnsi"/>
        </w:rPr>
      </w:pPr>
      <w:r w:rsidRPr="002C309A">
        <w:rPr>
          <w:rFonts w:cstheme="minorHAnsi"/>
        </w:rPr>
        <w:t>EU globaalina toimijana</w:t>
      </w:r>
    </w:p>
    <w:p w14:paraId="59E9AFA4" w14:textId="77777777" w:rsidR="009459A9" w:rsidRPr="008A3D46" w:rsidRDefault="009459A9" w:rsidP="009459A9">
      <w:pPr>
        <w:rPr>
          <w:rFonts w:cstheme="minorHAnsi"/>
        </w:rPr>
      </w:pPr>
      <w:r w:rsidRPr="008A3D46">
        <w:rPr>
          <w:rFonts w:cstheme="minorHAnsi"/>
        </w:rPr>
        <w:t>Turvallisuus muuttuvassa toimintaympäristössä</w:t>
      </w:r>
    </w:p>
    <w:p w14:paraId="7503FC71" w14:textId="77777777" w:rsidR="009459A9" w:rsidRPr="002C309A" w:rsidRDefault="009459A9" w:rsidP="00A2158C">
      <w:pPr>
        <w:pStyle w:val="Luettelokappale"/>
        <w:numPr>
          <w:ilvl w:val="0"/>
          <w:numId w:val="67"/>
        </w:numPr>
        <w:rPr>
          <w:rFonts w:cstheme="minorHAnsi"/>
        </w:rPr>
      </w:pPr>
      <w:r w:rsidRPr="002C309A">
        <w:rPr>
          <w:rFonts w:cstheme="minorHAnsi"/>
        </w:rPr>
        <w:t>paikallinen ja kansallinen turvallisuus</w:t>
      </w:r>
    </w:p>
    <w:p w14:paraId="34F88166" w14:textId="77777777" w:rsidR="009459A9" w:rsidRPr="002C309A" w:rsidRDefault="009459A9" w:rsidP="00A2158C">
      <w:pPr>
        <w:pStyle w:val="Luettelokappale"/>
        <w:numPr>
          <w:ilvl w:val="0"/>
          <w:numId w:val="67"/>
        </w:numPr>
        <w:rPr>
          <w:rFonts w:cstheme="minorHAnsi"/>
        </w:rPr>
      </w:pPr>
      <w:r w:rsidRPr="002C309A">
        <w:rPr>
          <w:rFonts w:cstheme="minorHAnsi"/>
        </w:rPr>
        <w:t>Suomen ja EU:n turvallisuuspolitiikka</w:t>
      </w:r>
    </w:p>
    <w:p w14:paraId="3C88F3C2" w14:textId="77777777" w:rsidR="009459A9" w:rsidRPr="002C309A" w:rsidRDefault="009459A9" w:rsidP="00A2158C">
      <w:pPr>
        <w:pStyle w:val="Luettelokappale"/>
        <w:numPr>
          <w:ilvl w:val="0"/>
          <w:numId w:val="67"/>
        </w:numPr>
        <w:rPr>
          <w:rFonts w:cstheme="minorHAnsi"/>
        </w:rPr>
      </w:pPr>
      <w:r w:rsidRPr="002C309A">
        <w:rPr>
          <w:rFonts w:cstheme="minorHAnsi"/>
        </w:rPr>
        <w:t>muuttuvat turvallisuusuhat ja niiden ratkaisumahdollisuudet</w:t>
      </w:r>
    </w:p>
    <w:p w14:paraId="6CFC1AD0" w14:textId="77777777" w:rsidR="009459A9" w:rsidRPr="008A3D46" w:rsidRDefault="009459A9" w:rsidP="009459A9">
      <w:pPr>
        <w:rPr>
          <w:rFonts w:cstheme="minorHAnsi"/>
          <w:b/>
          <w:bCs/>
          <w:sz w:val="28"/>
          <w:szCs w:val="28"/>
        </w:rPr>
      </w:pPr>
    </w:p>
    <w:p w14:paraId="1E9D8664" w14:textId="77777777" w:rsidR="009459A9" w:rsidRPr="008A3D46" w:rsidRDefault="009459A9" w:rsidP="009459A9">
      <w:pPr>
        <w:rPr>
          <w:rFonts w:cstheme="minorHAnsi"/>
          <w:b/>
          <w:bCs/>
          <w:sz w:val="28"/>
          <w:szCs w:val="28"/>
        </w:rPr>
      </w:pPr>
      <w:r w:rsidRPr="008A3D46">
        <w:rPr>
          <w:rFonts w:cstheme="minorHAnsi"/>
          <w:b/>
          <w:bCs/>
          <w:sz w:val="28"/>
          <w:szCs w:val="28"/>
        </w:rPr>
        <w:t>VALTAKUNNALLISET VALINNAISET OPINNOT</w:t>
      </w:r>
    </w:p>
    <w:p w14:paraId="1C39624D" w14:textId="77777777" w:rsidR="009459A9" w:rsidRPr="008A3D46" w:rsidRDefault="009459A9" w:rsidP="009459A9">
      <w:pPr>
        <w:rPr>
          <w:rFonts w:cstheme="minorHAnsi"/>
          <w:b/>
          <w:bCs/>
          <w:sz w:val="28"/>
          <w:szCs w:val="28"/>
        </w:rPr>
      </w:pPr>
      <w:r w:rsidRPr="008A3D46">
        <w:rPr>
          <w:rFonts w:cstheme="minorHAnsi"/>
          <w:b/>
          <w:bCs/>
          <w:sz w:val="28"/>
          <w:szCs w:val="28"/>
        </w:rPr>
        <w:t>Lakitieto (YH4) 2 op</w:t>
      </w:r>
    </w:p>
    <w:p w14:paraId="607CF1BF" w14:textId="77777777" w:rsidR="009459A9" w:rsidRPr="008A3D46" w:rsidRDefault="009459A9" w:rsidP="009459A9">
      <w:pPr>
        <w:rPr>
          <w:rFonts w:cstheme="minorHAnsi"/>
        </w:rPr>
      </w:pPr>
      <w:r w:rsidRPr="008A3D46">
        <w:rPr>
          <w:rFonts w:cstheme="minorHAnsi"/>
        </w:rPr>
        <w:t>Moduulissa perehdytään Suomen oikeusjärjestyksen ja oikeuden käytön perusasioihin. Moduulissa harjaannutaan oikeudelliseen ajatteluun, tutustutaan tärkeimpiin oikeudellisiin sopimuksiin ja tiedon lähteisiin sekä paneudutaan tavanomaisten oikeusasioiden hoitamiseen. Painopiste on yksilön kannalta keskeisissä oikeudellisissa näkökulmissa.</w:t>
      </w:r>
    </w:p>
    <w:p w14:paraId="34531B0F" w14:textId="77777777" w:rsidR="009459A9" w:rsidRPr="008A3D46" w:rsidRDefault="009459A9" w:rsidP="009459A9">
      <w:pPr>
        <w:rPr>
          <w:rFonts w:cstheme="minorHAnsi"/>
        </w:rPr>
      </w:pPr>
      <w:r w:rsidRPr="008A3D46">
        <w:rPr>
          <w:rFonts w:cstheme="minorHAnsi"/>
        </w:rPr>
        <w:t>Yleiset tavoitteet</w:t>
      </w:r>
    </w:p>
    <w:p w14:paraId="7341CCC9" w14:textId="77777777" w:rsidR="009459A9" w:rsidRPr="008A3D46" w:rsidRDefault="009459A9" w:rsidP="009459A9">
      <w:pPr>
        <w:rPr>
          <w:rFonts w:cstheme="minorHAnsi"/>
        </w:rPr>
      </w:pPr>
      <w:r w:rsidRPr="008A3D46">
        <w:rPr>
          <w:rFonts w:cstheme="minorHAnsi"/>
        </w:rPr>
        <w:t>Moduulin tavoitteena on, että opiskelija</w:t>
      </w:r>
    </w:p>
    <w:p w14:paraId="3E5A4005" w14:textId="77777777" w:rsidR="009459A9" w:rsidRPr="002C309A" w:rsidRDefault="009459A9" w:rsidP="00A2158C">
      <w:pPr>
        <w:pStyle w:val="Luettelokappale"/>
        <w:numPr>
          <w:ilvl w:val="0"/>
          <w:numId w:val="67"/>
        </w:numPr>
        <w:rPr>
          <w:rFonts w:cstheme="minorHAnsi"/>
        </w:rPr>
      </w:pPr>
      <w:r w:rsidRPr="002C309A">
        <w:rPr>
          <w:rFonts w:cstheme="minorHAnsi"/>
        </w:rPr>
        <w:t>tuntee Suomen oikeusjärjestyksen ja ymmärtää sen toimintaa ohjaavat oikeudellisen ajattelun periaatteet</w:t>
      </w:r>
    </w:p>
    <w:p w14:paraId="2756C32E" w14:textId="77777777" w:rsidR="009459A9" w:rsidRPr="002C309A" w:rsidRDefault="009459A9" w:rsidP="00A2158C">
      <w:pPr>
        <w:pStyle w:val="Luettelokappale"/>
        <w:numPr>
          <w:ilvl w:val="0"/>
          <w:numId w:val="67"/>
        </w:numPr>
        <w:rPr>
          <w:rFonts w:cstheme="minorHAnsi"/>
        </w:rPr>
      </w:pPr>
      <w:r w:rsidRPr="002C309A">
        <w:rPr>
          <w:rFonts w:cstheme="minorHAnsi"/>
        </w:rPr>
        <w:t>osaa etsiä oikeudellisen tiedon lähteitä, tulkita niitä ja soveltaa niiden antamaa tietoa</w:t>
      </w:r>
    </w:p>
    <w:p w14:paraId="468A7A80" w14:textId="77777777" w:rsidR="009459A9" w:rsidRPr="002C309A" w:rsidRDefault="009459A9" w:rsidP="00A2158C">
      <w:pPr>
        <w:pStyle w:val="Luettelokappale"/>
        <w:numPr>
          <w:ilvl w:val="0"/>
          <w:numId w:val="67"/>
        </w:numPr>
        <w:rPr>
          <w:rFonts w:cstheme="minorHAnsi"/>
        </w:rPr>
      </w:pPr>
      <w:r w:rsidRPr="002C309A">
        <w:rPr>
          <w:rFonts w:cstheme="minorHAnsi"/>
        </w:rPr>
        <w:t>tuntee oikeutensa ja velvollisuutensa kansalaisena, työntekijänä ja kuluttajana sekä osaa soveltaa tätä tietoa tavanomaisia oikeusasioita koskeviin kysymyksiin</w:t>
      </w:r>
    </w:p>
    <w:p w14:paraId="498A6295" w14:textId="77777777" w:rsidR="009459A9" w:rsidRPr="002C309A" w:rsidRDefault="009459A9" w:rsidP="00A2158C">
      <w:pPr>
        <w:pStyle w:val="Luettelokappale"/>
        <w:numPr>
          <w:ilvl w:val="0"/>
          <w:numId w:val="67"/>
        </w:numPr>
        <w:rPr>
          <w:rFonts w:cstheme="minorHAnsi"/>
        </w:rPr>
      </w:pPr>
      <w:r w:rsidRPr="002C309A">
        <w:rPr>
          <w:rFonts w:cstheme="minorHAnsi"/>
        </w:rPr>
        <w:t>osaa eritellä oikeudellisia kysymyksiä koskevaa julkista keskustelua ja arvioida siinä esitettyjä näkemyksiä.</w:t>
      </w:r>
    </w:p>
    <w:p w14:paraId="5CF4BF0D" w14:textId="77777777" w:rsidR="009459A9" w:rsidRPr="008A3D46" w:rsidRDefault="009459A9" w:rsidP="009459A9">
      <w:pPr>
        <w:rPr>
          <w:rFonts w:cstheme="minorHAnsi"/>
        </w:rPr>
      </w:pPr>
      <w:r w:rsidRPr="008A3D46">
        <w:rPr>
          <w:rFonts w:cstheme="minorHAnsi"/>
        </w:rPr>
        <w:t>Keskeiset sisällöt</w:t>
      </w:r>
    </w:p>
    <w:p w14:paraId="34523628" w14:textId="77777777" w:rsidR="009459A9" w:rsidRPr="002C309A" w:rsidRDefault="009459A9" w:rsidP="00A2158C">
      <w:pPr>
        <w:pStyle w:val="Luettelokappale"/>
        <w:numPr>
          <w:ilvl w:val="0"/>
          <w:numId w:val="68"/>
        </w:numPr>
        <w:rPr>
          <w:rFonts w:cstheme="minorHAnsi"/>
        </w:rPr>
      </w:pPr>
      <w:r w:rsidRPr="002C309A">
        <w:rPr>
          <w:rFonts w:cstheme="minorHAnsi"/>
        </w:rPr>
        <w:t>Oikeusjärjestyksen perusteet</w:t>
      </w:r>
    </w:p>
    <w:p w14:paraId="50F46D9A" w14:textId="77777777" w:rsidR="009459A9" w:rsidRPr="002C309A" w:rsidRDefault="009459A9" w:rsidP="00A2158C">
      <w:pPr>
        <w:pStyle w:val="Luettelokappale"/>
        <w:numPr>
          <w:ilvl w:val="0"/>
          <w:numId w:val="68"/>
        </w:numPr>
        <w:rPr>
          <w:rFonts w:cstheme="minorHAnsi"/>
        </w:rPr>
      </w:pPr>
      <w:r w:rsidRPr="002C309A">
        <w:rPr>
          <w:rFonts w:cstheme="minorHAnsi"/>
        </w:rPr>
        <w:t>juridiikan peruskäsitteet ja perusoikeudet</w:t>
      </w:r>
    </w:p>
    <w:p w14:paraId="4C1D9B50" w14:textId="77777777" w:rsidR="009459A9" w:rsidRPr="002C309A" w:rsidRDefault="009459A9" w:rsidP="00A2158C">
      <w:pPr>
        <w:pStyle w:val="Luettelokappale"/>
        <w:numPr>
          <w:ilvl w:val="0"/>
          <w:numId w:val="68"/>
        </w:numPr>
        <w:rPr>
          <w:rFonts w:cstheme="minorHAnsi"/>
        </w:rPr>
      </w:pPr>
      <w:r w:rsidRPr="002C309A">
        <w:rPr>
          <w:rFonts w:cstheme="minorHAnsi"/>
        </w:rPr>
        <w:t>oikeudellisen tiedon lähteet ja niiden käyttö</w:t>
      </w:r>
    </w:p>
    <w:p w14:paraId="26DC3B42" w14:textId="77777777" w:rsidR="009459A9" w:rsidRPr="002C309A" w:rsidRDefault="009459A9" w:rsidP="00A2158C">
      <w:pPr>
        <w:pStyle w:val="Luettelokappale"/>
        <w:numPr>
          <w:ilvl w:val="0"/>
          <w:numId w:val="68"/>
        </w:numPr>
        <w:rPr>
          <w:rFonts w:cstheme="minorHAnsi"/>
        </w:rPr>
      </w:pPr>
      <w:r w:rsidRPr="002C309A">
        <w:rPr>
          <w:rFonts w:cstheme="minorHAnsi"/>
        </w:rPr>
        <w:t>oikeus ja oikeudenmukaisuus yhteiskunnallisena ilmiönä</w:t>
      </w:r>
    </w:p>
    <w:p w14:paraId="69DA1BBB" w14:textId="77777777" w:rsidR="009459A9" w:rsidRPr="002C309A" w:rsidRDefault="009459A9" w:rsidP="00A2158C">
      <w:pPr>
        <w:pStyle w:val="Luettelokappale"/>
        <w:numPr>
          <w:ilvl w:val="0"/>
          <w:numId w:val="68"/>
        </w:numPr>
        <w:rPr>
          <w:rFonts w:cstheme="minorHAnsi"/>
        </w:rPr>
      </w:pPr>
      <w:r w:rsidRPr="002C309A">
        <w:rPr>
          <w:rFonts w:cstheme="minorHAnsi"/>
        </w:rPr>
        <w:t>oikeusjärjestys ja tuomioistuinlaitos</w:t>
      </w:r>
    </w:p>
    <w:p w14:paraId="6F66BD15" w14:textId="77777777" w:rsidR="009459A9" w:rsidRPr="008A3D46" w:rsidRDefault="009459A9" w:rsidP="009459A9">
      <w:pPr>
        <w:rPr>
          <w:rFonts w:cstheme="minorHAnsi"/>
        </w:rPr>
      </w:pPr>
      <w:r w:rsidRPr="008A3D46">
        <w:rPr>
          <w:rFonts w:cstheme="minorHAnsi"/>
        </w:rPr>
        <w:t>Kansalaisten yleisimpien oikeustoimien perusteet seuraavilla alueilla</w:t>
      </w:r>
    </w:p>
    <w:p w14:paraId="5370BAE6" w14:textId="77777777" w:rsidR="009459A9" w:rsidRPr="008A3D46" w:rsidRDefault="009459A9" w:rsidP="009459A9">
      <w:pPr>
        <w:rPr>
          <w:rFonts w:cstheme="minorHAnsi"/>
        </w:rPr>
      </w:pPr>
      <w:r w:rsidRPr="008A3D46">
        <w:rPr>
          <w:rFonts w:cstheme="minorHAnsi"/>
        </w:rPr>
        <w:t>* sopimus- ja vahingonkorvausoikeus</w:t>
      </w:r>
    </w:p>
    <w:p w14:paraId="26BEF587" w14:textId="77777777" w:rsidR="009459A9" w:rsidRPr="002C309A" w:rsidRDefault="009459A9" w:rsidP="00A2158C">
      <w:pPr>
        <w:pStyle w:val="Luettelokappale"/>
        <w:numPr>
          <w:ilvl w:val="0"/>
          <w:numId w:val="68"/>
        </w:numPr>
        <w:rPr>
          <w:rFonts w:cstheme="minorHAnsi"/>
        </w:rPr>
      </w:pPr>
      <w:r w:rsidRPr="002C309A">
        <w:rPr>
          <w:rFonts w:cstheme="minorHAnsi"/>
        </w:rPr>
        <w:t>perhe- ja jäämistöoikeus</w:t>
      </w:r>
    </w:p>
    <w:p w14:paraId="06DE0C12" w14:textId="77777777" w:rsidR="009459A9" w:rsidRPr="002C309A" w:rsidRDefault="009459A9" w:rsidP="00A2158C">
      <w:pPr>
        <w:pStyle w:val="Luettelokappale"/>
        <w:numPr>
          <w:ilvl w:val="0"/>
          <w:numId w:val="68"/>
        </w:numPr>
        <w:rPr>
          <w:rFonts w:cstheme="minorHAnsi"/>
        </w:rPr>
      </w:pPr>
      <w:r w:rsidRPr="002C309A">
        <w:rPr>
          <w:rFonts w:cstheme="minorHAnsi"/>
        </w:rPr>
        <w:t>varallisuusoikeus</w:t>
      </w:r>
    </w:p>
    <w:p w14:paraId="0F81C1B8" w14:textId="77777777" w:rsidR="009459A9" w:rsidRPr="002C309A" w:rsidRDefault="009459A9" w:rsidP="00A2158C">
      <w:pPr>
        <w:pStyle w:val="Luettelokappale"/>
        <w:numPr>
          <w:ilvl w:val="0"/>
          <w:numId w:val="68"/>
        </w:numPr>
        <w:rPr>
          <w:rFonts w:cstheme="minorHAnsi"/>
        </w:rPr>
      </w:pPr>
      <w:r w:rsidRPr="002C309A">
        <w:rPr>
          <w:rFonts w:cstheme="minorHAnsi"/>
        </w:rPr>
        <w:t>tekijänoikeudet ja kuluttajaoikeus</w:t>
      </w:r>
    </w:p>
    <w:p w14:paraId="7FF165A4" w14:textId="77777777" w:rsidR="009459A9" w:rsidRPr="002C309A" w:rsidRDefault="009459A9" w:rsidP="00A2158C">
      <w:pPr>
        <w:pStyle w:val="Luettelokappale"/>
        <w:numPr>
          <w:ilvl w:val="0"/>
          <w:numId w:val="68"/>
        </w:numPr>
        <w:rPr>
          <w:rFonts w:cstheme="minorHAnsi"/>
        </w:rPr>
      </w:pPr>
      <w:r w:rsidRPr="002C309A">
        <w:rPr>
          <w:rFonts w:cstheme="minorHAnsi"/>
        </w:rPr>
        <w:t>työoikeus</w:t>
      </w:r>
    </w:p>
    <w:p w14:paraId="6AD52E73" w14:textId="77777777" w:rsidR="009459A9" w:rsidRPr="002C309A" w:rsidRDefault="009459A9" w:rsidP="00A2158C">
      <w:pPr>
        <w:pStyle w:val="Luettelokappale"/>
        <w:numPr>
          <w:ilvl w:val="0"/>
          <w:numId w:val="68"/>
        </w:numPr>
        <w:rPr>
          <w:rFonts w:cstheme="minorHAnsi"/>
        </w:rPr>
      </w:pPr>
      <w:r w:rsidRPr="002C309A">
        <w:rPr>
          <w:rFonts w:cstheme="minorHAnsi"/>
        </w:rPr>
        <w:t>asumiseen liittyvä sopimusoikeus</w:t>
      </w:r>
    </w:p>
    <w:p w14:paraId="0F63E4F2" w14:textId="77777777" w:rsidR="009459A9" w:rsidRPr="002C309A" w:rsidRDefault="009459A9" w:rsidP="00A2158C">
      <w:pPr>
        <w:pStyle w:val="Luettelokappale"/>
        <w:numPr>
          <w:ilvl w:val="0"/>
          <w:numId w:val="68"/>
        </w:numPr>
        <w:rPr>
          <w:rFonts w:cstheme="minorHAnsi"/>
        </w:rPr>
      </w:pPr>
      <w:r w:rsidRPr="002C309A">
        <w:rPr>
          <w:rFonts w:cstheme="minorHAnsi"/>
        </w:rPr>
        <w:t>hallinto-oikeus ja hyvä hallintotapa</w:t>
      </w:r>
    </w:p>
    <w:p w14:paraId="0652D270" w14:textId="77777777" w:rsidR="009459A9" w:rsidRPr="002C309A" w:rsidRDefault="009459A9" w:rsidP="00A2158C">
      <w:pPr>
        <w:pStyle w:val="Luettelokappale"/>
        <w:numPr>
          <w:ilvl w:val="0"/>
          <w:numId w:val="68"/>
        </w:numPr>
        <w:rPr>
          <w:rFonts w:cstheme="minorHAnsi"/>
        </w:rPr>
      </w:pPr>
      <w:r w:rsidRPr="002C309A">
        <w:rPr>
          <w:rFonts w:cstheme="minorHAnsi"/>
        </w:rPr>
        <w:t>prosessi- ja rikosoikeus</w:t>
      </w:r>
    </w:p>
    <w:p w14:paraId="325FC0D8" w14:textId="77777777" w:rsidR="009459A9" w:rsidRPr="002C309A" w:rsidRDefault="009459A9" w:rsidP="00A2158C">
      <w:pPr>
        <w:pStyle w:val="Luettelokappale"/>
        <w:numPr>
          <w:ilvl w:val="0"/>
          <w:numId w:val="68"/>
        </w:numPr>
        <w:rPr>
          <w:rFonts w:cstheme="minorHAnsi"/>
        </w:rPr>
      </w:pPr>
      <w:r w:rsidRPr="002C309A">
        <w:rPr>
          <w:rFonts w:cstheme="minorHAnsi"/>
        </w:rPr>
        <w:t>ympäristöoikeus</w:t>
      </w:r>
    </w:p>
    <w:p w14:paraId="1E75F41D" w14:textId="77777777" w:rsidR="009459A9" w:rsidRPr="008A3D46" w:rsidRDefault="009459A9" w:rsidP="009459A9">
      <w:pPr>
        <w:rPr>
          <w:rFonts w:cstheme="minorHAnsi"/>
        </w:rPr>
      </w:pPr>
    </w:p>
    <w:p w14:paraId="2E22C79D" w14:textId="77777777" w:rsidR="009459A9" w:rsidRPr="008A3D46" w:rsidRDefault="009459A9" w:rsidP="00343ED4">
      <w:pPr>
        <w:rPr>
          <w:rFonts w:cstheme="minorHAnsi"/>
          <w:b/>
          <w:bCs/>
        </w:rPr>
      </w:pPr>
    </w:p>
    <w:p w14:paraId="0750AC07" w14:textId="77777777" w:rsidR="00343ED4" w:rsidRPr="008A3D46" w:rsidRDefault="00343ED4" w:rsidP="00343ED4">
      <w:pPr>
        <w:rPr>
          <w:rFonts w:cstheme="minorHAnsi"/>
        </w:rPr>
      </w:pPr>
    </w:p>
    <w:p w14:paraId="3CE441CA" w14:textId="77777777" w:rsidR="00343ED4" w:rsidRPr="008A3D46" w:rsidRDefault="00343ED4" w:rsidP="00343ED4">
      <w:pPr>
        <w:rPr>
          <w:rFonts w:cstheme="minorHAnsi"/>
          <w:b/>
          <w:bCs/>
          <w:sz w:val="28"/>
          <w:szCs w:val="28"/>
        </w:rPr>
      </w:pPr>
      <w:r w:rsidRPr="008A3D46">
        <w:rPr>
          <w:rFonts w:cstheme="minorHAnsi"/>
          <w:b/>
          <w:bCs/>
          <w:sz w:val="28"/>
          <w:szCs w:val="28"/>
        </w:rPr>
        <w:t>Uskonto</w:t>
      </w:r>
      <w:r w:rsidR="009C65A2" w:rsidRPr="008A3D46">
        <w:rPr>
          <w:rFonts w:cstheme="minorHAnsi"/>
          <w:b/>
          <w:bCs/>
          <w:sz w:val="28"/>
          <w:szCs w:val="28"/>
        </w:rPr>
        <w:t xml:space="preserve"> </w:t>
      </w:r>
      <w:r w:rsidRPr="008A3D46">
        <w:rPr>
          <w:rFonts w:cstheme="minorHAnsi"/>
          <w:b/>
          <w:bCs/>
          <w:sz w:val="28"/>
          <w:szCs w:val="28"/>
        </w:rPr>
        <w:t>KT</w:t>
      </w:r>
    </w:p>
    <w:p w14:paraId="1BBCB388" w14:textId="77777777" w:rsidR="00343ED4" w:rsidRPr="008A3D46" w:rsidRDefault="00343ED4" w:rsidP="00343ED4">
      <w:pPr>
        <w:rPr>
          <w:rFonts w:cstheme="minorHAnsi"/>
        </w:rPr>
      </w:pPr>
      <w:r w:rsidRPr="008A3D46">
        <w:rPr>
          <w:rFonts w:cstheme="minorHAnsi"/>
        </w:rPr>
        <w:t>Uskonnon opetuksen tehtävänä on tukea opiskelijaa uskontoihin ja katsomuksiin liittyvän laaja-alaisen yleissivistyksen muodostamisessa. Uskonnon opetuksessa perehdytään uskontoihin ja uskonnollisuuden ilmenemismuotoihin sekä uskonnottomuuteen. Opetuksessa uskontoja ja katsomuksia tarkastellaan osana kulttuuria, kulttuuriperintöä ja yhteiskuntaa sekä yksilön ja yhteisön elämää.</w:t>
      </w:r>
    </w:p>
    <w:p w14:paraId="31403762" w14:textId="77777777" w:rsidR="00343ED4" w:rsidRPr="008A3D46" w:rsidRDefault="00343ED4" w:rsidP="00343ED4">
      <w:pPr>
        <w:rPr>
          <w:rFonts w:cstheme="minorHAnsi"/>
        </w:rPr>
      </w:pPr>
      <w:r w:rsidRPr="008A3D46">
        <w:rPr>
          <w:rFonts w:cstheme="minorHAnsi"/>
        </w:rPr>
        <w:t>Opetus antaa monipuolista tietoa uskonnoista ja kehittää opiskelijan uskontoihin ja katsomuksiin liittyvää monilukutaitoa. Opiskelijaa ohjataan tarkastelemaan uskontoon liittyviä ilmiöitä analyyttisesti eri näkökulmista sekä soveltamaan ja arvioimaan lähdekriittisesti uskontoja koskevaa informaatiota. Uskonnon opetus antaa valmiuksia oman maailmankatsomuksen rakentamiseen sekä dialogiin, jota käydään sekä uskontojen ja katsomusten sisällä että niiden välillä. Uskonnon opetus ottaa erilaiset näkemykset huomioon, kunnioittaa yksilöllisiä vakaumuksia ja edistää ihmisoikeuksien toteutumista. Oppiaine tukee opiskelijan kasvua yhteiskunnan aktiiviseksi ja vastuulliseksi jäseneksi.</w:t>
      </w:r>
    </w:p>
    <w:p w14:paraId="07996F51" w14:textId="77777777" w:rsidR="00343ED4" w:rsidRPr="008A3D46" w:rsidRDefault="00343ED4" w:rsidP="00343ED4">
      <w:pPr>
        <w:rPr>
          <w:rFonts w:cstheme="minorHAnsi"/>
        </w:rPr>
      </w:pPr>
      <w:r w:rsidRPr="008A3D46">
        <w:rPr>
          <w:rFonts w:cstheme="minorHAnsi"/>
        </w:rPr>
        <w:t>Opetuksessa käytetään tutkimustietoa, uskontojen omia lähteitä ja ajankohtaisia media-aineistoja. Opetuksessa perehdytään oppiaineen taustalla olevien tieteenalojen kieleen, käsitteistöön ja tapoihin rakentaa tietoa. Oppiaineen tiedepohja on erityisesti teologiassa ja uskontotieteessä. Lisäksi opetuksessa hyödynnetään monipuolisesti uskontoihin liittyvää kulttuurin, yhteiskunnan ja taiteen tutkimusta.</w:t>
      </w:r>
    </w:p>
    <w:p w14:paraId="24501932" w14:textId="77777777" w:rsidR="00343ED4" w:rsidRPr="008A3D46" w:rsidRDefault="00343ED4" w:rsidP="00343ED4">
      <w:pPr>
        <w:rPr>
          <w:rFonts w:cstheme="minorHAnsi"/>
        </w:rPr>
      </w:pPr>
      <w:r w:rsidRPr="008A3D46">
        <w:rPr>
          <w:rFonts w:cstheme="minorHAnsi"/>
        </w:rPr>
        <w:t>Oppiaineen tehtävä ja moduulien tavoitteet huomioon ottaen opetusta voidaan toteuttaa yhteistyössä oppiaineen eri oppimäärien ja muiden oppiaineiden kanssa. Opetuksessa hyödynnetään monipuolisesti vuorovaikutteisia työtapoja sekä digitaalisia ja koulun ulkopuolisia oppimisympäristöjä ja asiantuntijoita. Opetuksessa tehdään mahdollisuuksien mukaan yhteistyötä korkeakoulujen kanssa.</w:t>
      </w:r>
    </w:p>
    <w:p w14:paraId="2FE3516E" w14:textId="77777777" w:rsidR="00343ED4" w:rsidRPr="008A3D46" w:rsidRDefault="00343ED4" w:rsidP="00343ED4">
      <w:pPr>
        <w:rPr>
          <w:rFonts w:cstheme="minorHAnsi"/>
        </w:rPr>
      </w:pPr>
      <w:r w:rsidRPr="008A3D46">
        <w:rPr>
          <w:rFonts w:cstheme="minorHAnsi"/>
        </w:rPr>
        <w:t>Laaja-alaisen osaamisen osa-alueet</w:t>
      </w:r>
    </w:p>
    <w:p w14:paraId="3EB7C0A1" w14:textId="77777777" w:rsidR="00343ED4" w:rsidRPr="008A3D46" w:rsidRDefault="00343ED4" w:rsidP="00343ED4">
      <w:pPr>
        <w:rPr>
          <w:rFonts w:cstheme="minorHAnsi"/>
        </w:rPr>
      </w:pPr>
      <w:r w:rsidRPr="008A3D46">
        <w:rPr>
          <w:rFonts w:cstheme="minorHAnsi"/>
        </w:rPr>
        <w:t>Laaja-alaisen osaamisen tavoitteet toteutuvat yhdessä uskonnon oppiaineen tavoitteiden kanssa.</w:t>
      </w:r>
    </w:p>
    <w:p w14:paraId="2A65A7E6" w14:textId="77777777" w:rsidR="00343ED4" w:rsidRPr="008A3D46" w:rsidRDefault="00343ED4" w:rsidP="00343ED4">
      <w:pPr>
        <w:rPr>
          <w:rFonts w:cstheme="minorHAnsi"/>
        </w:rPr>
      </w:pPr>
      <w:r w:rsidRPr="008A3D46">
        <w:rPr>
          <w:rFonts w:cstheme="minorHAnsi"/>
        </w:rPr>
        <w:t>Uskonnon opetus edistää hyvinvointiosaamista tukemalla opiskelijan itsetuntemusta sekä itsensä ja muiden arvostamista. Opetus antaa opiskelijalle aineksia ja välineitä oman identiteetin, elämänkatsomuksen ja maailmankatsomuksen rakentamiseen ja arviointiin.</w:t>
      </w:r>
    </w:p>
    <w:p w14:paraId="18E6DA01" w14:textId="77777777" w:rsidR="00343ED4" w:rsidRPr="008A3D46" w:rsidRDefault="00343ED4" w:rsidP="00343ED4">
      <w:pPr>
        <w:rPr>
          <w:rFonts w:cstheme="minorHAnsi"/>
        </w:rPr>
      </w:pPr>
      <w:r w:rsidRPr="008A3D46">
        <w:rPr>
          <w:rFonts w:cstheme="minorHAnsi"/>
        </w:rPr>
        <w:t>Opetuksessa käytetään menetelmiä, jotka vahvistavat vuorovaikutusosaamisen tavoitteiden mukaisesti opiskelijan sosiaalisia taitoja sekä kykyä yhteistyöhön ja empatiaan. Oppiaineen opetus on kieli-, katsomus- ja kulttuuritietoista, ja se antaa opiskelijalle valmiuksia osallistua dialogiin, joka liittyy uskonnollisiin, katsomuksellisiin, eettisiin ja yhteiskunnallisiin kysymyksiin.</w:t>
      </w:r>
    </w:p>
    <w:p w14:paraId="6B461BB9" w14:textId="77777777" w:rsidR="00343ED4" w:rsidRPr="008A3D46" w:rsidRDefault="00343ED4" w:rsidP="00343ED4">
      <w:pPr>
        <w:rPr>
          <w:rFonts w:cstheme="minorHAnsi"/>
        </w:rPr>
      </w:pPr>
      <w:r w:rsidRPr="008A3D46">
        <w:rPr>
          <w:rFonts w:cstheme="minorHAnsi"/>
        </w:rPr>
        <w:t>Monitieteinen ja luova osaaminen vahvistuu uskonnon opetuksessa monipuolisesti. Opetuksessa perehdytään uskonnoille ominaisiin käsitteisiin, kieleen ja symboliikkaan sekä eri tieteenalojen uskontoa koskeviin näkökulmiin. Opetus antaa valmiuksia uskontoja ja katsomuksia koskevan informaation lähdekriittiseen arviointiin. Opetuksessa vahvistetaan opiskelijan monilukutaitoa ja rohkaistaan tietojen ja taitojen luovaan soveltamiseen moninaisissa toimintaympäristöissä.</w:t>
      </w:r>
    </w:p>
    <w:p w14:paraId="7BA26D5B" w14:textId="77777777" w:rsidR="00343ED4" w:rsidRPr="008A3D46" w:rsidRDefault="00343ED4" w:rsidP="00343ED4">
      <w:pPr>
        <w:rPr>
          <w:rFonts w:cstheme="minorHAnsi"/>
        </w:rPr>
      </w:pPr>
      <w:r w:rsidRPr="008A3D46">
        <w:rPr>
          <w:rFonts w:cstheme="minorHAnsi"/>
        </w:rPr>
        <w:t>Uskonnon opetus tukee opiskelijan yhteiskunnallista osaamista vahvistamalla osallisuutta ja osallistumista. Opetus rohkaisee opiskelijaa toimimaan demokraattisen ja ihmisoikeuksia kunnioittavan yhteiskunnan ja erilaisten yhteisöjen vastuullisena jäsenenä. Oppiaine antaa valmiuksia toimia katsomuksellisesti ja kulttuurisesti moninaisissa työyhteisöissä. Kehittämällä opiskelijan uskontoihin ja katsomuksiin liittyvää ymmärrystä ja dialogitaitoja oppiaine antaa valmiuksia rakentaa yhteiskuntarauhaa sekä ekologisesti, taloudellisesti, sosiaalisesti ja kulttuurisesti kestävää tulevaisuutta.</w:t>
      </w:r>
    </w:p>
    <w:p w14:paraId="214A44A8" w14:textId="77777777" w:rsidR="00343ED4" w:rsidRPr="008A3D46" w:rsidRDefault="00343ED4" w:rsidP="00343ED4">
      <w:pPr>
        <w:rPr>
          <w:rFonts w:cstheme="minorHAnsi"/>
        </w:rPr>
      </w:pPr>
      <w:r w:rsidRPr="008A3D46">
        <w:rPr>
          <w:rFonts w:cstheme="minorHAnsi"/>
        </w:rPr>
        <w:t>Uskonnon oppiaineessa tarkastellaan uskontojen eettisiä ulottuvuuksia ja rohkaistaan opiskelijaa pohtimaan omakohtaisesti arvoja ja eettisiä kysymyksiä eettisyyden tavoitteet huomioon ottaen. Opetuksessa tuetaan opiskelijan ympäristöosaamista lisäämällä ymmärrystä siitä, että uskonnoilla ja katsomuksilla eettisinä arvojärjestelminä on tärkeä merkitys ja rooli ekologisesti kestävän tulevaisuuden rakentamisessa.</w:t>
      </w:r>
    </w:p>
    <w:p w14:paraId="3938999A" w14:textId="77777777" w:rsidR="00343ED4" w:rsidRPr="008A3D46" w:rsidRDefault="00343ED4" w:rsidP="00343ED4">
      <w:pPr>
        <w:rPr>
          <w:rFonts w:cstheme="minorHAnsi"/>
        </w:rPr>
      </w:pPr>
      <w:r w:rsidRPr="008A3D46">
        <w:rPr>
          <w:rFonts w:cstheme="minorHAnsi"/>
        </w:rPr>
        <w:t>Globaali- ja kulttuuriosaamisen kehittäminen kytkeytyy vahvasti uskonnon oppiaineen keskeisiin tavoitteisiin. Uskonnon oppiaineessa tarkastellaan monipuolisesti uskontojen, kulttuurien ja yhteiskuntien vuorovaikutusta ja vahvistetaan näin ymmärrystä suomalaisesta, eurooppalaisesta ja globaalista kulttuuriperinnöstä ja niiden moninaisuudesta. Uskonnon opetus tarjoaa turvallisen tilan käsitellä yksilön, yhteisön ja suomalaisen yhteiskunnan suhteita sekä niihin liittyviä ajatuksia ja tunteita. Arvoja ja katsomuksia pohtivana oppiaineena uskonto rakentaa valmiuksia toimia moniarvoisissa globaaleissa toimintaympäristöissä sekä muuttuvissa media- ja teknologiaympäristöissä.</w:t>
      </w:r>
    </w:p>
    <w:p w14:paraId="4B69881B" w14:textId="77777777" w:rsidR="00343ED4" w:rsidRPr="008A3D46" w:rsidRDefault="00343ED4" w:rsidP="00343ED4">
      <w:pPr>
        <w:rPr>
          <w:rFonts w:cstheme="minorHAnsi"/>
        </w:rPr>
      </w:pPr>
      <w:r w:rsidRPr="008A3D46">
        <w:rPr>
          <w:rFonts w:cstheme="minorHAnsi"/>
        </w:rPr>
        <w:t>Tavoitteet</w:t>
      </w:r>
    </w:p>
    <w:p w14:paraId="2A974183" w14:textId="77777777" w:rsidR="00343ED4" w:rsidRPr="008A3D46" w:rsidRDefault="00343ED4" w:rsidP="00343ED4">
      <w:pPr>
        <w:rPr>
          <w:rFonts w:cstheme="minorHAnsi"/>
        </w:rPr>
      </w:pPr>
      <w:r w:rsidRPr="008A3D46">
        <w:rPr>
          <w:rFonts w:cstheme="minorHAnsi"/>
        </w:rPr>
        <w:t>Uskonnon opetuksen tavoitteena on, että</w:t>
      </w:r>
    </w:p>
    <w:p w14:paraId="07B8FFEE" w14:textId="77777777" w:rsidR="00343ED4" w:rsidRPr="008A3D46" w:rsidRDefault="00343ED4" w:rsidP="00343ED4">
      <w:pPr>
        <w:rPr>
          <w:rFonts w:cstheme="minorHAnsi"/>
        </w:rPr>
      </w:pPr>
      <w:r w:rsidRPr="008A3D46">
        <w:rPr>
          <w:rFonts w:cstheme="minorHAnsi"/>
        </w:rPr>
        <w:t>opiskelija</w:t>
      </w:r>
    </w:p>
    <w:p w14:paraId="5F3F0FEC" w14:textId="77777777" w:rsidR="00343ED4" w:rsidRPr="002C309A" w:rsidRDefault="00343ED4" w:rsidP="00A2158C">
      <w:pPr>
        <w:pStyle w:val="Luettelokappale"/>
        <w:numPr>
          <w:ilvl w:val="0"/>
          <w:numId w:val="68"/>
        </w:numPr>
        <w:rPr>
          <w:rFonts w:cstheme="minorHAnsi"/>
        </w:rPr>
      </w:pPr>
      <w:r w:rsidRPr="002C309A">
        <w:rPr>
          <w:rFonts w:cstheme="minorHAnsi"/>
        </w:rPr>
        <w:t>osaa hankkia, soveltaa, analysoida, arvioida ja esittää uskontoihin ja katsomuksiin liittyvää tietoa</w:t>
      </w:r>
    </w:p>
    <w:p w14:paraId="1152AEFF" w14:textId="77777777" w:rsidR="00343ED4" w:rsidRPr="002C309A" w:rsidRDefault="00343ED4" w:rsidP="00A2158C">
      <w:pPr>
        <w:pStyle w:val="Luettelokappale"/>
        <w:numPr>
          <w:ilvl w:val="0"/>
          <w:numId w:val="68"/>
        </w:numPr>
        <w:rPr>
          <w:rFonts w:cstheme="minorHAnsi"/>
        </w:rPr>
      </w:pPr>
      <w:r w:rsidRPr="002C309A">
        <w:rPr>
          <w:rFonts w:cstheme="minorHAnsi"/>
        </w:rPr>
        <w:t>kehittää uskontoihin ja katsomuksiin liittyvää kulttuurista lukutaitoaan</w:t>
      </w:r>
    </w:p>
    <w:p w14:paraId="2C103372" w14:textId="77777777" w:rsidR="00343ED4" w:rsidRPr="002C309A" w:rsidRDefault="00343ED4" w:rsidP="00A2158C">
      <w:pPr>
        <w:pStyle w:val="Luettelokappale"/>
        <w:numPr>
          <w:ilvl w:val="0"/>
          <w:numId w:val="68"/>
        </w:numPr>
        <w:rPr>
          <w:rFonts w:cstheme="minorHAnsi"/>
        </w:rPr>
      </w:pPr>
      <w:r w:rsidRPr="002C309A">
        <w:rPr>
          <w:rFonts w:cstheme="minorHAnsi"/>
        </w:rPr>
        <w:t>hallitsee uskonnollisiin ja eettisiin kysymyksiin liittyviä ajattelu- ja vuorovaikutustaitoja</w:t>
      </w:r>
    </w:p>
    <w:p w14:paraId="049268D8" w14:textId="77777777" w:rsidR="00343ED4" w:rsidRPr="002C309A" w:rsidRDefault="00343ED4" w:rsidP="00A2158C">
      <w:pPr>
        <w:pStyle w:val="Luettelokappale"/>
        <w:numPr>
          <w:ilvl w:val="0"/>
          <w:numId w:val="68"/>
        </w:numPr>
        <w:rPr>
          <w:rFonts w:cstheme="minorHAnsi"/>
        </w:rPr>
      </w:pPr>
      <w:r w:rsidRPr="002C309A">
        <w:rPr>
          <w:rFonts w:cstheme="minorHAnsi"/>
        </w:rPr>
        <w:t>tuntee uskonnon tutkimuksen keskeisiä käsitteitä, näkökulmia ja menetelmiä</w:t>
      </w:r>
    </w:p>
    <w:p w14:paraId="7FCCE46E" w14:textId="77777777" w:rsidR="00343ED4" w:rsidRPr="002C309A" w:rsidRDefault="00343ED4" w:rsidP="00A2158C">
      <w:pPr>
        <w:pStyle w:val="Luettelokappale"/>
        <w:numPr>
          <w:ilvl w:val="0"/>
          <w:numId w:val="68"/>
        </w:numPr>
        <w:rPr>
          <w:rFonts w:cstheme="minorHAnsi"/>
        </w:rPr>
      </w:pPr>
      <w:r w:rsidRPr="002C309A">
        <w:rPr>
          <w:rFonts w:cstheme="minorHAnsi"/>
        </w:rPr>
        <w:t>perehtyy uskontojen historialliseen ja ajankohtaiseen merkitykseen sekä yhteiskunnan, kulttuurin ja uskonnon vuorovaikutukseen eri puolilla maailmaa</w:t>
      </w:r>
    </w:p>
    <w:p w14:paraId="7264587A" w14:textId="77777777" w:rsidR="00343ED4" w:rsidRPr="002C309A" w:rsidRDefault="00343ED4" w:rsidP="00A2158C">
      <w:pPr>
        <w:pStyle w:val="Luettelokappale"/>
        <w:numPr>
          <w:ilvl w:val="0"/>
          <w:numId w:val="68"/>
        </w:numPr>
        <w:rPr>
          <w:rFonts w:cstheme="minorHAnsi"/>
        </w:rPr>
      </w:pPr>
      <w:r w:rsidRPr="002C309A">
        <w:rPr>
          <w:rFonts w:cstheme="minorHAnsi"/>
        </w:rPr>
        <w:t>perehtyy opiskeltavan uskonnon erityispiirteisiin Suomessa ja muualla maailmassa</w:t>
      </w:r>
    </w:p>
    <w:p w14:paraId="0EA33EBA" w14:textId="77777777" w:rsidR="00343ED4" w:rsidRPr="002C309A" w:rsidRDefault="00343ED4" w:rsidP="00A2158C">
      <w:pPr>
        <w:pStyle w:val="Luettelokappale"/>
        <w:numPr>
          <w:ilvl w:val="0"/>
          <w:numId w:val="68"/>
        </w:numPr>
        <w:rPr>
          <w:rFonts w:cstheme="minorHAnsi"/>
        </w:rPr>
      </w:pPr>
      <w:r w:rsidRPr="002C309A">
        <w:rPr>
          <w:rFonts w:cstheme="minorHAnsi"/>
        </w:rPr>
        <w:t>tunnistaa ja ymmärtää uskontojen sisäistä moninaisuutta</w:t>
      </w:r>
    </w:p>
    <w:p w14:paraId="27AA2988" w14:textId="77777777" w:rsidR="00343ED4" w:rsidRPr="002C309A" w:rsidRDefault="00343ED4" w:rsidP="00A2158C">
      <w:pPr>
        <w:pStyle w:val="Luettelokappale"/>
        <w:numPr>
          <w:ilvl w:val="0"/>
          <w:numId w:val="68"/>
        </w:numPr>
        <w:rPr>
          <w:rFonts w:cstheme="minorHAnsi"/>
        </w:rPr>
      </w:pPr>
      <w:r w:rsidRPr="002C309A">
        <w:rPr>
          <w:rFonts w:cstheme="minorHAnsi"/>
        </w:rPr>
        <w:t>ymmärtää uskonnon erityisluonnetta, esimerkiksi uskonnollisen kielen ja symboliikan erityispiirteitä, sekä tunnistaa ja osaa analysoida uskonnollisen ja tieteellisen tiedon ominaispiirteitä</w:t>
      </w:r>
    </w:p>
    <w:p w14:paraId="46081694"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 rakentaa ja jäsentää omaa maailmankatsomustaan ja kulttuuri-identiteettiään</w:t>
      </w:r>
    </w:p>
    <w:p w14:paraId="3F57133E"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 ymmärtää ihmisiä, joilla on erilainen vakaumus, sekä valmiuksia toimia moniarvoisissa, moniuskontoisissa ja kansainvälisissä toimintaympäristöissä</w:t>
      </w:r>
    </w:p>
    <w:p w14:paraId="0A8A0572" w14:textId="77777777" w:rsidR="00343ED4" w:rsidRPr="002C309A" w:rsidRDefault="00343ED4" w:rsidP="00A2158C">
      <w:pPr>
        <w:pStyle w:val="Luettelokappale"/>
        <w:numPr>
          <w:ilvl w:val="0"/>
          <w:numId w:val="68"/>
        </w:numPr>
        <w:rPr>
          <w:rFonts w:cstheme="minorHAnsi"/>
        </w:rPr>
      </w:pPr>
      <w:r w:rsidRPr="002C309A">
        <w:rPr>
          <w:rFonts w:cstheme="minorHAnsi"/>
        </w:rPr>
        <w:t>ymmärtää ja kunnioittaa ihmisoikeuksia ja osaa tarkastella uskontoja ja katsomuksia ihmisoikeusnäkökulmasta</w:t>
      </w:r>
    </w:p>
    <w:p w14:paraId="6BFFAAAC"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 rakentaa ekologisesti, taloudellisesti, sosiaalisesti ja kulttuurisesti kestävää tulevaisuutta sekä toimia yhteiskunnan aktiivisena ja vastuullisena jäsenenä.</w:t>
      </w:r>
    </w:p>
    <w:p w14:paraId="4A437488" w14:textId="77777777" w:rsidR="00343ED4" w:rsidRPr="008A3D46" w:rsidRDefault="00343ED4" w:rsidP="00343ED4">
      <w:pPr>
        <w:rPr>
          <w:rFonts w:cstheme="minorHAnsi"/>
        </w:rPr>
      </w:pPr>
      <w:r w:rsidRPr="008A3D46">
        <w:rPr>
          <w:rFonts w:cstheme="minorHAnsi"/>
        </w:rPr>
        <w:t>Arviointi</w:t>
      </w:r>
    </w:p>
    <w:p w14:paraId="18DA5C8D" w14:textId="77777777" w:rsidR="00343ED4" w:rsidRPr="008A3D46" w:rsidRDefault="00343ED4" w:rsidP="00343ED4">
      <w:pPr>
        <w:rPr>
          <w:rFonts w:cstheme="minorHAnsi"/>
        </w:rPr>
      </w:pPr>
      <w:r w:rsidRPr="008A3D46">
        <w:rPr>
          <w:rFonts w:cstheme="minorHAnsi"/>
        </w:rPr>
        <w:t>Uskonnon oppiaineessa arvioinnin tehtävänä on kannustaa opiskelijaa opiskelemaan ja oppimaan sekä antaa palautetta hänen oppimisprosessistaan ja osaamisestaan. Opetuksessa ohjataan ja tuetaan opiskelijaa oman oppimisprosessinsa pitkäjänteisessä suunnittelussa ja arvioinnissa. Arviointi on monipuolista, ja siihen kuuluu sekä oppimisprosessin aikainen palaute että opitun ja osaamisen arviointi. Arviointi kohdistuu laaja-alaisen osaamisen ja uskonnon oppiaineen yleisten tavoitteiden saavuttamiseen moduulikohtaisia tavoitteita ja keskeisten sisältöjen hallintaa painottaen. Arvosanan antaminen perustuu monipuoliseen näyttöön sekä opiskelijan uskonnolliseen ja katsomukselliseen yleissivistykseen liittyvien tietojen ja taitojen havainnointiin. Arvioinnissa kiinnitetään huomiota käsitteiden ja kokonaisuuksien hallintaan, tiedon soveltamiseen, analysointiin, arvioimiseen ja esittämiseen sekä tiedonhankintataitoihin ja työskentelyyn erilaisissa oppimistilanteissa.</w:t>
      </w:r>
    </w:p>
    <w:p w14:paraId="0C1D4A38" w14:textId="77777777" w:rsidR="00B659D8" w:rsidRPr="008A3D46" w:rsidRDefault="00B659D8" w:rsidP="00343ED4">
      <w:pPr>
        <w:rPr>
          <w:rFonts w:cstheme="minorHAnsi"/>
        </w:rPr>
      </w:pPr>
    </w:p>
    <w:p w14:paraId="5AB4F446" w14:textId="77777777" w:rsidR="00343ED4" w:rsidRPr="008A3D46" w:rsidRDefault="00343ED4" w:rsidP="00343ED4">
      <w:pPr>
        <w:rPr>
          <w:rFonts w:cstheme="minorHAnsi"/>
          <w:b/>
          <w:bCs/>
          <w:sz w:val="28"/>
          <w:szCs w:val="28"/>
        </w:rPr>
      </w:pPr>
      <w:r w:rsidRPr="008A3D46">
        <w:rPr>
          <w:rFonts w:cstheme="minorHAnsi"/>
          <w:b/>
          <w:bCs/>
          <w:sz w:val="28"/>
          <w:szCs w:val="28"/>
        </w:rPr>
        <w:t>Evankelisluterilainen uskonto</w:t>
      </w:r>
      <w:r w:rsidR="00E9273C" w:rsidRPr="008A3D46">
        <w:rPr>
          <w:rFonts w:cstheme="minorHAnsi"/>
          <w:b/>
          <w:bCs/>
          <w:sz w:val="28"/>
          <w:szCs w:val="28"/>
        </w:rPr>
        <w:t xml:space="preserve"> </w:t>
      </w:r>
      <w:r w:rsidRPr="008A3D46">
        <w:rPr>
          <w:rFonts w:cstheme="minorHAnsi"/>
          <w:b/>
          <w:bCs/>
          <w:sz w:val="28"/>
          <w:szCs w:val="28"/>
        </w:rPr>
        <w:t>KT1</w:t>
      </w:r>
    </w:p>
    <w:p w14:paraId="6B0C0887"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47B020D9" w14:textId="77777777" w:rsidR="00343ED4" w:rsidRPr="008A3D46" w:rsidRDefault="00343ED4" w:rsidP="00343ED4">
      <w:pPr>
        <w:rPr>
          <w:rFonts w:cstheme="minorHAnsi"/>
          <w:b/>
          <w:bCs/>
          <w:sz w:val="28"/>
          <w:szCs w:val="28"/>
        </w:rPr>
      </w:pPr>
      <w:r w:rsidRPr="008A3D46">
        <w:rPr>
          <w:rFonts w:cstheme="minorHAnsi"/>
          <w:b/>
          <w:bCs/>
          <w:sz w:val="28"/>
          <w:szCs w:val="28"/>
        </w:rPr>
        <w:t>Uskonto ilmiönä – juutalaisuuden, kristinuskon ja islamin jäljillä (UE1)</w:t>
      </w:r>
      <w:r w:rsidR="00B659D8" w:rsidRPr="008A3D46">
        <w:rPr>
          <w:rFonts w:cstheme="minorHAnsi"/>
          <w:b/>
          <w:bCs/>
          <w:sz w:val="28"/>
          <w:szCs w:val="28"/>
        </w:rPr>
        <w:t xml:space="preserve"> 2 op</w:t>
      </w:r>
    </w:p>
    <w:p w14:paraId="4AE8FDC6" w14:textId="77777777" w:rsidR="00343ED4" w:rsidRPr="008A3D46" w:rsidRDefault="00343ED4" w:rsidP="00343ED4">
      <w:pPr>
        <w:rPr>
          <w:rFonts w:cstheme="minorHAnsi"/>
        </w:rPr>
      </w:pPr>
      <w:r w:rsidRPr="008A3D46">
        <w:rPr>
          <w:rFonts w:cstheme="minorHAnsi"/>
        </w:rPr>
        <w:t>Yleiset tavoitteet</w:t>
      </w:r>
    </w:p>
    <w:p w14:paraId="675C5FB5" w14:textId="77777777" w:rsidR="00343ED4" w:rsidRPr="008A3D46" w:rsidRDefault="00343ED4" w:rsidP="00343ED4">
      <w:pPr>
        <w:rPr>
          <w:rFonts w:cstheme="minorHAnsi"/>
        </w:rPr>
      </w:pPr>
      <w:r w:rsidRPr="008A3D46">
        <w:rPr>
          <w:rFonts w:cstheme="minorHAnsi"/>
        </w:rPr>
        <w:t>Moduulin tavoitteena on, että opiskelija</w:t>
      </w:r>
    </w:p>
    <w:p w14:paraId="5DD0873B" w14:textId="77777777" w:rsidR="00343ED4" w:rsidRPr="002C309A" w:rsidRDefault="00343ED4" w:rsidP="00A2158C">
      <w:pPr>
        <w:pStyle w:val="Luettelokappale"/>
        <w:numPr>
          <w:ilvl w:val="0"/>
          <w:numId w:val="68"/>
        </w:numPr>
        <w:rPr>
          <w:rFonts w:cstheme="minorHAnsi"/>
        </w:rPr>
      </w:pPr>
      <w:r w:rsidRPr="002C309A">
        <w:rPr>
          <w:rFonts w:cstheme="minorHAnsi"/>
        </w:rPr>
        <w:t>hahmottaa ja osaa analysoida maailman uskontotilannetta ja siihen vaikuttavia tekijöitä sekä uskontojen sisäistä monimuotoisuutta</w:t>
      </w:r>
    </w:p>
    <w:p w14:paraId="23E0D287" w14:textId="77777777" w:rsidR="00343ED4" w:rsidRPr="002C309A" w:rsidRDefault="00343ED4" w:rsidP="00A2158C">
      <w:pPr>
        <w:pStyle w:val="Luettelokappale"/>
        <w:numPr>
          <w:ilvl w:val="0"/>
          <w:numId w:val="68"/>
        </w:numPr>
        <w:rPr>
          <w:rFonts w:cstheme="minorHAnsi"/>
        </w:rPr>
      </w:pPr>
      <w:r w:rsidRPr="002C309A">
        <w:rPr>
          <w:rFonts w:cstheme="minorHAnsi"/>
        </w:rPr>
        <w:t>osaa jäsentää uskontoa ja uskonnottomuutta ilmiöinä</w:t>
      </w:r>
    </w:p>
    <w:p w14:paraId="02F954B2" w14:textId="77777777" w:rsidR="00343ED4" w:rsidRPr="002C309A" w:rsidRDefault="00343ED4" w:rsidP="00A2158C">
      <w:pPr>
        <w:pStyle w:val="Luettelokappale"/>
        <w:numPr>
          <w:ilvl w:val="0"/>
          <w:numId w:val="68"/>
        </w:numPr>
        <w:rPr>
          <w:rFonts w:cstheme="minorHAnsi"/>
        </w:rPr>
      </w:pPr>
      <w:r w:rsidRPr="002C309A">
        <w:rPr>
          <w:rFonts w:cstheme="minorHAnsi"/>
        </w:rPr>
        <w:t>hahmottaa ja osaa analysoida juutalaisuuden, kristinuskon ja islamin yhteisiä juuria, keskeisiä piirteitä, kulttuuriperintöä ja vaikutusta yhteiskuntaan sekä kehittää niihin liittyvää kulttuurista lukutaitoa</w:t>
      </w:r>
    </w:p>
    <w:p w14:paraId="3232E75D"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 toimia moniuskontoisissa ja monikulttuurisissa ympäristöissä ja työelämässä sekä keskustella uskontoihin liittyvistä ajankohtaisista kysymyksistä.</w:t>
      </w:r>
    </w:p>
    <w:p w14:paraId="65E2A530" w14:textId="77777777" w:rsidR="00343ED4" w:rsidRPr="008A3D46" w:rsidRDefault="00343ED4" w:rsidP="00343ED4">
      <w:pPr>
        <w:rPr>
          <w:rFonts w:cstheme="minorHAnsi"/>
        </w:rPr>
      </w:pPr>
      <w:r w:rsidRPr="008A3D46">
        <w:rPr>
          <w:rFonts w:cstheme="minorHAnsi"/>
        </w:rPr>
        <w:t>Keskeiset sisällöt</w:t>
      </w:r>
    </w:p>
    <w:p w14:paraId="42E82171" w14:textId="77777777" w:rsidR="00343ED4" w:rsidRPr="002C309A" w:rsidRDefault="00343ED4" w:rsidP="00A2158C">
      <w:pPr>
        <w:pStyle w:val="Luettelokappale"/>
        <w:numPr>
          <w:ilvl w:val="0"/>
          <w:numId w:val="68"/>
        </w:numPr>
        <w:rPr>
          <w:rFonts w:cstheme="minorHAnsi"/>
        </w:rPr>
      </w:pPr>
      <w:r w:rsidRPr="002C309A">
        <w:rPr>
          <w:rFonts w:cstheme="minorHAnsi"/>
        </w:rPr>
        <w:t>uskonto ilmiönä, uskonnon määrittely sekä uskonnon ja tieteen suhde</w:t>
      </w:r>
    </w:p>
    <w:p w14:paraId="5E57C151" w14:textId="77777777" w:rsidR="00343ED4" w:rsidRPr="002C309A" w:rsidRDefault="00343ED4" w:rsidP="00A2158C">
      <w:pPr>
        <w:pStyle w:val="Luettelokappale"/>
        <w:numPr>
          <w:ilvl w:val="0"/>
          <w:numId w:val="68"/>
        </w:numPr>
        <w:rPr>
          <w:rFonts w:cstheme="minorHAnsi"/>
        </w:rPr>
      </w:pPr>
      <w:r w:rsidRPr="002C309A">
        <w:rPr>
          <w:rFonts w:cstheme="minorHAnsi"/>
        </w:rPr>
        <w:t>maailman uskontotilanne, uskonnollisuuden ja uskonnottomuuden piirteitä nykyajassa sekä uskonnonvapaus ihmisoikeutena</w:t>
      </w:r>
    </w:p>
    <w:p w14:paraId="67A03563" w14:textId="77777777" w:rsidR="00343ED4" w:rsidRPr="002C309A" w:rsidRDefault="00343ED4" w:rsidP="00A2158C">
      <w:pPr>
        <w:pStyle w:val="Luettelokappale"/>
        <w:numPr>
          <w:ilvl w:val="0"/>
          <w:numId w:val="68"/>
        </w:numPr>
        <w:rPr>
          <w:rFonts w:cstheme="minorHAnsi"/>
        </w:rPr>
      </w:pPr>
      <w:r w:rsidRPr="002C309A">
        <w:rPr>
          <w:rFonts w:cstheme="minorHAnsi"/>
        </w:rPr>
        <w:t>uskontojen merkitys kestävän tulevaisuuden rakentamisessa sekä muita ajankohtaisia uskontoihin ja katsomuksiin liittyviä kysymyksiä</w:t>
      </w:r>
    </w:p>
    <w:p w14:paraId="082D0590" w14:textId="77777777" w:rsidR="00343ED4" w:rsidRPr="002C309A" w:rsidRDefault="00343ED4" w:rsidP="00A2158C">
      <w:pPr>
        <w:pStyle w:val="Luettelokappale"/>
        <w:numPr>
          <w:ilvl w:val="0"/>
          <w:numId w:val="68"/>
        </w:numPr>
        <w:rPr>
          <w:rFonts w:cstheme="minorHAnsi"/>
        </w:rPr>
      </w:pPr>
      <w:r w:rsidRPr="002C309A">
        <w:rPr>
          <w:rFonts w:cstheme="minorHAnsi"/>
        </w:rPr>
        <w:t>juutalaisuuden, kristinuskon ja islamin kulttuuritausta, synty sekä niiden keskeiset ja yhteiset piirteet</w:t>
      </w:r>
    </w:p>
    <w:p w14:paraId="423B1CAF" w14:textId="77777777" w:rsidR="00343ED4" w:rsidRPr="002C309A" w:rsidRDefault="00343ED4" w:rsidP="00A2158C">
      <w:pPr>
        <w:pStyle w:val="Luettelokappale"/>
        <w:numPr>
          <w:ilvl w:val="0"/>
          <w:numId w:val="68"/>
        </w:numPr>
        <w:rPr>
          <w:rFonts w:cstheme="minorHAnsi"/>
        </w:rPr>
      </w:pPr>
      <w:r w:rsidRPr="002C309A">
        <w:rPr>
          <w:rFonts w:cstheme="minorHAnsi"/>
        </w:rPr>
        <w:t>pyhien kirjojen synty, asema, käyttö ja tulkintatavat juutalaisuudessa, kristinuskossa ja islamissa</w:t>
      </w:r>
    </w:p>
    <w:p w14:paraId="70C84854" w14:textId="77777777" w:rsidR="00343ED4" w:rsidRPr="002C309A" w:rsidRDefault="00343ED4" w:rsidP="00A2158C">
      <w:pPr>
        <w:pStyle w:val="Luettelokappale"/>
        <w:numPr>
          <w:ilvl w:val="0"/>
          <w:numId w:val="68"/>
        </w:numPr>
        <w:rPr>
          <w:rFonts w:cstheme="minorHAnsi"/>
        </w:rPr>
      </w:pPr>
      <w:r w:rsidRPr="002C309A">
        <w:rPr>
          <w:rFonts w:cstheme="minorHAnsi"/>
        </w:rPr>
        <w:t>juutalaisuuden ja islamin oppi, etiikka ja elämäntapa</w:t>
      </w:r>
    </w:p>
    <w:p w14:paraId="4E8BA7CA" w14:textId="77777777" w:rsidR="00343ED4" w:rsidRPr="002C309A" w:rsidRDefault="00343ED4" w:rsidP="00A2158C">
      <w:pPr>
        <w:pStyle w:val="Luettelokappale"/>
        <w:numPr>
          <w:ilvl w:val="0"/>
          <w:numId w:val="68"/>
        </w:numPr>
        <w:rPr>
          <w:rFonts w:cstheme="minorHAnsi"/>
        </w:rPr>
      </w:pPr>
      <w:r w:rsidRPr="002C309A">
        <w:rPr>
          <w:rFonts w:cstheme="minorHAnsi"/>
        </w:rPr>
        <w:t>juutalaisuuden ja islamin sisäinen monimuotoisuus, suhde yhteiskuntaan sekä merkitys länsimaiselle kulttuurille</w:t>
      </w:r>
    </w:p>
    <w:p w14:paraId="5EB0D22A" w14:textId="77777777" w:rsidR="0072502E" w:rsidRPr="008A3D46" w:rsidRDefault="0072502E" w:rsidP="00343ED4">
      <w:pPr>
        <w:rPr>
          <w:rFonts w:cstheme="minorHAnsi"/>
          <w:b/>
          <w:bCs/>
          <w:sz w:val="28"/>
          <w:szCs w:val="28"/>
        </w:rPr>
      </w:pPr>
    </w:p>
    <w:p w14:paraId="407B70AC" w14:textId="77777777" w:rsidR="00343ED4" w:rsidRPr="008A3D46" w:rsidRDefault="00343ED4" w:rsidP="00343ED4">
      <w:pPr>
        <w:rPr>
          <w:rFonts w:cstheme="minorHAnsi"/>
          <w:b/>
          <w:bCs/>
          <w:sz w:val="28"/>
          <w:szCs w:val="28"/>
        </w:rPr>
      </w:pPr>
      <w:r w:rsidRPr="008A3D46">
        <w:rPr>
          <w:rFonts w:cstheme="minorHAnsi"/>
          <w:b/>
          <w:bCs/>
          <w:sz w:val="28"/>
          <w:szCs w:val="28"/>
        </w:rPr>
        <w:t>Maailmanlaajuinen kristinusko (UE2)</w:t>
      </w:r>
      <w:r w:rsidR="0072502E" w:rsidRPr="008A3D46">
        <w:rPr>
          <w:rFonts w:cstheme="minorHAnsi"/>
          <w:b/>
          <w:bCs/>
          <w:sz w:val="28"/>
          <w:szCs w:val="28"/>
        </w:rPr>
        <w:t xml:space="preserve"> 2 op</w:t>
      </w:r>
    </w:p>
    <w:p w14:paraId="5A9E4109" w14:textId="77777777" w:rsidR="00343ED4" w:rsidRPr="008A3D46" w:rsidRDefault="00343ED4" w:rsidP="00343ED4">
      <w:pPr>
        <w:rPr>
          <w:rFonts w:cstheme="minorHAnsi"/>
        </w:rPr>
      </w:pPr>
      <w:r w:rsidRPr="008A3D46">
        <w:rPr>
          <w:rFonts w:cstheme="minorHAnsi"/>
        </w:rPr>
        <w:t>Yleiset tavoitteet</w:t>
      </w:r>
    </w:p>
    <w:p w14:paraId="0431EC36" w14:textId="77777777" w:rsidR="00343ED4" w:rsidRPr="008A3D46" w:rsidRDefault="00343ED4" w:rsidP="00343ED4">
      <w:pPr>
        <w:rPr>
          <w:rFonts w:cstheme="minorHAnsi"/>
        </w:rPr>
      </w:pPr>
      <w:r w:rsidRPr="008A3D46">
        <w:rPr>
          <w:rFonts w:cstheme="minorHAnsi"/>
        </w:rPr>
        <w:t>Moduulin tavoitteena on, että opiskelija</w:t>
      </w:r>
    </w:p>
    <w:p w14:paraId="0A3F835A" w14:textId="77777777" w:rsidR="00343ED4" w:rsidRPr="002C309A" w:rsidRDefault="00343ED4" w:rsidP="00A2158C">
      <w:pPr>
        <w:pStyle w:val="Luettelokappale"/>
        <w:numPr>
          <w:ilvl w:val="0"/>
          <w:numId w:val="68"/>
        </w:numPr>
        <w:rPr>
          <w:rFonts w:cstheme="minorHAnsi"/>
        </w:rPr>
      </w:pPr>
      <w:r w:rsidRPr="002C309A">
        <w:rPr>
          <w:rFonts w:cstheme="minorHAnsi"/>
        </w:rPr>
        <w:t>hahmottaa ja osaa analysoida kristinuskon merkitystä kulttuurin, yhteiskunnan ja yksilön näkökulmasta sekä kehittää kristinuskoon liittyvää kulttuurista lukutaitoa</w:t>
      </w:r>
    </w:p>
    <w:p w14:paraId="419EBBDB" w14:textId="77777777" w:rsidR="00343ED4" w:rsidRPr="002C309A" w:rsidRDefault="00343ED4" w:rsidP="00A2158C">
      <w:pPr>
        <w:pStyle w:val="Luettelokappale"/>
        <w:numPr>
          <w:ilvl w:val="0"/>
          <w:numId w:val="68"/>
        </w:numPr>
        <w:rPr>
          <w:rFonts w:cstheme="minorHAnsi"/>
        </w:rPr>
      </w:pPr>
      <w:r w:rsidRPr="002C309A">
        <w:rPr>
          <w:rFonts w:cstheme="minorHAnsi"/>
        </w:rPr>
        <w:t>tuntee kristinuskon keskeiset suuntaukset ja niiden syntytaustan sekä pystyy vertailemaan niiden keskeisiä piirteitä</w:t>
      </w:r>
    </w:p>
    <w:p w14:paraId="0199A830" w14:textId="77777777" w:rsidR="00343ED4" w:rsidRPr="002C309A" w:rsidRDefault="00343ED4" w:rsidP="00A2158C">
      <w:pPr>
        <w:pStyle w:val="Luettelokappale"/>
        <w:numPr>
          <w:ilvl w:val="0"/>
          <w:numId w:val="68"/>
        </w:numPr>
        <w:rPr>
          <w:rFonts w:cstheme="minorHAnsi"/>
        </w:rPr>
      </w:pPr>
      <w:r w:rsidRPr="002C309A">
        <w:rPr>
          <w:rFonts w:cstheme="minorHAnsi"/>
        </w:rPr>
        <w:t>perehtyy kristinuskon erilaisiin tulkintatapoihin ja ilmenemismuotoihin eri puolilla maailmaa</w:t>
      </w:r>
    </w:p>
    <w:p w14:paraId="7ED5F4ED" w14:textId="77777777" w:rsidR="00343ED4" w:rsidRPr="002C309A" w:rsidRDefault="00343ED4" w:rsidP="00A2158C">
      <w:pPr>
        <w:pStyle w:val="Luettelokappale"/>
        <w:numPr>
          <w:ilvl w:val="0"/>
          <w:numId w:val="68"/>
        </w:numPr>
        <w:rPr>
          <w:rFonts w:cstheme="minorHAnsi"/>
        </w:rPr>
      </w:pPr>
      <w:r w:rsidRPr="002C309A">
        <w:rPr>
          <w:rFonts w:cstheme="minorHAnsi"/>
        </w:rPr>
        <w:t>osaa analysoida ja arvioida ajankohtaisia kristinuskoon liittyviä mediasisältöjä ja keskusteluja</w:t>
      </w:r>
    </w:p>
    <w:p w14:paraId="712230D7"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 toimia moniarvoisissa toimintaympäristöissä</w:t>
      </w:r>
    </w:p>
    <w:p w14:paraId="47B8A084" w14:textId="77777777" w:rsidR="00343ED4" w:rsidRPr="008A3D46" w:rsidRDefault="00343ED4" w:rsidP="00343ED4">
      <w:pPr>
        <w:rPr>
          <w:rFonts w:cstheme="minorHAnsi"/>
        </w:rPr>
      </w:pPr>
      <w:r w:rsidRPr="008A3D46">
        <w:rPr>
          <w:rFonts w:cstheme="minorHAnsi"/>
        </w:rPr>
        <w:t>Keskeiset sisällöt</w:t>
      </w:r>
    </w:p>
    <w:p w14:paraId="10F2BDE6" w14:textId="77777777" w:rsidR="00343ED4" w:rsidRPr="002C309A" w:rsidRDefault="00343ED4" w:rsidP="00A2158C">
      <w:pPr>
        <w:pStyle w:val="Luettelokappale"/>
        <w:numPr>
          <w:ilvl w:val="0"/>
          <w:numId w:val="68"/>
        </w:numPr>
        <w:rPr>
          <w:rFonts w:cstheme="minorHAnsi"/>
        </w:rPr>
      </w:pPr>
      <w:r w:rsidRPr="002C309A">
        <w:rPr>
          <w:rFonts w:cstheme="minorHAnsi"/>
        </w:rPr>
        <w:t>kristinuskon asema ja vuorovaikutus ympäröivän kulttuurin kanssa eri puolilla maailmaa</w:t>
      </w:r>
    </w:p>
    <w:p w14:paraId="4B6BE124" w14:textId="77777777" w:rsidR="00343ED4" w:rsidRPr="002C309A" w:rsidRDefault="00343ED4" w:rsidP="00A2158C">
      <w:pPr>
        <w:pStyle w:val="Luettelokappale"/>
        <w:numPr>
          <w:ilvl w:val="0"/>
          <w:numId w:val="68"/>
        </w:numPr>
        <w:rPr>
          <w:rFonts w:cstheme="minorHAnsi"/>
        </w:rPr>
      </w:pPr>
      <w:r w:rsidRPr="002C309A">
        <w:rPr>
          <w:rFonts w:cstheme="minorHAnsi"/>
        </w:rPr>
        <w:t>uskonnon asema sekä uskonnon ja valtion suhteet Euroopassa</w:t>
      </w:r>
    </w:p>
    <w:p w14:paraId="04A911F3" w14:textId="77777777" w:rsidR="00343ED4" w:rsidRPr="002C309A" w:rsidRDefault="00343ED4" w:rsidP="00A2158C">
      <w:pPr>
        <w:pStyle w:val="Luettelokappale"/>
        <w:numPr>
          <w:ilvl w:val="0"/>
          <w:numId w:val="68"/>
        </w:numPr>
        <w:rPr>
          <w:rFonts w:cstheme="minorHAnsi"/>
        </w:rPr>
      </w:pPr>
      <w:r w:rsidRPr="002C309A">
        <w:rPr>
          <w:rFonts w:cstheme="minorHAnsi"/>
        </w:rPr>
        <w:t>katolisen, ortodoksisen ja protestanttisen, erityisesti luterilaisen, kristillisyyden synty, erityispiirteet, eettinen ajattelu ja yhteiskunnalliset vaikutukset</w:t>
      </w:r>
    </w:p>
    <w:p w14:paraId="65225205" w14:textId="77777777" w:rsidR="00343ED4" w:rsidRPr="002C309A" w:rsidRDefault="00343ED4" w:rsidP="00A2158C">
      <w:pPr>
        <w:pStyle w:val="Luettelokappale"/>
        <w:numPr>
          <w:ilvl w:val="0"/>
          <w:numId w:val="68"/>
        </w:numPr>
        <w:rPr>
          <w:rFonts w:cstheme="minorHAnsi"/>
        </w:rPr>
      </w:pPr>
      <w:r w:rsidRPr="002C309A">
        <w:rPr>
          <w:rFonts w:cstheme="minorHAnsi"/>
        </w:rPr>
        <w:t>karismaattinen kristillisyys ilmiönä</w:t>
      </w:r>
    </w:p>
    <w:p w14:paraId="70B1733D" w14:textId="77777777" w:rsidR="00343ED4" w:rsidRPr="002C309A" w:rsidRDefault="00343ED4" w:rsidP="00A2158C">
      <w:pPr>
        <w:pStyle w:val="Luettelokappale"/>
        <w:numPr>
          <w:ilvl w:val="0"/>
          <w:numId w:val="68"/>
        </w:numPr>
        <w:rPr>
          <w:rFonts w:cstheme="minorHAnsi"/>
        </w:rPr>
      </w:pPr>
      <w:r w:rsidRPr="002C309A">
        <w:rPr>
          <w:rFonts w:cstheme="minorHAnsi"/>
        </w:rPr>
        <w:t>kristillisperäisten uskontojen pääpiirteet</w:t>
      </w:r>
    </w:p>
    <w:p w14:paraId="629EDACD" w14:textId="77777777" w:rsidR="00343ED4" w:rsidRPr="002C309A" w:rsidRDefault="00343ED4" w:rsidP="00A2158C">
      <w:pPr>
        <w:pStyle w:val="Luettelokappale"/>
        <w:numPr>
          <w:ilvl w:val="0"/>
          <w:numId w:val="68"/>
        </w:numPr>
        <w:rPr>
          <w:rFonts w:cstheme="minorHAnsi"/>
        </w:rPr>
      </w:pPr>
      <w:r w:rsidRPr="002C309A">
        <w:rPr>
          <w:rFonts w:cstheme="minorHAnsi"/>
        </w:rPr>
        <w:t>ekumenia ja uskontodialogi</w:t>
      </w:r>
    </w:p>
    <w:p w14:paraId="033CDD31" w14:textId="77777777" w:rsidR="00343ED4" w:rsidRPr="002C309A" w:rsidRDefault="00343ED4" w:rsidP="00A2158C">
      <w:pPr>
        <w:pStyle w:val="Luettelokappale"/>
        <w:numPr>
          <w:ilvl w:val="0"/>
          <w:numId w:val="68"/>
        </w:numPr>
        <w:rPr>
          <w:rFonts w:cstheme="minorHAnsi"/>
        </w:rPr>
      </w:pPr>
      <w:r w:rsidRPr="002C309A">
        <w:rPr>
          <w:rFonts w:cstheme="minorHAnsi"/>
        </w:rPr>
        <w:t>kristinusko ja ympäristökysymykset sekä muita ajankohtaisia kristinuskoon liittyviä kysymyksiä ja niiden taustoja</w:t>
      </w:r>
    </w:p>
    <w:p w14:paraId="50FE57CC" w14:textId="77777777" w:rsidR="00343ED4" w:rsidRPr="008A3D46" w:rsidRDefault="00343ED4" w:rsidP="00343ED4">
      <w:pPr>
        <w:rPr>
          <w:rFonts w:cstheme="minorHAnsi"/>
        </w:rPr>
      </w:pPr>
    </w:p>
    <w:p w14:paraId="487B1363"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34A3AB7C" w14:textId="77777777" w:rsidR="00343ED4" w:rsidRPr="008A3D46" w:rsidRDefault="00343ED4" w:rsidP="00343ED4">
      <w:pPr>
        <w:rPr>
          <w:rFonts w:cstheme="minorHAnsi"/>
          <w:b/>
          <w:bCs/>
          <w:sz w:val="28"/>
          <w:szCs w:val="28"/>
        </w:rPr>
      </w:pPr>
      <w:r w:rsidRPr="008A3D46">
        <w:rPr>
          <w:rFonts w:cstheme="minorHAnsi"/>
          <w:b/>
          <w:bCs/>
          <w:sz w:val="28"/>
          <w:szCs w:val="28"/>
        </w:rPr>
        <w:t>Maailman uskontoja ja uskonnollisia liikkeitä (UE3)</w:t>
      </w:r>
      <w:r w:rsidR="0072502E" w:rsidRPr="008A3D46">
        <w:rPr>
          <w:rFonts w:cstheme="minorHAnsi"/>
          <w:b/>
          <w:bCs/>
          <w:sz w:val="28"/>
          <w:szCs w:val="28"/>
        </w:rPr>
        <w:t xml:space="preserve"> 2 op</w:t>
      </w:r>
    </w:p>
    <w:p w14:paraId="05F68AD1" w14:textId="77777777" w:rsidR="00343ED4" w:rsidRPr="008A3D46" w:rsidRDefault="00343ED4" w:rsidP="00343ED4">
      <w:pPr>
        <w:rPr>
          <w:rFonts w:cstheme="minorHAnsi"/>
        </w:rPr>
      </w:pPr>
      <w:r w:rsidRPr="008A3D46">
        <w:rPr>
          <w:rFonts w:cstheme="minorHAnsi"/>
        </w:rPr>
        <w:t>Yleiset tavoitteet</w:t>
      </w:r>
    </w:p>
    <w:p w14:paraId="5E383470" w14:textId="77777777" w:rsidR="00343ED4" w:rsidRPr="008A3D46" w:rsidRDefault="00343ED4" w:rsidP="00343ED4">
      <w:pPr>
        <w:rPr>
          <w:rFonts w:cstheme="minorHAnsi"/>
        </w:rPr>
      </w:pPr>
      <w:r w:rsidRPr="008A3D46">
        <w:rPr>
          <w:rFonts w:cstheme="minorHAnsi"/>
        </w:rPr>
        <w:t>Moduulin tavoitteena on, että opiskelija</w:t>
      </w:r>
    </w:p>
    <w:p w14:paraId="2D409597" w14:textId="77777777" w:rsidR="00343ED4" w:rsidRPr="002C309A" w:rsidRDefault="00343ED4" w:rsidP="00A2158C">
      <w:pPr>
        <w:pStyle w:val="Luettelokappale"/>
        <w:numPr>
          <w:ilvl w:val="0"/>
          <w:numId w:val="68"/>
        </w:numPr>
        <w:rPr>
          <w:rFonts w:cstheme="minorHAnsi"/>
        </w:rPr>
      </w:pPr>
      <w:r w:rsidRPr="002C309A">
        <w:rPr>
          <w:rFonts w:cstheme="minorHAnsi"/>
        </w:rPr>
        <w:t>perehtyy Intiassa, Kiinassa ja Japanissa syntyneisiin uskontoihin osana yksilön ja yhteisön elämää sekä niiden kulttuurisiin ja yhteiskunnallisiin vaikutuksiin</w:t>
      </w:r>
    </w:p>
    <w:p w14:paraId="21B780B9" w14:textId="77777777" w:rsidR="00343ED4" w:rsidRPr="002C309A" w:rsidRDefault="00343ED4" w:rsidP="00A2158C">
      <w:pPr>
        <w:pStyle w:val="Luettelokappale"/>
        <w:numPr>
          <w:ilvl w:val="0"/>
          <w:numId w:val="68"/>
        </w:numPr>
        <w:rPr>
          <w:rFonts w:cstheme="minorHAnsi"/>
        </w:rPr>
      </w:pPr>
      <w:r w:rsidRPr="002C309A">
        <w:rPr>
          <w:rFonts w:cstheme="minorHAnsi"/>
        </w:rPr>
        <w:t>tunnistaa ja osaa analysoida Intiassa, Kiinassa ja Japanissa kehittyneiden uskontojen ilmenemistä ja vaikutuksia länsimaissa</w:t>
      </w:r>
    </w:p>
    <w:p w14:paraId="17D1FBE5" w14:textId="77777777" w:rsidR="00343ED4" w:rsidRPr="002C309A" w:rsidRDefault="00343ED4" w:rsidP="00A2158C">
      <w:pPr>
        <w:pStyle w:val="Luettelokappale"/>
        <w:numPr>
          <w:ilvl w:val="0"/>
          <w:numId w:val="68"/>
        </w:numPr>
        <w:rPr>
          <w:rFonts w:cstheme="minorHAnsi"/>
        </w:rPr>
      </w:pPr>
      <w:r w:rsidRPr="002C309A">
        <w:rPr>
          <w:rFonts w:cstheme="minorHAnsi"/>
        </w:rPr>
        <w:t>hahmottaa ja osaa analysoida luonnonuskontojen nykytilannetta ja keskeisiä piirteitä</w:t>
      </w:r>
    </w:p>
    <w:p w14:paraId="6DB94CFE" w14:textId="77777777" w:rsidR="00343ED4" w:rsidRPr="002C309A" w:rsidRDefault="00343ED4" w:rsidP="00A2158C">
      <w:pPr>
        <w:pStyle w:val="Luettelokappale"/>
        <w:numPr>
          <w:ilvl w:val="0"/>
          <w:numId w:val="68"/>
        </w:numPr>
        <w:rPr>
          <w:rFonts w:cstheme="minorHAnsi"/>
        </w:rPr>
      </w:pPr>
      <w:r w:rsidRPr="002C309A">
        <w:rPr>
          <w:rFonts w:cstheme="minorHAnsi"/>
        </w:rPr>
        <w:t>hahmottaa ja osaa analysoida uusien uskonnollisten liikkeiden taustoja ja keskeisiä piirteitä</w:t>
      </w:r>
    </w:p>
    <w:p w14:paraId="78CB8D14" w14:textId="77777777" w:rsidR="00343ED4" w:rsidRPr="002C309A" w:rsidRDefault="00343ED4" w:rsidP="00A2158C">
      <w:pPr>
        <w:pStyle w:val="Luettelokappale"/>
        <w:numPr>
          <w:ilvl w:val="0"/>
          <w:numId w:val="68"/>
        </w:numPr>
        <w:rPr>
          <w:rFonts w:cstheme="minorHAnsi"/>
        </w:rPr>
      </w:pPr>
      <w:r w:rsidRPr="002C309A">
        <w:rPr>
          <w:rFonts w:cstheme="minorHAnsi"/>
        </w:rPr>
        <w:t>kehittää uskontoihin liittyvää kulttuurista lukutaitoa ja valmiuksia toimia työelämässä ja kansainvälisissä toimintaympäristöissä</w:t>
      </w:r>
    </w:p>
    <w:p w14:paraId="33F02C2E" w14:textId="77777777" w:rsidR="00343ED4" w:rsidRPr="008A3D46" w:rsidRDefault="00343ED4" w:rsidP="00343ED4">
      <w:pPr>
        <w:rPr>
          <w:rFonts w:cstheme="minorHAnsi"/>
        </w:rPr>
      </w:pPr>
      <w:r w:rsidRPr="008A3D46">
        <w:rPr>
          <w:rFonts w:cstheme="minorHAnsi"/>
        </w:rPr>
        <w:t>Keskeiset sisällöt</w:t>
      </w:r>
    </w:p>
    <w:p w14:paraId="1FDBBA8D" w14:textId="77777777" w:rsidR="00343ED4" w:rsidRPr="002C309A" w:rsidRDefault="00343ED4" w:rsidP="00A2158C">
      <w:pPr>
        <w:pStyle w:val="Luettelokappale"/>
        <w:numPr>
          <w:ilvl w:val="0"/>
          <w:numId w:val="68"/>
        </w:numPr>
        <w:rPr>
          <w:rFonts w:cstheme="minorHAnsi"/>
        </w:rPr>
      </w:pPr>
      <w:r w:rsidRPr="002C309A">
        <w:rPr>
          <w:rFonts w:cstheme="minorHAnsi"/>
        </w:rPr>
        <w:t>hindulainen maailmankuva, elämäntapa ja etiikka, hindulaisuuden monimuotoisuus ja vaikutukset Intian kulttuuriin ja yhteiskuntaan sekä Intian nykypäivän uskontotilanne</w:t>
      </w:r>
    </w:p>
    <w:p w14:paraId="4B9084E5" w14:textId="77777777" w:rsidR="00343ED4" w:rsidRPr="002C309A" w:rsidRDefault="00343ED4" w:rsidP="00A2158C">
      <w:pPr>
        <w:pStyle w:val="Luettelokappale"/>
        <w:numPr>
          <w:ilvl w:val="0"/>
          <w:numId w:val="68"/>
        </w:numPr>
        <w:rPr>
          <w:rFonts w:cstheme="minorHAnsi"/>
        </w:rPr>
      </w:pPr>
      <w:r w:rsidRPr="002C309A">
        <w:rPr>
          <w:rFonts w:cstheme="minorHAnsi"/>
        </w:rPr>
        <w:t>jainalaisuuden ja sikhiläisyyden keskeiset piirteet ja eettiset periaatteet</w:t>
      </w:r>
    </w:p>
    <w:p w14:paraId="02471E96" w14:textId="77777777" w:rsidR="00343ED4" w:rsidRPr="002C309A" w:rsidRDefault="00343ED4" w:rsidP="00A2158C">
      <w:pPr>
        <w:pStyle w:val="Luettelokappale"/>
        <w:numPr>
          <w:ilvl w:val="0"/>
          <w:numId w:val="68"/>
        </w:numPr>
        <w:rPr>
          <w:rFonts w:cstheme="minorHAnsi"/>
        </w:rPr>
      </w:pPr>
      <w:r w:rsidRPr="002C309A">
        <w:rPr>
          <w:rFonts w:cstheme="minorHAnsi"/>
        </w:rPr>
        <w:t>buddhalainen elämäntapa ja etiikka sekä buddhalaisuuden opetukset, suuntaukset ja keskeiset vaikutukset Aasian kulttuureihin</w:t>
      </w:r>
    </w:p>
    <w:p w14:paraId="7D6D085A" w14:textId="77777777" w:rsidR="00343ED4" w:rsidRPr="002C309A" w:rsidRDefault="00343ED4" w:rsidP="00A2158C">
      <w:pPr>
        <w:pStyle w:val="Luettelokappale"/>
        <w:numPr>
          <w:ilvl w:val="0"/>
          <w:numId w:val="68"/>
        </w:numPr>
        <w:rPr>
          <w:rFonts w:cstheme="minorHAnsi"/>
        </w:rPr>
      </w:pPr>
      <w:r w:rsidRPr="002C309A">
        <w:rPr>
          <w:rFonts w:cstheme="minorHAnsi"/>
        </w:rPr>
        <w:t>Kiinan vanhan kansanuskon, kungfutselaisuuden ja taolaisuuden keskeiset piirteet ja vaikutus kiinalaiseen ajatteluun ja yhteiskuntaan sekä Kiinan nykypäivän uskontotilanne</w:t>
      </w:r>
    </w:p>
    <w:p w14:paraId="5AE656D0" w14:textId="77777777" w:rsidR="00343ED4" w:rsidRPr="002C309A" w:rsidRDefault="00343ED4" w:rsidP="00A2158C">
      <w:pPr>
        <w:pStyle w:val="Luettelokappale"/>
        <w:numPr>
          <w:ilvl w:val="0"/>
          <w:numId w:val="68"/>
        </w:numPr>
        <w:rPr>
          <w:rFonts w:cstheme="minorHAnsi"/>
        </w:rPr>
      </w:pPr>
      <w:r w:rsidRPr="002C309A">
        <w:rPr>
          <w:rFonts w:cstheme="minorHAnsi"/>
        </w:rPr>
        <w:t>shintolaisuuden keskeiset piirteet sekä uskontojen vaikutuksia kulttuuriin ja yhteiskuntaan Japanissa</w:t>
      </w:r>
    </w:p>
    <w:p w14:paraId="519D4C8B" w14:textId="77777777" w:rsidR="00343ED4" w:rsidRPr="002C309A" w:rsidRDefault="00343ED4" w:rsidP="00A2158C">
      <w:pPr>
        <w:pStyle w:val="Luettelokappale"/>
        <w:numPr>
          <w:ilvl w:val="0"/>
          <w:numId w:val="68"/>
        </w:numPr>
        <w:rPr>
          <w:rFonts w:cstheme="minorHAnsi"/>
        </w:rPr>
      </w:pPr>
      <w:r w:rsidRPr="002C309A">
        <w:rPr>
          <w:rFonts w:cstheme="minorHAnsi"/>
        </w:rPr>
        <w:t>Intiassa, Kiinassa ja Japanissa kehittyneiden uskontojen vaikutuksia länsimaissa</w:t>
      </w:r>
    </w:p>
    <w:p w14:paraId="1A8E4851" w14:textId="77777777" w:rsidR="00343ED4" w:rsidRPr="002C309A" w:rsidRDefault="00343ED4" w:rsidP="00A2158C">
      <w:pPr>
        <w:pStyle w:val="Luettelokappale"/>
        <w:numPr>
          <w:ilvl w:val="0"/>
          <w:numId w:val="68"/>
        </w:numPr>
        <w:rPr>
          <w:rFonts w:cstheme="minorHAnsi"/>
        </w:rPr>
      </w:pPr>
      <w:r w:rsidRPr="002C309A">
        <w:rPr>
          <w:rFonts w:cstheme="minorHAnsi"/>
        </w:rPr>
        <w:t>luonnonuskontojen ja vodou-sukuisten uskontojen keskeiset piirteet ja levinneisyys</w:t>
      </w:r>
    </w:p>
    <w:p w14:paraId="5F78FA67" w14:textId="77777777" w:rsidR="00343ED4" w:rsidRPr="002C309A" w:rsidRDefault="00343ED4" w:rsidP="00A2158C">
      <w:pPr>
        <w:pStyle w:val="Luettelokappale"/>
        <w:numPr>
          <w:ilvl w:val="0"/>
          <w:numId w:val="68"/>
        </w:numPr>
        <w:rPr>
          <w:rFonts w:cstheme="minorHAnsi"/>
        </w:rPr>
      </w:pPr>
      <w:r w:rsidRPr="002C309A">
        <w:rPr>
          <w:rFonts w:cstheme="minorHAnsi"/>
        </w:rPr>
        <w:t>uusien uskonnollisten liikkeiden taustaa ja keskeisiä piirteitä</w:t>
      </w:r>
    </w:p>
    <w:p w14:paraId="3F2B3D5A" w14:textId="77777777" w:rsidR="00343ED4" w:rsidRPr="008A3D46" w:rsidRDefault="00343ED4" w:rsidP="00343ED4">
      <w:pPr>
        <w:rPr>
          <w:rFonts w:cstheme="minorHAnsi"/>
        </w:rPr>
      </w:pPr>
    </w:p>
    <w:p w14:paraId="78DD69CD" w14:textId="77777777" w:rsidR="00343ED4" w:rsidRPr="008A3D46" w:rsidRDefault="00343ED4" w:rsidP="00343ED4">
      <w:pPr>
        <w:rPr>
          <w:rFonts w:cstheme="minorHAnsi"/>
          <w:b/>
          <w:bCs/>
          <w:sz w:val="28"/>
          <w:szCs w:val="28"/>
        </w:rPr>
      </w:pPr>
      <w:r w:rsidRPr="008A3D46">
        <w:rPr>
          <w:rFonts w:cstheme="minorHAnsi"/>
          <w:b/>
          <w:bCs/>
          <w:sz w:val="28"/>
          <w:szCs w:val="28"/>
        </w:rPr>
        <w:t>Uskonto, kulttuuri ja yhteiskunta Suomessa (UE4)</w:t>
      </w:r>
      <w:r w:rsidR="0072502E" w:rsidRPr="008A3D46">
        <w:rPr>
          <w:rFonts w:cstheme="minorHAnsi"/>
          <w:b/>
          <w:bCs/>
          <w:sz w:val="28"/>
          <w:szCs w:val="28"/>
        </w:rPr>
        <w:t xml:space="preserve"> 2 op</w:t>
      </w:r>
    </w:p>
    <w:p w14:paraId="6130E1F2" w14:textId="77777777" w:rsidR="00343ED4" w:rsidRPr="008A3D46" w:rsidRDefault="00343ED4" w:rsidP="00343ED4">
      <w:pPr>
        <w:rPr>
          <w:rFonts w:cstheme="minorHAnsi"/>
        </w:rPr>
      </w:pPr>
      <w:r w:rsidRPr="008A3D46">
        <w:rPr>
          <w:rFonts w:cstheme="minorHAnsi"/>
        </w:rPr>
        <w:t>Yleiset tavoitteet</w:t>
      </w:r>
    </w:p>
    <w:p w14:paraId="2B58E026" w14:textId="77777777" w:rsidR="00343ED4" w:rsidRPr="008A3D46" w:rsidRDefault="00343ED4" w:rsidP="00343ED4">
      <w:pPr>
        <w:rPr>
          <w:rFonts w:cstheme="minorHAnsi"/>
        </w:rPr>
      </w:pPr>
      <w:r w:rsidRPr="008A3D46">
        <w:rPr>
          <w:rFonts w:cstheme="minorHAnsi"/>
        </w:rPr>
        <w:t>Moduulin tavoitteena on, että opiskelija</w:t>
      </w:r>
    </w:p>
    <w:p w14:paraId="0B9BE67A" w14:textId="77777777" w:rsidR="00343ED4" w:rsidRPr="002C309A" w:rsidRDefault="00343ED4" w:rsidP="00A2158C">
      <w:pPr>
        <w:pStyle w:val="Luettelokappale"/>
        <w:numPr>
          <w:ilvl w:val="0"/>
          <w:numId w:val="68"/>
        </w:numPr>
        <w:rPr>
          <w:rFonts w:cstheme="minorHAnsi"/>
        </w:rPr>
      </w:pPr>
      <w:r w:rsidRPr="002C309A">
        <w:rPr>
          <w:rFonts w:cstheme="minorHAnsi"/>
        </w:rPr>
        <w:t>tutustuu monipuolisesti uskonnon ja yhteiskunnan vuorovaikutukseen nyky-Suomessa sekä perehtyy uskontojen vaikutukseen ja merkitykseen julkisella, yksityisellä, kolmannella ja neljännellä sektorilla</w:t>
      </w:r>
    </w:p>
    <w:p w14:paraId="76E59389" w14:textId="77777777" w:rsidR="00343ED4" w:rsidRPr="002C309A" w:rsidRDefault="00343ED4" w:rsidP="00A2158C">
      <w:pPr>
        <w:pStyle w:val="Luettelokappale"/>
        <w:numPr>
          <w:ilvl w:val="0"/>
          <w:numId w:val="68"/>
        </w:numPr>
        <w:rPr>
          <w:rFonts w:cstheme="minorHAnsi"/>
        </w:rPr>
      </w:pPr>
      <w:r w:rsidRPr="002C309A">
        <w:rPr>
          <w:rFonts w:cstheme="minorHAnsi"/>
        </w:rPr>
        <w:t>ymmärtää, että tietoa uskonnoista ja katsomuksista tarvitaan yhteiskuntaelämän eri osa-alueilla</w:t>
      </w:r>
    </w:p>
    <w:p w14:paraId="6059D7F8" w14:textId="77777777" w:rsidR="00343ED4" w:rsidRPr="002C309A" w:rsidRDefault="00343ED4" w:rsidP="00A2158C">
      <w:pPr>
        <w:pStyle w:val="Luettelokappale"/>
        <w:numPr>
          <w:ilvl w:val="0"/>
          <w:numId w:val="68"/>
        </w:numPr>
        <w:rPr>
          <w:rFonts w:cstheme="minorHAnsi"/>
        </w:rPr>
      </w:pPr>
      <w:r w:rsidRPr="002C309A">
        <w:rPr>
          <w:rFonts w:cstheme="minorHAnsi"/>
        </w:rPr>
        <w:t>tunnistaa ja osaa analysoida muinaissuomalaisten uskontoperinteiden ja kristinuskon vaikutuksia suomalaisessa kulttuuriperinnössä</w:t>
      </w:r>
    </w:p>
    <w:p w14:paraId="71BF1FD4" w14:textId="77777777" w:rsidR="00343ED4" w:rsidRPr="002C309A" w:rsidRDefault="00343ED4" w:rsidP="00A2158C">
      <w:pPr>
        <w:pStyle w:val="Luettelokappale"/>
        <w:numPr>
          <w:ilvl w:val="0"/>
          <w:numId w:val="68"/>
        </w:numPr>
        <w:rPr>
          <w:rFonts w:cstheme="minorHAnsi"/>
        </w:rPr>
      </w:pPr>
      <w:r w:rsidRPr="002C309A">
        <w:rPr>
          <w:rFonts w:cstheme="minorHAnsi"/>
        </w:rPr>
        <w:t>osaa analysoida ja arvioida uskonnonvapauteen, uskonnon ja yhteiskunnan vuorovaikutukseen sekä uskonnottomuuteen ja uskontokritiikkiin liittyvää ajankohtaista keskustelua</w:t>
      </w:r>
    </w:p>
    <w:p w14:paraId="4C3506F2"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 osallistua uskonnollisia, katsomuksellisia ja yhteiskunnallisia kysymyksiä koskevaan dialogiin sekä osaa toimia kulttuuri- ja katsomustietoisena ja aktiivisena yhteiskunnan jäsenenä</w:t>
      </w:r>
    </w:p>
    <w:p w14:paraId="2958405E" w14:textId="77777777" w:rsidR="00343ED4" w:rsidRPr="008A3D46" w:rsidRDefault="00343ED4" w:rsidP="00343ED4">
      <w:pPr>
        <w:rPr>
          <w:rFonts w:cstheme="minorHAnsi"/>
        </w:rPr>
      </w:pPr>
      <w:r w:rsidRPr="008A3D46">
        <w:rPr>
          <w:rFonts w:cstheme="minorHAnsi"/>
        </w:rPr>
        <w:t>Keskeiset sisällöt</w:t>
      </w:r>
    </w:p>
    <w:p w14:paraId="39AA1072" w14:textId="77777777" w:rsidR="00343ED4" w:rsidRPr="002C309A" w:rsidRDefault="00343ED4" w:rsidP="00A2158C">
      <w:pPr>
        <w:pStyle w:val="Luettelokappale"/>
        <w:numPr>
          <w:ilvl w:val="0"/>
          <w:numId w:val="68"/>
        </w:numPr>
        <w:rPr>
          <w:rFonts w:cstheme="minorHAnsi"/>
        </w:rPr>
      </w:pPr>
      <w:r w:rsidRPr="002C309A">
        <w:rPr>
          <w:rFonts w:cstheme="minorHAnsi"/>
        </w:rPr>
        <w:t>Suomen uskontotilanne, suomalainen uskonnollisuus ja sekularisaatio</w:t>
      </w:r>
    </w:p>
    <w:p w14:paraId="4C45A507" w14:textId="77777777" w:rsidR="00343ED4" w:rsidRPr="002C309A" w:rsidRDefault="00343ED4" w:rsidP="00A2158C">
      <w:pPr>
        <w:pStyle w:val="Luettelokappale"/>
        <w:numPr>
          <w:ilvl w:val="0"/>
          <w:numId w:val="68"/>
        </w:numPr>
        <w:rPr>
          <w:rFonts w:cstheme="minorHAnsi"/>
        </w:rPr>
      </w:pPr>
      <w:r w:rsidRPr="002C309A">
        <w:rPr>
          <w:rFonts w:cstheme="minorHAnsi"/>
        </w:rPr>
        <w:t>uskonto ja uskonnolliset yhteisöt suomalaisessa ja yleiseurooppalaisessa lainsäädännössä, uskonnon- ja katsomuksenvapaus sekä yhdenvertaisuuteen ja syrjintään liittyvät kysymykset</w:t>
      </w:r>
    </w:p>
    <w:p w14:paraId="26D8DF8D" w14:textId="77777777" w:rsidR="00343ED4" w:rsidRPr="002C309A" w:rsidRDefault="00343ED4" w:rsidP="00A2158C">
      <w:pPr>
        <w:pStyle w:val="Luettelokappale"/>
        <w:numPr>
          <w:ilvl w:val="0"/>
          <w:numId w:val="68"/>
        </w:numPr>
        <w:rPr>
          <w:rFonts w:cstheme="minorHAnsi"/>
        </w:rPr>
      </w:pPr>
      <w:r w:rsidRPr="002C309A">
        <w:rPr>
          <w:rFonts w:cstheme="minorHAnsi"/>
        </w:rPr>
        <w:t>uskonnon merkitys ja näkyvyys julkisella sektorilla, politiikassa, työelämässä ja taloudessa, uskonnolliset yhteisöt kolmannen sektorin toimijoina sekä uskonto yksilöiden ja perheiden elämässä ja tapakulttuurissa huomioiden uskonnon rooli etnisten ja kielellisten vähemmistöjen elämässä Suomessa</w:t>
      </w:r>
    </w:p>
    <w:p w14:paraId="6904EE2D" w14:textId="77777777" w:rsidR="00343ED4" w:rsidRPr="002C309A" w:rsidRDefault="00343ED4" w:rsidP="00A2158C">
      <w:pPr>
        <w:pStyle w:val="Luettelokappale"/>
        <w:numPr>
          <w:ilvl w:val="0"/>
          <w:numId w:val="68"/>
        </w:numPr>
        <w:rPr>
          <w:rFonts w:cstheme="minorHAnsi"/>
        </w:rPr>
      </w:pPr>
      <w:r w:rsidRPr="002C309A">
        <w:rPr>
          <w:rFonts w:cstheme="minorHAnsi"/>
        </w:rPr>
        <w:t>muinaissuomalaiset uskontoperinteet ja niiden merkitys suomalaisessa kulttuuriperinnössä sekä kristinusko yhteiskunnan ja kulttuurin muokkaajana Suomessa eri aikoina</w:t>
      </w:r>
    </w:p>
    <w:p w14:paraId="7D3218E6" w14:textId="77777777" w:rsidR="00343ED4" w:rsidRPr="002C309A" w:rsidRDefault="00343ED4" w:rsidP="00A2158C">
      <w:pPr>
        <w:pStyle w:val="Luettelokappale"/>
        <w:numPr>
          <w:ilvl w:val="0"/>
          <w:numId w:val="68"/>
        </w:numPr>
        <w:rPr>
          <w:rFonts w:cstheme="minorHAnsi"/>
        </w:rPr>
      </w:pPr>
      <w:r w:rsidRPr="002C309A">
        <w:rPr>
          <w:rFonts w:cstheme="minorHAnsi"/>
        </w:rPr>
        <w:t>uskonnottomuus, uskontokritiikki ja uskonnoton tapakulttuuri nykypäivän Suomessa</w:t>
      </w:r>
    </w:p>
    <w:p w14:paraId="05F2269F" w14:textId="77777777" w:rsidR="00343ED4" w:rsidRPr="002C309A" w:rsidRDefault="00343ED4" w:rsidP="00A2158C">
      <w:pPr>
        <w:pStyle w:val="Luettelokappale"/>
        <w:numPr>
          <w:ilvl w:val="0"/>
          <w:numId w:val="68"/>
        </w:numPr>
        <w:rPr>
          <w:rFonts w:cstheme="minorHAnsi"/>
        </w:rPr>
      </w:pPr>
      <w:r w:rsidRPr="002C309A">
        <w:rPr>
          <w:rFonts w:cstheme="minorHAnsi"/>
        </w:rPr>
        <w:t>uskontojen ja katsomusten välinen dialogi nykypäivän Suomessa</w:t>
      </w:r>
    </w:p>
    <w:p w14:paraId="35C04701" w14:textId="77777777" w:rsidR="00343ED4" w:rsidRPr="008A3D46" w:rsidRDefault="00343ED4" w:rsidP="00343ED4">
      <w:pPr>
        <w:rPr>
          <w:rFonts w:cstheme="minorHAnsi"/>
        </w:rPr>
      </w:pPr>
      <w:r w:rsidRPr="008A3D46">
        <w:rPr>
          <w:rFonts w:cstheme="minorHAnsi"/>
        </w:rPr>
        <w:t>Osana moduulia voidaan toteuttaa vapaaehtoistyöhön liittyvä projekti tai perehtyä jonkin uskonnollisen yhteisön yhteiskunnalliseen toimintaan.</w:t>
      </w:r>
    </w:p>
    <w:p w14:paraId="2C70AF68" w14:textId="77777777" w:rsidR="00865BC1" w:rsidRPr="008A3D46" w:rsidRDefault="00865BC1" w:rsidP="00343ED4">
      <w:pPr>
        <w:rPr>
          <w:rFonts w:cstheme="minorHAnsi"/>
          <w:b/>
          <w:bCs/>
          <w:sz w:val="28"/>
          <w:szCs w:val="28"/>
        </w:rPr>
      </w:pPr>
    </w:p>
    <w:p w14:paraId="7A05EB8A" w14:textId="77777777" w:rsidR="00343ED4" w:rsidRPr="008A3D46" w:rsidRDefault="00343ED4" w:rsidP="00343ED4">
      <w:pPr>
        <w:rPr>
          <w:rFonts w:cstheme="minorHAnsi"/>
          <w:b/>
          <w:bCs/>
          <w:sz w:val="28"/>
          <w:szCs w:val="28"/>
        </w:rPr>
      </w:pPr>
      <w:r w:rsidRPr="008A3D46">
        <w:rPr>
          <w:rFonts w:cstheme="minorHAnsi"/>
          <w:b/>
          <w:bCs/>
          <w:sz w:val="28"/>
          <w:szCs w:val="28"/>
        </w:rPr>
        <w:t>Uskonto taiteissa ja populaarikulttuurissa (UE5)</w:t>
      </w:r>
      <w:r w:rsidR="0072502E" w:rsidRPr="008A3D46">
        <w:rPr>
          <w:rFonts w:cstheme="minorHAnsi"/>
          <w:b/>
          <w:bCs/>
          <w:sz w:val="28"/>
          <w:szCs w:val="28"/>
        </w:rPr>
        <w:t xml:space="preserve"> 2 op</w:t>
      </w:r>
    </w:p>
    <w:p w14:paraId="502A0744" w14:textId="77777777" w:rsidR="00343ED4" w:rsidRPr="008A3D46" w:rsidRDefault="00343ED4" w:rsidP="00343ED4">
      <w:pPr>
        <w:rPr>
          <w:rFonts w:cstheme="minorHAnsi"/>
        </w:rPr>
      </w:pPr>
      <w:r w:rsidRPr="008A3D46">
        <w:rPr>
          <w:rFonts w:cstheme="minorHAnsi"/>
        </w:rPr>
        <w:t>Yleiset tavoitteet</w:t>
      </w:r>
    </w:p>
    <w:p w14:paraId="77659889" w14:textId="77777777" w:rsidR="00343ED4" w:rsidRPr="008A3D46" w:rsidRDefault="00343ED4" w:rsidP="00343ED4">
      <w:pPr>
        <w:rPr>
          <w:rFonts w:cstheme="minorHAnsi"/>
        </w:rPr>
      </w:pPr>
      <w:r w:rsidRPr="008A3D46">
        <w:rPr>
          <w:rFonts w:cstheme="minorHAnsi"/>
        </w:rPr>
        <w:t>Moduulin tavoitteena on, että opiskelija</w:t>
      </w:r>
    </w:p>
    <w:p w14:paraId="0F99C200" w14:textId="77777777" w:rsidR="00343ED4" w:rsidRPr="002C309A" w:rsidRDefault="00343ED4" w:rsidP="00A2158C">
      <w:pPr>
        <w:pStyle w:val="Luettelokappale"/>
        <w:numPr>
          <w:ilvl w:val="0"/>
          <w:numId w:val="68"/>
        </w:numPr>
        <w:rPr>
          <w:rFonts w:cstheme="minorHAnsi"/>
        </w:rPr>
      </w:pPr>
      <w:r w:rsidRPr="002C309A">
        <w:rPr>
          <w:rFonts w:cstheme="minorHAnsi"/>
        </w:rPr>
        <w:t>ymmärtää ja osaa analysoida uskonnon ja taiteen suhdetta: taiteen ja arkkitehtuurin merkitystä uskonnoissa sekä uskontojen vaikutusta taiteen kehitykseen</w:t>
      </w:r>
    </w:p>
    <w:p w14:paraId="18B421CA" w14:textId="77777777" w:rsidR="00343ED4" w:rsidRPr="002C309A" w:rsidRDefault="00343ED4" w:rsidP="00A2158C">
      <w:pPr>
        <w:pStyle w:val="Luettelokappale"/>
        <w:numPr>
          <w:ilvl w:val="0"/>
          <w:numId w:val="68"/>
        </w:numPr>
        <w:rPr>
          <w:rFonts w:cstheme="minorHAnsi"/>
        </w:rPr>
      </w:pPr>
      <w:r w:rsidRPr="002C309A">
        <w:rPr>
          <w:rFonts w:cstheme="minorHAnsi"/>
        </w:rPr>
        <w:t>perehtyy siihen, miten uskonnollisen taiteen kautta ilmaistaan uskonnon, erityisesti kristinuskon, keskeisiä oppeja ja kertomuksia</w:t>
      </w:r>
    </w:p>
    <w:p w14:paraId="5181072B" w14:textId="77777777" w:rsidR="00343ED4" w:rsidRPr="002C309A" w:rsidRDefault="00343ED4" w:rsidP="00A2158C">
      <w:pPr>
        <w:pStyle w:val="Luettelokappale"/>
        <w:numPr>
          <w:ilvl w:val="0"/>
          <w:numId w:val="68"/>
        </w:numPr>
        <w:rPr>
          <w:rFonts w:cstheme="minorHAnsi"/>
        </w:rPr>
      </w:pPr>
      <w:r w:rsidRPr="002C309A">
        <w:rPr>
          <w:rFonts w:cstheme="minorHAnsi"/>
        </w:rPr>
        <w:t>tunnistaa uskonnollista symboliikkaa ja perehtyy siihen, miten taiteessa ja populaarikulttuurissa käsitellään uskonnollisia teemoja</w:t>
      </w:r>
    </w:p>
    <w:p w14:paraId="5DFCCCB8" w14:textId="77777777" w:rsidR="00343ED4" w:rsidRPr="002C309A" w:rsidRDefault="00343ED4" w:rsidP="00A2158C">
      <w:pPr>
        <w:pStyle w:val="Luettelokappale"/>
        <w:numPr>
          <w:ilvl w:val="0"/>
          <w:numId w:val="68"/>
        </w:numPr>
        <w:rPr>
          <w:rFonts w:cstheme="minorHAnsi"/>
        </w:rPr>
      </w:pPr>
      <w:r w:rsidRPr="002C309A">
        <w:rPr>
          <w:rFonts w:cstheme="minorHAnsi"/>
        </w:rPr>
        <w:t>harjaannuttaa taitoa tulkita uskontoon liittyviä ulottuvuuksia taiteen ja populaarikulttuurin eri muodoissa</w:t>
      </w:r>
    </w:p>
    <w:p w14:paraId="46468F5A" w14:textId="77777777" w:rsidR="00343ED4" w:rsidRPr="008A3D46" w:rsidRDefault="00343ED4" w:rsidP="00343ED4">
      <w:pPr>
        <w:rPr>
          <w:rFonts w:cstheme="minorHAnsi"/>
        </w:rPr>
      </w:pPr>
      <w:r w:rsidRPr="008A3D46">
        <w:rPr>
          <w:rFonts w:cstheme="minorHAnsi"/>
        </w:rPr>
        <w:t>Keskeiset sisällöt</w:t>
      </w:r>
    </w:p>
    <w:p w14:paraId="1BF647BD" w14:textId="77777777" w:rsidR="00343ED4" w:rsidRPr="002C309A" w:rsidRDefault="00343ED4" w:rsidP="00A2158C">
      <w:pPr>
        <w:pStyle w:val="Luettelokappale"/>
        <w:numPr>
          <w:ilvl w:val="0"/>
          <w:numId w:val="68"/>
        </w:numPr>
        <w:rPr>
          <w:rFonts w:cstheme="minorHAnsi"/>
        </w:rPr>
      </w:pPr>
      <w:r w:rsidRPr="002C309A">
        <w:rPr>
          <w:rFonts w:cstheme="minorHAnsi"/>
        </w:rPr>
        <w:t>uskontojen ja taiteen vuorovaikutus, uskontojen merkitys taiteen kehityksessä</w:t>
      </w:r>
    </w:p>
    <w:p w14:paraId="522AE18B" w14:textId="77777777" w:rsidR="00343ED4" w:rsidRPr="002C309A" w:rsidRDefault="00343ED4" w:rsidP="00A2158C">
      <w:pPr>
        <w:pStyle w:val="Luettelokappale"/>
        <w:numPr>
          <w:ilvl w:val="0"/>
          <w:numId w:val="68"/>
        </w:numPr>
        <w:rPr>
          <w:rFonts w:cstheme="minorHAnsi"/>
        </w:rPr>
      </w:pPr>
      <w:r w:rsidRPr="002C309A">
        <w:rPr>
          <w:rFonts w:cstheme="minorHAnsi"/>
        </w:rPr>
        <w:t>uskonnollinen taide ja uskonnon ilmeneminen eri taidemuodoissa</w:t>
      </w:r>
    </w:p>
    <w:p w14:paraId="521B8110" w14:textId="77777777" w:rsidR="00343ED4" w:rsidRPr="002C309A" w:rsidRDefault="00343ED4" w:rsidP="00A2158C">
      <w:pPr>
        <w:pStyle w:val="Luettelokappale"/>
        <w:numPr>
          <w:ilvl w:val="0"/>
          <w:numId w:val="68"/>
        </w:numPr>
        <w:rPr>
          <w:rFonts w:cstheme="minorHAnsi"/>
        </w:rPr>
      </w:pPr>
      <w:r w:rsidRPr="002C309A">
        <w:rPr>
          <w:rFonts w:cstheme="minorHAnsi"/>
        </w:rPr>
        <w:t>uskonnollisten tilojen arkkitehtuuri uskonnon ja sen erityispiirteiden kuvaajana</w:t>
      </w:r>
    </w:p>
    <w:p w14:paraId="04332E6A" w14:textId="77777777" w:rsidR="00343ED4" w:rsidRPr="002C309A" w:rsidRDefault="00343ED4" w:rsidP="00A2158C">
      <w:pPr>
        <w:pStyle w:val="Luettelokappale"/>
        <w:numPr>
          <w:ilvl w:val="0"/>
          <w:numId w:val="68"/>
        </w:numPr>
        <w:rPr>
          <w:rFonts w:cstheme="minorHAnsi"/>
        </w:rPr>
      </w:pPr>
      <w:r w:rsidRPr="002C309A">
        <w:rPr>
          <w:rFonts w:cstheme="minorHAnsi"/>
        </w:rPr>
        <w:t>uskonnollisia teemoja, symboliikkaa ja myyttejä eri taidemuodoissa ja populaarikulttuurissa</w:t>
      </w:r>
    </w:p>
    <w:p w14:paraId="3A8845B1" w14:textId="77777777" w:rsidR="00343ED4" w:rsidRPr="002C309A" w:rsidRDefault="00343ED4" w:rsidP="00A2158C">
      <w:pPr>
        <w:pStyle w:val="Luettelokappale"/>
        <w:numPr>
          <w:ilvl w:val="0"/>
          <w:numId w:val="68"/>
        </w:numPr>
        <w:rPr>
          <w:rFonts w:cstheme="minorHAnsi"/>
        </w:rPr>
      </w:pPr>
      <w:r w:rsidRPr="002C309A">
        <w:rPr>
          <w:rFonts w:cstheme="minorHAnsi"/>
        </w:rPr>
        <w:t>Raamatun kertomusten ja kristillisen opin erilaisten tulkintojen tarkastelu taiteen eri muotojen avulla</w:t>
      </w:r>
    </w:p>
    <w:p w14:paraId="18E65F16" w14:textId="77777777" w:rsidR="00343ED4" w:rsidRPr="008A3D46" w:rsidRDefault="00343ED4" w:rsidP="00343ED4">
      <w:pPr>
        <w:rPr>
          <w:rFonts w:cstheme="minorHAnsi"/>
        </w:rPr>
      </w:pPr>
    </w:p>
    <w:p w14:paraId="58DA82EB" w14:textId="77777777" w:rsidR="00343ED4" w:rsidRPr="008A3D46" w:rsidRDefault="00343ED4" w:rsidP="00343ED4">
      <w:pPr>
        <w:rPr>
          <w:rFonts w:cstheme="minorHAnsi"/>
          <w:b/>
          <w:bCs/>
          <w:sz w:val="28"/>
          <w:szCs w:val="28"/>
        </w:rPr>
      </w:pPr>
      <w:r w:rsidRPr="008A3D46">
        <w:rPr>
          <w:rFonts w:cstheme="minorHAnsi"/>
          <w:b/>
          <w:bCs/>
          <w:sz w:val="28"/>
          <w:szCs w:val="28"/>
        </w:rPr>
        <w:t>Uskonto, tiede ja media (UE6)</w:t>
      </w:r>
      <w:r w:rsidR="0072502E" w:rsidRPr="008A3D46">
        <w:rPr>
          <w:rFonts w:cstheme="minorHAnsi"/>
          <w:b/>
          <w:bCs/>
          <w:sz w:val="28"/>
          <w:szCs w:val="28"/>
        </w:rPr>
        <w:t xml:space="preserve"> 2 op</w:t>
      </w:r>
    </w:p>
    <w:p w14:paraId="51DD467D" w14:textId="77777777" w:rsidR="00343ED4" w:rsidRPr="008A3D46" w:rsidRDefault="00343ED4" w:rsidP="00343ED4">
      <w:pPr>
        <w:rPr>
          <w:rFonts w:cstheme="minorHAnsi"/>
        </w:rPr>
      </w:pPr>
      <w:r w:rsidRPr="008A3D46">
        <w:rPr>
          <w:rFonts w:cstheme="minorHAnsi"/>
        </w:rPr>
        <w:t>Yleiset tavoitteet</w:t>
      </w:r>
    </w:p>
    <w:p w14:paraId="30E61070" w14:textId="77777777" w:rsidR="00343ED4" w:rsidRPr="008A3D46" w:rsidRDefault="00343ED4" w:rsidP="00343ED4">
      <w:pPr>
        <w:rPr>
          <w:rFonts w:cstheme="minorHAnsi"/>
        </w:rPr>
      </w:pPr>
      <w:r w:rsidRPr="008A3D46">
        <w:rPr>
          <w:rFonts w:cstheme="minorHAnsi"/>
        </w:rPr>
        <w:t>Moduulin tavoitteena on, että opiskelija</w:t>
      </w:r>
    </w:p>
    <w:p w14:paraId="0511692A" w14:textId="77777777" w:rsidR="00343ED4" w:rsidRPr="002C309A" w:rsidRDefault="00343ED4" w:rsidP="00A2158C">
      <w:pPr>
        <w:pStyle w:val="Luettelokappale"/>
        <w:numPr>
          <w:ilvl w:val="0"/>
          <w:numId w:val="68"/>
        </w:numPr>
        <w:rPr>
          <w:rFonts w:cstheme="minorHAnsi"/>
        </w:rPr>
      </w:pPr>
      <w:r w:rsidRPr="002C309A">
        <w:rPr>
          <w:rFonts w:cstheme="minorHAnsi"/>
        </w:rPr>
        <w:t>hahmottaa uskonnon tutkimuksen näkökulmia ja menetelmiä eri tieteenaloilla sekä tuntee ajankohtaista tutkimusta</w:t>
      </w:r>
    </w:p>
    <w:p w14:paraId="07FC26E2" w14:textId="77777777" w:rsidR="00343ED4" w:rsidRPr="002C309A" w:rsidRDefault="00343ED4" w:rsidP="00A2158C">
      <w:pPr>
        <w:pStyle w:val="Luettelokappale"/>
        <w:numPr>
          <w:ilvl w:val="0"/>
          <w:numId w:val="68"/>
        </w:numPr>
        <w:rPr>
          <w:rFonts w:cstheme="minorHAnsi"/>
        </w:rPr>
      </w:pPr>
      <w:r w:rsidRPr="002C309A">
        <w:rPr>
          <w:rFonts w:cstheme="minorHAnsi"/>
        </w:rPr>
        <w:t>tunnistaa ja osaa analysoida uskontoon liittyviä ajankohtaisia teemoja ja sisältöjä mediassa</w:t>
      </w:r>
    </w:p>
    <w:p w14:paraId="6F6C6F89" w14:textId="77777777" w:rsidR="00343ED4" w:rsidRPr="002C309A" w:rsidRDefault="00343ED4" w:rsidP="00A2158C">
      <w:pPr>
        <w:pStyle w:val="Luettelokappale"/>
        <w:numPr>
          <w:ilvl w:val="0"/>
          <w:numId w:val="68"/>
        </w:numPr>
        <w:rPr>
          <w:rFonts w:cstheme="minorHAnsi"/>
        </w:rPr>
      </w:pPr>
      <w:r w:rsidRPr="002C309A">
        <w:rPr>
          <w:rFonts w:cstheme="minorHAnsi"/>
        </w:rPr>
        <w:t>osaa analysoida uskonnon ja median välisiä suhteita sekä arvioida kriittisesti uskontoon liittyvää informaatiota ja sen lähteitä</w:t>
      </w:r>
    </w:p>
    <w:p w14:paraId="2DFFC6E4"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 tuottaa ja esittää uskontoon liittyvää tietoa</w:t>
      </w:r>
    </w:p>
    <w:p w14:paraId="487DF6DD" w14:textId="77777777" w:rsidR="00343ED4" w:rsidRPr="008A3D46" w:rsidRDefault="00343ED4" w:rsidP="00343ED4">
      <w:pPr>
        <w:rPr>
          <w:rFonts w:cstheme="minorHAnsi"/>
        </w:rPr>
      </w:pPr>
      <w:r w:rsidRPr="008A3D46">
        <w:rPr>
          <w:rFonts w:cstheme="minorHAnsi"/>
        </w:rPr>
        <w:t>Keskeiset sisällöt</w:t>
      </w:r>
    </w:p>
    <w:p w14:paraId="2374548E" w14:textId="77777777" w:rsidR="00343ED4" w:rsidRPr="002C309A" w:rsidRDefault="00343ED4" w:rsidP="00A2158C">
      <w:pPr>
        <w:pStyle w:val="Luettelokappale"/>
        <w:numPr>
          <w:ilvl w:val="0"/>
          <w:numId w:val="68"/>
        </w:numPr>
        <w:rPr>
          <w:rFonts w:cstheme="minorHAnsi"/>
        </w:rPr>
      </w:pPr>
      <w:r w:rsidRPr="002C309A">
        <w:rPr>
          <w:rFonts w:cstheme="minorHAnsi"/>
        </w:rPr>
        <w:t>uskonnon tutkimuksen ajankohtaisia näkökulmia ja menetelmiä eri tieteenaloilla: uskontotieteen ja teologian eri tutkimusalat sekä taiteentutkimus, kulttuurintutkimus ja yhteiskuntatieteet</w:t>
      </w:r>
    </w:p>
    <w:p w14:paraId="40DC7E03" w14:textId="77777777" w:rsidR="00343ED4" w:rsidRPr="002C309A" w:rsidRDefault="00343ED4" w:rsidP="00A2158C">
      <w:pPr>
        <w:pStyle w:val="Luettelokappale"/>
        <w:numPr>
          <w:ilvl w:val="0"/>
          <w:numId w:val="68"/>
        </w:numPr>
        <w:rPr>
          <w:rFonts w:cstheme="minorHAnsi"/>
        </w:rPr>
      </w:pPr>
      <w:r w:rsidRPr="002C309A">
        <w:rPr>
          <w:rFonts w:cstheme="minorHAnsi"/>
        </w:rPr>
        <w:t>uskonnollinen media ja median käyttö uskonnoissa</w:t>
      </w:r>
    </w:p>
    <w:p w14:paraId="65DB1C4B" w14:textId="77777777" w:rsidR="00343ED4" w:rsidRPr="002C309A" w:rsidRDefault="00343ED4" w:rsidP="00A2158C">
      <w:pPr>
        <w:pStyle w:val="Luettelokappale"/>
        <w:numPr>
          <w:ilvl w:val="0"/>
          <w:numId w:val="68"/>
        </w:numPr>
        <w:rPr>
          <w:rFonts w:cstheme="minorHAnsi"/>
        </w:rPr>
      </w:pPr>
      <w:r w:rsidRPr="002C309A">
        <w:rPr>
          <w:rFonts w:cstheme="minorHAnsi"/>
        </w:rPr>
        <w:t>uskonnollisen kielen ja kuvaston käyttö eri medioissa</w:t>
      </w:r>
    </w:p>
    <w:p w14:paraId="21D955F8" w14:textId="77777777" w:rsidR="00343ED4" w:rsidRPr="002C309A" w:rsidRDefault="00343ED4" w:rsidP="00A2158C">
      <w:pPr>
        <w:pStyle w:val="Luettelokappale"/>
        <w:numPr>
          <w:ilvl w:val="0"/>
          <w:numId w:val="68"/>
        </w:numPr>
        <w:rPr>
          <w:rFonts w:cstheme="minorHAnsi"/>
        </w:rPr>
      </w:pPr>
      <w:r w:rsidRPr="002C309A">
        <w:rPr>
          <w:rFonts w:cstheme="minorHAnsi"/>
        </w:rPr>
        <w:t>uskontojen mediajulkisuus</w:t>
      </w:r>
    </w:p>
    <w:p w14:paraId="29C3D413" w14:textId="77777777" w:rsidR="00343ED4" w:rsidRPr="002C309A" w:rsidRDefault="00343ED4" w:rsidP="00A2158C">
      <w:pPr>
        <w:pStyle w:val="Luettelokappale"/>
        <w:numPr>
          <w:ilvl w:val="0"/>
          <w:numId w:val="68"/>
        </w:numPr>
        <w:rPr>
          <w:rFonts w:cstheme="minorHAnsi"/>
        </w:rPr>
      </w:pPr>
      <w:r w:rsidRPr="002C309A">
        <w:rPr>
          <w:rFonts w:cstheme="minorHAnsi"/>
        </w:rPr>
        <w:t>uskontoilmiön käsittely mediassa, kuten uskontoihin liittyvät asenteet ja mielikuvat, uskontojen rooli konflikteissa ja rauhan rakentamisessa, uskonnot ja ympäristökysymykset, uskonnot ja eettiset kysymykset, uskontokritiikki</w:t>
      </w:r>
    </w:p>
    <w:p w14:paraId="58ABB398" w14:textId="77777777" w:rsidR="00343ED4" w:rsidRPr="008A3D46" w:rsidRDefault="00343ED4" w:rsidP="00343ED4">
      <w:pPr>
        <w:rPr>
          <w:rFonts w:cstheme="minorHAnsi"/>
        </w:rPr>
      </w:pPr>
      <w:r w:rsidRPr="008A3D46">
        <w:rPr>
          <w:rFonts w:cstheme="minorHAnsi"/>
        </w:rPr>
        <w:t>Osana moduulia voidaan toteuttaa uskontoon liittyvä mediasisältö, media-analyysi tai pienimuotoinen uskontoon liittyvä tutkimus.</w:t>
      </w:r>
    </w:p>
    <w:p w14:paraId="4E15AE20" w14:textId="77777777" w:rsidR="00343ED4" w:rsidRPr="008A3D46" w:rsidRDefault="00343ED4" w:rsidP="00343ED4">
      <w:pPr>
        <w:rPr>
          <w:rFonts w:cstheme="minorHAnsi"/>
        </w:rPr>
      </w:pPr>
    </w:p>
    <w:p w14:paraId="30C5EEA6" w14:textId="77777777" w:rsidR="00343ED4" w:rsidRPr="008A3D46" w:rsidRDefault="00343ED4" w:rsidP="00343ED4">
      <w:pPr>
        <w:rPr>
          <w:rFonts w:cstheme="minorHAnsi"/>
          <w:b/>
          <w:bCs/>
          <w:sz w:val="28"/>
          <w:szCs w:val="28"/>
        </w:rPr>
      </w:pPr>
      <w:r w:rsidRPr="008A3D46">
        <w:rPr>
          <w:rFonts w:cstheme="minorHAnsi"/>
          <w:b/>
          <w:bCs/>
          <w:sz w:val="28"/>
          <w:szCs w:val="28"/>
        </w:rPr>
        <w:t>Kuvataide</w:t>
      </w:r>
      <w:r w:rsidR="00E9273C" w:rsidRPr="008A3D46">
        <w:rPr>
          <w:rFonts w:cstheme="minorHAnsi"/>
          <w:b/>
          <w:bCs/>
          <w:sz w:val="28"/>
          <w:szCs w:val="28"/>
        </w:rPr>
        <w:t xml:space="preserve"> </w:t>
      </w:r>
      <w:r w:rsidRPr="008A3D46">
        <w:rPr>
          <w:rFonts w:cstheme="minorHAnsi"/>
          <w:b/>
          <w:bCs/>
          <w:sz w:val="28"/>
          <w:szCs w:val="28"/>
        </w:rPr>
        <w:t>KU</w:t>
      </w:r>
    </w:p>
    <w:p w14:paraId="346114CC" w14:textId="77777777" w:rsidR="00343ED4" w:rsidRPr="008A3D46" w:rsidRDefault="00343ED4" w:rsidP="00343ED4">
      <w:pPr>
        <w:rPr>
          <w:rFonts w:cstheme="minorHAnsi"/>
          <w:b/>
          <w:bCs/>
        </w:rPr>
      </w:pPr>
      <w:r w:rsidRPr="008A3D46">
        <w:rPr>
          <w:rFonts w:cstheme="minorHAnsi"/>
          <w:b/>
          <w:bCs/>
        </w:rPr>
        <w:t>Oppiaine ja tehtävä</w:t>
      </w:r>
    </w:p>
    <w:p w14:paraId="0B679C52" w14:textId="77777777" w:rsidR="00343ED4" w:rsidRPr="008A3D46" w:rsidRDefault="00343ED4" w:rsidP="00343ED4">
      <w:pPr>
        <w:rPr>
          <w:rFonts w:cstheme="minorHAnsi"/>
        </w:rPr>
      </w:pPr>
      <w:r w:rsidRPr="008A3D46">
        <w:rPr>
          <w:rFonts w:cstheme="minorHAnsi"/>
        </w:rPr>
        <w:t>Kuvataide on visuaalista kulttuurikasvatusta, jossa opiskelija tutkii todellisuutta taiteen keinoin. Oppiaineen keskeisenä päämääränä on, että opiskelija ymmärtää kuvataiteen ja muun visuaalisen kulttuurin merkityksen omassa elämässään. Kokemukset, mielikuvitus ja tavoitteellinen työskentely luovat perustan moniaistiselle oppimiselle. Opetuksessa tarkastellaan taiteessa ja muussa visuaalisessa kulttuurissa ilmeneviä esteettisiä, ekologisia ja eettisiä arvoja. Opiskelija vahvistaa aineettoman ja aineellisen kulttuuriperinnön tuntemustaan, joka tukee traditioiden välittymistä ja uudistumista. Opetuksella tuetaan laaja-alaisen yleissivistyksen rakentumista sekä aktiiviseen paikalliseen ja globaaliin toimijuuteen kasvamista. Opiskelijoille tarjotaan monipuolisia mahdollisuuksia tulevaisuuden jatko-opinto-, työelämä- ja kansainvälisyysvalmiuksien kehittämiseen. Opinnot antavat edellytyksiä luovan ja kriittisen ajattelun kehittämiselle, elinympäristöön vaikuttamiselle ja kestävän elämäntavan edistämiselle.</w:t>
      </w:r>
    </w:p>
    <w:p w14:paraId="20E4B0D6" w14:textId="77777777" w:rsidR="00343ED4" w:rsidRPr="008A3D46" w:rsidRDefault="00343ED4" w:rsidP="00343ED4">
      <w:pPr>
        <w:rPr>
          <w:rFonts w:cstheme="minorHAnsi"/>
        </w:rPr>
      </w:pPr>
      <w:r w:rsidRPr="008A3D46">
        <w:rPr>
          <w:rFonts w:cstheme="minorHAnsi"/>
        </w:rPr>
        <w:t>Kuvataiteen opetuksessa syvennetään opiskelijan visuaalisen kulttuurin monilukutaitoa ja kielitietoisuutta. Opiskelijat havainnoivat, tuottavat, tulkitsevat ja arvottavat kuvia hyödyntämällä visuaalisuutta ja muita tiedon tuottamisen tapoja. Eri tiedonalojen kielet avaavat opiskeltavaan ilmiöön uusia näkökulmia. Opetuksessa kannustetaan kulttuurisen osaamisen syventämiseen taiteiden- ja tieteidenvälisyyttä hyödyntäen. Opiskelija perehtyy erilaisiin taidekäsityksiin. Opinnoissa tarkastellaan visuaalisen kulttuurin merkitystä yksilölle, yhteisölle ja yhteiskunnalle historian ja kulttuurin näkökulmista. Opiskelijaa ohjataan perustelemaan mielipiteitään ja näkemyksiään kuvataiteesta ja muusta visuaalisesta kulttuurista.</w:t>
      </w:r>
    </w:p>
    <w:p w14:paraId="0060BA51" w14:textId="77777777" w:rsidR="00343ED4" w:rsidRPr="008A3D46" w:rsidRDefault="00343ED4" w:rsidP="00343ED4">
      <w:pPr>
        <w:rPr>
          <w:rFonts w:cstheme="minorHAnsi"/>
        </w:rPr>
      </w:pPr>
      <w:r w:rsidRPr="008A3D46">
        <w:rPr>
          <w:rFonts w:cstheme="minorHAnsi"/>
        </w:rPr>
        <w:t>Kuvataiteen opetuksessa tutkitaan opiskelijoille tuttuja ja heille uusia visuaalisen kulttuurin teoksia, tuotteita ja ilmiöitä. Kuvilla tarkoitetaan kaksi- ja kolmiulotteisia teoksia ja tuotteita sekä niitä esittäviä jäljenteitä. Visuaalisen kulttuurin kenttään kuuluvat opiskelijoiden omaehtoisesti tekemät kuvat, luonto, rakennettu ympäristö, esineet, median kuvat ja taiteeksi määritetyt teokset. Opiskelijat osallistuvat sisältöjen ja ilmaisun keinojen valintaan. Opetuksessa tarjotaan edellytykset työtapojen ja opiskeluympäristöjen monipuoliselle käytölle. Opiskelijaa kannustetaan välineiden, materiaalien ja ilmaisun keinojen kokeilemiseen sekä niiden luovaan soveltamiseen. Uudet teknologiat, mediaympäristöt ja audiovisuaalisen kulttuurin muodot ovat sekä tutkittavia ilmiöitä että kuvailmaisun välineitä. Opiskelijat perehtyvät ajankohtaisiin visuaalisen kulttuurin ilmiöihin ja toimintatapoihin sekä erilaisiin osallistumisen ja vaikuttamisen muotoihin. Opetuksessa hyödynnetään monipuolisesti myös museoiden ja muiden kulttuuritoimijoiden tarjoamia mahdollisuuksia. Kuvataiteen lukio-opinnot luovat hyvän pohjan rakentaa omakohtaista ja elinikäistä suhdetta visuaaliseen kulttuuriin.</w:t>
      </w:r>
    </w:p>
    <w:p w14:paraId="19D86E39" w14:textId="77777777" w:rsidR="00343ED4" w:rsidRPr="008A3D46" w:rsidRDefault="00343ED4" w:rsidP="00343ED4">
      <w:pPr>
        <w:rPr>
          <w:rFonts w:cstheme="minorHAnsi"/>
        </w:rPr>
      </w:pPr>
      <w:r w:rsidRPr="008A3D46">
        <w:rPr>
          <w:rFonts w:cstheme="minorHAnsi"/>
        </w:rPr>
        <w:t>Laaja-alaisen osaamisen osa-alueet</w:t>
      </w:r>
    </w:p>
    <w:p w14:paraId="1F094E69" w14:textId="77777777" w:rsidR="00343ED4" w:rsidRPr="008A3D46" w:rsidRDefault="00343ED4" w:rsidP="00343ED4">
      <w:pPr>
        <w:rPr>
          <w:rFonts w:cstheme="minorHAnsi"/>
        </w:rPr>
      </w:pPr>
      <w:r w:rsidRPr="008A3D46">
        <w:rPr>
          <w:rFonts w:cstheme="minorHAnsi"/>
        </w:rPr>
        <w:t>Kuvataiteen opinnot tukevat opiskelijan hyvinvointiosaamista kuvailmaisuun sisältyvien aistinautintojen, tunteiden ja henkilökohtaisten merkitysten avulla. Itselle merkityksellisen visuaalisen kulttuurin ymmärtäminen ja ilmaiseminen tukee identiteettien rakentumista, ihmisenä kasvua, hyvinvointia ja elinikäistä oppimista. Opinnot tarjoavat välineitä yksilöiden ja yhteisöjen kulttuurisen moninaisuuden kunnioittamiseen ja arvostamiseen. Opiskelijoita kannustetaan etsimään heitä itseään kiinnostavia kuvakulttuureja ja kuvailmaisun tapoja.</w:t>
      </w:r>
    </w:p>
    <w:p w14:paraId="4311E1DA" w14:textId="77777777" w:rsidR="00343ED4" w:rsidRPr="008A3D46" w:rsidRDefault="00343ED4" w:rsidP="00343ED4">
      <w:pPr>
        <w:rPr>
          <w:rFonts w:cstheme="minorHAnsi"/>
        </w:rPr>
      </w:pPr>
      <w:r w:rsidRPr="008A3D46">
        <w:rPr>
          <w:rFonts w:cstheme="minorHAnsi"/>
        </w:rPr>
        <w:t>Kuvataiteen opinnoissa kehitetään vuorovaikutusosaamista rakentamalla dialogia ja ymmärrystä ihmisten välille erilaisia kuvakulttuureja tarkastelemalla, niitä jakamalla ja niistä keskustelemalla. Opinnot kehittävät yhteistoiminnallisia taitoja taiteelle ominaisen kokonaisvaltaisen työskentelyn avulla. Opiskelijat kehittävät vuorovaikutustaitojaan esimerkiksi visuaalisen kulttuurin kuvallisiin ja sanallisiin käsitteistöihin, kuvatyyppeihin ja kuvastoihin perehtymällä. Erilaisten kuvatulkinnan menetelmien soveltaminen kuvien analysoinnissa, arvioinnissa ja tuottamisessa luo valmiuksia merkitysten jakamiselle ja niistä keskustelemiselle.</w:t>
      </w:r>
    </w:p>
    <w:p w14:paraId="20122DBB" w14:textId="77777777" w:rsidR="00343ED4" w:rsidRPr="008A3D46" w:rsidRDefault="00343ED4" w:rsidP="00343ED4">
      <w:pPr>
        <w:rPr>
          <w:rFonts w:cstheme="minorHAnsi"/>
        </w:rPr>
      </w:pPr>
      <w:r w:rsidRPr="008A3D46">
        <w:rPr>
          <w:rFonts w:cstheme="minorHAnsi"/>
        </w:rPr>
        <w:t>Kuvataide syventää opiskelijan visuaalisen kulttuurin monilukutaitoa, jonka avulla myös monitieteinen ja luova osaaminen kehittyy. Taiteelle ominainen työskentely hyödyntää erilaisia tutkimisen, ilmaisemisen, esittämisen ja toiminnan tapoja. Opinnoissa kulttuurisia ilmiöitä tutkitaan visuaalisuutta ja muita tiedon tuottamisen tapoja käyttämällä. Kuvatulkinnassa tarkastellaan myös kuvan intertekstuaalisia viittauksia esimerkiksi lauluun, näytelmään tai toiseen kuvaan. Opiskelijat hyödyntävät eri taiteen- ja tieteenalojen näkökulmia heidän tuottaessaan ja tulkitessaan visuaalista kulttuuria.</w:t>
      </w:r>
    </w:p>
    <w:p w14:paraId="747127FC" w14:textId="77777777" w:rsidR="00343ED4" w:rsidRPr="008A3D46" w:rsidRDefault="00343ED4" w:rsidP="00343ED4">
      <w:pPr>
        <w:rPr>
          <w:rFonts w:cstheme="minorHAnsi"/>
        </w:rPr>
      </w:pPr>
      <w:r w:rsidRPr="008A3D46">
        <w:rPr>
          <w:rFonts w:cstheme="minorHAnsi"/>
        </w:rPr>
        <w:t>Yhteiskunnallista osaamista syvennetään kuvataiteessa tutkimalla visuaalisen kulttuurin ilmentämiä arvoja ja merkityksiä esimerkiksi rakennetussa ympäristössä, esineissä, mediassa ja taiteessa. Opiskelijoita rohkaistaan ottamaan kantaa ja osallistumaan yhteiskunnalliseen keskusteluun sekä vaikuttamaan kestävän tulevaisuuden puolesta. Oppiaine tarjoaa mahdollisuuksia tarkastella demokratian ja perusoikeuksien tilaa, toteutumista ja kehitystä taiteen keinoin. Opiskelijat perehtyvät myös oikeudellisesti suojeltuihin etuihin, kuten tekijänoikeuksiin, sananvapauteen ja yksityisyyteen. Opinnoissa tutustutaan työelämän, kansalaistoiminnan ja jatko-opintojen tarjoamiin mahdollisuuksiin kuvataiteen ja muun visuaalisen kulttuurin näkökulmasta.</w:t>
      </w:r>
    </w:p>
    <w:p w14:paraId="3417F292" w14:textId="77777777" w:rsidR="00343ED4" w:rsidRPr="008A3D46" w:rsidRDefault="00343ED4" w:rsidP="00343ED4">
      <w:pPr>
        <w:rPr>
          <w:rFonts w:cstheme="minorHAnsi"/>
        </w:rPr>
      </w:pPr>
      <w:r w:rsidRPr="008A3D46">
        <w:rPr>
          <w:rFonts w:cstheme="minorHAnsi"/>
        </w:rPr>
        <w:t>Kuvataiteen opinnoissa syvennetään eettisyyttä ja ympäristöosaamista tutkimalla ympäristön, yhteiskunnan ja globaalin maailman eettisiä ja ekologisia kysymyksiä kuvailmaisun keinoin. Opiskelijaa ohjataan pohtimaan omia valintojaan, ratkaisujaan ja tekojaan kestävän elämäntavan näkökulmasta. Opinnot syventävät osaamista erilaisten materiaalien ja teknologioiden kestävästä käytöstä. Opiskelijoita rohkaistaan paikalliseen ja globaaliin toimijuuteen kulttuurisesti, sosiaalisesti ja ekologisesti kestävään kehitykseen liittyvissä kysymyksissä. Taiteellisen työskentelyn kautta avataan näköaloja vaihtoehtoisiin tulevaisuuksiin.</w:t>
      </w:r>
    </w:p>
    <w:p w14:paraId="15C1A6FB" w14:textId="77777777" w:rsidR="00343ED4" w:rsidRPr="008A3D46" w:rsidRDefault="00343ED4" w:rsidP="00343ED4">
      <w:pPr>
        <w:rPr>
          <w:rFonts w:cstheme="minorHAnsi"/>
        </w:rPr>
      </w:pPr>
      <w:r w:rsidRPr="008A3D46">
        <w:rPr>
          <w:rFonts w:cstheme="minorHAnsi"/>
        </w:rPr>
        <w:t>Globaali- ja kulttuuriosaamista syvennetään kuvataiteessa tutkimalla todellisuuden kulttuurista monimuotoisuutta. Opiskelijoita kannustetaan rakentamaan identiteettiään sekä arvostamaan elinympäristöään ja sen kulttuuriperintöä. Kuvataiteessa tarkastellaan ja pohditaan omaa suhdetta yhteiskunnassa vallitsevaan kulttuuriin. Opiskelijaa ohjataan tutkimaan, miten visuaalinen kulttuuri heijastaa ja muokkaa yksilöitä, yhteisöjä ja maailmaa. Kulttuuriperintöä tarkastellaan globaalista, kansallisesta ja opiskelijan kulttuurisen taustan näkökulmasta. Opiskelijoita rohkaistaan käsittelemään kulttuuriseen moninaisuuteen ja globalisaatioon liittyviä ilmiöitä kuvallisessa työskentelyssä.</w:t>
      </w:r>
    </w:p>
    <w:p w14:paraId="412F99CA" w14:textId="77777777" w:rsidR="00343ED4" w:rsidRPr="008A3D46" w:rsidRDefault="00343ED4" w:rsidP="00343ED4">
      <w:pPr>
        <w:rPr>
          <w:rFonts w:cstheme="minorHAnsi"/>
        </w:rPr>
      </w:pPr>
      <w:r w:rsidRPr="008A3D46">
        <w:rPr>
          <w:rFonts w:cstheme="minorHAnsi"/>
        </w:rPr>
        <w:t>Tavoitteet</w:t>
      </w:r>
    </w:p>
    <w:p w14:paraId="5A2BB379" w14:textId="77777777" w:rsidR="00343ED4" w:rsidRPr="008A3D46" w:rsidRDefault="00343ED4" w:rsidP="00343ED4">
      <w:pPr>
        <w:rPr>
          <w:rFonts w:cstheme="minorHAnsi"/>
        </w:rPr>
      </w:pPr>
      <w:r w:rsidRPr="008A3D46">
        <w:rPr>
          <w:rFonts w:cstheme="minorHAnsi"/>
        </w:rPr>
        <w:t>Kuvataiteen opetuksen yleiset tavoitteet on jäsennetty kolmeksi tavoitealueeksi: Kuvien merkitys, Osallisuus ja toimijuus sekä Ilmaisun ja tulkinnan taidot.</w:t>
      </w:r>
    </w:p>
    <w:p w14:paraId="599101AC" w14:textId="77777777" w:rsidR="00343ED4" w:rsidRPr="008A3D46" w:rsidRDefault="00343ED4" w:rsidP="00343ED4">
      <w:pPr>
        <w:rPr>
          <w:rFonts w:cstheme="minorHAnsi"/>
        </w:rPr>
      </w:pPr>
      <w:r w:rsidRPr="008A3D46">
        <w:rPr>
          <w:rFonts w:cstheme="minorHAnsi"/>
        </w:rPr>
        <w:t>Kuvien merkitys</w:t>
      </w:r>
    </w:p>
    <w:p w14:paraId="2AF9FFB9" w14:textId="77777777" w:rsidR="00343ED4" w:rsidRPr="008A3D46" w:rsidRDefault="00343ED4" w:rsidP="00343ED4">
      <w:pPr>
        <w:rPr>
          <w:rFonts w:cstheme="minorHAnsi"/>
        </w:rPr>
      </w:pPr>
      <w:r w:rsidRPr="008A3D46">
        <w:rPr>
          <w:rFonts w:cstheme="minorHAnsi"/>
        </w:rPr>
        <w:t>Tavoitteena on, että opiskelija</w:t>
      </w:r>
    </w:p>
    <w:p w14:paraId="53D426AF" w14:textId="77777777" w:rsidR="00343ED4" w:rsidRPr="002C309A" w:rsidRDefault="00343ED4" w:rsidP="00A2158C">
      <w:pPr>
        <w:pStyle w:val="Luettelokappale"/>
        <w:numPr>
          <w:ilvl w:val="0"/>
          <w:numId w:val="68"/>
        </w:numPr>
        <w:rPr>
          <w:rFonts w:cstheme="minorHAnsi"/>
        </w:rPr>
      </w:pPr>
      <w:r w:rsidRPr="002C309A">
        <w:rPr>
          <w:rFonts w:cstheme="minorHAnsi"/>
        </w:rPr>
        <w:t>ymmärtää taiteen, ympäristön ja muun visuaalisen kulttuurin merkityksen omassa elämässään, yhteiskunnassa ja globaalissa maailmassa</w:t>
      </w:r>
    </w:p>
    <w:p w14:paraId="0CDCF68C" w14:textId="77777777" w:rsidR="00343ED4" w:rsidRPr="002C309A" w:rsidRDefault="00343ED4" w:rsidP="00A2158C">
      <w:pPr>
        <w:pStyle w:val="Luettelokappale"/>
        <w:numPr>
          <w:ilvl w:val="0"/>
          <w:numId w:val="68"/>
        </w:numPr>
        <w:rPr>
          <w:rFonts w:cstheme="minorHAnsi"/>
        </w:rPr>
      </w:pPr>
      <w:r w:rsidRPr="002C309A">
        <w:rPr>
          <w:rFonts w:cstheme="minorHAnsi"/>
        </w:rPr>
        <w:t>rakentaa kulttuuri-identiteettiään erilaisia kuvia tuottamalla ja tulkitsemalla</w:t>
      </w:r>
    </w:p>
    <w:p w14:paraId="13EB0CB6" w14:textId="77777777" w:rsidR="00343ED4" w:rsidRPr="002C309A" w:rsidRDefault="00343ED4" w:rsidP="00A2158C">
      <w:pPr>
        <w:pStyle w:val="Luettelokappale"/>
        <w:numPr>
          <w:ilvl w:val="0"/>
          <w:numId w:val="68"/>
        </w:numPr>
        <w:rPr>
          <w:rFonts w:cstheme="minorHAnsi"/>
        </w:rPr>
      </w:pPr>
      <w:r w:rsidRPr="002C309A">
        <w:rPr>
          <w:rFonts w:cstheme="minorHAnsi"/>
        </w:rPr>
        <w:t>kehittää valmiuksiaan ja vahvuuksiaan vastaanottaa, ymmärtää ja tuottaa aineellista ja aineetonta kulttuuriperintöä</w:t>
      </w:r>
    </w:p>
    <w:p w14:paraId="3B537045" w14:textId="77777777" w:rsidR="00343ED4" w:rsidRPr="002C309A" w:rsidRDefault="00343ED4" w:rsidP="00A2158C">
      <w:pPr>
        <w:pStyle w:val="Luettelokappale"/>
        <w:numPr>
          <w:ilvl w:val="0"/>
          <w:numId w:val="68"/>
        </w:numPr>
        <w:rPr>
          <w:rFonts w:cstheme="minorHAnsi"/>
        </w:rPr>
      </w:pPr>
      <w:r w:rsidRPr="002C309A">
        <w:rPr>
          <w:rFonts w:cstheme="minorHAnsi"/>
        </w:rPr>
        <w:t>tulkitsee, millaisia esteettisiä, ekologisia ja eettisiä arvoja kuvataiteeseen ja muuhun visuaaliseen kulttuuriin kytkeytyy</w:t>
      </w:r>
    </w:p>
    <w:p w14:paraId="0B06CBDB" w14:textId="77777777" w:rsidR="00343ED4" w:rsidRPr="002C309A" w:rsidRDefault="00343ED4" w:rsidP="00A2158C">
      <w:pPr>
        <w:pStyle w:val="Luettelokappale"/>
        <w:numPr>
          <w:ilvl w:val="0"/>
          <w:numId w:val="68"/>
        </w:numPr>
        <w:rPr>
          <w:rFonts w:cstheme="minorHAnsi"/>
        </w:rPr>
      </w:pPr>
      <w:r w:rsidRPr="002C309A">
        <w:rPr>
          <w:rFonts w:cstheme="minorHAnsi"/>
        </w:rPr>
        <w:t>tutkii kuvataiteen ja muun visuaalisen kulttuurin merkitystä yksilölle, yhteisölle ja yhteiskunnalle eri aikoina ja eri kulttuureissa</w:t>
      </w:r>
    </w:p>
    <w:p w14:paraId="1EC73A4C" w14:textId="77777777" w:rsidR="00343ED4" w:rsidRPr="002C309A" w:rsidRDefault="00343ED4" w:rsidP="00A2158C">
      <w:pPr>
        <w:pStyle w:val="Luettelokappale"/>
        <w:numPr>
          <w:ilvl w:val="0"/>
          <w:numId w:val="68"/>
        </w:numPr>
        <w:rPr>
          <w:rFonts w:cstheme="minorHAnsi"/>
        </w:rPr>
      </w:pPr>
      <w:r w:rsidRPr="002C309A">
        <w:rPr>
          <w:rFonts w:cstheme="minorHAnsi"/>
        </w:rPr>
        <w:t>ymmärtää aistinautintojen, mielikuvien, tunteiden ja luovan ajattelun merkityksen omalle oppimiselle ja hyvinvoinnille.</w:t>
      </w:r>
    </w:p>
    <w:p w14:paraId="5C142FC1" w14:textId="77777777" w:rsidR="00343ED4" w:rsidRPr="008A3D46" w:rsidRDefault="00343ED4" w:rsidP="00343ED4">
      <w:pPr>
        <w:rPr>
          <w:rFonts w:cstheme="minorHAnsi"/>
        </w:rPr>
      </w:pPr>
      <w:r w:rsidRPr="008A3D46">
        <w:rPr>
          <w:rFonts w:cstheme="minorHAnsi"/>
        </w:rPr>
        <w:t>Osallisuus ja toimijuus</w:t>
      </w:r>
    </w:p>
    <w:p w14:paraId="0D78D728" w14:textId="77777777" w:rsidR="00343ED4" w:rsidRPr="008A3D46" w:rsidRDefault="00343ED4" w:rsidP="00343ED4">
      <w:pPr>
        <w:rPr>
          <w:rFonts w:cstheme="minorHAnsi"/>
        </w:rPr>
      </w:pPr>
      <w:r w:rsidRPr="008A3D46">
        <w:rPr>
          <w:rFonts w:cstheme="minorHAnsi"/>
        </w:rPr>
        <w:t>Tavoitteena on, että opiskelija</w:t>
      </w:r>
    </w:p>
    <w:p w14:paraId="6FE2DD6A" w14:textId="77777777" w:rsidR="00343ED4" w:rsidRPr="002C309A" w:rsidRDefault="00343ED4" w:rsidP="00A2158C">
      <w:pPr>
        <w:pStyle w:val="Luettelokappale"/>
        <w:numPr>
          <w:ilvl w:val="0"/>
          <w:numId w:val="68"/>
        </w:numPr>
        <w:rPr>
          <w:rFonts w:cstheme="minorHAnsi"/>
        </w:rPr>
      </w:pPr>
      <w:r w:rsidRPr="002C309A">
        <w:rPr>
          <w:rFonts w:cstheme="minorHAnsi"/>
        </w:rPr>
        <w:t>ottaa kantaa kuvataiteessa ja muussa visuaalisessa kulttuurissa ilmeneviin arvoihin</w:t>
      </w:r>
    </w:p>
    <w:p w14:paraId="6D551B13" w14:textId="77777777" w:rsidR="00343ED4" w:rsidRPr="002C309A" w:rsidRDefault="00343ED4" w:rsidP="00A2158C">
      <w:pPr>
        <w:pStyle w:val="Luettelokappale"/>
        <w:numPr>
          <w:ilvl w:val="0"/>
          <w:numId w:val="68"/>
        </w:numPr>
        <w:rPr>
          <w:rFonts w:cstheme="minorHAnsi"/>
        </w:rPr>
      </w:pPr>
      <w:r w:rsidRPr="002C309A">
        <w:rPr>
          <w:rFonts w:cstheme="minorHAnsi"/>
        </w:rPr>
        <w:t>osaa soveltaa kuvallisen tuottamisen, viestinnän ja teknologian keinoja näkemysten esittämisessä, osallistumisessa ja vaikuttamisessa</w:t>
      </w:r>
    </w:p>
    <w:p w14:paraId="74FC9392" w14:textId="77777777" w:rsidR="00343ED4" w:rsidRPr="002C309A" w:rsidRDefault="00343ED4" w:rsidP="00A2158C">
      <w:pPr>
        <w:pStyle w:val="Luettelokappale"/>
        <w:numPr>
          <w:ilvl w:val="0"/>
          <w:numId w:val="68"/>
        </w:numPr>
        <w:rPr>
          <w:rFonts w:cstheme="minorHAnsi"/>
        </w:rPr>
      </w:pPr>
      <w:r w:rsidRPr="002C309A">
        <w:rPr>
          <w:rFonts w:cstheme="minorHAnsi"/>
        </w:rPr>
        <w:t>kehittää kriittistä ajatteluaan ympäristön havainnoinnissa ja omassa toiminnassa</w:t>
      </w:r>
    </w:p>
    <w:p w14:paraId="18B648FE" w14:textId="77777777" w:rsidR="00343ED4" w:rsidRPr="002C309A" w:rsidRDefault="00343ED4" w:rsidP="00A2158C">
      <w:pPr>
        <w:pStyle w:val="Luettelokappale"/>
        <w:numPr>
          <w:ilvl w:val="0"/>
          <w:numId w:val="68"/>
        </w:numPr>
        <w:rPr>
          <w:rFonts w:cstheme="minorHAnsi"/>
        </w:rPr>
      </w:pPr>
      <w:r w:rsidRPr="002C309A">
        <w:rPr>
          <w:rFonts w:cstheme="minorHAnsi"/>
        </w:rPr>
        <w:t>hyödyntää mielikuvia kuvallisessa ajattelussa, luomisprosessissa ja vaihtoehtoisten toimintatapojen kuvittelussa</w:t>
      </w:r>
    </w:p>
    <w:p w14:paraId="241B02FB" w14:textId="77777777" w:rsidR="00343ED4" w:rsidRPr="002C309A" w:rsidRDefault="00343ED4" w:rsidP="00A2158C">
      <w:pPr>
        <w:pStyle w:val="Luettelokappale"/>
        <w:numPr>
          <w:ilvl w:val="0"/>
          <w:numId w:val="68"/>
        </w:numPr>
        <w:rPr>
          <w:rFonts w:cstheme="minorHAnsi"/>
        </w:rPr>
      </w:pPr>
      <w:r w:rsidRPr="002C309A">
        <w:rPr>
          <w:rFonts w:cstheme="minorHAnsi"/>
        </w:rPr>
        <w:t>osaa käyttää tutkivaa lähestymistapaa suunnittelussa, työskentelyssä ja kuvailmaisussa</w:t>
      </w:r>
    </w:p>
    <w:p w14:paraId="3B4E0E55" w14:textId="77777777" w:rsidR="00343ED4" w:rsidRPr="002C309A" w:rsidRDefault="00343ED4" w:rsidP="00A2158C">
      <w:pPr>
        <w:pStyle w:val="Luettelokappale"/>
        <w:numPr>
          <w:ilvl w:val="0"/>
          <w:numId w:val="68"/>
        </w:numPr>
        <w:rPr>
          <w:rFonts w:cstheme="minorHAnsi"/>
        </w:rPr>
      </w:pPr>
      <w:r w:rsidRPr="002C309A">
        <w:rPr>
          <w:rFonts w:cstheme="minorHAnsi"/>
        </w:rPr>
        <w:t>ottaa toiminnassaan huomioon kulttuurisen moninaisuuden ja kestävän elämäntavan näkökulmia.</w:t>
      </w:r>
    </w:p>
    <w:p w14:paraId="3C88A0BB" w14:textId="77777777" w:rsidR="00343ED4" w:rsidRPr="008A3D46" w:rsidRDefault="00343ED4" w:rsidP="00343ED4">
      <w:pPr>
        <w:rPr>
          <w:rFonts w:cstheme="minorHAnsi"/>
        </w:rPr>
      </w:pPr>
      <w:r w:rsidRPr="008A3D46">
        <w:rPr>
          <w:rFonts w:cstheme="minorHAnsi"/>
        </w:rPr>
        <w:t>Ilmaisun ja tulkinnan taidot</w:t>
      </w:r>
    </w:p>
    <w:p w14:paraId="608AF535" w14:textId="77777777" w:rsidR="00343ED4" w:rsidRPr="008A3D46" w:rsidRDefault="00343ED4" w:rsidP="00343ED4">
      <w:pPr>
        <w:rPr>
          <w:rFonts w:cstheme="minorHAnsi"/>
        </w:rPr>
      </w:pPr>
      <w:r w:rsidRPr="008A3D46">
        <w:rPr>
          <w:rFonts w:cstheme="minorHAnsi"/>
        </w:rPr>
        <w:t>Tavoitteena on, että opiskelija</w:t>
      </w:r>
    </w:p>
    <w:p w14:paraId="4DEDD2D6" w14:textId="77777777" w:rsidR="00343ED4" w:rsidRPr="002C309A" w:rsidRDefault="00343ED4" w:rsidP="00A2158C">
      <w:pPr>
        <w:pStyle w:val="Luettelokappale"/>
        <w:numPr>
          <w:ilvl w:val="0"/>
          <w:numId w:val="68"/>
        </w:numPr>
        <w:rPr>
          <w:rFonts w:cstheme="minorHAnsi"/>
        </w:rPr>
      </w:pPr>
      <w:r w:rsidRPr="002C309A">
        <w:rPr>
          <w:rFonts w:cstheme="minorHAnsi"/>
        </w:rPr>
        <w:t>osaa asettaa tavoitteita taiteelle ominaiselle tutkivalle, pitkäkestoiselle ja ilmiökeskeiselle työskentelylle ja oppimiselle</w:t>
      </w:r>
    </w:p>
    <w:p w14:paraId="37BE3AC1" w14:textId="77777777" w:rsidR="00343ED4" w:rsidRPr="002C309A" w:rsidRDefault="00343ED4" w:rsidP="00A2158C">
      <w:pPr>
        <w:pStyle w:val="Luettelokappale"/>
        <w:numPr>
          <w:ilvl w:val="0"/>
          <w:numId w:val="68"/>
        </w:numPr>
        <w:rPr>
          <w:rFonts w:cstheme="minorHAnsi"/>
        </w:rPr>
      </w:pPr>
      <w:r w:rsidRPr="002C309A">
        <w:rPr>
          <w:rFonts w:cstheme="minorHAnsi"/>
        </w:rPr>
        <w:t>syventää visuaalisen kulttuurin monilukutaitoa hyödyntämällä kuvien tekemisessä ja tulkinnassa erilaisia tietämisen tapoja</w:t>
      </w:r>
    </w:p>
    <w:p w14:paraId="17E0BDE1" w14:textId="77777777" w:rsidR="00343ED4" w:rsidRPr="002C309A" w:rsidRDefault="00343ED4" w:rsidP="00A2158C">
      <w:pPr>
        <w:pStyle w:val="Luettelokappale"/>
        <w:numPr>
          <w:ilvl w:val="0"/>
          <w:numId w:val="68"/>
        </w:numPr>
        <w:rPr>
          <w:rFonts w:cstheme="minorHAnsi"/>
        </w:rPr>
      </w:pPr>
      <w:r w:rsidRPr="002C309A">
        <w:rPr>
          <w:rFonts w:cstheme="minorHAnsi"/>
        </w:rPr>
        <w:t>kehittää kuvanlukutaitoa, medialukutaitoa ja ympäristönlukutaitoa visuaalisen kulttuurin tuottamisessa ja tulkinnassa</w:t>
      </w:r>
    </w:p>
    <w:p w14:paraId="23E12A52" w14:textId="77777777" w:rsidR="00343ED4" w:rsidRPr="002C309A" w:rsidRDefault="00343ED4" w:rsidP="00A2158C">
      <w:pPr>
        <w:pStyle w:val="Luettelokappale"/>
        <w:numPr>
          <w:ilvl w:val="0"/>
          <w:numId w:val="68"/>
        </w:numPr>
        <w:rPr>
          <w:rFonts w:cstheme="minorHAnsi"/>
        </w:rPr>
      </w:pPr>
      <w:r w:rsidRPr="002C309A">
        <w:rPr>
          <w:rFonts w:cstheme="minorHAnsi"/>
        </w:rPr>
        <w:t>syventää kuvailmaisun taitoja erilaisia materiaaleja, tekniikoita ja toimintatapoja tarkoituksenmukaisesti käyttäen</w:t>
      </w:r>
    </w:p>
    <w:p w14:paraId="10214D81" w14:textId="77777777" w:rsidR="00343ED4" w:rsidRPr="002C309A" w:rsidRDefault="00343ED4" w:rsidP="00A2158C">
      <w:pPr>
        <w:pStyle w:val="Luettelokappale"/>
        <w:numPr>
          <w:ilvl w:val="0"/>
          <w:numId w:val="68"/>
        </w:numPr>
        <w:rPr>
          <w:rFonts w:cstheme="minorHAnsi"/>
        </w:rPr>
      </w:pPr>
      <w:r w:rsidRPr="002C309A">
        <w:rPr>
          <w:rFonts w:cstheme="minorHAnsi"/>
        </w:rPr>
        <w:t>osaa tehdä ja tulkita kuvia liittämällä ne erilaisiin käsityksiin taiteesta</w:t>
      </w:r>
    </w:p>
    <w:p w14:paraId="68A70CCD" w14:textId="77777777" w:rsidR="00343ED4" w:rsidRPr="002C309A" w:rsidRDefault="00343ED4" w:rsidP="00A2158C">
      <w:pPr>
        <w:pStyle w:val="Luettelokappale"/>
        <w:numPr>
          <w:ilvl w:val="0"/>
          <w:numId w:val="68"/>
        </w:numPr>
        <w:rPr>
          <w:rFonts w:cstheme="minorHAnsi"/>
        </w:rPr>
      </w:pPr>
      <w:r w:rsidRPr="002C309A">
        <w:rPr>
          <w:rFonts w:cstheme="minorHAnsi"/>
        </w:rPr>
        <w:t>tarkastelee kuvataidetta ja muuta visuaalista kulttuuria teoksen, tekijän, vastaanottajan ja yhteiskunnan näkökulmasta.</w:t>
      </w:r>
    </w:p>
    <w:p w14:paraId="6BA3047D" w14:textId="77777777" w:rsidR="00343ED4" w:rsidRPr="008A3D46" w:rsidRDefault="00343ED4" w:rsidP="00343ED4">
      <w:pPr>
        <w:rPr>
          <w:rFonts w:cstheme="minorHAnsi"/>
        </w:rPr>
      </w:pPr>
      <w:r w:rsidRPr="008A3D46">
        <w:rPr>
          <w:rFonts w:cstheme="minorHAnsi"/>
        </w:rPr>
        <w:t>Arviointi</w:t>
      </w:r>
    </w:p>
    <w:p w14:paraId="67F01E74" w14:textId="77777777" w:rsidR="00343ED4" w:rsidRPr="008A3D46" w:rsidRDefault="00343ED4" w:rsidP="00343ED4">
      <w:pPr>
        <w:rPr>
          <w:rFonts w:cstheme="minorHAnsi"/>
        </w:rPr>
      </w:pPr>
      <w:r w:rsidRPr="008A3D46">
        <w:rPr>
          <w:rFonts w:cstheme="minorHAnsi"/>
        </w:rPr>
        <w:t>Kuvataiteen opetuksessa arviointi on kannustavaa, pitkäkestoista, vuorovaikutteista ja opiskelijan kuvataiteellista osaamista kehittävää. Arviointi tukee opiskelijan omakohtaista suhdetta kuvataiteeseen ja muuhun visuaaliseen kulttuuriin.</w:t>
      </w:r>
    </w:p>
    <w:p w14:paraId="01CD297A" w14:textId="77777777" w:rsidR="00343ED4" w:rsidRPr="008A3D46" w:rsidRDefault="00343ED4" w:rsidP="00343ED4">
      <w:pPr>
        <w:rPr>
          <w:rFonts w:cstheme="minorHAnsi"/>
        </w:rPr>
      </w:pPr>
      <w:r w:rsidRPr="008A3D46">
        <w:rPr>
          <w:rFonts w:cstheme="minorHAnsi"/>
        </w:rPr>
        <w:t>Arviointi kohdistuu kuvataiteen yleisten tavoitteiden ja moduulikohtaisten tavoitteiden saavuttamiseen sekä laaja-alaiseen osaamisen toteutumiseen kuvataiteessa. Monipuolinen arviointi edistää opiskelulle asetettujen tavoitteiden toteutumista kaikissa oppimisprosessin vaiheissa. Näin arvioinnilla tuetaan opiskelijan oppimaan oppimisen taitojen syventämistä. Arvioinnin kokonaisuuteen kuuluu myös itsearviointia ja vertaisarviointia.</w:t>
      </w:r>
    </w:p>
    <w:p w14:paraId="36BCDEEC" w14:textId="77777777" w:rsidR="00343ED4" w:rsidRPr="008A3D46" w:rsidRDefault="00343ED4" w:rsidP="00343ED4">
      <w:pPr>
        <w:rPr>
          <w:rFonts w:cstheme="minorHAnsi"/>
        </w:rPr>
      </w:pPr>
      <w:r w:rsidRPr="008A3D46">
        <w:rPr>
          <w:rFonts w:cstheme="minorHAnsi"/>
        </w:rPr>
        <w:t>Arvioinnissa otetaan huomioon opiskelijan kuvataiteellisen osaamisen kehittyminen, erilaiset työskentelyprosessit ja työskentelyn tulokset. Arvioinnilla ohjataan työtapojen ja opiskeluympäristöjen tarkoituksenmukaiseen käyttöön yksin ja ryhmässä.</w:t>
      </w:r>
    </w:p>
    <w:p w14:paraId="06C0E705" w14:textId="77777777" w:rsidR="00343ED4" w:rsidRPr="008A3D46" w:rsidRDefault="004B67E0"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Pakolliset opinnot</w:t>
      </w:r>
    </w:p>
    <w:p w14:paraId="316B68C9" w14:textId="77777777" w:rsidR="00343ED4" w:rsidRPr="008A3D46" w:rsidRDefault="00343ED4" w:rsidP="00343ED4">
      <w:pPr>
        <w:rPr>
          <w:rFonts w:cstheme="minorHAnsi"/>
          <w:b/>
          <w:bCs/>
          <w:sz w:val="28"/>
          <w:szCs w:val="28"/>
        </w:rPr>
      </w:pPr>
      <w:r w:rsidRPr="008A3D46">
        <w:rPr>
          <w:rFonts w:cstheme="minorHAnsi"/>
          <w:b/>
          <w:bCs/>
          <w:sz w:val="28"/>
          <w:szCs w:val="28"/>
        </w:rPr>
        <w:t>Omat kuvat, jaetut kulttuurit (KU1)</w:t>
      </w:r>
      <w:r w:rsidR="00DE585D" w:rsidRPr="008A3D46">
        <w:rPr>
          <w:rFonts w:cstheme="minorHAnsi"/>
          <w:b/>
          <w:bCs/>
          <w:sz w:val="28"/>
          <w:szCs w:val="28"/>
        </w:rPr>
        <w:t xml:space="preserve"> 2 op</w:t>
      </w:r>
    </w:p>
    <w:p w14:paraId="009FA2D1" w14:textId="77777777" w:rsidR="00343ED4" w:rsidRPr="008A3D46" w:rsidRDefault="00343ED4" w:rsidP="00343ED4">
      <w:pPr>
        <w:rPr>
          <w:rFonts w:cstheme="minorHAnsi"/>
        </w:rPr>
      </w:pPr>
      <w:r w:rsidRPr="008A3D46">
        <w:rPr>
          <w:rFonts w:cstheme="minorHAnsi"/>
        </w:rPr>
        <w:t>Yleiset tavoitteet</w:t>
      </w:r>
    </w:p>
    <w:p w14:paraId="0735DD75" w14:textId="77777777" w:rsidR="00343ED4" w:rsidRPr="008A3D46" w:rsidRDefault="00343ED4" w:rsidP="00343ED4">
      <w:pPr>
        <w:rPr>
          <w:rFonts w:cstheme="minorHAnsi"/>
        </w:rPr>
      </w:pPr>
      <w:r w:rsidRPr="008A3D46">
        <w:rPr>
          <w:rFonts w:cstheme="minorHAnsi"/>
        </w:rPr>
        <w:t>Moduulin tavoitteena on, että opiskelija</w:t>
      </w:r>
    </w:p>
    <w:p w14:paraId="387D8774" w14:textId="77777777" w:rsidR="00343ED4" w:rsidRPr="002C309A" w:rsidRDefault="00343ED4" w:rsidP="00A2158C">
      <w:pPr>
        <w:pStyle w:val="Luettelokappale"/>
        <w:numPr>
          <w:ilvl w:val="0"/>
          <w:numId w:val="68"/>
        </w:numPr>
        <w:rPr>
          <w:rFonts w:cstheme="minorHAnsi"/>
        </w:rPr>
      </w:pPr>
      <w:r w:rsidRPr="002C309A">
        <w:rPr>
          <w:rFonts w:cstheme="minorHAnsi"/>
        </w:rPr>
        <w:t>havainnoi itselle ja muille merkityksellisiä kuvia sekä jakaa ajatteluaan kuvallisesti ja muita tiedon tuottamisen tapoja käyttäen</w:t>
      </w:r>
    </w:p>
    <w:p w14:paraId="42C24A17" w14:textId="77777777" w:rsidR="00343ED4" w:rsidRPr="002C309A" w:rsidRDefault="00343ED4" w:rsidP="00A2158C">
      <w:pPr>
        <w:pStyle w:val="Luettelokappale"/>
        <w:numPr>
          <w:ilvl w:val="0"/>
          <w:numId w:val="68"/>
        </w:numPr>
        <w:rPr>
          <w:rFonts w:cstheme="minorHAnsi"/>
        </w:rPr>
      </w:pPr>
      <w:r w:rsidRPr="002C309A">
        <w:rPr>
          <w:rFonts w:cstheme="minorHAnsi"/>
        </w:rPr>
        <w:t>käyttää erilaisia kuvailmaisun välineitä, materiaaleja, teknologioita ja lähestymistapoja itsenäisesti sekä ryhmän jäsenenä</w:t>
      </w:r>
    </w:p>
    <w:p w14:paraId="32A12787" w14:textId="77777777" w:rsidR="00343ED4" w:rsidRPr="002C309A" w:rsidRDefault="00343ED4" w:rsidP="00A2158C">
      <w:pPr>
        <w:pStyle w:val="Luettelokappale"/>
        <w:numPr>
          <w:ilvl w:val="0"/>
          <w:numId w:val="68"/>
        </w:numPr>
        <w:rPr>
          <w:rFonts w:cstheme="minorHAnsi"/>
        </w:rPr>
      </w:pPr>
      <w:r w:rsidRPr="002C309A">
        <w:rPr>
          <w:rFonts w:cstheme="minorHAnsi"/>
        </w:rPr>
        <w:t>soveltaa visuaalisen viestinnän ja teknologian keinoja näkemysten esittämisessä sekä osallistumisessa ja vaikuttamisessa</w:t>
      </w:r>
    </w:p>
    <w:p w14:paraId="6B763158" w14:textId="77777777" w:rsidR="00343ED4" w:rsidRPr="002C309A" w:rsidRDefault="00343ED4" w:rsidP="00A2158C">
      <w:pPr>
        <w:pStyle w:val="Luettelokappale"/>
        <w:numPr>
          <w:ilvl w:val="0"/>
          <w:numId w:val="68"/>
        </w:numPr>
        <w:rPr>
          <w:rFonts w:cstheme="minorHAnsi"/>
        </w:rPr>
      </w:pPr>
      <w:r w:rsidRPr="002C309A">
        <w:rPr>
          <w:rFonts w:cstheme="minorHAnsi"/>
        </w:rPr>
        <w:t>tutkii ja tulkitsee taidetta yksilön, yhteisön ja yhteiskunnan näkökulmista</w:t>
      </w:r>
    </w:p>
    <w:p w14:paraId="304FEBDD" w14:textId="77777777" w:rsidR="00343ED4" w:rsidRPr="002C309A" w:rsidRDefault="00343ED4" w:rsidP="00A2158C">
      <w:pPr>
        <w:pStyle w:val="Luettelokappale"/>
        <w:numPr>
          <w:ilvl w:val="0"/>
          <w:numId w:val="68"/>
        </w:numPr>
        <w:rPr>
          <w:rFonts w:cstheme="minorHAnsi"/>
        </w:rPr>
      </w:pPr>
      <w:r w:rsidRPr="002C309A">
        <w:rPr>
          <w:rFonts w:cstheme="minorHAnsi"/>
        </w:rPr>
        <w:t>tutkii ja tulkitsee eri aikojen, kulttuurien ja yhteisöjen visuaalista kulttuuria</w:t>
      </w:r>
    </w:p>
    <w:p w14:paraId="05185089" w14:textId="77777777" w:rsidR="00343ED4" w:rsidRPr="002C309A" w:rsidRDefault="00343ED4" w:rsidP="00A2158C">
      <w:pPr>
        <w:pStyle w:val="Luettelokappale"/>
        <w:numPr>
          <w:ilvl w:val="0"/>
          <w:numId w:val="68"/>
        </w:numPr>
        <w:rPr>
          <w:rFonts w:cstheme="minorHAnsi"/>
        </w:rPr>
      </w:pPr>
      <w:r w:rsidRPr="002C309A">
        <w:rPr>
          <w:rFonts w:cstheme="minorHAnsi"/>
        </w:rPr>
        <w:t>tutkii ja tulkitsee kuvataiteen ja muun visuaalisen kulttuurin ajankohtaisia ilmiöitä</w:t>
      </w:r>
    </w:p>
    <w:p w14:paraId="10D643AE" w14:textId="77777777" w:rsidR="00343ED4" w:rsidRPr="002C309A" w:rsidRDefault="00343ED4" w:rsidP="00A2158C">
      <w:pPr>
        <w:pStyle w:val="Luettelokappale"/>
        <w:numPr>
          <w:ilvl w:val="0"/>
          <w:numId w:val="68"/>
        </w:numPr>
        <w:rPr>
          <w:rFonts w:cstheme="minorHAnsi"/>
        </w:rPr>
      </w:pPr>
      <w:r w:rsidRPr="002C309A">
        <w:rPr>
          <w:rFonts w:cstheme="minorHAnsi"/>
        </w:rPr>
        <w:t>ymmärtää kuvakulttuurien merkityksen omassa elämässään, yhteiskunnassa ja globaalissa maailmassa</w:t>
      </w:r>
    </w:p>
    <w:p w14:paraId="06EF2EA0" w14:textId="77777777" w:rsidR="00343ED4" w:rsidRPr="002C309A" w:rsidRDefault="00343ED4" w:rsidP="00A2158C">
      <w:pPr>
        <w:pStyle w:val="Luettelokappale"/>
        <w:numPr>
          <w:ilvl w:val="0"/>
          <w:numId w:val="68"/>
        </w:numPr>
        <w:rPr>
          <w:rFonts w:cstheme="minorHAnsi"/>
        </w:rPr>
      </w:pPr>
      <w:r w:rsidRPr="002C309A">
        <w:rPr>
          <w:rFonts w:cstheme="minorHAnsi"/>
        </w:rPr>
        <w:t>ymmärtää visuaalisen kulttuurin merkityksen kulttuurisen moninaisuuden ilmentäjänä, kulttuuriperinnön uudistamisessa ja kestävän tulevaisuuden kannalta.</w:t>
      </w:r>
    </w:p>
    <w:p w14:paraId="20DC5D62" w14:textId="77777777" w:rsidR="00343ED4" w:rsidRPr="008A3D46" w:rsidRDefault="00343ED4" w:rsidP="00343ED4">
      <w:pPr>
        <w:rPr>
          <w:rFonts w:cstheme="minorHAnsi"/>
        </w:rPr>
      </w:pPr>
      <w:r w:rsidRPr="008A3D46">
        <w:rPr>
          <w:rFonts w:cstheme="minorHAnsi"/>
        </w:rPr>
        <w:t>Keskeiset sisällöt</w:t>
      </w:r>
    </w:p>
    <w:p w14:paraId="40F7475A" w14:textId="77777777" w:rsidR="00343ED4" w:rsidRPr="008A3D46" w:rsidRDefault="00343ED4" w:rsidP="00343ED4">
      <w:pPr>
        <w:rPr>
          <w:rFonts w:cstheme="minorHAnsi"/>
        </w:rPr>
      </w:pPr>
      <w:r w:rsidRPr="008A3D46">
        <w:rPr>
          <w:rFonts w:cstheme="minorHAnsi"/>
        </w:rPr>
        <w:t>Omat kuvat</w:t>
      </w:r>
    </w:p>
    <w:p w14:paraId="69791DDC" w14:textId="77777777" w:rsidR="00343ED4" w:rsidRPr="002C309A" w:rsidRDefault="00343ED4" w:rsidP="00A2158C">
      <w:pPr>
        <w:pStyle w:val="Luettelokappale"/>
        <w:numPr>
          <w:ilvl w:val="0"/>
          <w:numId w:val="68"/>
        </w:numPr>
        <w:rPr>
          <w:rFonts w:cstheme="minorHAnsi"/>
        </w:rPr>
      </w:pPr>
      <w:r w:rsidRPr="002C309A">
        <w:rPr>
          <w:rFonts w:cstheme="minorHAnsi"/>
        </w:rPr>
        <w:t>opiskelijoiden omat kuvat sekä kuvakulttuurit, joihin he osallistuvat omaehtoisesti</w:t>
      </w:r>
    </w:p>
    <w:p w14:paraId="667B7CC7" w14:textId="77777777" w:rsidR="00343ED4" w:rsidRPr="002C309A" w:rsidRDefault="00343ED4" w:rsidP="00A2158C">
      <w:pPr>
        <w:pStyle w:val="Luettelokappale"/>
        <w:numPr>
          <w:ilvl w:val="0"/>
          <w:numId w:val="68"/>
        </w:numPr>
        <w:rPr>
          <w:rFonts w:cstheme="minorHAnsi"/>
        </w:rPr>
      </w:pPr>
      <w:r w:rsidRPr="002C309A">
        <w:rPr>
          <w:rFonts w:cstheme="minorHAnsi"/>
        </w:rPr>
        <w:t>opiskelijoiden omien kuvien käyttäminen kuvailmaisun lähtökohtana</w:t>
      </w:r>
    </w:p>
    <w:p w14:paraId="2A6EC1CD" w14:textId="77777777" w:rsidR="00343ED4" w:rsidRPr="002C309A" w:rsidRDefault="00343ED4" w:rsidP="00A2158C">
      <w:pPr>
        <w:pStyle w:val="Luettelokappale"/>
        <w:numPr>
          <w:ilvl w:val="0"/>
          <w:numId w:val="68"/>
        </w:numPr>
        <w:rPr>
          <w:rFonts w:cstheme="minorHAnsi"/>
        </w:rPr>
      </w:pPr>
      <w:r w:rsidRPr="002C309A">
        <w:rPr>
          <w:rFonts w:cstheme="minorHAnsi"/>
        </w:rPr>
        <w:t>opiskelijoiden omien kuvien tarkasteleminen suhteessa taiteen kuviin ja muuhun visuaaliseen kulttuuriin</w:t>
      </w:r>
    </w:p>
    <w:p w14:paraId="760D9156" w14:textId="77777777" w:rsidR="00343ED4" w:rsidRPr="002C309A" w:rsidRDefault="00343ED4" w:rsidP="00A2158C">
      <w:pPr>
        <w:pStyle w:val="Luettelokappale"/>
        <w:numPr>
          <w:ilvl w:val="0"/>
          <w:numId w:val="68"/>
        </w:numPr>
        <w:rPr>
          <w:rFonts w:cstheme="minorHAnsi"/>
        </w:rPr>
      </w:pPr>
      <w:r w:rsidRPr="002C309A">
        <w:rPr>
          <w:rFonts w:cstheme="minorHAnsi"/>
        </w:rPr>
        <w:t>opiskelijoiden omien kuvien käyttäminen tutkivan, pitkäkestoisen ja ilmiökeskeisen työskentelyn lähtökohtana</w:t>
      </w:r>
    </w:p>
    <w:p w14:paraId="018D9578" w14:textId="77777777" w:rsidR="00343ED4" w:rsidRPr="008A3D46" w:rsidRDefault="00343ED4" w:rsidP="00343ED4">
      <w:pPr>
        <w:rPr>
          <w:rFonts w:cstheme="minorHAnsi"/>
        </w:rPr>
      </w:pPr>
      <w:r w:rsidRPr="008A3D46">
        <w:rPr>
          <w:rFonts w:cstheme="minorHAnsi"/>
        </w:rPr>
        <w:t>Taiteen ja ympäristön kuvat</w:t>
      </w:r>
    </w:p>
    <w:p w14:paraId="2FABCE92" w14:textId="77777777" w:rsidR="00343ED4" w:rsidRPr="002C309A" w:rsidRDefault="00343ED4" w:rsidP="00A2158C">
      <w:pPr>
        <w:pStyle w:val="Luettelokappale"/>
        <w:numPr>
          <w:ilvl w:val="0"/>
          <w:numId w:val="68"/>
        </w:numPr>
        <w:rPr>
          <w:rFonts w:cstheme="minorHAnsi"/>
        </w:rPr>
      </w:pPr>
      <w:r w:rsidRPr="002C309A">
        <w:rPr>
          <w:rFonts w:cstheme="minorHAnsi"/>
        </w:rPr>
        <w:t>kuvan tuottamisen, muokkaamisen ja esittämisen keinoja taiteessa, ympäristössä ja mediassa</w:t>
      </w:r>
    </w:p>
    <w:p w14:paraId="6D2096CC" w14:textId="77777777" w:rsidR="00343ED4" w:rsidRPr="002C309A" w:rsidRDefault="00343ED4" w:rsidP="00A2158C">
      <w:pPr>
        <w:pStyle w:val="Luettelokappale"/>
        <w:numPr>
          <w:ilvl w:val="0"/>
          <w:numId w:val="68"/>
        </w:numPr>
        <w:rPr>
          <w:rFonts w:cstheme="minorHAnsi"/>
        </w:rPr>
      </w:pPr>
      <w:r w:rsidRPr="002C309A">
        <w:rPr>
          <w:rFonts w:cstheme="minorHAnsi"/>
        </w:rPr>
        <w:t>kuvataiteen ja muun visuaalisen kulttuurin käsitteistöön ja kuvastoihin tutustuminen</w:t>
      </w:r>
    </w:p>
    <w:p w14:paraId="1645FAB3" w14:textId="77777777" w:rsidR="00343ED4" w:rsidRPr="002C309A" w:rsidRDefault="00343ED4" w:rsidP="00A2158C">
      <w:pPr>
        <w:pStyle w:val="Luettelokappale"/>
        <w:numPr>
          <w:ilvl w:val="0"/>
          <w:numId w:val="68"/>
        </w:numPr>
        <w:rPr>
          <w:rFonts w:cstheme="minorHAnsi"/>
        </w:rPr>
      </w:pPr>
      <w:r w:rsidRPr="002C309A">
        <w:rPr>
          <w:rFonts w:cstheme="minorHAnsi"/>
        </w:rPr>
        <w:t>erilaisiin näkemyksiin taiteen tehtävistä ja muusta visuaalisesta kulttuurista tutustuminen</w:t>
      </w:r>
    </w:p>
    <w:p w14:paraId="15AF5429" w14:textId="77777777" w:rsidR="00343ED4" w:rsidRPr="002C309A" w:rsidRDefault="00343ED4" w:rsidP="00A2158C">
      <w:pPr>
        <w:pStyle w:val="Luettelokappale"/>
        <w:numPr>
          <w:ilvl w:val="0"/>
          <w:numId w:val="68"/>
        </w:numPr>
        <w:rPr>
          <w:rFonts w:cstheme="minorHAnsi"/>
        </w:rPr>
      </w:pPr>
      <w:r w:rsidRPr="002C309A">
        <w:rPr>
          <w:rFonts w:cstheme="minorHAnsi"/>
        </w:rPr>
        <w:t>kuvallisten, sanallisten ja muiden kuvatulkinnan keinojen käyttäminen</w:t>
      </w:r>
    </w:p>
    <w:p w14:paraId="023C660A" w14:textId="77777777" w:rsidR="00343ED4" w:rsidRPr="002C309A" w:rsidRDefault="00343ED4" w:rsidP="00A2158C">
      <w:pPr>
        <w:pStyle w:val="Luettelokappale"/>
        <w:numPr>
          <w:ilvl w:val="0"/>
          <w:numId w:val="68"/>
        </w:numPr>
        <w:rPr>
          <w:rFonts w:cstheme="minorHAnsi"/>
        </w:rPr>
      </w:pPr>
      <w:r w:rsidRPr="002C309A">
        <w:rPr>
          <w:rFonts w:cstheme="minorHAnsi"/>
        </w:rPr>
        <w:t>kuvataiteen ja muun visuaalisen kulttuurin ajankohtaisten ilmiöiden tutkiminen kuvailmaisussa</w:t>
      </w:r>
    </w:p>
    <w:p w14:paraId="62234980" w14:textId="77777777" w:rsidR="00343ED4" w:rsidRPr="002C309A" w:rsidRDefault="00343ED4" w:rsidP="00A2158C">
      <w:pPr>
        <w:pStyle w:val="Luettelokappale"/>
        <w:numPr>
          <w:ilvl w:val="0"/>
          <w:numId w:val="68"/>
        </w:numPr>
        <w:rPr>
          <w:rFonts w:cstheme="minorHAnsi"/>
        </w:rPr>
      </w:pPr>
      <w:r w:rsidRPr="002C309A">
        <w:rPr>
          <w:rFonts w:cstheme="minorHAnsi"/>
        </w:rPr>
        <w:t>vaikuttaminen ja osallistuminen kuvataiteen ja muun visuaalisen kulttuurin keinoin</w:t>
      </w:r>
    </w:p>
    <w:p w14:paraId="7EC7925C" w14:textId="77777777" w:rsidR="00343ED4" w:rsidRPr="008A3D46" w:rsidRDefault="00343ED4" w:rsidP="00343ED4">
      <w:pPr>
        <w:rPr>
          <w:rFonts w:cstheme="minorHAnsi"/>
        </w:rPr>
      </w:pPr>
    </w:p>
    <w:p w14:paraId="4946C29D" w14:textId="77777777" w:rsidR="00343ED4" w:rsidRPr="008A3D46" w:rsidRDefault="00343ED4" w:rsidP="00343ED4">
      <w:pPr>
        <w:rPr>
          <w:rFonts w:cstheme="minorHAnsi"/>
        </w:rPr>
      </w:pPr>
    </w:p>
    <w:p w14:paraId="3AA4F028" w14:textId="77777777" w:rsidR="00343ED4" w:rsidRPr="008A3D46" w:rsidRDefault="00343ED4" w:rsidP="00343ED4">
      <w:pPr>
        <w:rPr>
          <w:rFonts w:cstheme="minorHAnsi"/>
          <w:b/>
          <w:bCs/>
          <w:sz w:val="28"/>
          <w:szCs w:val="28"/>
        </w:rPr>
      </w:pPr>
    </w:p>
    <w:p w14:paraId="649DF051" w14:textId="77777777" w:rsidR="00343ED4" w:rsidRPr="008A3D46" w:rsidRDefault="00343ED4" w:rsidP="00343ED4">
      <w:pPr>
        <w:rPr>
          <w:rFonts w:cstheme="minorHAnsi"/>
          <w:b/>
          <w:bCs/>
          <w:sz w:val="28"/>
          <w:szCs w:val="28"/>
        </w:rPr>
      </w:pPr>
      <w:r w:rsidRPr="008A3D46">
        <w:rPr>
          <w:rFonts w:cstheme="minorHAnsi"/>
          <w:b/>
          <w:bCs/>
          <w:sz w:val="28"/>
          <w:szCs w:val="28"/>
        </w:rPr>
        <w:t>Ympäristön tilat, paikat ja ilmiöt (KU2)</w:t>
      </w:r>
      <w:r w:rsidR="00DE585D" w:rsidRPr="008A3D46">
        <w:rPr>
          <w:rFonts w:cstheme="minorHAnsi"/>
          <w:b/>
          <w:bCs/>
          <w:sz w:val="28"/>
          <w:szCs w:val="28"/>
        </w:rPr>
        <w:t xml:space="preserve"> 2 op</w:t>
      </w:r>
    </w:p>
    <w:p w14:paraId="1A193FB3" w14:textId="77777777" w:rsidR="00343ED4" w:rsidRPr="008A3D46" w:rsidRDefault="00343ED4" w:rsidP="00343ED4">
      <w:pPr>
        <w:rPr>
          <w:rFonts w:cstheme="minorHAnsi"/>
        </w:rPr>
      </w:pPr>
      <w:r w:rsidRPr="008A3D46">
        <w:rPr>
          <w:rFonts w:cstheme="minorHAnsi"/>
        </w:rPr>
        <w:t>Yleiset tavoitteet</w:t>
      </w:r>
    </w:p>
    <w:p w14:paraId="55AD7B8F" w14:textId="77777777" w:rsidR="00343ED4" w:rsidRPr="008A3D46" w:rsidRDefault="00343ED4" w:rsidP="00343ED4">
      <w:pPr>
        <w:rPr>
          <w:rFonts w:cstheme="minorHAnsi"/>
        </w:rPr>
      </w:pPr>
      <w:r w:rsidRPr="008A3D46">
        <w:rPr>
          <w:rFonts w:cstheme="minorHAnsi"/>
        </w:rPr>
        <w:t>Moduulin tavoitteena on, että opiskelija</w:t>
      </w:r>
    </w:p>
    <w:p w14:paraId="7B6A0C5D" w14:textId="77777777" w:rsidR="00343ED4" w:rsidRPr="008A3D46" w:rsidRDefault="00343ED4" w:rsidP="002907E5">
      <w:pPr>
        <w:pStyle w:val="Luettelokappale"/>
        <w:numPr>
          <w:ilvl w:val="0"/>
          <w:numId w:val="7"/>
        </w:numPr>
        <w:rPr>
          <w:rFonts w:cstheme="minorHAnsi"/>
        </w:rPr>
      </w:pPr>
      <w:r w:rsidRPr="008A3D46">
        <w:rPr>
          <w:rFonts w:cstheme="minorHAnsi"/>
        </w:rPr>
        <w:t>havainnoi itselle ja muille merkityksellisiä teoksia, tuotteita ja palveluita sekä digitaalisia, rakennettuja ja luonnon ympäristöjä</w:t>
      </w:r>
    </w:p>
    <w:p w14:paraId="2E694FCF" w14:textId="77777777" w:rsidR="00343ED4" w:rsidRPr="008A3D46" w:rsidRDefault="00343ED4" w:rsidP="002907E5">
      <w:pPr>
        <w:pStyle w:val="Luettelokappale"/>
        <w:numPr>
          <w:ilvl w:val="0"/>
          <w:numId w:val="7"/>
        </w:numPr>
        <w:rPr>
          <w:rFonts w:cstheme="minorHAnsi"/>
        </w:rPr>
      </w:pPr>
      <w:r w:rsidRPr="008A3D46">
        <w:rPr>
          <w:rFonts w:cstheme="minorHAnsi"/>
        </w:rPr>
        <w:t>perustelee ympäristöihin, tuotteisiin ja palveluihin liittyviä havaintojaan ja ajatteluaan kuvallisesti ja muita tiedon tuottamisen tapoja käyttäen</w:t>
      </w:r>
    </w:p>
    <w:p w14:paraId="19279424" w14:textId="77777777" w:rsidR="00343ED4" w:rsidRPr="008A3D46" w:rsidRDefault="00343ED4" w:rsidP="002907E5">
      <w:pPr>
        <w:pStyle w:val="Luettelokappale"/>
        <w:numPr>
          <w:ilvl w:val="0"/>
          <w:numId w:val="7"/>
        </w:numPr>
        <w:rPr>
          <w:rFonts w:cstheme="minorHAnsi"/>
        </w:rPr>
      </w:pPr>
      <w:r w:rsidRPr="008A3D46">
        <w:rPr>
          <w:rFonts w:cstheme="minorHAnsi"/>
        </w:rPr>
        <w:t>tarkastelee ympäristön kuvien yhteyksiä omiin kuviinsa, taiteeseen ja kulttuuriperintöön</w:t>
      </w:r>
    </w:p>
    <w:p w14:paraId="1E6AD7B0" w14:textId="77777777" w:rsidR="00343ED4" w:rsidRPr="008A3D46" w:rsidRDefault="00343ED4" w:rsidP="002907E5">
      <w:pPr>
        <w:pStyle w:val="Luettelokappale"/>
        <w:numPr>
          <w:ilvl w:val="0"/>
          <w:numId w:val="7"/>
        </w:numPr>
        <w:rPr>
          <w:rFonts w:cstheme="minorHAnsi"/>
        </w:rPr>
      </w:pPr>
      <w:r w:rsidRPr="008A3D46">
        <w:rPr>
          <w:rFonts w:cstheme="minorHAnsi"/>
        </w:rPr>
        <w:t>soveltaa arkkitehtuurin, muotoilun ja tuotteistamisen prosesseja, teknologioita ja toimintatapoja kuvailmaisussaan itsenäisesti ja ryhmän jäsenenä</w:t>
      </w:r>
    </w:p>
    <w:p w14:paraId="03E12DAB" w14:textId="77777777" w:rsidR="00343ED4" w:rsidRPr="008A3D46" w:rsidRDefault="00343ED4" w:rsidP="002907E5">
      <w:pPr>
        <w:pStyle w:val="Luettelokappale"/>
        <w:numPr>
          <w:ilvl w:val="0"/>
          <w:numId w:val="7"/>
        </w:numPr>
        <w:rPr>
          <w:rFonts w:cstheme="minorHAnsi"/>
        </w:rPr>
      </w:pPr>
      <w:r w:rsidRPr="008A3D46">
        <w:rPr>
          <w:rFonts w:cstheme="minorHAnsi"/>
        </w:rPr>
        <w:t>tutkii ja tulkitsee rakennettua ympäristöä, tuotteita ja palveluja yhteiskuntakehityksen, oikeuksien ja kestävän tulevaisuuden näkökulmista</w:t>
      </w:r>
    </w:p>
    <w:p w14:paraId="70A1AB78" w14:textId="77777777" w:rsidR="00343ED4" w:rsidRPr="008A3D46" w:rsidRDefault="00343ED4" w:rsidP="002907E5">
      <w:pPr>
        <w:pStyle w:val="Luettelokappale"/>
        <w:numPr>
          <w:ilvl w:val="0"/>
          <w:numId w:val="7"/>
        </w:numPr>
        <w:rPr>
          <w:rFonts w:cstheme="minorHAnsi"/>
        </w:rPr>
      </w:pPr>
      <w:r w:rsidRPr="008A3D46">
        <w:rPr>
          <w:rFonts w:cstheme="minorHAnsi"/>
        </w:rPr>
        <w:t>kehittää osaamistaan ympäristön kuvien tekijänä, tulkitsijana, arvottajana ja toimijana</w:t>
      </w:r>
    </w:p>
    <w:p w14:paraId="053C1D33" w14:textId="77777777" w:rsidR="00343ED4" w:rsidRPr="008A3D46" w:rsidRDefault="00343ED4" w:rsidP="002907E5">
      <w:pPr>
        <w:pStyle w:val="Luettelokappale"/>
        <w:numPr>
          <w:ilvl w:val="0"/>
          <w:numId w:val="7"/>
        </w:numPr>
        <w:rPr>
          <w:rFonts w:cstheme="minorHAnsi"/>
        </w:rPr>
      </w:pPr>
      <w:r w:rsidRPr="008A3D46">
        <w:rPr>
          <w:rFonts w:cstheme="minorHAnsi"/>
        </w:rPr>
        <w:t>ymmärtää visuaalisuuden merkityksiä tuotteiden, palveluiden ja arkkitehtuurin kestävässä suunnittelussa, viestinnässä ja käyttämisessä</w:t>
      </w:r>
    </w:p>
    <w:p w14:paraId="6E38D1B7" w14:textId="77777777" w:rsidR="00343ED4" w:rsidRPr="008A3D46" w:rsidRDefault="00343ED4" w:rsidP="002907E5">
      <w:pPr>
        <w:pStyle w:val="Luettelokappale"/>
        <w:numPr>
          <w:ilvl w:val="0"/>
          <w:numId w:val="7"/>
        </w:numPr>
        <w:rPr>
          <w:rFonts w:cstheme="minorHAnsi"/>
        </w:rPr>
      </w:pPr>
      <w:r w:rsidRPr="008A3D46">
        <w:rPr>
          <w:rFonts w:cstheme="minorHAnsi"/>
        </w:rPr>
        <w:t>ymmärtää kuvilla vaikuttamisen ja osallistumisen mahdollisuuksia omassa elämässään esteettisesti, eettisesti ja ekologisesti kestävän tulevaisuuden kannalta.</w:t>
      </w:r>
    </w:p>
    <w:p w14:paraId="14D24F6C" w14:textId="77777777" w:rsidR="00343ED4" w:rsidRPr="008A3D46" w:rsidRDefault="00343ED4" w:rsidP="00343ED4">
      <w:pPr>
        <w:rPr>
          <w:rFonts w:cstheme="minorHAnsi"/>
        </w:rPr>
      </w:pPr>
      <w:r w:rsidRPr="008A3D46">
        <w:rPr>
          <w:rFonts w:cstheme="minorHAnsi"/>
        </w:rPr>
        <w:t>Keskeiset sisällöt</w:t>
      </w:r>
    </w:p>
    <w:p w14:paraId="633D921D" w14:textId="77777777" w:rsidR="00343ED4" w:rsidRPr="008A3D46" w:rsidRDefault="00343ED4" w:rsidP="00343ED4">
      <w:pPr>
        <w:rPr>
          <w:rFonts w:cstheme="minorHAnsi"/>
        </w:rPr>
      </w:pPr>
      <w:r w:rsidRPr="008A3D46">
        <w:rPr>
          <w:rFonts w:cstheme="minorHAnsi"/>
        </w:rPr>
        <w:t>Omat kuvat</w:t>
      </w:r>
    </w:p>
    <w:p w14:paraId="4C1B3EFF" w14:textId="77777777" w:rsidR="00343ED4" w:rsidRPr="003C06B2" w:rsidRDefault="00343ED4" w:rsidP="00A2158C">
      <w:pPr>
        <w:pStyle w:val="Luettelokappale"/>
        <w:numPr>
          <w:ilvl w:val="0"/>
          <w:numId w:val="69"/>
        </w:numPr>
        <w:rPr>
          <w:rFonts w:cstheme="minorHAnsi"/>
        </w:rPr>
      </w:pPr>
      <w:r w:rsidRPr="003C06B2">
        <w:rPr>
          <w:rFonts w:cstheme="minorHAnsi"/>
        </w:rPr>
        <w:t>opiskelijoiden omat kuvat sekä kuvakulttuurit, joihin he osallistuvat omaehtoisesti</w:t>
      </w:r>
    </w:p>
    <w:p w14:paraId="4C4C9C05" w14:textId="77777777" w:rsidR="00343ED4" w:rsidRPr="003C06B2" w:rsidRDefault="00343ED4" w:rsidP="00A2158C">
      <w:pPr>
        <w:pStyle w:val="Luettelokappale"/>
        <w:numPr>
          <w:ilvl w:val="0"/>
          <w:numId w:val="69"/>
        </w:numPr>
        <w:rPr>
          <w:rFonts w:cstheme="minorHAnsi"/>
        </w:rPr>
      </w:pPr>
      <w:r w:rsidRPr="003C06B2">
        <w:rPr>
          <w:rFonts w:cstheme="minorHAnsi"/>
        </w:rPr>
        <w:t>opiskelijoiden omien kuvien käyttäminen kuvailmaisun lähtökohtana</w:t>
      </w:r>
    </w:p>
    <w:p w14:paraId="320A4E6C" w14:textId="77777777" w:rsidR="00343ED4" w:rsidRPr="003C06B2" w:rsidRDefault="00343ED4" w:rsidP="00A2158C">
      <w:pPr>
        <w:pStyle w:val="Luettelokappale"/>
        <w:numPr>
          <w:ilvl w:val="0"/>
          <w:numId w:val="69"/>
        </w:numPr>
        <w:rPr>
          <w:rFonts w:cstheme="minorHAnsi"/>
        </w:rPr>
      </w:pPr>
      <w:r w:rsidRPr="003C06B2">
        <w:rPr>
          <w:rFonts w:cstheme="minorHAnsi"/>
        </w:rPr>
        <w:t>opiskelijoiden omien kuvien tarkasteleminen suhteessa ympäristön kuviin ja muuhun visuaaliseen kulttuuriin</w:t>
      </w:r>
    </w:p>
    <w:p w14:paraId="506F6092" w14:textId="77777777" w:rsidR="00343ED4" w:rsidRPr="003C06B2" w:rsidRDefault="00343ED4" w:rsidP="00A2158C">
      <w:pPr>
        <w:pStyle w:val="Luettelokappale"/>
        <w:numPr>
          <w:ilvl w:val="0"/>
          <w:numId w:val="69"/>
        </w:numPr>
        <w:rPr>
          <w:rFonts w:cstheme="minorHAnsi"/>
        </w:rPr>
      </w:pPr>
      <w:r w:rsidRPr="003C06B2">
        <w:rPr>
          <w:rFonts w:cstheme="minorHAnsi"/>
        </w:rPr>
        <w:t>opiskelijoiden omien kuvien käyttäminen tutkivan, pitkäkestoisen ja ilmiökeskeisen työskentelyn lähtökohtana</w:t>
      </w:r>
    </w:p>
    <w:p w14:paraId="5BD8AAFC" w14:textId="77777777" w:rsidR="00343ED4" w:rsidRPr="008A3D46" w:rsidRDefault="00343ED4" w:rsidP="00343ED4">
      <w:pPr>
        <w:rPr>
          <w:rFonts w:cstheme="minorHAnsi"/>
        </w:rPr>
      </w:pPr>
      <w:r w:rsidRPr="008A3D46">
        <w:rPr>
          <w:rFonts w:cstheme="minorHAnsi"/>
        </w:rPr>
        <w:t>Ympäristön kuvat</w:t>
      </w:r>
    </w:p>
    <w:p w14:paraId="22247F9B" w14:textId="77777777" w:rsidR="00343ED4" w:rsidRPr="003C06B2" w:rsidRDefault="00343ED4" w:rsidP="003C06B2">
      <w:pPr>
        <w:pStyle w:val="Luettelokappale"/>
        <w:numPr>
          <w:ilvl w:val="0"/>
          <w:numId w:val="7"/>
        </w:numPr>
        <w:rPr>
          <w:rFonts w:cstheme="minorHAnsi"/>
        </w:rPr>
      </w:pPr>
      <w:r w:rsidRPr="003C06B2">
        <w:rPr>
          <w:rFonts w:cstheme="minorHAnsi"/>
        </w:rPr>
        <w:t>kuvan tuottamisen, muokkaamisen ja esittämisen keinoja ympäristössä, mediassa ja taiteessa</w:t>
      </w:r>
    </w:p>
    <w:p w14:paraId="6D403306" w14:textId="77777777" w:rsidR="00343ED4" w:rsidRPr="003C06B2" w:rsidRDefault="00343ED4" w:rsidP="003C06B2">
      <w:pPr>
        <w:pStyle w:val="Luettelokappale"/>
        <w:numPr>
          <w:ilvl w:val="0"/>
          <w:numId w:val="7"/>
        </w:numPr>
        <w:rPr>
          <w:rFonts w:cstheme="minorHAnsi"/>
        </w:rPr>
      </w:pPr>
      <w:r w:rsidRPr="003C06B2">
        <w:rPr>
          <w:rFonts w:cstheme="minorHAnsi"/>
        </w:rPr>
        <w:t>arkkitehtuurin, muotoilun ja median käsitteistöön ja kuvastoihin tutustuminen</w:t>
      </w:r>
    </w:p>
    <w:p w14:paraId="52F26597" w14:textId="77777777" w:rsidR="00343ED4" w:rsidRPr="003C06B2" w:rsidRDefault="00343ED4" w:rsidP="003C06B2">
      <w:pPr>
        <w:pStyle w:val="Luettelokappale"/>
        <w:numPr>
          <w:ilvl w:val="0"/>
          <w:numId w:val="7"/>
        </w:numPr>
        <w:rPr>
          <w:rFonts w:cstheme="minorHAnsi"/>
        </w:rPr>
      </w:pPr>
      <w:r w:rsidRPr="003C06B2">
        <w:rPr>
          <w:rFonts w:cstheme="minorHAnsi"/>
        </w:rPr>
        <w:t>visuaalisen kulttuurin teosten liittäminen erilaisiin näkemyksiin taiteen tehtävistä ja muusta visuaalisesta kulttuurista</w:t>
      </w:r>
    </w:p>
    <w:p w14:paraId="383027CD" w14:textId="77777777" w:rsidR="00343ED4" w:rsidRPr="003C06B2" w:rsidRDefault="00343ED4" w:rsidP="003C06B2">
      <w:pPr>
        <w:pStyle w:val="Luettelokappale"/>
        <w:numPr>
          <w:ilvl w:val="0"/>
          <w:numId w:val="7"/>
        </w:numPr>
        <w:rPr>
          <w:rFonts w:cstheme="minorHAnsi"/>
        </w:rPr>
      </w:pPr>
      <w:r w:rsidRPr="003C06B2">
        <w:rPr>
          <w:rFonts w:cstheme="minorHAnsi"/>
        </w:rPr>
        <w:t>kuvallisten, sanallisten ja muiden kuvatulkinnan keinojen käyttäminen</w:t>
      </w:r>
    </w:p>
    <w:p w14:paraId="2A73A410" w14:textId="77777777" w:rsidR="00343ED4" w:rsidRPr="003C06B2" w:rsidRDefault="00343ED4" w:rsidP="003C06B2">
      <w:pPr>
        <w:pStyle w:val="Luettelokappale"/>
        <w:numPr>
          <w:ilvl w:val="0"/>
          <w:numId w:val="7"/>
        </w:numPr>
        <w:rPr>
          <w:rFonts w:cstheme="minorHAnsi"/>
        </w:rPr>
      </w:pPr>
      <w:r w:rsidRPr="003C06B2">
        <w:rPr>
          <w:rFonts w:cstheme="minorHAnsi"/>
        </w:rPr>
        <w:t>ympäristön ajankohtaisten ilmiöiden tutkiminen kuvailmaisussa</w:t>
      </w:r>
    </w:p>
    <w:p w14:paraId="3169C352" w14:textId="77777777" w:rsidR="00343ED4" w:rsidRPr="003C06B2" w:rsidRDefault="00343ED4" w:rsidP="003C06B2">
      <w:pPr>
        <w:pStyle w:val="Luettelokappale"/>
        <w:numPr>
          <w:ilvl w:val="0"/>
          <w:numId w:val="7"/>
        </w:numPr>
        <w:rPr>
          <w:rFonts w:cstheme="minorHAnsi"/>
        </w:rPr>
      </w:pPr>
      <w:r w:rsidRPr="003C06B2">
        <w:rPr>
          <w:rFonts w:cstheme="minorHAnsi"/>
        </w:rPr>
        <w:t>vaikuttaminen ja osallistuminen kuvataiteen ja muun visuaalisen kulttuurin keinoin</w:t>
      </w:r>
    </w:p>
    <w:p w14:paraId="4176DB88" w14:textId="77777777" w:rsidR="00343ED4" w:rsidRPr="008A3D46" w:rsidRDefault="00343ED4" w:rsidP="00343ED4">
      <w:pPr>
        <w:rPr>
          <w:rFonts w:cstheme="minorHAnsi"/>
        </w:rPr>
      </w:pPr>
    </w:p>
    <w:p w14:paraId="07D0D9D6"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724189A8" w14:textId="77777777" w:rsidR="00343ED4" w:rsidRPr="008A3D46" w:rsidRDefault="00343ED4" w:rsidP="00343ED4">
      <w:pPr>
        <w:rPr>
          <w:rFonts w:cstheme="minorHAnsi"/>
          <w:b/>
          <w:bCs/>
          <w:sz w:val="28"/>
          <w:szCs w:val="28"/>
        </w:rPr>
      </w:pPr>
      <w:r w:rsidRPr="008A3D46">
        <w:rPr>
          <w:rFonts w:cstheme="minorHAnsi"/>
          <w:b/>
          <w:bCs/>
          <w:sz w:val="28"/>
          <w:szCs w:val="28"/>
        </w:rPr>
        <w:t>Kuva viestii ja vaikuttaa (KU3)</w:t>
      </w:r>
      <w:r w:rsidR="00650928" w:rsidRPr="008A3D46">
        <w:rPr>
          <w:rFonts w:cstheme="minorHAnsi"/>
          <w:b/>
          <w:bCs/>
          <w:sz w:val="28"/>
          <w:szCs w:val="28"/>
        </w:rPr>
        <w:t xml:space="preserve"> 2 op</w:t>
      </w:r>
    </w:p>
    <w:p w14:paraId="574AE498" w14:textId="77777777" w:rsidR="00343ED4" w:rsidRPr="008A3D46" w:rsidRDefault="00343ED4" w:rsidP="00343ED4">
      <w:pPr>
        <w:rPr>
          <w:rFonts w:cstheme="minorHAnsi"/>
        </w:rPr>
      </w:pPr>
      <w:r w:rsidRPr="008A3D46">
        <w:rPr>
          <w:rFonts w:cstheme="minorHAnsi"/>
        </w:rPr>
        <w:t>Yleiset tavoitteet</w:t>
      </w:r>
    </w:p>
    <w:p w14:paraId="6F309114" w14:textId="77777777" w:rsidR="00343ED4" w:rsidRPr="008A3D46" w:rsidRDefault="00343ED4" w:rsidP="00343ED4">
      <w:pPr>
        <w:rPr>
          <w:rFonts w:cstheme="minorHAnsi"/>
        </w:rPr>
      </w:pPr>
      <w:r w:rsidRPr="008A3D46">
        <w:rPr>
          <w:rFonts w:cstheme="minorHAnsi"/>
        </w:rPr>
        <w:t>Moduulin tavoitteena on, että opiskelija</w:t>
      </w:r>
    </w:p>
    <w:p w14:paraId="353AA1C1" w14:textId="77777777" w:rsidR="00343ED4" w:rsidRPr="002C309A" w:rsidRDefault="00343ED4" w:rsidP="002C309A">
      <w:pPr>
        <w:pStyle w:val="Luettelokappale"/>
        <w:numPr>
          <w:ilvl w:val="0"/>
          <w:numId w:val="7"/>
        </w:numPr>
        <w:rPr>
          <w:rFonts w:cstheme="minorHAnsi"/>
        </w:rPr>
      </w:pPr>
      <w:r w:rsidRPr="002C309A">
        <w:rPr>
          <w:rFonts w:cstheme="minorHAnsi"/>
        </w:rPr>
        <w:t>syventää omakohtaista suhdettaan digitaaliseen kuvaan, mediaan, taiteeseen ja teknologiaan ajattelun ja ilmaisun taitojaan kehittämällä</w:t>
      </w:r>
    </w:p>
    <w:p w14:paraId="255C3BC3" w14:textId="77777777" w:rsidR="00343ED4" w:rsidRPr="002C309A" w:rsidRDefault="00343ED4" w:rsidP="002C309A">
      <w:pPr>
        <w:pStyle w:val="Luettelokappale"/>
        <w:numPr>
          <w:ilvl w:val="0"/>
          <w:numId w:val="7"/>
        </w:numPr>
        <w:rPr>
          <w:rFonts w:cstheme="minorHAnsi"/>
        </w:rPr>
      </w:pPr>
      <w:r w:rsidRPr="002C309A">
        <w:rPr>
          <w:rFonts w:cstheme="minorHAnsi"/>
        </w:rPr>
        <w:t>laajentaa median, taiteen, teknologian ja audiovisuaalisen kulttuurin tuntemustaan perehtymällä erilaisiin ilmaisu-, tuotanto- ja esitystapoihin</w:t>
      </w:r>
    </w:p>
    <w:p w14:paraId="5E6D68BA" w14:textId="77777777" w:rsidR="00343ED4" w:rsidRPr="002C309A" w:rsidRDefault="00343ED4" w:rsidP="002C309A">
      <w:pPr>
        <w:pStyle w:val="Luettelokappale"/>
        <w:numPr>
          <w:ilvl w:val="0"/>
          <w:numId w:val="7"/>
        </w:numPr>
        <w:rPr>
          <w:rFonts w:cstheme="minorHAnsi"/>
        </w:rPr>
      </w:pPr>
      <w:r w:rsidRPr="002C309A">
        <w:rPr>
          <w:rFonts w:cstheme="minorHAnsi"/>
        </w:rPr>
        <w:t>tutkii mediakulttuuria tuottaessaan ja tulkitessaan teoksia, tuotteita ja palveluja</w:t>
      </w:r>
    </w:p>
    <w:p w14:paraId="26578CF3" w14:textId="77777777" w:rsidR="00343ED4" w:rsidRPr="002C309A" w:rsidRDefault="00343ED4" w:rsidP="002C309A">
      <w:pPr>
        <w:pStyle w:val="Luettelokappale"/>
        <w:numPr>
          <w:ilvl w:val="0"/>
          <w:numId w:val="7"/>
        </w:numPr>
        <w:rPr>
          <w:rFonts w:cstheme="minorHAnsi"/>
        </w:rPr>
      </w:pPr>
      <w:r w:rsidRPr="002C309A">
        <w:rPr>
          <w:rFonts w:cstheme="minorHAnsi"/>
        </w:rPr>
        <w:t>hyödyntää mediateknologian keinoja, työtapoja ja prosesseja suunnittelussa, vuorovaikutuksessa ja osallistumisessa itsenäisesti sekä osana ryhmää</w:t>
      </w:r>
    </w:p>
    <w:p w14:paraId="07C716E7" w14:textId="77777777" w:rsidR="00343ED4" w:rsidRPr="002C309A" w:rsidRDefault="00343ED4" w:rsidP="002C309A">
      <w:pPr>
        <w:pStyle w:val="Luettelokappale"/>
        <w:numPr>
          <w:ilvl w:val="0"/>
          <w:numId w:val="7"/>
        </w:numPr>
        <w:rPr>
          <w:rFonts w:cstheme="minorHAnsi"/>
        </w:rPr>
      </w:pPr>
      <w:r w:rsidRPr="002C309A">
        <w:rPr>
          <w:rFonts w:cstheme="minorHAnsi"/>
        </w:rPr>
        <w:t>tulkitsee tiedon tuottamisen tapoja yhdisteleviä visuaalisen kulttuurin tuotteita ja niihin sisältyviä intertekstuaalisia suhteita</w:t>
      </w:r>
    </w:p>
    <w:p w14:paraId="7BC66079" w14:textId="77777777" w:rsidR="00343ED4" w:rsidRPr="002C309A" w:rsidRDefault="00343ED4" w:rsidP="002C309A">
      <w:pPr>
        <w:pStyle w:val="Luettelokappale"/>
        <w:numPr>
          <w:ilvl w:val="0"/>
          <w:numId w:val="7"/>
        </w:numPr>
        <w:rPr>
          <w:rFonts w:cstheme="minorHAnsi"/>
        </w:rPr>
      </w:pPr>
      <w:r w:rsidRPr="002C309A">
        <w:rPr>
          <w:rFonts w:cstheme="minorHAnsi"/>
        </w:rPr>
        <w:t>tulkitsee mediaesityksiä ja taidetta teoksen, tekijän, yleisön ja yhteiskunnan näkökulmista</w:t>
      </w:r>
    </w:p>
    <w:p w14:paraId="047009E2" w14:textId="77777777" w:rsidR="00343ED4" w:rsidRPr="002C309A" w:rsidRDefault="00343ED4" w:rsidP="002C309A">
      <w:pPr>
        <w:pStyle w:val="Luettelokappale"/>
        <w:numPr>
          <w:ilvl w:val="0"/>
          <w:numId w:val="7"/>
        </w:numPr>
        <w:rPr>
          <w:rFonts w:cstheme="minorHAnsi"/>
        </w:rPr>
      </w:pPr>
      <w:r w:rsidRPr="002C309A">
        <w:rPr>
          <w:rFonts w:cstheme="minorHAnsi"/>
        </w:rPr>
        <w:t>ottaa kuvillaan kantaa mediassa, kuvataiteessa ja muussa visuaalisessa kulttuurissa ilmeneviin arvoihin</w:t>
      </w:r>
    </w:p>
    <w:p w14:paraId="5937C365" w14:textId="77777777" w:rsidR="00343ED4" w:rsidRPr="002C309A" w:rsidRDefault="00343ED4" w:rsidP="002C309A">
      <w:pPr>
        <w:pStyle w:val="Luettelokappale"/>
        <w:numPr>
          <w:ilvl w:val="0"/>
          <w:numId w:val="7"/>
        </w:numPr>
        <w:rPr>
          <w:rFonts w:cstheme="minorHAnsi"/>
        </w:rPr>
      </w:pPr>
      <w:r w:rsidRPr="002C309A">
        <w:rPr>
          <w:rFonts w:cstheme="minorHAnsi"/>
        </w:rPr>
        <w:t>tutkii median ja taiteen kuvia identiteettien rakentamisen, kulttuuriperinnön välittämisen ja uudistamisen sekä kestävän tulevaisuuden näkökulmista.</w:t>
      </w:r>
    </w:p>
    <w:p w14:paraId="4B4FDE8B" w14:textId="77777777" w:rsidR="00343ED4" w:rsidRPr="008A3D46" w:rsidRDefault="00343ED4" w:rsidP="00343ED4">
      <w:pPr>
        <w:rPr>
          <w:rFonts w:cstheme="minorHAnsi"/>
        </w:rPr>
      </w:pPr>
      <w:r w:rsidRPr="008A3D46">
        <w:rPr>
          <w:rFonts w:cstheme="minorHAnsi"/>
        </w:rPr>
        <w:t>Keskeiset sisällöt</w:t>
      </w:r>
    </w:p>
    <w:p w14:paraId="52196711" w14:textId="77777777" w:rsidR="00343ED4" w:rsidRPr="008A3D46" w:rsidRDefault="00343ED4" w:rsidP="00343ED4">
      <w:pPr>
        <w:rPr>
          <w:rFonts w:cstheme="minorHAnsi"/>
        </w:rPr>
      </w:pPr>
      <w:r w:rsidRPr="008A3D46">
        <w:rPr>
          <w:rFonts w:cstheme="minorHAnsi"/>
        </w:rPr>
        <w:t>Omat kuvat</w:t>
      </w:r>
    </w:p>
    <w:p w14:paraId="3393D895" w14:textId="77777777" w:rsidR="00343ED4" w:rsidRPr="002C309A" w:rsidRDefault="00343ED4" w:rsidP="002C309A">
      <w:pPr>
        <w:pStyle w:val="Luettelokappale"/>
        <w:numPr>
          <w:ilvl w:val="0"/>
          <w:numId w:val="7"/>
        </w:numPr>
        <w:rPr>
          <w:rFonts w:cstheme="minorHAnsi"/>
        </w:rPr>
      </w:pPr>
      <w:r w:rsidRPr="002C309A">
        <w:rPr>
          <w:rFonts w:cstheme="minorHAnsi"/>
        </w:rPr>
        <w:t>opiskelijoille merkitykselliset kuvat sekä mediakulttuurit, joihin he osallistuvat omaehtoisesti</w:t>
      </w:r>
    </w:p>
    <w:p w14:paraId="49E8AB10" w14:textId="77777777" w:rsidR="00343ED4" w:rsidRPr="002C309A" w:rsidRDefault="00343ED4" w:rsidP="002C309A">
      <w:pPr>
        <w:pStyle w:val="Luettelokappale"/>
        <w:numPr>
          <w:ilvl w:val="0"/>
          <w:numId w:val="7"/>
        </w:numPr>
        <w:rPr>
          <w:rFonts w:cstheme="minorHAnsi"/>
        </w:rPr>
      </w:pPr>
      <w:r w:rsidRPr="002C309A">
        <w:rPr>
          <w:rFonts w:cstheme="minorHAnsi"/>
        </w:rPr>
        <w:t>opiskelijoiden omien kuvien käyttäminen kuvailmaisun lähtökohtana</w:t>
      </w:r>
    </w:p>
    <w:p w14:paraId="7DF763F8" w14:textId="77777777" w:rsidR="00343ED4" w:rsidRPr="002C309A" w:rsidRDefault="00343ED4" w:rsidP="002C309A">
      <w:pPr>
        <w:pStyle w:val="Luettelokappale"/>
        <w:numPr>
          <w:ilvl w:val="0"/>
          <w:numId w:val="7"/>
        </w:numPr>
        <w:rPr>
          <w:rFonts w:cstheme="minorHAnsi"/>
        </w:rPr>
      </w:pPr>
      <w:r w:rsidRPr="002C309A">
        <w:rPr>
          <w:rFonts w:cstheme="minorHAnsi"/>
        </w:rPr>
        <w:t>opiskelijoiden omien kuvien tarkasteleminen suhteessa median kuviin ja muuhun visuaaliseen kulttuuriin</w:t>
      </w:r>
    </w:p>
    <w:p w14:paraId="16C31529" w14:textId="77777777" w:rsidR="00343ED4" w:rsidRPr="002C309A" w:rsidRDefault="00343ED4" w:rsidP="002C309A">
      <w:pPr>
        <w:pStyle w:val="Luettelokappale"/>
        <w:numPr>
          <w:ilvl w:val="0"/>
          <w:numId w:val="7"/>
        </w:numPr>
        <w:rPr>
          <w:rFonts w:cstheme="minorHAnsi"/>
        </w:rPr>
      </w:pPr>
      <w:r w:rsidRPr="002C309A">
        <w:rPr>
          <w:rFonts w:cstheme="minorHAnsi"/>
        </w:rPr>
        <w:t>opiskelijoiden omien kuvien käyttäminen tutkivan, pitkäkestoisen ja ilmiökeskeisen työskentelyn lähtökohtana</w:t>
      </w:r>
    </w:p>
    <w:p w14:paraId="550F874E" w14:textId="77777777" w:rsidR="00343ED4" w:rsidRPr="008A3D46" w:rsidRDefault="00343ED4" w:rsidP="00343ED4">
      <w:pPr>
        <w:rPr>
          <w:rFonts w:cstheme="minorHAnsi"/>
        </w:rPr>
      </w:pPr>
      <w:r w:rsidRPr="008A3D46">
        <w:rPr>
          <w:rFonts w:cstheme="minorHAnsi"/>
        </w:rPr>
        <w:t>Median kuvat</w:t>
      </w:r>
    </w:p>
    <w:p w14:paraId="4FC6AB21" w14:textId="77777777" w:rsidR="00343ED4" w:rsidRPr="002C309A" w:rsidRDefault="00343ED4" w:rsidP="002C309A">
      <w:pPr>
        <w:pStyle w:val="Luettelokappale"/>
        <w:numPr>
          <w:ilvl w:val="0"/>
          <w:numId w:val="7"/>
        </w:numPr>
        <w:rPr>
          <w:rFonts w:cstheme="minorHAnsi"/>
        </w:rPr>
      </w:pPr>
      <w:r w:rsidRPr="002C309A">
        <w:rPr>
          <w:rFonts w:cstheme="minorHAnsi"/>
        </w:rPr>
        <w:t>kuvan tuottaminen, muokkaaminen ja esittäminen digitaalisesti ja muilla keinoilla</w:t>
      </w:r>
    </w:p>
    <w:p w14:paraId="139FEB21" w14:textId="77777777" w:rsidR="00343ED4" w:rsidRPr="002C309A" w:rsidRDefault="00343ED4" w:rsidP="002C309A">
      <w:pPr>
        <w:pStyle w:val="Luettelokappale"/>
        <w:numPr>
          <w:ilvl w:val="0"/>
          <w:numId w:val="7"/>
        </w:numPr>
        <w:rPr>
          <w:rFonts w:cstheme="minorHAnsi"/>
        </w:rPr>
      </w:pPr>
      <w:r w:rsidRPr="002C309A">
        <w:rPr>
          <w:rFonts w:cstheme="minorHAnsi"/>
        </w:rPr>
        <w:t>median, viestinnän ja taiteen käsitteistöön ja kuvastoihin perehtyminen</w:t>
      </w:r>
    </w:p>
    <w:p w14:paraId="790C182B" w14:textId="77777777" w:rsidR="00343ED4" w:rsidRPr="002C309A" w:rsidRDefault="00343ED4" w:rsidP="002C309A">
      <w:pPr>
        <w:pStyle w:val="Luettelokappale"/>
        <w:numPr>
          <w:ilvl w:val="0"/>
          <w:numId w:val="7"/>
        </w:numPr>
        <w:rPr>
          <w:rFonts w:cstheme="minorHAnsi"/>
        </w:rPr>
      </w:pPr>
      <w:r w:rsidRPr="002C309A">
        <w:rPr>
          <w:rFonts w:cstheme="minorHAnsi"/>
        </w:rPr>
        <w:t>mediaesitysten liittäminen erilaisiin näkemyksiin taiteen tehtävistä ja muusta visuaalisesta kulttuurista</w:t>
      </w:r>
    </w:p>
    <w:p w14:paraId="600818E3" w14:textId="77777777" w:rsidR="00343ED4" w:rsidRPr="002C309A" w:rsidRDefault="00343ED4" w:rsidP="002C309A">
      <w:pPr>
        <w:pStyle w:val="Luettelokappale"/>
        <w:numPr>
          <w:ilvl w:val="0"/>
          <w:numId w:val="7"/>
        </w:numPr>
        <w:rPr>
          <w:rFonts w:cstheme="minorHAnsi"/>
        </w:rPr>
      </w:pPr>
      <w:r w:rsidRPr="002C309A">
        <w:rPr>
          <w:rFonts w:cstheme="minorHAnsi"/>
        </w:rPr>
        <w:t>kuvallisten, sanallisten ja muiden kuvatulkinnan keinojen soveltaminen</w:t>
      </w:r>
    </w:p>
    <w:p w14:paraId="31AFB2A1" w14:textId="77777777" w:rsidR="00343ED4" w:rsidRPr="002C309A" w:rsidRDefault="00343ED4" w:rsidP="002C309A">
      <w:pPr>
        <w:pStyle w:val="Luettelokappale"/>
        <w:numPr>
          <w:ilvl w:val="0"/>
          <w:numId w:val="7"/>
        </w:numPr>
        <w:rPr>
          <w:rFonts w:cstheme="minorHAnsi"/>
        </w:rPr>
      </w:pPr>
      <w:r w:rsidRPr="002C309A">
        <w:rPr>
          <w:rFonts w:cstheme="minorHAnsi"/>
        </w:rPr>
        <w:t>opiskelijoille merkityksellisten kulttuuristen, yhteiskunnallisten ja globaalien ilmiöiden tutkiminen</w:t>
      </w:r>
    </w:p>
    <w:p w14:paraId="3C648F20" w14:textId="77777777" w:rsidR="00343ED4" w:rsidRPr="002C309A" w:rsidRDefault="00343ED4" w:rsidP="002C309A">
      <w:pPr>
        <w:pStyle w:val="Luettelokappale"/>
        <w:numPr>
          <w:ilvl w:val="0"/>
          <w:numId w:val="7"/>
        </w:numPr>
        <w:rPr>
          <w:rFonts w:cstheme="minorHAnsi"/>
        </w:rPr>
      </w:pPr>
      <w:r w:rsidRPr="002C309A">
        <w:rPr>
          <w:rFonts w:cstheme="minorHAnsi"/>
        </w:rPr>
        <w:t>opiskelijoiden toimijuus mediassa ja muussa visuaalisessa kulttuurissa</w:t>
      </w:r>
    </w:p>
    <w:p w14:paraId="78D380C9" w14:textId="77777777" w:rsidR="00343ED4" w:rsidRPr="008A3D46" w:rsidRDefault="00343ED4" w:rsidP="00343ED4">
      <w:pPr>
        <w:rPr>
          <w:rFonts w:cstheme="minorHAnsi"/>
        </w:rPr>
      </w:pPr>
    </w:p>
    <w:p w14:paraId="650087C4" w14:textId="77777777" w:rsidR="00343ED4" w:rsidRPr="008A3D46" w:rsidRDefault="00343ED4" w:rsidP="00343ED4">
      <w:pPr>
        <w:rPr>
          <w:rFonts w:cstheme="minorHAnsi"/>
          <w:b/>
          <w:bCs/>
          <w:sz w:val="28"/>
          <w:szCs w:val="28"/>
        </w:rPr>
      </w:pPr>
      <w:r w:rsidRPr="008A3D46">
        <w:rPr>
          <w:rFonts w:cstheme="minorHAnsi"/>
          <w:b/>
          <w:bCs/>
          <w:sz w:val="28"/>
          <w:szCs w:val="28"/>
        </w:rPr>
        <w:t>Taiteen monet maailmat (KU4)</w:t>
      </w:r>
      <w:r w:rsidR="00650928" w:rsidRPr="008A3D46">
        <w:rPr>
          <w:rFonts w:cstheme="minorHAnsi"/>
          <w:b/>
          <w:bCs/>
          <w:sz w:val="28"/>
          <w:szCs w:val="28"/>
        </w:rPr>
        <w:t xml:space="preserve"> 2 op</w:t>
      </w:r>
    </w:p>
    <w:p w14:paraId="60656802" w14:textId="77777777" w:rsidR="00343ED4" w:rsidRPr="008A3D46" w:rsidRDefault="00343ED4" w:rsidP="00343ED4">
      <w:pPr>
        <w:rPr>
          <w:rFonts w:cstheme="minorHAnsi"/>
        </w:rPr>
      </w:pPr>
      <w:r w:rsidRPr="008A3D46">
        <w:rPr>
          <w:rFonts w:cstheme="minorHAnsi"/>
        </w:rPr>
        <w:t>Yleiset tavoitteet</w:t>
      </w:r>
    </w:p>
    <w:p w14:paraId="2D53ED98" w14:textId="77777777" w:rsidR="00343ED4" w:rsidRPr="008A3D46" w:rsidRDefault="00343ED4" w:rsidP="00343ED4">
      <w:pPr>
        <w:rPr>
          <w:rFonts w:cstheme="minorHAnsi"/>
        </w:rPr>
      </w:pPr>
      <w:r w:rsidRPr="008A3D46">
        <w:rPr>
          <w:rFonts w:cstheme="minorHAnsi"/>
        </w:rPr>
        <w:t>Moduulin tavoitteena on, että opiskelija</w:t>
      </w:r>
    </w:p>
    <w:p w14:paraId="07CEA408" w14:textId="77777777" w:rsidR="00343ED4" w:rsidRPr="003C06B2" w:rsidRDefault="00343ED4" w:rsidP="003C06B2">
      <w:pPr>
        <w:pStyle w:val="Luettelokappale"/>
        <w:numPr>
          <w:ilvl w:val="0"/>
          <w:numId w:val="7"/>
        </w:numPr>
        <w:rPr>
          <w:rFonts w:cstheme="minorHAnsi"/>
        </w:rPr>
      </w:pPr>
      <w:r w:rsidRPr="003C06B2">
        <w:rPr>
          <w:rFonts w:cstheme="minorHAnsi"/>
        </w:rPr>
        <w:t>tutkii, tulkitsee ja arvottaa taiteen kuvien henkilökohtaisia ja yhteiskunnallisia merkityksiä</w:t>
      </w:r>
    </w:p>
    <w:p w14:paraId="1D778925" w14:textId="77777777" w:rsidR="00343ED4" w:rsidRPr="003C06B2" w:rsidRDefault="00343ED4" w:rsidP="003C06B2">
      <w:pPr>
        <w:pStyle w:val="Luettelokappale"/>
        <w:numPr>
          <w:ilvl w:val="0"/>
          <w:numId w:val="7"/>
        </w:numPr>
        <w:rPr>
          <w:rFonts w:cstheme="minorHAnsi"/>
        </w:rPr>
      </w:pPr>
      <w:r w:rsidRPr="003C06B2">
        <w:rPr>
          <w:rFonts w:cstheme="minorHAnsi"/>
        </w:rPr>
        <w:t>syventää omakohtaista suhdettaan eri aikojen ja eri kulttuurien kuvailmaisuun</w:t>
      </w:r>
    </w:p>
    <w:p w14:paraId="0DD519CD" w14:textId="77777777" w:rsidR="00343ED4" w:rsidRPr="003C06B2" w:rsidRDefault="00343ED4" w:rsidP="003C06B2">
      <w:pPr>
        <w:pStyle w:val="Luettelokappale"/>
        <w:numPr>
          <w:ilvl w:val="0"/>
          <w:numId w:val="7"/>
        </w:numPr>
        <w:rPr>
          <w:rFonts w:cstheme="minorHAnsi"/>
        </w:rPr>
      </w:pPr>
      <w:r w:rsidRPr="003C06B2">
        <w:rPr>
          <w:rFonts w:cstheme="minorHAnsi"/>
        </w:rPr>
        <w:t>syventää kuvailmaisun taitojaan omien tavoitteiden suuntaisesti itsenäisesti ja ryhmän jäsenenä</w:t>
      </w:r>
    </w:p>
    <w:p w14:paraId="434B7A48" w14:textId="77777777" w:rsidR="00343ED4" w:rsidRPr="003C06B2" w:rsidRDefault="00343ED4" w:rsidP="003C06B2">
      <w:pPr>
        <w:pStyle w:val="Luettelokappale"/>
        <w:numPr>
          <w:ilvl w:val="0"/>
          <w:numId w:val="7"/>
        </w:numPr>
        <w:rPr>
          <w:rFonts w:cstheme="minorHAnsi"/>
        </w:rPr>
      </w:pPr>
      <w:r w:rsidRPr="003C06B2">
        <w:rPr>
          <w:rFonts w:cstheme="minorHAnsi"/>
        </w:rPr>
        <w:t>soveltaa kuvan tekemisessä nykytaiteelle ominaisia ilmaisemisen, esittämisen ja toiminnan tapoja</w:t>
      </w:r>
    </w:p>
    <w:p w14:paraId="419EE776" w14:textId="77777777" w:rsidR="00343ED4" w:rsidRPr="003C06B2" w:rsidRDefault="00343ED4" w:rsidP="003C06B2">
      <w:pPr>
        <w:pStyle w:val="Luettelokappale"/>
        <w:numPr>
          <w:ilvl w:val="0"/>
          <w:numId w:val="7"/>
        </w:numPr>
        <w:rPr>
          <w:rFonts w:cstheme="minorHAnsi"/>
        </w:rPr>
      </w:pPr>
      <w:r w:rsidRPr="003C06B2">
        <w:rPr>
          <w:rFonts w:cstheme="minorHAnsi"/>
        </w:rPr>
        <w:t>tulkitsee taidetta teoksen, tekijän, vastaanottajan, taiteen instituutioiden ja yhteiskunnan näkökulmista</w:t>
      </w:r>
    </w:p>
    <w:p w14:paraId="08226267" w14:textId="77777777" w:rsidR="00343ED4" w:rsidRPr="003C06B2" w:rsidRDefault="00343ED4" w:rsidP="003C06B2">
      <w:pPr>
        <w:pStyle w:val="Luettelokappale"/>
        <w:numPr>
          <w:ilvl w:val="0"/>
          <w:numId w:val="7"/>
        </w:numPr>
        <w:rPr>
          <w:rFonts w:cstheme="minorHAnsi"/>
        </w:rPr>
      </w:pPr>
      <w:r w:rsidRPr="003C06B2">
        <w:rPr>
          <w:rFonts w:cstheme="minorHAnsi"/>
        </w:rPr>
        <w:t>tutkii ilmaisussaan kuvataiteen ja muun visuaalisen kulttuurin ajankohtaisia ilmiöitä</w:t>
      </w:r>
    </w:p>
    <w:p w14:paraId="2A25B64D" w14:textId="77777777" w:rsidR="00343ED4" w:rsidRPr="003C06B2" w:rsidRDefault="00343ED4" w:rsidP="003C06B2">
      <w:pPr>
        <w:pStyle w:val="Luettelokappale"/>
        <w:numPr>
          <w:ilvl w:val="0"/>
          <w:numId w:val="7"/>
        </w:numPr>
        <w:rPr>
          <w:rFonts w:cstheme="minorHAnsi"/>
        </w:rPr>
      </w:pPr>
      <w:r w:rsidRPr="003C06B2">
        <w:rPr>
          <w:rFonts w:cstheme="minorHAnsi"/>
        </w:rPr>
        <w:t>ottaa kuvillaan kantaa kuvataiteessa ja muussa visuaalisessa kulttuurissa ilmeneviin arvoihin</w:t>
      </w:r>
    </w:p>
    <w:p w14:paraId="03CF7A3F" w14:textId="77777777" w:rsidR="00343ED4" w:rsidRPr="003C06B2" w:rsidRDefault="00343ED4" w:rsidP="003C06B2">
      <w:pPr>
        <w:pStyle w:val="Luettelokappale"/>
        <w:numPr>
          <w:ilvl w:val="0"/>
          <w:numId w:val="7"/>
        </w:numPr>
        <w:rPr>
          <w:rFonts w:cstheme="minorHAnsi"/>
        </w:rPr>
      </w:pPr>
      <w:r w:rsidRPr="003C06B2">
        <w:rPr>
          <w:rFonts w:cstheme="minorHAnsi"/>
        </w:rPr>
        <w:t>tutkii kuvataidetta ja muuta visuaalista kulttuuria identiteettien rakentamisen, kulttuuriperinnön välittämisen ja uudistamisen sekä kestävän tulevaisuuden näkökulmista.</w:t>
      </w:r>
    </w:p>
    <w:p w14:paraId="4991874C" w14:textId="77777777" w:rsidR="00343ED4" w:rsidRPr="008A3D46" w:rsidRDefault="00343ED4" w:rsidP="00343ED4">
      <w:pPr>
        <w:rPr>
          <w:rFonts w:cstheme="minorHAnsi"/>
        </w:rPr>
      </w:pPr>
      <w:r w:rsidRPr="008A3D46">
        <w:rPr>
          <w:rFonts w:cstheme="minorHAnsi"/>
        </w:rPr>
        <w:t>Keskeiset sisällöt</w:t>
      </w:r>
    </w:p>
    <w:p w14:paraId="6F00423A" w14:textId="77777777" w:rsidR="00343ED4" w:rsidRPr="008A3D46" w:rsidRDefault="00343ED4" w:rsidP="00343ED4">
      <w:pPr>
        <w:rPr>
          <w:rFonts w:cstheme="minorHAnsi"/>
        </w:rPr>
      </w:pPr>
      <w:r w:rsidRPr="008A3D46">
        <w:rPr>
          <w:rFonts w:cstheme="minorHAnsi"/>
        </w:rPr>
        <w:t>Omat kuvat</w:t>
      </w:r>
    </w:p>
    <w:p w14:paraId="77F9A02E" w14:textId="77777777" w:rsidR="00343ED4" w:rsidRPr="003C06B2" w:rsidRDefault="00343ED4" w:rsidP="003C06B2">
      <w:pPr>
        <w:pStyle w:val="Luettelokappale"/>
        <w:numPr>
          <w:ilvl w:val="0"/>
          <w:numId w:val="7"/>
        </w:numPr>
        <w:rPr>
          <w:rFonts w:cstheme="minorHAnsi"/>
        </w:rPr>
      </w:pPr>
      <w:r w:rsidRPr="003C06B2">
        <w:rPr>
          <w:rFonts w:cstheme="minorHAnsi"/>
        </w:rPr>
        <w:t>opiskelijoille merkitykselliset kuvat sekä taiteen maailmat, joihin he osallistuvat omaehtoisesti</w:t>
      </w:r>
    </w:p>
    <w:p w14:paraId="3E830151" w14:textId="77777777" w:rsidR="00343ED4" w:rsidRPr="003C06B2" w:rsidRDefault="00343ED4" w:rsidP="003C06B2">
      <w:pPr>
        <w:pStyle w:val="Luettelokappale"/>
        <w:numPr>
          <w:ilvl w:val="0"/>
          <w:numId w:val="7"/>
        </w:numPr>
        <w:rPr>
          <w:rFonts w:cstheme="minorHAnsi"/>
        </w:rPr>
      </w:pPr>
      <w:r w:rsidRPr="003C06B2">
        <w:rPr>
          <w:rFonts w:cstheme="minorHAnsi"/>
        </w:rPr>
        <w:t>opiskelijoiden omien kuvien käyttäminen kuvailmaisun lähtökohtana</w:t>
      </w:r>
    </w:p>
    <w:p w14:paraId="42D65CF6" w14:textId="77777777" w:rsidR="00343ED4" w:rsidRPr="003C06B2" w:rsidRDefault="00343ED4" w:rsidP="003C06B2">
      <w:pPr>
        <w:pStyle w:val="Luettelokappale"/>
        <w:numPr>
          <w:ilvl w:val="0"/>
          <w:numId w:val="7"/>
        </w:numPr>
        <w:rPr>
          <w:rFonts w:cstheme="minorHAnsi"/>
        </w:rPr>
      </w:pPr>
      <w:r w:rsidRPr="003C06B2">
        <w:rPr>
          <w:rFonts w:cstheme="minorHAnsi"/>
        </w:rPr>
        <w:t>opiskelijoiden omien kuvien tarkasteleminen suhteessa taiteen kuviin ja muuhun visuaaliseen kulttuuriin</w:t>
      </w:r>
    </w:p>
    <w:p w14:paraId="34B92FB8" w14:textId="77777777" w:rsidR="00343ED4" w:rsidRPr="003C06B2" w:rsidRDefault="00343ED4" w:rsidP="003C06B2">
      <w:pPr>
        <w:pStyle w:val="Luettelokappale"/>
        <w:numPr>
          <w:ilvl w:val="0"/>
          <w:numId w:val="7"/>
        </w:numPr>
        <w:rPr>
          <w:rFonts w:cstheme="minorHAnsi"/>
        </w:rPr>
      </w:pPr>
      <w:r w:rsidRPr="003C06B2">
        <w:rPr>
          <w:rFonts w:cstheme="minorHAnsi"/>
        </w:rPr>
        <w:t>opiskelijoiden omien kuvien käyttäminen tutkivan, pitkäkestoisen ja ilmiökeskeisen työskentelyn lähtökohtana</w:t>
      </w:r>
    </w:p>
    <w:p w14:paraId="3F688454" w14:textId="77777777" w:rsidR="00343ED4" w:rsidRPr="008A3D46" w:rsidRDefault="00343ED4" w:rsidP="00343ED4">
      <w:pPr>
        <w:rPr>
          <w:rFonts w:cstheme="minorHAnsi"/>
        </w:rPr>
      </w:pPr>
      <w:r w:rsidRPr="008A3D46">
        <w:rPr>
          <w:rFonts w:cstheme="minorHAnsi"/>
        </w:rPr>
        <w:t>Taiteen kuvat</w:t>
      </w:r>
    </w:p>
    <w:p w14:paraId="27A9663B" w14:textId="77777777" w:rsidR="00343ED4" w:rsidRPr="003C06B2" w:rsidRDefault="00343ED4" w:rsidP="003C06B2">
      <w:pPr>
        <w:pStyle w:val="Luettelokappale"/>
        <w:numPr>
          <w:ilvl w:val="0"/>
          <w:numId w:val="7"/>
        </w:numPr>
        <w:rPr>
          <w:rFonts w:cstheme="minorHAnsi"/>
        </w:rPr>
      </w:pPr>
      <w:r w:rsidRPr="003C06B2">
        <w:rPr>
          <w:rFonts w:cstheme="minorHAnsi"/>
        </w:rPr>
        <w:t>kuvan tekemisen, muokkaamisen ja esittämisen perinteiset ja uudet keinot</w:t>
      </w:r>
    </w:p>
    <w:p w14:paraId="28C3A580" w14:textId="77777777" w:rsidR="00343ED4" w:rsidRPr="003C06B2" w:rsidRDefault="00343ED4" w:rsidP="003C06B2">
      <w:pPr>
        <w:pStyle w:val="Luettelokappale"/>
        <w:numPr>
          <w:ilvl w:val="0"/>
          <w:numId w:val="7"/>
        </w:numPr>
        <w:rPr>
          <w:rFonts w:cstheme="minorHAnsi"/>
        </w:rPr>
      </w:pPr>
      <w:r w:rsidRPr="003C06B2">
        <w:rPr>
          <w:rFonts w:cstheme="minorHAnsi"/>
        </w:rPr>
        <w:t>taiteen käsitteistöön ja kuvastoihin perehtyminen</w:t>
      </w:r>
    </w:p>
    <w:p w14:paraId="74B0DE96" w14:textId="77777777" w:rsidR="00343ED4" w:rsidRPr="003C06B2" w:rsidRDefault="00343ED4" w:rsidP="003C06B2">
      <w:pPr>
        <w:pStyle w:val="Luettelokappale"/>
        <w:numPr>
          <w:ilvl w:val="0"/>
          <w:numId w:val="7"/>
        </w:numPr>
        <w:rPr>
          <w:rFonts w:cstheme="minorHAnsi"/>
        </w:rPr>
      </w:pPr>
      <w:r w:rsidRPr="003C06B2">
        <w:rPr>
          <w:rFonts w:cstheme="minorHAnsi"/>
        </w:rPr>
        <w:t>eri aikoina ja eri kulttuureissa tuotettu taide tutkimuksen kohteena</w:t>
      </w:r>
    </w:p>
    <w:p w14:paraId="40581E72" w14:textId="77777777" w:rsidR="00343ED4" w:rsidRPr="003C06B2" w:rsidRDefault="00343ED4" w:rsidP="003C06B2">
      <w:pPr>
        <w:pStyle w:val="Luettelokappale"/>
        <w:numPr>
          <w:ilvl w:val="0"/>
          <w:numId w:val="7"/>
        </w:numPr>
        <w:rPr>
          <w:rFonts w:cstheme="minorHAnsi"/>
        </w:rPr>
      </w:pPr>
      <w:r w:rsidRPr="003C06B2">
        <w:rPr>
          <w:rFonts w:cstheme="minorHAnsi"/>
        </w:rPr>
        <w:t>teosten liittäminen erilaisiin näkemyksiin taiteen tehtävistä ja muusta visuaalisesta kulttuurista</w:t>
      </w:r>
    </w:p>
    <w:p w14:paraId="0F94E24B" w14:textId="77777777" w:rsidR="00343ED4" w:rsidRPr="003C06B2" w:rsidRDefault="00343ED4" w:rsidP="003C06B2">
      <w:pPr>
        <w:pStyle w:val="Luettelokappale"/>
        <w:numPr>
          <w:ilvl w:val="0"/>
          <w:numId w:val="7"/>
        </w:numPr>
        <w:rPr>
          <w:rFonts w:cstheme="minorHAnsi"/>
        </w:rPr>
      </w:pPr>
      <w:r w:rsidRPr="003C06B2">
        <w:rPr>
          <w:rFonts w:cstheme="minorHAnsi"/>
        </w:rPr>
        <w:t>kuvallisten, sanallisten ja muiden kuvatulkinnan keinojen soveltaminen</w:t>
      </w:r>
    </w:p>
    <w:p w14:paraId="5DBA19C8" w14:textId="77777777" w:rsidR="00343ED4" w:rsidRPr="003C06B2" w:rsidRDefault="00343ED4" w:rsidP="003C06B2">
      <w:pPr>
        <w:pStyle w:val="Luettelokappale"/>
        <w:numPr>
          <w:ilvl w:val="0"/>
          <w:numId w:val="7"/>
        </w:numPr>
        <w:rPr>
          <w:rFonts w:cstheme="minorHAnsi"/>
        </w:rPr>
      </w:pPr>
      <w:r w:rsidRPr="003C06B2">
        <w:rPr>
          <w:rFonts w:cstheme="minorHAnsi"/>
        </w:rPr>
        <w:t>opiskelijoille merkityksellisten kulttuuristen, yhteiskunnallisten ja globaalien ilmiöiden tutkiminen</w:t>
      </w:r>
    </w:p>
    <w:p w14:paraId="477BF2E2" w14:textId="77777777" w:rsidR="00343ED4" w:rsidRPr="003C06B2" w:rsidRDefault="00343ED4" w:rsidP="003C06B2">
      <w:pPr>
        <w:pStyle w:val="Luettelokappale"/>
        <w:numPr>
          <w:ilvl w:val="0"/>
          <w:numId w:val="7"/>
        </w:numPr>
        <w:rPr>
          <w:rFonts w:cstheme="minorHAnsi"/>
        </w:rPr>
      </w:pPr>
      <w:r w:rsidRPr="003C06B2">
        <w:rPr>
          <w:rFonts w:cstheme="minorHAnsi"/>
        </w:rPr>
        <w:t>opiskelijoiden toimijuus kuvataiteessa ja muussa visuaalisessa kulttuurissa</w:t>
      </w:r>
    </w:p>
    <w:p w14:paraId="7921B126" w14:textId="77777777" w:rsidR="00343ED4" w:rsidRDefault="00343ED4" w:rsidP="00343ED4">
      <w:pPr>
        <w:rPr>
          <w:rFonts w:cstheme="minorHAnsi"/>
        </w:rPr>
      </w:pPr>
    </w:p>
    <w:p w14:paraId="1C95F1F9" w14:textId="77777777" w:rsidR="00651AFD" w:rsidRPr="00651AFD" w:rsidRDefault="00651AFD" w:rsidP="00343ED4">
      <w:pPr>
        <w:rPr>
          <w:rFonts w:cstheme="minorHAnsi"/>
          <w:b/>
          <w:bCs/>
          <w:sz w:val="28"/>
          <w:szCs w:val="28"/>
        </w:rPr>
      </w:pPr>
      <w:r w:rsidRPr="00651AFD">
        <w:rPr>
          <w:rFonts w:cstheme="minorHAnsi"/>
          <w:b/>
          <w:bCs/>
          <w:sz w:val="28"/>
          <w:szCs w:val="28"/>
        </w:rPr>
        <w:t>PAIKALLISET VALINNAISET OPINNOT</w:t>
      </w:r>
    </w:p>
    <w:p w14:paraId="3F7097FA" w14:textId="77777777" w:rsidR="004F4758" w:rsidRPr="002C67F0" w:rsidRDefault="007C3C4C" w:rsidP="004F4758">
      <w:pPr>
        <w:rPr>
          <w:rFonts w:cstheme="minorHAnsi"/>
          <w:b/>
          <w:bCs/>
          <w:sz w:val="28"/>
          <w:szCs w:val="28"/>
        </w:rPr>
      </w:pPr>
      <w:r>
        <w:rPr>
          <w:rFonts w:cstheme="minorHAnsi"/>
          <w:b/>
          <w:bCs/>
          <w:sz w:val="28"/>
          <w:szCs w:val="28"/>
        </w:rPr>
        <w:br/>
      </w:r>
      <w:r w:rsidR="004F4758" w:rsidRPr="002C67F0">
        <w:rPr>
          <w:rFonts w:cstheme="minorHAnsi"/>
          <w:b/>
          <w:bCs/>
          <w:sz w:val="28"/>
          <w:szCs w:val="28"/>
        </w:rPr>
        <w:t>Grafiikan työpaja (KU5) 2 op</w:t>
      </w:r>
    </w:p>
    <w:p w14:paraId="5D832657" w14:textId="77777777" w:rsidR="004F4758" w:rsidRDefault="004F4758" w:rsidP="004F4758">
      <w:r>
        <w:t>Yleiset tavoitteet</w:t>
      </w:r>
    </w:p>
    <w:p w14:paraId="0B62AD41" w14:textId="77777777" w:rsidR="004F4758" w:rsidRDefault="004F4758" w:rsidP="004F4758">
      <w:r>
        <w:t xml:space="preserve">Moduulin tavoitteena on, että opiskelija </w:t>
      </w:r>
    </w:p>
    <w:p w14:paraId="639D3B54" w14:textId="77777777" w:rsidR="003C06B2" w:rsidRDefault="004F4758" w:rsidP="003C06B2">
      <w:r>
        <w:t>-tutustuu keskeisiin taidegrafiikan menetelmiin ja työtapoihin, ymmärtää kohopainon, syväpainon, laakapainon ja kaavainpainannan periaatteen sekä oppii laatan valmistamisen, vedostamisen, vedosten merkitsemisen ja kehystämisen perusteet</w:t>
      </w:r>
      <w:bookmarkStart w:id="0" w:name="_Hlk53674596"/>
    </w:p>
    <w:p w14:paraId="21F9DF82" w14:textId="77777777" w:rsidR="004F4758" w:rsidRDefault="004F4758" w:rsidP="00A2158C">
      <w:pPr>
        <w:pStyle w:val="Luettelokappale"/>
        <w:numPr>
          <w:ilvl w:val="0"/>
          <w:numId w:val="70"/>
        </w:numPr>
      </w:pPr>
      <w:r>
        <w:t>t</w:t>
      </w:r>
      <w:r w:rsidRPr="00CF0441">
        <w:t>utustutaan taidegrafiikkaan yhtenä kuvataiteen osa-alueena</w:t>
      </w:r>
      <w:bookmarkEnd w:id="0"/>
    </w:p>
    <w:p w14:paraId="0A00377A" w14:textId="77777777" w:rsidR="004F4758" w:rsidRDefault="004F4758" w:rsidP="004F4758">
      <w:r>
        <w:t>Keskeiset sisällöt</w:t>
      </w:r>
    </w:p>
    <w:p w14:paraId="455CEE1B" w14:textId="77777777" w:rsidR="004F4758" w:rsidRDefault="004F4758" w:rsidP="00A2158C">
      <w:pPr>
        <w:pStyle w:val="Luettelokappale"/>
        <w:numPr>
          <w:ilvl w:val="0"/>
          <w:numId w:val="70"/>
        </w:numPr>
      </w:pPr>
      <w:r>
        <w:t>käydään läpi erilaisia käsityönä toteutettavia grafiikan vedostusmenetelmiä. Tehdään harjoitustöitä eri      tekniikoilla mm. linoleikkaus, puupiirros, monotypia, garborundum, kuivaneula, serigrafia</w:t>
      </w:r>
    </w:p>
    <w:p w14:paraId="192750C9" w14:textId="77777777" w:rsidR="004F4758" w:rsidRDefault="004F4758" w:rsidP="00A2158C">
      <w:pPr>
        <w:pStyle w:val="Luettelokappale"/>
        <w:numPr>
          <w:ilvl w:val="0"/>
          <w:numId w:val="70"/>
        </w:numPr>
      </w:pPr>
      <w:r>
        <w:t>taidegrafiikan historiaan ja taiteilijoihin tutustuminen</w:t>
      </w:r>
    </w:p>
    <w:p w14:paraId="1452F3BB" w14:textId="77777777" w:rsidR="004F4758" w:rsidRDefault="004F4758" w:rsidP="00A2158C">
      <w:pPr>
        <w:pStyle w:val="Luettelokappale"/>
        <w:numPr>
          <w:ilvl w:val="0"/>
          <w:numId w:val="70"/>
        </w:numPr>
      </w:pPr>
      <w:r w:rsidRPr="00F71707">
        <w:t xml:space="preserve">oppii soveltamaan </w:t>
      </w:r>
      <w:r>
        <w:t>grafiikan menetelmiä</w:t>
      </w:r>
      <w:r w:rsidRPr="00F71707">
        <w:t xml:space="preserve"> oma</w:t>
      </w:r>
      <w:r>
        <w:t>ssa</w:t>
      </w:r>
      <w:r w:rsidRPr="00F71707">
        <w:t xml:space="preserve"> ilmais</w:t>
      </w:r>
      <w:r>
        <w:t>ussa</w:t>
      </w:r>
    </w:p>
    <w:p w14:paraId="4D5D1610" w14:textId="77777777" w:rsidR="004F4758" w:rsidRDefault="004F4758" w:rsidP="004F4758">
      <w:r>
        <w:t>Kurssi arvioidaan suoritusmerkinnällä S.</w:t>
      </w:r>
    </w:p>
    <w:p w14:paraId="07244872" w14:textId="77777777" w:rsidR="004F4758" w:rsidRDefault="004F4758" w:rsidP="004F4758">
      <w:r>
        <w:t xml:space="preserve">Kurssia ei voi suorittaa itsenäisesti. </w:t>
      </w:r>
    </w:p>
    <w:p w14:paraId="15FBEEB8" w14:textId="77777777" w:rsidR="004F4758" w:rsidRDefault="004F4758" w:rsidP="004F4758"/>
    <w:p w14:paraId="7D01D03F" w14:textId="77777777" w:rsidR="004F4758" w:rsidRPr="002C67F0" w:rsidRDefault="004F4758" w:rsidP="004F4758">
      <w:pPr>
        <w:rPr>
          <w:b/>
          <w:bCs/>
          <w:sz w:val="28"/>
          <w:szCs w:val="28"/>
        </w:rPr>
      </w:pPr>
      <w:r w:rsidRPr="002C67F0">
        <w:rPr>
          <w:b/>
          <w:bCs/>
          <w:sz w:val="28"/>
          <w:szCs w:val="28"/>
        </w:rPr>
        <w:t>Savikurssi (KU6) 2 op</w:t>
      </w:r>
    </w:p>
    <w:p w14:paraId="499F050F" w14:textId="77777777" w:rsidR="004F4758" w:rsidRDefault="004F4758" w:rsidP="004F4758"/>
    <w:p w14:paraId="7491FA2C" w14:textId="77777777" w:rsidR="004F4758" w:rsidRDefault="004F4758" w:rsidP="004F4758">
      <w:r>
        <w:t>Yleiset tavoitteet</w:t>
      </w:r>
    </w:p>
    <w:p w14:paraId="1F374F24" w14:textId="77777777" w:rsidR="004F4758" w:rsidRDefault="004F4758" w:rsidP="004F4758">
      <w:r>
        <w:t xml:space="preserve">Moduulin </w:t>
      </w:r>
      <w:r w:rsidRPr="009002B7">
        <w:t>tavoitteena on, että opiskelija</w:t>
      </w:r>
    </w:p>
    <w:p w14:paraId="27E3D3F3" w14:textId="77777777" w:rsidR="004F4758" w:rsidRDefault="004F4758" w:rsidP="00A2158C">
      <w:pPr>
        <w:pStyle w:val="Luettelokappale"/>
        <w:numPr>
          <w:ilvl w:val="0"/>
          <w:numId w:val="71"/>
        </w:numPr>
      </w:pPr>
      <w:r>
        <w:t>tutustuu saveen materiaalina</w:t>
      </w:r>
    </w:p>
    <w:p w14:paraId="6A46C9C5" w14:textId="77777777" w:rsidR="004F4758" w:rsidRDefault="004F4758" w:rsidP="00A2158C">
      <w:pPr>
        <w:pStyle w:val="Luettelokappale"/>
        <w:numPr>
          <w:ilvl w:val="0"/>
          <w:numId w:val="71"/>
        </w:numPr>
      </w:pPr>
      <w:bookmarkStart w:id="1" w:name="_Hlk53678734"/>
      <w:r w:rsidRPr="000B1EB0">
        <w:t>tutustu</w:t>
      </w:r>
      <w:r>
        <w:t>u</w:t>
      </w:r>
      <w:r w:rsidRPr="000B1EB0">
        <w:t xml:space="preserve"> käsinrakentamistekniikoihin</w:t>
      </w:r>
      <w:r>
        <w:t>, ja oppii soveltamaan niitä omaan ilmaisuun</w:t>
      </w:r>
      <w:bookmarkEnd w:id="1"/>
    </w:p>
    <w:p w14:paraId="38B7891F" w14:textId="77777777" w:rsidR="004F4758" w:rsidRDefault="004F4758" w:rsidP="00A2158C">
      <w:pPr>
        <w:pStyle w:val="Luettelokappale"/>
        <w:numPr>
          <w:ilvl w:val="0"/>
          <w:numId w:val="71"/>
        </w:numPr>
      </w:pPr>
      <w:r>
        <w:t>tutustuu</w:t>
      </w:r>
      <w:r w:rsidRPr="000B1EB0">
        <w:t xml:space="preserve"> </w:t>
      </w:r>
      <w:r>
        <w:t>keramiikkaan</w:t>
      </w:r>
      <w:r w:rsidRPr="000B1EB0">
        <w:t xml:space="preserve"> yhtenä kuvataiteen osa-alueena</w:t>
      </w:r>
    </w:p>
    <w:p w14:paraId="74143C15" w14:textId="77777777" w:rsidR="004F4758" w:rsidRDefault="004F4758" w:rsidP="00A2158C">
      <w:pPr>
        <w:pStyle w:val="Luettelokappale"/>
        <w:numPr>
          <w:ilvl w:val="0"/>
          <w:numId w:val="71"/>
        </w:numPr>
      </w:pPr>
      <w:r>
        <w:t>oppii monipuolisesti toteuttamaan omaa ilmaisuaan savella</w:t>
      </w:r>
    </w:p>
    <w:p w14:paraId="4751D8F4" w14:textId="77777777" w:rsidR="004F4758" w:rsidRDefault="004F4758" w:rsidP="00A2158C">
      <w:pPr>
        <w:pStyle w:val="Luettelokappale"/>
        <w:numPr>
          <w:ilvl w:val="0"/>
          <w:numId w:val="71"/>
        </w:numPr>
      </w:pPr>
      <w:r>
        <w:t>oppii suunnittelun, muotoilun, koristelun ja viimeistelyn merkityksen työskentelyprosessissa</w:t>
      </w:r>
    </w:p>
    <w:p w14:paraId="29FCF510" w14:textId="77777777" w:rsidR="004F4758" w:rsidRDefault="004F4758" w:rsidP="004F4758">
      <w:r>
        <w:br/>
        <w:t>Keskeiset sisällöt</w:t>
      </w:r>
    </w:p>
    <w:p w14:paraId="68523A48" w14:textId="77777777" w:rsidR="004F4758" w:rsidRDefault="004F4758" w:rsidP="00A2158C">
      <w:pPr>
        <w:pStyle w:val="Luettelokappale"/>
        <w:numPr>
          <w:ilvl w:val="0"/>
          <w:numId w:val="71"/>
        </w:numPr>
      </w:pPr>
      <w:r>
        <w:t>oppii soveltamaan omaan ilmaisuun erilaisia käsinrakentamistekniikoita: nipistely-, makkara-, levy- ja</w:t>
      </w:r>
    </w:p>
    <w:p w14:paraId="3592C355" w14:textId="77777777" w:rsidR="004F4758" w:rsidRDefault="004F4758" w:rsidP="00A2158C">
      <w:pPr>
        <w:pStyle w:val="Luettelokappale"/>
        <w:numPr>
          <w:ilvl w:val="0"/>
          <w:numId w:val="72"/>
        </w:numPr>
      </w:pPr>
      <w:r>
        <w:t>yhdistelmätekniikat</w:t>
      </w:r>
    </w:p>
    <w:p w14:paraId="5A5C724A" w14:textId="77777777" w:rsidR="004F4758" w:rsidRDefault="004F4758" w:rsidP="00A2158C">
      <w:pPr>
        <w:pStyle w:val="Luettelokappale"/>
        <w:numPr>
          <w:ilvl w:val="0"/>
          <w:numId w:val="72"/>
        </w:numPr>
      </w:pPr>
      <w:r>
        <w:t>tutustuu saven ominaisuuksiin, ja osaa ottaa ne huomioon työskentelyprosessissa</w:t>
      </w:r>
    </w:p>
    <w:p w14:paraId="279955A1" w14:textId="77777777" w:rsidR="004F4758" w:rsidRDefault="004F4758" w:rsidP="00A2158C">
      <w:pPr>
        <w:pStyle w:val="Luettelokappale"/>
        <w:numPr>
          <w:ilvl w:val="0"/>
          <w:numId w:val="72"/>
        </w:numPr>
      </w:pPr>
      <w:r w:rsidRPr="009002B7">
        <w:t>keramiikan materiaalit: erilaiset savet, engobet, alilasitteet, patinat ja lasitteet</w:t>
      </w:r>
    </w:p>
    <w:p w14:paraId="4076C5AC" w14:textId="77777777" w:rsidR="004F4758" w:rsidRDefault="004F4758" w:rsidP="00A2158C">
      <w:pPr>
        <w:pStyle w:val="Luettelokappale"/>
        <w:numPr>
          <w:ilvl w:val="0"/>
          <w:numId w:val="72"/>
        </w:numPr>
      </w:pPr>
      <w:r w:rsidRPr="00944110">
        <w:t xml:space="preserve">tutustutaan keramiikkataiteeseen </w:t>
      </w:r>
    </w:p>
    <w:p w14:paraId="278A3C91" w14:textId="77777777" w:rsidR="004F4758" w:rsidRDefault="004F4758" w:rsidP="00A2158C">
      <w:pPr>
        <w:pStyle w:val="Luettelokappale"/>
        <w:numPr>
          <w:ilvl w:val="0"/>
          <w:numId w:val="72"/>
        </w:numPr>
      </w:pPr>
      <w:r w:rsidRPr="00944110">
        <w:t>työpajapäivä Metsäkylän savipajalla: lasinsulatukseen tutustuminen</w:t>
      </w:r>
      <w:r>
        <w:t>,</w:t>
      </w:r>
      <w:r w:rsidRPr="00944110">
        <w:t xml:space="preserve"> lasiesineiden </w:t>
      </w:r>
      <w:r>
        <w:t>suunnittelu ja toteutus</w:t>
      </w:r>
    </w:p>
    <w:p w14:paraId="7D423B6C" w14:textId="77777777" w:rsidR="004F4758" w:rsidRDefault="004F4758" w:rsidP="00A2158C">
      <w:pPr>
        <w:pStyle w:val="Luettelokappale"/>
        <w:numPr>
          <w:ilvl w:val="0"/>
          <w:numId w:val="72"/>
        </w:numPr>
      </w:pPr>
      <w:r>
        <w:t>keramiikkaa Metsäkylän savesta</w:t>
      </w:r>
    </w:p>
    <w:p w14:paraId="70EE99A3" w14:textId="77777777" w:rsidR="004F4758" w:rsidRDefault="004F4758" w:rsidP="004F4758">
      <w:r>
        <w:t>Kurssi arvioidaan suoritusmerkinnällä S.</w:t>
      </w:r>
    </w:p>
    <w:p w14:paraId="0C8908B7" w14:textId="77777777" w:rsidR="004F4758" w:rsidRDefault="004F4758" w:rsidP="004F4758">
      <w:r>
        <w:t>Kurssia ei voi suorittaa itsenäisesti.</w:t>
      </w:r>
    </w:p>
    <w:p w14:paraId="002009C2" w14:textId="77777777" w:rsidR="004F4758" w:rsidRDefault="004F4758" w:rsidP="004F4758"/>
    <w:p w14:paraId="68231092" w14:textId="77777777" w:rsidR="00343ED4" w:rsidRPr="008A3D46" w:rsidRDefault="00343ED4" w:rsidP="00343ED4">
      <w:pPr>
        <w:rPr>
          <w:rFonts w:cstheme="minorHAnsi"/>
          <w:b/>
          <w:bCs/>
          <w:sz w:val="28"/>
          <w:szCs w:val="28"/>
        </w:rPr>
      </w:pPr>
      <w:r w:rsidRPr="008A3D46">
        <w:rPr>
          <w:rFonts w:cstheme="minorHAnsi"/>
          <w:b/>
          <w:bCs/>
          <w:sz w:val="28"/>
          <w:szCs w:val="28"/>
        </w:rPr>
        <w:t>Lukiodiplomit</w:t>
      </w:r>
      <w:r w:rsidR="004B67E0" w:rsidRPr="008A3D46">
        <w:rPr>
          <w:rFonts w:cstheme="minorHAnsi"/>
          <w:b/>
          <w:bCs/>
          <w:sz w:val="28"/>
          <w:szCs w:val="28"/>
        </w:rPr>
        <w:t xml:space="preserve"> </w:t>
      </w:r>
      <w:r w:rsidRPr="008A3D46">
        <w:rPr>
          <w:rFonts w:cstheme="minorHAnsi"/>
          <w:b/>
          <w:bCs/>
          <w:sz w:val="28"/>
          <w:szCs w:val="28"/>
        </w:rPr>
        <w:t>LD</w:t>
      </w:r>
    </w:p>
    <w:p w14:paraId="243F9A9E" w14:textId="77777777" w:rsidR="00343ED4" w:rsidRPr="008A3D46" w:rsidRDefault="00343ED4" w:rsidP="00343ED4">
      <w:pPr>
        <w:rPr>
          <w:rFonts w:cstheme="minorHAnsi"/>
          <w:b/>
          <w:bCs/>
        </w:rPr>
      </w:pPr>
      <w:r w:rsidRPr="008A3D46">
        <w:rPr>
          <w:rFonts w:cstheme="minorHAnsi"/>
          <w:b/>
          <w:bCs/>
        </w:rPr>
        <w:t>Oppiaine ja tehtävä</w:t>
      </w:r>
    </w:p>
    <w:p w14:paraId="371B5EA4" w14:textId="77777777" w:rsidR="00343ED4" w:rsidRPr="008A3D46" w:rsidRDefault="00343ED4" w:rsidP="00343ED4">
      <w:pPr>
        <w:rPr>
          <w:rFonts w:cstheme="minorHAnsi"/>
        </w:rPr>
      </w:pPr>
      <w:r w:rsidRPr="008A3D46">
        <w:rPr>
          <w:rFonts w:cstheme="minorHAnsi"/>
        </w:rPr>
        <w:t>Paikallisessa opetussuunnitelmassa määriteltäviin opintojaksoihin voivat kuulua eri oppiaineryhmissä tai oppiaineissa suoritettavat lukiodiplomit. Lukiodiplomien tehtävänä on antaa opiskelijalle mahdollisuus osoittaa erityistä osaamistaan ja harrastuneisuuttaan pitkäkestoisen näytön avulla. Lukiodiplomi kuvaa monipuolisesti opiskelijan tavoitteellista työskentelyä, kehittyneitä taitoja ja syvällistä osaamista. Opiskelija tutkii ja ilmaisee kulttuurisesti moninaista todellisuutta eri oppiaineille ominaisin keinoin. Lukiodiplomin suorittaminen hyödyntää ja syventää lukio-opinnoissa kehittyvää laaja-alaista osaamista. Opiskelija ilmentää lukiodiplomillaan ajattelun, tuottamisen, tulkinnan ja arvottamisen taitojaan sekä omaehtoista harrastuneisuuttaan. Lukiodiplomi luo edellytyksiä oman ja toisten osallisuuden, toimijuuden ja kokonaisvaltaisen hyvinvoinnin vahvistamiselle lukioyhteisössä.</w:t>
      </w:r>
    </w:p>
    <w:p w14:paraId="300A78BE" w14:textId="77777777" w:rsidR="00343ED4" w:rsidRPr="008A3D46" w:rsidRDefault="00343ED4" w:rsidP="00343ED4">
      <w:pPr>
        <w:rPr>
          <w:rFonts w:cstheme="minorHAnsi"/>
        </w:rPr>
      </w:pPr>
      <w:r w:rsidRPr="008A3D46">
        <w:rPr>
          <w:rFonts w:cstheme="minorHAnsi"/>
        </w:rPr>
        <w:t>Lukiodiplomeja on mahdollista suorittaa kotitaloudessa, kuvataiteessa, käsityössä, liikunnassa, mediassa, musiikissa, tanssissa ja teatterissa. Lukiodiplomin laajuus on kaksi opintopistettä. Lukiodiplomit tarjoavat opiskelijalle mahdollisuuden arvioida lukio-opintojen aikana karttunutta osaamistaan ja vahvuuksiaan jatko-opintojen näkökulmasta. Lukiodiplomit täydentävät lukion päättötodistuksen ja ylioppilastutkintotodistuksen osoittamaa osaamista.</w:t>
      </w:r>
    </w:p>
    <w:p w14:paraId="1CC6EF96" w14:textId="77777777" w:rsidR="00343ED4" w:rsidRPr="008A3D46" w:rsidRDefault="00343ED4" w:rsidP="00343ED4">
      <w:pPr>
        <w:rPr>
          <w:rFonts w:cstheme="minorHAnsi"/>
        </w:rPr>
      </w:pPr>
      <w:r w:rsidRPr="008A3D46">
        <w:rPr>
          <w:rFonts w:cstheme="minorHAnsi"/>
        </w:rPr>
        <w:t>Lukiodiplomeja on koulutuksen järjestäjän päätöksellä mahdollista suorittaa lukiossa yhdessä tai useammassa oppiaineryhmässä tai oppiaineessa. Lukiodiplomi voi sisältyä oppiaineen oppimäärän valinnaisiin opintoihin paikallisessa opetussuunnitelmassa päätetyllä tavalla. Opetushallitus antaa erilliset ohjeet kunkin lukiodiplomin suorittamisesta.</w:t>
      </w:r>
    </w:p>
    <w:p w14:paraId="16E209D0" w14:textId="77777777" w:rsidR="00343ED4" w:rsidRPr="008A3D46" w:rsidRDefault="00343ED4" w:rsidP="00343ED4">
      <w:pPr>
        <w:rPr>
          <w:rFonts w:cstheme="minorHAnsi"/>
        </w:rPr>
      </w:pPr>
      <w:r w:rsidRPr="008A3D46">
        <w:rPr>
          <w:rFonts w:cstheme="minorHAnsi"/>
        </w:rPr>
        <w:t>Paikallisessa opetussuunnitelmassa kuvataan koulutuksen järjestäjän tarjoamien lukiodiplomien osalta lukiodiplomien tehtävä, yleiset tavoitteet ja arviointi sekä tavoitteet ja keskeiset sisällöt lukiodiplomeittain kahden opintopisteen laajuisina opintojaksoina.</w:t>
      </w:r>
    </w:p>
    <w:p w14:paraId="789F2C81" w14:textId="77777777" w:rsidR="00343ED4" w:rsidRPr="008A3D46" w:rsidRDefault="00343ED4" w:rsidP="00343ED4">
      <w:pPr>
        <w:rPr>
          <w:rFonts w:cstheme="minorHAnsi"/>
        </w:rPr>
      </w:pPr>
      <w:r w:rsidRPr="008A3D46">
        <w:rPr>
          <w:rFonts w:cstheme="minorHAnsi"/>
        </w:rPr>
        <w:t>Tavoitteet</w:t>
      </w:r>
    </w:p>
    <w:p w14:paraId="0D7B36B2" w14:textId="77777777" w:rsidR="00343ED4" w:rsidRPr="008A3D46" w:rsidRDefault="00343ED4" w:rsidP="00343ED4">
      <w:pPr>
        <w:rPr>
          <w:rFonts w:cstheme="minorHAnsi"/>
        </w:rPr>
      </w:pPr>
      <w:r w:rsidRPr="008A3D46">
        <w:rPr>
          <w:rFonts w:cstheme="minorHAnsi"/>
        </w:rPr>
        <w:t>Lukiodiplomien opetuksen yleiset tavoitteet</w:t>
      </w:r>
    </w:p>
    <w:p w14:paraId="4AEDF872" w14:textId="77777777" w:rsidR="00343ED4" w:rsidRPr="008A3D46" w:rsidRDefault="00343ED4" w:rsidP="00343ED4">
      <w:pPr>
        <w:rPr>
          <w:rFonts w:cstheme="minorHAnsi"/>
        </w:rPr>
      </w:pPr>
      <w:r w:rsidRPr="008A3D46">
        <w:rPr>
          <w:rFonts w:cstheme="minorHAnsi"/>
        </w:rPr>
        <w:t>Lukiodiplomien opetuksen yleiset tavoitteet</w:t>
      </w:r>
    </w:p>
    <w:p w14:paraId="26610695" w14:textId="77777777" w:rsidR="00343ED4" w:rsidRPr="008A3D46" w:rsidRDefault="00343ED4" w:rsidP="00343ED4">
      <w:pPr>
        <w:rPr>
          <w:rFonts w:cstheme="minorHAnsi"/>
        </w:rPr>
      </w:pPr>
      <w:r w:rsidRPr="008A3D46">
        <w:rPr>
          <w:rFonts w:cstheme="minorHAnsi"/>
        </w:rPr>
        <w:t>Kaikkia lukiodiplomeja yhdistävinä tavoitteina on, että opiskelija</w:t>
      </w:r>
    </w:p>
    <w:p w14:paraId="73463B72" w14:textId="77777777" w:rsidR="00343ED4" w:rsidRPr="003C06B2" w:rsidRDefault="00343ED4" w:rsidP="003C06B2">
      <w:pPr>
        <w:pStyle w:val="Luettelokappale"/>
        <w:numPr>
          <w:ilvl w:val="0"/>
          <w:numId w:val="7"/>
        </w:numPr>
        <w:rPr>
          <w:rFonts w:cstheme="minorHAnsi"/>
        </w:rPr>
      </w:pPr>
      <w:r w:rsidRPr="003C06B2">
        <w:rPr>
          <w:rFonts w:cstheme="minorHAnsi"/>
        </w:rPr>
        <w:t>asettaa lukiodiplomin suorittamiselle omat lähtökohdat ja tavoitteet</w:t>
      </w:r>
    </w:p>
    <w:p w14:paraId="686382E4" w14:textId="77777777" w:rsidR="00343ED4" w:rsidRPr="003C06B2" w:rsidRDefault="00343ED4" w:rsidP="003C06B2">
      <w:pPr>
        <w:pStyle w:val="Luettelokappale"/>
        <w:numPr>
          <w:ilvl w:val="0"/>
          <w:numId w:val="7"/>
        </w:numPr>
        <w:rPr>
          <w:rFonts w:cstheme="minorHAnsi"/>
        </w:rPr>
      </w:pPr>
      <w:r w:rsidRPr="003C06B2">
        <w:rPr>
          <w:rFonts w:cstheme="minorHAnsi"/>
        </w:rPr>
        <w:t>työskentelee tavoitteellisella otteella itsenäisesti ja vuorovaikutuksessa toisten kanssa</w:t>
      </w:r>
    </w:p>
    <w:p w14:paraId="4CA1560B" w14:textId="77777777" w:rsidR="00343ED4" w:rsidRPr="003C06B2" w:rsidRDefault="00343ED4" w:rsidP="003C06B2">
      <w:pPr>
        <w:pStyle w:val="Luettelokappale"/>
        <w:numPr>
          <w:ilvl w:val="0"/>
          <w:numId w:val="7"/>
        </w:numPr>
        <w:rPr>
          <w:rFonts w:cstheme="minorHAnsi"/>
        </w:rPr>
      </w:pPr>
      <w:r w:rsidRPr="003C06B2">
        <w:rPr>
          <w:rFonts w:cstheme="minorHAnsi"/>
        </w:rPr>
        <w:t>tutkii ja ilmaisee kulttuurista todellisuutta eri tiedonaloille ominaisilla tavoilla</w:t>
      </w:r>
    </w:p>
    <w:p w14:paraId="646ECF71" w14:textId="77777777" w:rsidR="00343ED4" w:rsidRPr="003C06B2" w:rsidRDefault="00343ED4" w:rsidP="003C06B2">
      <w:pPr>
        <w:pStyle w:val="Luettelokappale"/>
        <w:numPr>
          <w:ilvl w:val="0"/>
          <w:numId w:val="7"/>
        </w:numPr>
        <w:rPr>
          <w:rFonts w:cstheme="minorHAnsi"/>
        </w:rPr>
      </w:pPr>
      <w:r w:rsidRPr="003C06B2">
        <w:rPr>
          <w:rFonts w:cstheme="minorHAnsi"/>
        </w:rPr>
        <w:t>soveltaa lukioaikana karttunutta erityistä osaamista ja omaehtoista harrastuneisuutta</w:t>
      </w:r>
    </w:p>
    <w:p w14:paraId="0A190E07" w14:textId="77777777" w:rsidR="00343ED4" w:rsidRPr="003C06B2" w:rsidRDefault="00343ED4" w:rsidP="003C06B2">
      <w:pPr>
        <w:pStyle w:val="Luettelokappale"/>
        <w:numPr>
          <w:ilvl w:val="0"/>
          <w:numId w:val="7"/>
        </w:numPr>
        <w:rPr>
          <w:rFonts w:cstheme="minorHAnsi"/>
        </w:rPr>
      </w:pPr>
      <w:r w:rsidRPr="003C06B2">
        <w:rPr>
          <w:rFonts w:cstheme="minorHAnsi"/>
        </w:rPr>
        <w:t>hyödyntää ja syventää lukio-opinnoissa kehittyvää laaja-alaista osaamista</w:t>
      </w:r>
    </w:p>
    <w:p w14:paraId="7E3BCC33" w14:textId="77777777" w:rsidR="00343ED4" w:rsidRPr="003C06B2" w:rsidRDefault="00343ED4" w:rsidP="003C06B2">
      <w:pPr>
        <w:pStyle w:val="Luettelokappale"/>
        <w:numPr>
          <w:ilvl w:val="0"/>
          <w:numId w:val="7"/>
        </w:numPr>
        <w:rPr>
          <w:rFonts w:cstheme="minorHAnsi"/>
        </w:rPr>
      </w:pPr>
      <w:r w:rsidRPr="003C06B2">
        <w:rPr>
          <w:rFonts w:cstheme="minorHAnsi"/>
        </w:rPr>
        <w:t>valitsee tarkoituksenmukaisia opiskeluympäristöjä, työtapoja ja ilmaisun keinoja</w:t>
      </w:r>
    </w:p>
    <w:p w14:paraId="5715C06E" w14:textId="77777777" w:rsidR="00343ED4" w:rsidRPr="003C06B2" w:rsidRDefault="00343ED4" w:rsidP="003C06B2">
      <w:pPr>
        <w:pStyle w:val="Luettelokappale"/>
        <w:numPr>
          <w:ilvl w:val="0"/>
          <w:numId w:val="7"/>
        </w:numPr>
        <w:rPr>
          <w:rFonts w:cstheme="minorHAnsi"/>
        </w:rPr>
      </w:pPr>
      <w:r w:rsidRPr="003C06B2">
        <w:rPr>
          <w:rFonts w:cstheme="minorHAnsi"/>
        </w:rPr>
        <w:t>arvioi asetettujen tavoitteiden saavuttamista, työskentelyä, lopputulosta ja kokonaisuutta</w:t>
      </w:r>
    </w:p>
    <w:p w14:paraId="78841832" w14:textId="77777777" w:rsidR="00343ED4" w:rsidRPr="003C06B2" w:rsidRDefault="00343ED4" w:rsidP="003C06B2">
      <w:pPr>
        <w:pStyle w:val="Luettelokappale"/>
        <w:numPr>
          <w:ilvl w:val="0"/>
          <w:numId w:val="7"/>
        </w:numPr>
        <w:rPr>
          <w:rFonts w:cstheme="minorHAnsi"/>
        </w:rPr>
      </w:pPr>
      <w:r w:rsidRPr="003C06B2">
        <w:rPr>
          <w:rFonts w:cstheme="minorHAnsi"/>
        </w:rPr>
        <w:t>vahvistaa omaa ja toisten osallisuutta, toimijuutta ja kokonaisvaltaista hyvinvointia lukioyhteisössä.</w:t>
      </w:r>
    </w:p>
    <w:p w14:paraId="7EA12701" w14:textId="77777777" w:rsidR="00343ED4" w:rsidRPr="008A3D46" w:rsidRDefault="00343ED4" w:rsidP="00343ED4">
      <w:pPr>
        <w:rPr>
          <w:rFonts w:cstheme="minorHAnsi"/>
        </w:rPr>
      </w:pPr>
      <w:r w:rsidRPr="008A3D46">
        <w:rPr>
          <w:rFonts w:cstheme="minorHAnsi"/>
        </w:rPr>
        <w:t>Arviointi</w:t>
      </w:r>
    </w:p>
    <w:p w14:paraId="0762407C" w14:textId="77777777" w:rsidR="00343ED4" w:rsidRPr="008A3D46" w:rsidRDefault="00343ED4" w:rsidP="00343ED4">
      <w:pPr>
        <w:rPr>
          <w:rFonts w:cstheme="minorHAnsi"/>
        </w:rPr>
      </w:pPr>
      <w:r w:rsidRPr="008A3D46">
        <w:rPr>
          <w:rFonts w:cstheme="minorHAnsi"/>
        </w:rPr>
        <w:t>Lukiodiplomin arviointi perustuu opiskelijan tai opiskelijoiden ryhmänä itsenäisesti toteuttamaan lukioaikaisen erityisen osaamisen ja harrastuneisuuden näyttöön. Opiskelijan toteuttama lukiodiplomi arvioidaan kokonaisuutena. Lukiodiplomin arvioinnissa annetaan palautetta lukiodiplomille asetettujen tavoitteiden saavuttamisesta. Lukiodiplomin arviointi on monipuolista ja luotettavaa, ja se vastaa opiskelijan oppiaineryhmässä tai oppiaineessa osoittamaa osaamisen tasoa. Lukiodiplomin suorittamiseen sisältyy opiskelijan itsearviointia.</w:t>
      </w:r>
    </w:p>
    <w:p w14:paraId="5F5096E8" w14:textId="77777777" w:rsidR="00343ED4" w:rsidRPr="00E574BF" w:rsidRDefault="00E574BF" w:rsidP="00343ED4">
      <w:pPr>
        <w:rPr>
          <w:rFonts w:cstheme="minorHAnsi"/>
          <w:b/>
          <w:bCs/>
          <w:sz w:val="28"/>
          <w:szCs w:val="28"/>
        </w:rPr>
      </w:pPr>
      <w:r>
        <w:rPr>
          <w:rFonts w:cstheme="minorHAnsi"/>
          <w:b/>
          <w:bCs/>
        </w:rPr>
        <w:br/>
      </w:r>
      <w:r w:rsidR="00343ED4" w:rsidRPr="00E574BF">
        <w:rPr>
          <w:rFonts w:cstheme="minorHAnsi"/>
          <w:b/>
          <w:bCs/>
          <w:sz w:val="28"/>
          <w:szCs w:val="28"/>
        </w:rPr>
        <w:t>Moduulit</w:t>
      </w:r>
    </w:p>
    <w:p w14:paraId="31BA3586" w14:textId="77777777" w:rsidR="00343ED4" w:rsidRPr="00E574BF" w:rsidRDefault="00343ED4" w:rsidP="00343ED4">
      <w:pPr>
        <w:rPr>
          <w:rFonts w:cstheme="minorHAnsi"/>
          <w:b/>
          <w:bCs/>
          <w:sz w:val="28"/>
          <w:szCs w:val="28"/>
        </w:rPr>
      </w:pPr>
      <w:r w:rsidRPr="00E574BF">
        <w:rPr>
          <w:rFonts w:cstheme="minorHAnsi"/>
          <w:b/>
          <w:bCs/>
          <w:sz w:val="28"/>
          <w:szCs w:val="28"/>
        </w:rPr>
        <w:t>Valtakunnalliset valinnaiset opinnot</w:t>
      </w:r>
    </w:p>
    <w:p w14:paraId="4FA41717" w14:textId="77777777" w:rsidR="00343ED4" w:rsidRPr="008A3D46" w:rsidRDefault="00343ED4" w:rsidP="00343ED4">
      <w:pPr>
        <w:rPr>
          <w:rFonts w:cstheme="minorHAnsi"/>
          <w:b/>
          <w:bCs/>
        </w:rPr>
      </w:pPr>
      <w:r w:rsidRPr="008A3D46">
        <w:rPr>
          <w:rFonts w:cstheme="minorHAnsi"/>
          <w:b/>
          <w:bCs/>
        </w:rPr>
        <w:t>Kotitalouden lukiodiplomi (KOLD1)</w:t>
      </w:r>
      <w:r w:rsidR="00806E02" w:rsidRPr="008A3D46">
        <w:rPr>
          <w:rFonts w:cstheme="minorHAnsi"/>
          <w:b/>
          <w:bCs/>
        </w:rPr>
        <w:t xml:space="preserve"> 2 op</w:t>
      </w:r>
    </w:p>
    <w:p w14:paraId="6516BD26" w14:textId="77777777" w:rsidR="00343ED4" w:rsidRPr="008A3D46" w:rsidRDefault="00343ED4" w:rsidP="00343ED4">
      <w:pPr>
        <w:rPr>
          <w:rFonts w:cstheme="minorHAnsi"/>
        </w:rPr>
      </w:pPr>
      <w:r w:rsidRPr="008A3D46">
        <w:rPr>
          <w:rFonts w:cstheme="minorHAnsi"/>
        </w:rPr>
        <w:t>Yleiset tavoitteet</w:t>
      </w:r>
    </w:p>
    <w:p w14:paraId="346334F2" w14:textId="77777777" w:rsidR="00343ED4" w:rsidRPr="008A3D46" w:rsidRDefault="00343ED4" w:rsidP="00343ED4">
      <w:pPr>
        <w:rPr>
          <w:rFonts w:cstheme="minorHAnsi"/>
        </w:rPr>
      </w:pPr>
      <w:r w:rsidRPr="008A3D46">
        <w:rPr>
          <w:rFonts w:cstheme="minorHAnsi"/>
        </w:rPr>
        <w:t>Moduulin tavoitteena on, että opiskelija</w:t>
      </w:r>
    </w:p>
    <w:p w14:paraId="5CF2EF18" w14:textId="77777777" w:rsidR="00343ED4" w:rsidRPr="003C06B2" w:rsidRDefault="00343ED4" w:rsidP="003C06B2">
      <w:pPr>
        <w:pStyle w:val="Luettelokappale"/>
        <w:numPr>
          <w:ilvl w:val="0"/>
          <w:numId w:val="7"/>
        </w:numPr>
        <w:rPr>
          <w:rFonts w:cstheme="minorHAnsi"/>
        </w:rPr>
      </w:pPr>
      <w:r w:rsidRPr="003C06B2">
        <w:rPr>
          <w:rFonts w:cstheme="minorHAnsi"/>
        </w:rPr>
        <w:t>antaa erityisen näytön lukioaikaisesta osaamisestaan ja ilmentää omaehtoista harrastuneisuuttaan kotitaloudessa</w:t>
      </w:r>
    </w:p>
    <w:p w14:paraId="6ECB5AFC" w14:textId="77777777" w:rsidR="00343ED4" w:rsidRPr="003C06B2" w:rsidRDefault="00343ED4" w:rsidP="003C06B2">
      <w:pPr>
        <w:pStyle w:val="Luettelokappale"/>
        <w:numPr>
          <w:ilvl w:val="0"/>
          <w:numId w:val="7"/>
        </w:numPr>
        <w:rPr>
          <w:rFonts w:cstheme="minorHAnsi"/>
        </w:rPr>
      </w:pPr>
      <w:r w:rsidRPr="003C06B2">
        <w:rPr>
          <w:rFonts w:cstheme="minorHAnsi"/>
        </w:rPr>
        <w:t>osaa kertoa ja välittää lukiodiplomille asettamansa tavoitteet ja lähtökohdat</w:t>
      </w:r>
    </w:p>
    <w:p w14:paraId="0A6E6BA3" w14:textId="77777777" w:rsidR="00343ED4" w:rsidRPr="003C06B2" w:rsidRDefault="00343ED4" w:rsidP="003C06B2">
      <w:pPr>
        <w:pStyle w:val="Luettelokappale"/>
        <w:numPr>
          <w:ilvl w:val="0"/>
          <w:numId w:val="7"/>
        </w:numPr>
        <w:rPr>
          <w:rFonts w:cstheme="minorHAnsi"/>
        </w:rPr>
      </w:pPr>
      <w:r w:rsidRPr="003C06B2">
        <w:rPr>
          <w:rFonts w:cstheme="minorHAnsi"/>
        </w:rPr>
        <w:t>antaa näytön kotitalouden osaamisesta osoittamalla tutkivaa ja soveltavaa opiskelua, vuorovaikutteista toimintaa, yhteisöllistä tiedon rakentamista ja osaamisen jakamista sekä kriittistä tiedon ja työskentelyn arviointia</w:t>
      </w:r>
    </w:p>
    <w:p w14:paraId="492409E1" w14:textId="77777777" w:rsidR="00343ED4" w:rsidRPr="003C06B2" w:rsidRDefault="00343ED4" w:rsidP="003C06B2">
      <w:pPr>
        <w:pStyle w:val="Luettelokappale"/>
        <w:numPr>
          <w:ilvl w:val="0"/>
          <w:numId w:val="7"/>
        </w:numPr>
        <w:rPr>
          <w:rFonts w:cstheme="minorHAnsi"/>
        </w:rPr>
      </w:pPr>
      <w:r w:rsidRPr="003C06B2">
        <w:rPr>
          <w:rFonts w:cstheme="minorHAnsi"/>
        </w:rPr>
        <w:t>osaa tuottaa kokonaisuuden, jonka sisällön valinta, tehtäväidea sekä suunnittelu- ja toteutusprosessi tukevat toisiaan.</w:t>
      </w:r>
    </w:p>
    <w:p w14:paraId="069BE963" w14:textId="77777777" w:rsidR="00343ED4" w:rsidRPr="003C06B2" w:rsidRDefault="00343ED4" w:rsidP="003C06B2">
      <w:pPr>
        <w:ind w:left="360"/>
        <w:rPr>
          <w:rFonts w:cstheme="minorHAnsi"/>
        </w:rPr>
      </w:pPr>
      <w:r w:rsidRPr="003C06B2">
        <w:rPr>
          <w:rFonts w:cstheme="minorHAnsi"/>
        </w:rPr>
        <w:t>Keskeiset sisällöt</w:t>
      </w:r>
    </w:p>
    <w:p w14:paraId="26553CFB" w14:textId="77777777" w:rsidR="00343ED4" w:rsidRPr="003C06B2" w:rsidRDefault="00343ED4" w:rsidP="00A2158C">
      <w:pPr>
        <w:pStyle w:val="Luettelokappale"/>
        <w:numPr>
          <w:ilvl w:val="0"/>
          <w:numId w:val="73"/>
        </w:numPr>
        <w:rPr>
          <w:rFonts w:cstheme="minorHAnsi"/>
        </w:rPr>
      </w:pPr>
      <w:r w:rsidRPr="003C06B2">
        <w:rPr>
          <w:rFonts w:cstheme="minorHAnsi"/>
        </w:rPr>
        <w:t>perustuvat lukiodiplomille asetettuihin tavoitteisiin sekä opiskelijan valitsemaan teemaan, tehtäväideaan ja suunnittelu- ja toteutusprosessiin</w:t>
      </w:r>
    </w:p>
    <w:p w14:paraId="2F111DA2" w14:textId="77777777" w:rsidR="00343ED4" w:rsidRPr="003C06B2" w:rsidRDefault="00343ED4" w:rsidP="00A2158C">
      <w:pPr>
        <w:pStyle w:val="Luettelokappale"/>
        <w:numPr>
          <w:ilvl w:val="0"/>
          <w:numId w:val="73"/>
        </w:numPr>
        <w:rPr>
          <w:rFonts w:cstheme="minorHAnsi"/>
        </w:rPr>
      </w:pPr>
      <w:r w:rsidRPr="003C06B2">
        <w:rPr>
          <w:rFonts w:cstheme="minorHAnsi"/>
        </w:rPr>
        <w:t>muodostuvat lukiodiplomityöstä, esseestä sekä itsearviointia ja kotitalouden tuntemusta kuvaavasta portfoliosta, jotka arvioidaan annettujen kriteerien perusteella.</w:t>
      </w:r>
    </w:p>
    <w:p w14:paraId="3EAAAF63" w14:textId="77777777" w:rsidR="00343ED4" w:rsidRPr="008A3D46" w:rsidRDefault="00343ED4" w:rsidP="00343ED4">
      <w:pPr>
        <w:rPr>
          <w:rFonts w:cstheme="minorHAnsi"/>
          <w:b/>
          <w:bCs/>
        </w:rPr>
      </w:pPr>
      <w:r w:rsidRPr="008A3D46">
        <w:rPr>
          <w:rFonts w:cstheme="minorHAnsi"/>
          <w:b/>
          <w:bCs/>
        </w:rPr>
        <w:t>Kuvataiteen lukiodiplomi (KULD2)</w:t>
      </w:r>
      <w:r w:rsidR="00806E02" w:rsidRPr="008A3D46">
        <w:rPr>
          <w:rFonts w:cstheme="minorHAnsi"/>
          <w:b/>
          <w:bCs/>
        </w:rPr>
        <w:t xml:space="preserve"> 2 op</w:t>
      </w:r>
    </w:p>
    <w:p w14:paraId="35173325" w14:textId="77777777" w:rsidR="00343ED4" w:rsidRPr="008A3D46" w:rsidRDefault="00343ED4" w:rsidP="00343ED4">
      <w:pPr>
        <w:rPr>
          <w:rFonts w:cstheme="minorHAnsi"/>
        </w:rPr>
      </w:pPr>
      <w:r w:rsidRPr="008A3D46">
        <w:rPr>
          <w:rFonts w:cstheme="minorHAnsi"/>
        </w:rPr>
        <w:t>Yleiset tavoitteet</w:t>
      </w:r>
    </w:p>
    <w:p w14:paraId="5611E589" w14:textId="77777777" w:rsidR="00343ED4" w:rsidRPr="008A3D46" w:rsidRDefault="00343ED4" w:rsidP="00343ED4">
      <w:pPr>
        <w:rPr>
          <w:rFonts w:cstheme="minorHAnsi"/>
        </w:rPr>
      </w:pPr>
      <w:r w:rsidRPr="008A3D46">
        <w:rPr>
          <w:rFonts w:cstheme="minorHAnsi"/>
        </w:rPr>
        <w:t>Moduulin tavoitteena on, että opiskelija</w:t>
      </w:r>
    </w:p>
    <w:p w14:paraId="079FA379" w14:textId="77777777" w:rsidR="00343ED4" w:rsidRPr="003C06B2" w:rsidRDefault="00343ED4" w:rsidP="00A2158C">
      <w:pPr>
        <w:pStyle w:val="Luettelokappale"/>
        <w:numPr>
          <w:ilvl w:val="0"/>
          <w:numId w:val="73"/>
        </w:numPr>
        <w:rPr>
          <w:rFonts w:cstheme="minorHAnsi"/>
        </w:rPr>
      </w:pPr>
      <w:r w:rsidRPr="003C06B2">
        <w:rPr>
          <w:rFonts w:cstheme="minorHAnsi"/>
        </w:rPr>
        <w:t>antaa erityisen näytön lukioaikaisesta osaamisestaan ja harrastuneisuudestaan kuvataiteessa</w:t>
      </w:r>
    </w:p>
    <w:p w14:paraId="124EFF40" w14:textId="77777777" w:rsidR="00343ED4" w:rsidRPr="003C06B2" w:rsidRDefault="00343ED4" w:rsidP="00A2158C">
      <w:pPr>
        <w:pStyle w:val="Luettelokappale"/>
        <w:numPr>
          <w:ilvl w:val="0"/>
          <w:numId w:val="73"/>
        </w:numPr>
        <w:rPr>
          <w:rFonts w:cstheme="minorHAnsi"/>
        </w:rPr>
      </w:pPr>
      <w:r w:rsidRPr="003C06B2">
        <w:rPr>
          <w:rFonts w:cstheme="minorHAnsi"/>
        </w:rPr>
        <w:t>osoittaa kuvataiteen ja muun visuaalisen kulttuurin osaamistaan tuottamalla, tulkitsemalla ja arvottamalla monipuolisesti kuvia</w:t>
      </w:r>
    </w:p>
    <w:p w14:paraId="7BA2E6C1" w14:textId="77777777" w:rsidR="00343ED4" w:rsidRPr="003C06B2" w:rsidRDefault="00343ED4" w:rsidP="00A2158C">
      <w:pPr>
        <w:pStyle w:val="Luettelokappale"/>
        <w:numPr>
          <w:ilvl w:val="0"/>
          <w:numId w:val="73"/>
        </w:numPr>
        <w:rPr>
          <w:rFonts w:cstheme="minorHAnsi"/>
        </w:rPr>
      </w:pPr>
      <w:r w:rsidRPr="003C06B2">
        <w:rPr>
          <w:rFonts w:cstheme="minorHAnsi"/>
        </w:rPr>
        <w:t>osaa kertoa ja välittää lukiodiplomille asettamansa tavoitteet ja lähtökohdat</w:t>
      </w:r>
    </w:p>
    <w:p w14:paraId="337B7645" w14:textId="77777777" w:rsidR="00343ED4" w:rsidRPr="003C06B2" w:rsidRDefault="00343ED4" w:rsidP="00A2158C">
      <w:pPr>
        <w:pStyle w:val="Luettelokappale"/>
        <w:numPr>
          <w:ilvl w:val="0"/>
          <w:numId w:val="73"/>
        </w:numPr>
        <w:rPr>
          <w:rFonts w:cstheme="minorHAnsi"/>
        </w:rPr>
      </w:pPr>
      <w:r w:rsidRPr="003C06B2">
        <w:rPr>
          <w:rFonts w:cstheme="minorHAnsi"/>
        </w:rPr>
        <w:t>osaa tuottaa taiteellisen ja visuaalisen kokonaisuuden, jonka sisällön tuottamisen ja esittämisen tavat tukevat toisiaan</w:t>
      </w:r>
    </w:p>
    <w:p w14:paraId="22750E29" w14:textId="77777777" w:rsidR="00343ED4" w:rsidRPr="003C06B2" w:rsidRDefault="00343ED4" w:rsidP="00A2158C">
      <w:pPr>
        <w:pStyle w:val="Luettelokappale"/>
        <w:numPr>
          <w:ilvl w:val="0"/>
          <w:numId w:val="73"/>
        </w:numPr>
        <w:rPr>
          <w:rFonts w:cstheme="minorHAnsi"/>
        </w:rPr>
      </w:pPr>
      <w:r w:rsidRPr="003C06B2">
        <w:rPr>
          <w:rFonts w:cstheme="minorHAnsi"/>
        </w:rPr>
        <w:t>osoittaa kuvataiteen ja muun visuaalisen kulttuurin tuntemusta</w:t>
      </w:r>
    </w:p>
    <w:p w14:paraId="7FACED3E" w14:textId="77777777" w:rsidR="00343ED4" w:rsidRPr="003C06B2" w:rsidRDefault="00343ED4" w:rsidP="00A2158C">
      <w:pPr>
        <w:pStyle w:val="Luettelokappale"/>
        <w:numPr>
          <w:ilvl w:val="0"/>
          <w:numId w:val="73"/>
        </w:numPr>
        <w:rPr>
          <w:rFonts w:cstheme="minorHAnsi"/>
        </w:rPr>
      </w:pPr>
      <w:r w:rsidRPr="003C06B2">
        <w:rPr>
          <w:rFonts w:cstheme="minorHAnsi"/>
        </w:rPr>
        <w:t>osaa arvioida työskentelyprosessia ja teosta oman oppimisen näkökulmasta.</w:t>
      </w:r>
    </w:p>
    <w:p w14:paraId="28166620" w14:textId="77777777" w:rsidR="00343ED4" w:rsidRPr="008A3D46" w:rsidRDefault="00343ED4" w:rsidP="00343ED4">
      <w:pPr>
        <w:rPr>
          <w:rFonts w:cstheme="minorHAnsi"/>
        </w:rPr>
      </w:pPr>
      <w:r w:rsidRPr="008A3D46">
        <w:rPr>
          <w:rFonts w:cstheme="minorHAnsi"/>
        </w:rPr>
        <w:t>Keskeiset sisällöt</w:t>
      </w:r>
    </w:p>
    <w:p w14:paraId="7E58A42D" w14:textId="77777777" w:rsidR="00343ED4" w:rsidRPr="003C06B2" w:rsidRDefault="00343ED4" w:rsidP="00A2158C">
      <w:pPr>
        <w:pStyle w:val="Luettelokappale"/>
        <w:numPr>
          <w:ilvl w:val="0"/>
          <w:numId w:val="73"/>
        </w:numPr>
        <w:rPr>
          <w:rFonts w:cstheme="minorHAnsi"/>
        </w:rPr>
      </w:pPr>
      <w:r w:rsidRPr="003C06B2">
        <w:rPr>
          <w:rFonts w:cstheme="minorHAnsi"/>
        </w:rPr>
        <w:t>perustuvat lukiodiplomille asetettuihin tavoitteisiin sekä valittuun tehtävään, näkökulmaan ja toteutustapaan</w:t>
      </w:r>
    </w:p>
    <w:p w14:paraId="299F4849" w14:textId="77777777" w:rsidR="00343ED4" w:rsidRPr="003C06B2" w:rsidRDefault="00343ED4" w:rsidP="00A2158C">
      <w:pPr>
        <w:pStyle w:val="Luettelokappale"/>
        <w:numPr>
          <w:ilvl w:val="0"/>
          <w:numId w:val="73"/>
        </w:numPr>
        <w:rPr>
          <w:rFonts w:cstheme="minorHAnsi"/>
        </w:rPr>
      </w:pPr>
      <w:r w:rsidRPr="003C06B2">
        <w:rPr>
          <w:rFonts w:cstheme="minorHAnsi"/>
        </w:rPr>
        <w:t>muodostuvat teoksesta sekä työskentelyprosessia, itsearviointia sekä kuvataiteen ja muun visuaalisen kulttuurin tuntemusta kuvaavasta portfoliosta.</w:t>
      </w:r>
    </w:p>
    <w:p w14:paraId="5EA4EEC3" w14:textId="77777777" w:rsidR="00343ED4" w:rsidRPr="008A3D46" w:rsidRDefault="00343ED4" w:rsidP="00343ED4">
      <w:pPr>
        <w:rPr>
          <w:rFonts w:cstheme="minorHAnsi"/>
          <w:b/>
          <w:bCs/>
        </w:rPr>
      </w:pPr>
      <w:r w:rsidRPr="008A3D46">
        <w:rPr>
          <w:rFonts w:cstheme="minorHAnsi"/>
          <w:b/>
          <w:bCs/>
        </w:rPr>
        <w:t>Käsityön lukiodiplomi (KÄLD3)</w:t>
      </w:r>
      <w:r w:rsidR="00806E02" w:rsidRPr="008A3D46">
        <w:rPr>
          <w:rFonts w:cstheme="minorHAnsi"/>
          <w:b/>
          <w:bCs/>
        </w:rPr>
        <w:t xml:space="preserve"> 2 op</w:t>
      </w:r>
    </w:p>
    <w:p w14:paraId="78688B4C" w14:textId="77777777" w:rsidR="00343ED4" w:rsidRPr="008A3D46" w:rsidRDefault="00343ED4" w:rsidP="00343ED4">
      <w:pPr>
        <w:rPr>
          <w:rFonts w:cstheme="minorHAnsi"/>
        </w:rPr>
      </w:pPr>
      <w:r w:rsidRPr="008A3D46">
        <w:rPr>
          <w:rFonts w:cstheme="minorHAnsi"/>
        </w:rPr>
        <w:t>Yleiset tavoitteet</w:t>
      </w:r>
    </w:p>
    <w:p w14:paraId="5DB4E85B" w14:textId="77777777" w:rsidR="00343ED4" w:rsidRPr="008A3D46" w:rsidRDefault="00343ED4" w:rsidP="00343ED4">
      <w:pPr>
        <w:rPr>
          <w:rFonts w:cstheme="minorHAnsi"/>
        </w:rPr>
      </w:pPr>
      <w:r w:rsidRPr="008A3D46">
        <w:rPr>
          <w:rFonts w:cstheme="minorHAnsi"/>
        </w:rPr>
        <w:t>Moduulin tavoitteena on, että opiskelija</w:t>
      </w:r>
    </w:p>
    <w:p w14:paraId="0042CDBE" w14:textId="77777777" w:rsidR="00343ED4" w:rsidRPr="003C06B2" w:rsidRDefault="00343ED4" w:rsidP="00A2158C">
      <w:pPr>
        <w:pStyle w:val="Luettelokappale"/>
        <w:numPr>
          <w:ilvl w:val="0"/>
          <w:numId w:val="73"/>
        </w:numPr>
        <w:rPr>
          <w:rFonts w:cstheme="minorHAnsi"/>
        </w:rPr>
      </w:pPr>
      <w:r w:rsidRPr="003C06B2">
        <w:rPr>
          <w:rFonts w:cstheme="minorHAnsi"/>
        </w:rPr>
        <w:t>antaa erityisen näytön lukioaikaisesta osaamisestaan ja harrastuneisuudestaan käsityössä</w:t>
      </w:r>
    </w:p>
    <w:p w14:paraId="1DDBADF8" w14:textId="77777777" w:rsidR="00343ED4" w:rsidRPr="003C06B2" w:rsidRDefault="00343ED4" w:rsidP="00A2158C">
      <w:pPr>
        <w:pStyle w:val="Luettelokappale"/>
        <w:numPr>
          <w:ilvl w:val="0"/>
          <w:numId w:val="73"/>
        </w:numPr>
        <w:rPr>
          <w:rFonts w:cstheme="minorHAnsi"/>
        </w:rPr>
      </w:pPr>
      <w:r w:rsidRPr="003C06B2">
        <w:rPr>
          <w:rFonts w:cstheme="minorHAnsi"/>
        </w:rPr>
        <w:t>osoittaa osaamistaan laadukkaiden käsityötuotteiden omaehtoisessa suunnittelussa, valmistuksessa sekä oppimisensa arvioinnissa</w:t>
      </w:r>
    </w:p>
    <w:p w14:paraId="0FADC290" w14:textId="77777777" w:rsidR="00343ED4" w:rsidRPr="003C06B2" w:rsidRDefault="00343ED4" w:rsidP="00A2158C">
      <w:pPr>
        <w:pStyle w:val="Luettelokappale"/>
        <w:numPr>
          <w:ilvl w:val="0"/>
          <w:numId w:val="73"/>
        </w:numPr>
        <w:rPr>
          <w:rFonts w:cstheme="minorHAnsi"/>
        </w:rPr>
      </w:pPr>
      <w:r w:rsidRPr="003C06B2">
        <w:rPr>
          <w:rFonts w:cstheme="minorHAnsi"/>
        </w:rPr>
        <w:t>osoittaa hallitsevansa käsityöprosessiin sisältyvät tavoitteiden asettamisen, ideoinnin ja suunnittelun vaiheet ja vaatimukset</w:t>
      </w:r>
    </w:p>
    <w:p w14:paraId="180DCA68" w14:textId="77777777" w:rsidR="00343ED4" w:rsidRPr="003C06B2" w:rsidRDefault="00343ED4" w:rsidP="00A2158C">
      <w:pPr>
        <w:pStyle w:val="Luettelokappale"/>
        <w:numPr>
          <w:ilvl w:val="0"/>
          <w:numId w:val="73"/>
        </w:numPr>
        <w:rPr>
          <w:rFonts w:cstheme="minorHAnsi"/>
        </w:rPr>
      </w:pPr>
      <w:r w:rsidRPr="003C06B2">
        <w:rPr>
          <w:rFonts w:cstheme="minorHAnsi"/>
        </w:rPr>
        <w:t>hallitsee, seuraa ja arvioi käyttämiään resursseja, työskentelyään ja oppimisprosessiaan</w:t>
      </w:r>
    </w:p>
    <w:p w14:paraId="641AC52E" w14:textId="77777777" w:rsidR="00343ED4" w:rsidRPr="003C06B2" w:rsidRDefault="00343ED4" w:rsidP="00A2158C">
      <w:pPr>
        <w:pStyle w:val="Luettelokappale"/>
        <w:numPr>
          <w:ilvl w:val="0"/>
          <w:numId w:val="73"/>
        </w:numPr>
        <w:rPr>
          <w:rFonts w:cstheme="minorHAnsi"/>
        </w:rPr>
      </w:pPr>
      <w:r w:rsidRPr="003C06B2">
        <w:rPr>
          <w:rFonts w:cstheme="minorHAnsi"/>
        </w:rPr>
        <w:t>osaa ottaa tuotteessa tai teoksessa huomioon esteettisyyden, eettisyyden, omaehtoisuuden näkökulmat ja ekologisuuden vaatimukset</w:t>
      </w:r>
    </w:p>
    <w:p w14:paraId="720B67E6" w14:textId="77777777" w:rsidR="00343ED4" w:rsidRPr="003C06B2" w:rsidRDefault="00343ED4" w:rsidP="00A2158C">
      <w:pPr>
        <w:pStyle w:val="Luettelokappale"/>
        <w:numPr>
          <w:ilvl w:val="0"/>
          <w:numId w:val="73"/>
        </w:numPr>
        <w:rPr>
          <w:rFonts w:cstheme="minorHAnsi"/>
        </w:rPr>
      </w:pPr>
      <w:r w:rsidRPr="003C06B2">
        <w:rPr>
          <w:rFonts w:cstheme="minorHAnsi"/>
        </w:rPr>
        <w:t>osaa ratkaista tuotteen tai teoksen toimivuuden, taloudellisuuden, ergonomisuuden, innovatiivisuuden ja teknisen toteutustavan vaatimukset käyttöympäristössään.</w:t>
      </w:r>
    </w:p>
    <w:p w14:paraId="3A9DDBDD" w14:textId="77777777" w:rsidR="00343ED4" w:rsidRPr="008A3D46" w:rsidRDefault="00343ED4" w:rsidP="00343ED4">
      <w:pPr>
        <w:rPr>
          <w:rFonts w:cstheme="minorHAnsi"/>
        </w:rPr>
      </w:pPr>
      <w:r w:rsidRPr="008A3D46">
        <w:rPr>
          <w:rFonts w:cstheme="minorHAnsi"/>
        </w:rPr>
        <w:t>Keskeiset sisällöt</w:t>
      </w:r>
    </w:p>
    <w:p w14:paraId="55088A1F" w14:textId="77777777" w:rsidR="00343ED4" w:rsidRPr="003C06B2" w:rsidRDefault="00343ED4" w:rsidP="00A2158C">
      <w:pPr>
        <w:pStyle w:val="Luettelokappale"/>
        <w:numPr>
          <w:ilvl w:val="0"/>
          <w:numId w:val="73"/>
        </w:numPr>
        <w:rPr>
          <w:rFonts w:cstheme="minorHAnsi"/>
        </w:rPr>
      </w:pPr>
      <w:r w:rsidRPr="003C06B2">
        <w:rPr>
          <w:rFonts w:cstheme="minorHAnsi"/>
        </w:rPr>
        <w:t>perustuvat valittuun tehtävään, ideaan ja suunnittelu- ja valmistusprosessiin sekä niiden itsearviointiin</w:t>
      </w:r>
    </w:p>
    <w:p w14:paraId="43A7A320" w14:textId="77777777" w:rsidR="00343ED4" w:rsidRPr="003C06B2" w:rsidRDefault="00343ED4" w:rsidP="00A2158C">
      <w:pPr>
        <w:pStyle w:val="Luettelokappale"/>
        <w:numPr>
          <w:ilvl w:val="0"/>
          <w:numId w:val="73"/>
        </w:numPr>
        <w:rPr>
          <w:rFonts w:cstheme="minorHAnsi"/>
        </w:rPr>
      </w:pPr>
      <w:r w:rsidRPr="003C06B2">
        <w:rPr>
          <w:rFonts w:cstheme="minorHAnsi"/>
        </w:rPr>
        <w:t>muodostuvat käsityötuotteesta tai käsityöteoksesta sekä sen suunnittelu- ja valmistusprosessia ja itsearviointia kuvaavasta portfoliosta.</w:t>
      </w:r>
    </w:p>
    <w:p w14:paraId="1129D0A1" w14:textId="77777777" w:rsidR="00343ED4" w:rsidRPr="008A3D46" w:rsidRDefault="00343ED4" w:rsidP="00343ED4">
      <w:pPr>
        <w:rPr>
          <w:rFonts w:cstheme="minorHAnsi"/>
          <w:b/>
          <w:bCs/>
        </w:rPr>
      </w:pPr>
      <w:r w:rsidRPr="008A3D46">
        <w:rPr>
          <w:rFonts w:cstheme="minorHAnsi"/>
          <w:b/>
          <w:bCs/>
        </w:rPr>
        <w:t>Liikunnan lukiodiplomi (LILD4)</w:t>
      </w:r>
      <w:r w:rsidR="00806E02" w:rsidRPr="008A3D46">
        <w:rPr>
          <w:rFonts w:cstheme="minorHAnsi"/>
          <w:b/>
          <w:bCs/>
        </w:rPr>
        <w:t xml:space="preserve"> 2 op</w:t>
      </w:r>
    </w:p>
    <w:p w14:paraId="0C356757" w14:textId="77777777" w:rsidR="00343ED4" w:rsidRPr="008A3D46" w:rsidRDefault="00343ED4" w:rsidP="00343ED4">
      <w:pPr>
        <w:rPr>
          <w:rFonts w:cstheme="minorHAnsi"/>
        </w:rPr>
      </w:pPr>
      <w:r w:rsidRPr="008A3D46">
        <w:rPr>
          <w:rFonts w:cstheme="minorHAnsi"/>
        </w:rPr>
        <w:t>Yleiset tavoitteet</w:t>
      </w:r>
    </w:p>
    <w:p w14:paraId="77CA2694" w14:textId="77777777" w:rsidR="00343ED4" w:rsidRPr="008A3D46" w:rsidRDefault="00343ED4" w:rsidP="00343ED4">
      <w:pPr>
        <w:rPr>
          <w:rFonts w:cstheme="minorHAnsi"/>
        </w:rPr>
      </w:pPr>
      <w:r w:rsidRPr="008A3D46">
        <w:rPr>
          <w:rFonts w:cstheme="minorHAnsi"/>
        </w:rPr>
        <w:t>Moduulin tavoitteena on, että opiskelija</w:t>
      </w:r>
    </w:p>
    <w:p w14:paraId="213701E4" w14:textId="77777777" w:rsidR="00343ED4" w:rsidRPr="003C06B2" w:rsidRDefault="00343ED4" w:rsidP="00A2158C">
      <w:pPr>
        <w:pStyle w:val="Luettelokappale"/>
        <w:numPr>
          <w:ilvl w:val="0"/>
          <w:numId w:val="73"/>
        </w:numPr>
        <w:rPr>
          <w:rFonts w:cstheme="minorHAnsi"/>
        </w:rPr>
      </w:pPr>
      <w:r w:rsidRPr="003C06B2">
        <w:rPr>
          <w:rFonts w:cstheme="minorHAnsi"/>
        </w:rPr>
        <w:t>antaa erityisen näytön lukioaikaisesta osaamisestaan ja harrastuneisuudestaan liikunnassa</w:t>
      </w:r>
    </w:p>
    <w:p w14:paraId="565040B3" w14:textId="77777777" w:rsidR="00343ED4" w:rsidRPr="003C06B2" w:rsidRDefault="00343ED4" w:rsidP="00A2158C">
      <w:pPr>
        <w:pStyle w:val="Luettelokappale"/>
        <w:numPr>
          <w:ilvl w:val="0"/>
          <w:numId w:val="73"/>
        </w:numPr>
        <w:rPr>
          <w:rFonts w:cstheme="minorHAnsi"/>
        </w:rPr>
      </w:pPr>
      <w:r w:rsidRPr="003C06B2">
        <w:rPr>
          <w:rFonts w:cstheme="minorHAnsi"/>
        </w:rPr>
        <w:t>pohtii monipuolisesti liikunnan merkitystä elämässään samalla kehittäen fyysistä toimintakykyään, liikunnallista erityisosaamistaan, harrastuneisuuttaan ja yhteistyökykyjään.</w:t>
      </w:r>
    </w:p>
    <w:p w14:paraId="5FCEE7B2" w14:textId="77777777" w:rsidR="00343ED4" w:rsidRPr="008A3D46" w:rsidRDefault="00343ED4" w:rsidP="00343ED4">
      <w:pPr>
        <w:rPr>
          <w:rFonts w:cstheme="minorHAnsi"/>
        </w:rPr>
      </w:pPr>
      <w:r w:rsidRPr="008A3D46">
        <w:rPr>
          <w:rFonts w:cstheme="minorHAnsi"/>
        </w:rPr>
        <w:t>Keskeiset sisällöt</w:t>
      </w:r>
    </w:p>
    <w:p w14:paraId="1F9B7B3F" w14:textId="77777777" w:rsidR="00343ED4" w:rsidRPr="003C06B2" w:rsidRDefault="00343ED4" w:rsidP="00A2158C">
      <w:pPr>
        <w:pStyle w:val="Luettelokappale"/>
        <w:numPr>
          <w:ilvl w:val="0"/>
          <w:numId w:val="73"/>
        </w:numPr>
        <w:rPr>
          <w:rFonts w:cstheme="minorHAnsi"/>
        </w:rPr>
      </w:pPr>
      <w:r w:rsidRPr="003C06B2">
        <w:rPr>
          <w:rFonts w:cstheme="minorHAnsi"/>
        </w:rPr>
        <w:t>muodostuvat liikuntakykyisyyden, liikuntatietojen, erityisosaamisen, harrastuneisuuden ja yhteistyötaitojen sekä portfolion muodossa tehtävän itsearvioinnin muodostamasta kokonaisuudesta.</w:t>
      </w:r>
    </w:p>
    <w:p w14:paraId="2AD3E2B9" w14:textId="77777777" w:rsidR="00343ED4" w:rsidRPr="008A3D46" w:rsidRDefault="00343ED4" w:rsidP="00343ED4">
      <w:pPr>
        <w:rPr>
          <w:rFonts w:cstheme="minorHAnsi"/>
        </w:rPr>
      </w:pPr>
    </w:p>
    <w:p w14:paraId="1DADADF3" w14:textId="77777777" w:rsidR="00343ED4" w:rsidRPr="008A3D46" w:rsidRDefault="00343ED4" w:rsidP="00343ED4">
      <w:pPr>
        <w:rPr>
          <w:rFonts w:cstheme="minorHAnsi"/>
          <w:b/>
          <w:bCs/>
        </w:rPr>
      </w:pPr>
      <w:r w:rsidRPr="008A3D46">
        <w:rPr>
          <w:rFonts w:cstheme="minorHAnsi"/>
          <w:b/>
          <w:bCs/>
        </w:rPr>
        <w:t>Median lukiodiplomi (MELD5)</w:t>
      </w:r>
      <w:r w:rsidR="00806E02" w:rsidRPr="008A3D46">
        <w:rPr>
          <w:rFonts w:cstheme="minorHAnsi"/>
          <w:b/>
          <w:bCs/>
        </w:rPr>
        <w:t xml:space="preserve"> 2 op</w:t>
      </w:r>
    </w:p>
    <w:p w14:paraId="2AF6F57B" w14:textId="77777777" w:rsidR="00343ED4" w:rsidRPr="008A3D46" w:rsidRDefault="00343ED4" w:rsidP="00343ED4">
      <w:pPr>
        <w:rPr>
          <w:rFonts w:cstheme="minorHAnsi"/>
        </w:rPr>
      </w:pPr>
      <w:r w:rsidRPr="008A3D46">
        <w:rPr>
          <w:rFonts w:cstheme="minorHAnsi"/>
        </w:rPr>
        <w:t>Yleiset tavoitteet</w:t>
      </w:r>
    </w:p>
    <w:p w14:paraId="5F343DFB" w14:textId="77777777" w:rsidR="00343ED4" w:rsidRPr="008A3D46" w:rsidRDefault="00343ED4" w:rsidP="00343ED4">
      <w:pPr>
        <w:rPr>
          <w:rFonts w:cstheme="minorHAnsi"/>
        </w:rPr>
      </w:pPr>
      <w:r w:rsidRPr="008A3D46">
        <w:rPr>
          <w:rFonts w:cstheme="minorHAnsi"/>
        </w:rPr>
        <w:t>Moduulin tavoitteena on, että opiskelija</w:t>
      </w:r>
    </w:p>
    <w:p w14:paraId="723ABF44" w14:textId="77777777" w:rsidR="00343ED4" w:rsidRPr="003C06B2" w:rsidRDefault="00343ED4" w:rsidP="00A2158C">
      <w:pPr>
        <w:pStyle w:val="Luettelokappale"/>
        <w:numPr>
          <w:ilvl w:val="0"/>
          <w:numId w:val="73"/>
        </w:numPr>
        <w:rPr>
          <w:rFonts w:cstheme="minorHAnsi"/>
        </w:rPr>
      </w:pPr>
      <w:r w:rsidRPr="003C06B2">
        <w:rPr>
          <w:rFonts w:cstheme="minorHAnsi"/>
        </w:rPr>
        <w:t>antaa erityisen näytön mediaosaamisestaan ja harrastuneisuudestaan</w:t>
      </w:r>
    </w:p>
    <w:p w14:paraId="52C881EC" w14:textId="77777777" w:rsidR="00343ED4" w:rsidRPr="003C06B2" w:rsidRDefault="00343ED4" w:rsidP="00A2158C">
      <w:pPr>
        <w:pStyle w:val="Luettelokappale"/>
        <w:numPr>
          <w:ilvl w:val="0"/>
          <w:numId w:val="73"/>
        </w:numPr>
        <w:rPr>
          <w:rFonts w:cstheme="minorHAnsi"/>
        </w:rPr>
      </w:pPr>
      <w:r w:rsidRPr="003C06B2">
        <w:rPr>
          <w:rFonts w:cstheme="minorHAnsi"/>
        </w:rPr>
        <w:t>osoittaa hallitsevansa monipuolisia media- ja vuorovaikutustaitoja sekä median välineiden, ilmaisukeinojen ja mahdollisuuksien luovaa käyttöä</w:t>
      </w:r>
    </w:p>
    <w:p w14:paraId="712D1C10" w14:textId="77777777" w:rsidR="00343ED4" w:rsidRPr="003C06B2" w:rsidRDefault="00343ED4" w:rsidP="00A2158C">
      <w:pPr>
        <w:pStyle w:val="Luettelokappale"/>
        <w:numPr>
          <w:ilvl w:val="0"/>
          <w:numId w:val="73"/>
        </w:numPr>
        <w:rPr>
          <w:rFonts w:cstheme="minorHAnsi"/>
        </w:rPr>
      </w:pPr>
      <w:r w:rsidRPr="003C06B2">
        <w:rPr>
          <w:rFonts w:cstheme="minorHAnsi"/>
        </w:rPr>
        <w:t>osoittaa hallitsevansa informaation kriittisen valinnan, tulkinnan, arvioinnin ja jäsentelyn taitoa</w:t>
      </w:r>
    </w:p>
    <w:p w14:paraId="6A9A9024" w14:textId="77777777" w:rsidR="00343ED4" w:rsidRPr="003C06B2" w:rsidRDefault="00343ED4" w:rsidP="00A2158C">
      <w:pPr>
        <w:pStyle w:val="Luettelokappale"/>
        <w:numPr>
          <w:ilvl w:val="0"/>
          <w:numId w:val="73"/>
        </w:numPr>
        <w:rPr>
          <w:rFonts w:cstheme="minorHAnsi"/>
        </w:rPr>
      </w:pPr>
      <w:r w:rsidRPr="003C06B2">
        <w:rPr>
          <w:rFonts w:cstheme="minorHAnsi"/>
        </w:rPr>
        <w:t>osaa analysoida omaa mediasuhdettaan ja tunnistaa median toimintaympäristön.</w:t>
      </w:r>
    </w:p>
    <w:p w14:paraId="46989882" w14:textId="77777777" w:rsidR="00343ED4" w:rsidRPr="008A3D46" w:rsidRDefault="00343ED4" w:rsidP="00343ED4">
      <w:pPr>
        <w:rPr>
          <w:rFonts w:cstheme="minorHAnsi"/>
        </w:rPr>
      </w:pPr>
      <w:r w:rsidRPr="008A3D46">
        <w:rPr>
          <w:rFonts w:cstheme="minorHAnsi"/>
        </w:rPr>
        <w:t>Keskeiset sisällöt</w:t>
      </w:r>
    </w:p>
    <w:p w14:paraId="671F8E7D" w14:textId="77777777" w:rsidR="00343ED4" w:rsidRPr="00FB5B06" w:rsidRDefault="00343ED4" w:rsidP="00A2158C">
      <w:pPr>
        <w:pStyle w:val="Luettelokappale"/>
        <w:numPr>
          <w:ilvl w:val="0"/>
          <w:numId w:val="73"/>
        </w:numPr>
        <w:rPr>
          <w:rFonts w:cstheme="minorHAnsi"/>
        </w:rPr>
      </w:pPr>
      <w:r w:rsidRPr="00FB5B06">
        <w:rPr>
          <w:rFonts w:cstheme="minorHAnsi"/>
        </w:rPr>
        <w:t>perustuvat lukiodiplomille asetettuihin tavoitteisiin sekä valittuun tehtävään, näkökulmaan ja toteutustapaan</w:t>
      </w:r>
    </w:p>
    <w:p w14:paraId="40AA3464" w14:textId="77777777" w:rsidR="00343ED4" w:rsidRPr="00FB5B06" w:rsidRDefault="00343ED4" w:rsidP="00A2158C">
      <w:pPr>
        <w:pStyle w:val="Luettelokappale"/>
        <w:numPr>
          <w:ilvl w:val="0"/>
          <w:numId w:val="73"/>
        </w:numPr>
        <w:rPr>
          <w:rFonts w:cstheme="minorHAnsi"/>
        </w:rPr>
      </w:pPr>
      <w:r w:rsidRPr="00FB5B06">
        <w:rPr>
          <w:rFonts w:cstheme="minorHAnsi"/>
        </w:rPr>
        <w:t>muodostuvat portfolion ja mediaesityksen muodostamasta kokonaisuudesta.</w:t>
      </w:r>
    </w:p>
    <w:p w14:paraId="5CA8B825" w14:textId="77777777" w:rsidR="00343ED4" w:rsidRPr="008A3D46" w:rsidRDefault="00343ED4" w:rsidP="00343ED4">
      <w:pPr>
        <w:rPr>
          <w:rFonts w:cstheme="minorHAnsi"/>
        </w:rPr>
      </w:pPr>
    </w:p>
    <w:p w14:paraId="4FAD38C9" w14:textId="77777777" w:rsidR="00343ED4" w:rsidRPr="008A3D46" w:rsidRDefault="00343ED4" w:rsidP="00343ED4">
      <w:pPr>
        <w:rPr>
          <w:rFonts w:cstheme="minorHAnsi"/>
          <w:b/>
          <w:bCs/>
        </w:rPr>
      </w:pPr>
      <w:r w:rsidRPr="008A3D46">
        <w:rPr>
          <w:rFonts w:cstheme="minorHAnsi"/>
          <w:b/>
          <w:bCs/>
        </w:rPr>
        <w:t>Musiikin lukiodiplomi (MULD6)</w:t>
      </w:r>
      <w:r w:rsidR="00806E02" w:rsidRPr="008A3D46">
        <w:rPr>
          <w:rFonts w:cstheme="minorHAnsi"/>
          <w:b/>
          <w:bCs/>
        </w:rPr>
        <w:t xml:space="preserve"> 2 op</w:t>
      </w:r>
    </w:p>
    <w:p w14:paraId="43684C96" w14:textId="77777777" w:rsidR="00343ED4" w:rsidRPr="008A3D46" w:rsidRDefault="00343ED4" w:rsidP="00343ED4">
      <w:pPr>
        <w:rPr>
          <w:rFonts w:cstheme="minorHAnsi"/>
        </w:rPr>
      </w:pPr>
      <w:r w:rsidRPr="008A3D46">
        <w:rPr>
          <w:rFonts w:cstheme="minorHAnsi"/>
        </w:rPr>
        <w:t>Yleiset tavoitteet</w:t>
      </w:r>
    </w:p>
    <w:p w14:paraId="134F00F8" w14:textId="77777777" w:rsidR="00343ED4" w:rsidRPr="008A3D46" w:rsidRDefault="00343ED4" w:rsidP="00343ED4">
      <w:pPr>
        <w:rPr>
          <w:rFonts w:cstheme="minorHAnsi"/>
        </w:rPr>
      </w:pPr>
      <w:r w:rsidRPr="008A3D46">
        <w:rPr>
          <w:rFonts w:cstheme="minorHAnsi"/>
        </w:rPr>
        <w:t>Moduulin tavoitteena on, että opiskelija</w:t>
      </w:r>
    </w:p>
    <w:p w14:paraId="58E4E1D7" w14:textId="77777777" w:rsidR="00343ED4" w:rsidRPr="00FB5B06" w:rsidRDefault="00343ED4" w:rsidP="00A2158C">
      <w:pPr>
        <w:pStyle w:val="Luettelokappale"/>
        <w:numPr>
          <w:ilvl w:val="0"/>
          <w:numId w:val="73"/>
        </w:numPr>
        <w:rPr>
          <w:rFonts w:cstheme="minorHAnsi"/>
        </w:rPr>
      </w:pPr>
      <w:r w:rsidRPr="00FB5B06">
        <w:rPr>
          <w:rFonts w:cstheme="minorHAnsi"/>
        </w:rPr>
        <w:t>antaa lukioaikanaan näytön musiikillisesta erityisosaamisestaan ja erityisestä harrastuneisuudestaan musiikissa</w:t>
      </w:r>
    </w:p>
    <w:p w14:paraId="5FB8D456" w14:textId="77777777" w:rsidR="00343ED4" w:rsidRPr="00FB5B06" w:rsidRDefault="00343ED4" w:rsidP="00A2158C">
      <w:pPr>
        <w:pStyle w:val="Luettelokappale"/>
        <w:numPr>
          <w:ilvl w:val="0"/>
          <w:numId w:val="73"/>
        </w:numPr>
        <w:rPr>
          <w:rFonts w:cstheme="minorHAnsi"/>
        </w:rPr>
      </w:pPr>
      <w:r w:rsidRPr="00FB5B06">
        <w:rPr>
          <w:rFonts w:cstheme="minorHAnsi"/>
        </w:rPr>
        <w:t>osoittaa musiikillista osaamistaan ja harrastuneisuuttaan valmistamalla musiikin taidollista ja tiedollista hallintaa osoittavan projektin tai kokoamalla näytesalkun lukioaikaisista musiikkiopinnoistaan ja toiminnastaan.</w:t>
      </w:r>
    </w:p>
    <w:p w14:paraId="50B6E246" w14:textId="77777777" w:rsidR="00343ED4" w:rsidRPr="008A3D46" w:rsidRDefault="00343ED4" w:rsidP="00343ED4">
      <w:pPr>
        <w:rPr>
          <w:rFonts w:cstheme="minorHAnsi"/>
        </w:rPr>
      </w:pPr>
      <w:r w:rsidRPr="008A3D46">
        <w:rPr>
          <w:rFonts w:cstheme="minorHAnsi"/>
        </w:rPr>
        <w:t>Keskeiset sisällöt</w:t>
      </w:r>
    </w:p>
    <w:p w14:paraId="13137B03" w14:textId="77777777" w:rsidR="00343ED4" w:rsidRPr="00FB5B06" w:rsidRDefault="00343ED4" w:rsidP="00A2158C">
      <w:pPr>
        <w:pStyle w:val="Luettelokappale"/>
        <w:numPr>
          <w:ilvl w:val="0"/>
          <w:numId w:val="73"/>
        </w:numPr>
        <w:rPr>
          <w:rFonts w:cstheme="minorHAnsi"/>
        </w:rPr>
      </w:pPr>
      <w:r w:rsidRPr="00FB5B06">
        <w:rPr>
          <w:rFonts w:cstheme="minorHAnsi"/>
        </w:rPr>
        <w:t>opiskelijan musiikillinen omaelämäkerta, musiikkiprojekti tai musiikillinen näytesalkku, yhteenveto ja arvioitsijoiden lausunto</w:t>
      </w:r>
    </w:p>
    <w:p w14:paraId="6D62E4EC" w14:textId="77777777" w:rsidR="00343ED4" w:rsidRPr="00FB5B06" w:rsidRDefault="00343ED4" w:rsidP="00A2158C">
      <w:pPr>
        <w:pStyle w:val="Luettelokappale"/>
        <w:numPr>
          <w:ilvl w:val="0"/>
          <w:numId w:val="73"/>
        </w:numPr>
        <w:rPr>
          <w:rFonts w:cstheme="minorHAnsi"/>
        </w:rPr>
      </w:pPr>
      <w:r w:rsidRPr="00FB5B06">
        <w:rPr>
          <w:rFonts w:cstheme="minorHAnsi"/>
        </w:rPr>
        <w:t>erilaiset toteutustavat ja osa-alueet</w:t>
      </w:r>
    </w:p>
    <w:p w14:paraId="05F532D7" w14:textId="77777777" w:rsidR="00343ED4" w:rsidRPr="008A3D46" w:rsidRDefault="00343ED4" w:rsidP="00343ED4">
      <w:pPr>
        <w:rPr>
          <w:rFonts w:cstheme="minorHAnsi"/>
        </w:rPr>
      </w:pPr>
    </w:p>
    <w:p w14:paraId="2AAC1462" w14:textId="77777777" w:rsidR="00343ED4" w:rsidRPr="008A3D46" w:rsidRDefault="00343ED4" w:rsidP="00343ED4">
      <w:pPr>
        <w:rPr>
          <w:rFonts w:cstheme="minorHAnsi"/>
          <w:b/>
          <w:bCs/>
        </w:rPr>
      </w:pPr>
      <w:r w:rsidRPr="008A3D46">
        <w:rPr>
          <w:rFonts w:cstheme="minorHAnsi"/>
          <w:b/>
          <w:bCs/>
        </w:rPr>
        <w:t>Tanssin lukiodiplomi (TALD7)</w:t>
      </w:r>
      <w:r w:rsidR="00806E02" w:rsidRPr="008A3D46">
        <w:rPr>
          <w:rFonts w:cstheme="minorHAnsi"/>
          <w:b/>
          <w:bCs/>
        </w:rPr>
        <w:t xml:space="preserve"> 2 op</w:t>
      </w:r>
    </w:p>
    <w:p w14:paraId="2696C8DF" w14:textId="77777777" w:rsidR="00343ED4" w:rsidRPr="008A3D46" w:rsidRDefault="00343ED4" w:rsidP="00343ED4">
      <w:pPr>
        <w:rPr>
          <w:rFonts w:cstheme="minorHAnsi"/>
        </w:rPr>
      </w:pPr>
      <w:r w:rsidRPr="008A3D46">
        <w:rPr>
          <w:rFonts w:cstheme="minorHAnsi"/>
        </w:rPr>
        <w:t>Yleiset tavoitteet</w:t>
      </w:r>
    </w:p>
    <w:p w14:paraId="01A4E19E" w14:textId="77777777" w:rsidR="00343ED4" w:rsidRPr="008A3D46" w:rsidRDefault="00343ED4" w:rsidP="00343ED4">
      <w:pPr>
        <w:rPr>
          <w:rFonts w:cstheme="minorHAnsi"/>
        </w:rPr>
      </w:pPr>
      <w:r w:rsidRPr="008A3D46">
        <w:rPr>
          <w:rFonts w:cstheme="minorHAnsi"/>
        </w:rPr>
        <w:t>Moduulin tavoitteena on, että opiskelija</w:t>
      </w:r>
    </w:p>
    <w:p w14:paraId="2D700C44" w14:textId="77777777" w:rsidR="00343ED4" w:rsidRPr="00FB5B06" w:rsidRDefault="00343ED4" w:rsidP="00A2158C">
      <w:pPr>
        <w:pStyle w:val="Luettelokappale"/>
        <w:numPr>
          <w:ilvl w:val="0"/>
          <w:numId w:val="73"/>
        </w:numPr>
        <w:rPr>
          <w:rFonts w:cstheme="minorHAnsi"/>
        </w:rPr>
      </w:pPr>
      <w:r w:rsidRPr="00FB5B06">
        <w:rPr>
          <w:rFonts w:cstheme="minorHAnsi"/>
        </w:rPr>
        <w:t>antaa erityisen näytön lukioaikaisesta osaamisestaan ja harrastuneisuudestaan tanssissa</w:t>
      </w:r>
    </w:p>
    <w:p w14:paraId="3E936A71" w14:textId="77777777" w:rsidR="00343ED4" w:rsidRPr="00FB5B06" w:rsidRDefault="00343ED4" w:rsidP="00A2158C">
      <w:pPr>
        <w:pStyle w:val="Luettelokappale"/>
        <w:numPr>
          <w:ilvl w:val="0"/>
          <w:numId w:val="73"/>
        </w:numPr>
        <w:rPr>
          <w:rFonts w:cstheme="minorHAnsi"/>
        </w:rPr>
      </w:pPr>
      <w:r w:rsidRPr="00FB5B06">
        <w:rPr>
          <w:rFonts w:cstheme="minorHAnsi"/>
        </w:rPr>
        <w:t>kehittää tanssillisen tehtävän myötä tanssillista osaamistaan edelleen</w:t>
      </w:r>
    </w:p>
    <w:p w14:paraId="386738F2" w14:textId="77777777" w:rsidR="00343ED4" w:rsidRPr="00FB5B06" w:rsidRDefault="00343ED4" w:rsidP="00A2158C">
      <w:pPr>
        <w:pStyle w:val="Luettelokappale"/>
        <w:numPr>
          <w:ilvl w:val="0"/>
          <w:numId w:val="73"/>
        </w:numPr>
        <w:rPr>
          <w:rFonts w:cstheme="minorHAnsi"/>
        </w:rPr>
      </w:pPr>
      <w:r w:rsidRPr="00FB5B06">
        <w:rPr>
          <w:rFonts w:cstheme="minorHAnsi"/>
        </w:rPr>
        <w:t>kuvaa kirjallisesti tanssin opiskelupolkuaan ja tanssillista kehitystään.</w:t>
      </w:r>
    </w:p>
    <w:p w14:paraId="6B006D6F" w14:textId="77777777" w:rsidR="00343ED4" w:rsidRPr="008A3D46" w:rsidRDefault="00343ED4" w:rsidP="00343ED4">
      <w:pPr>
        <w:rPr>
          <w:rFonts w:cstheme="minorHAnsi"/>
        </w:rPr>
      </w:pPr>
      <w:r w:rsidRPr="008A3D46">
        <w:rPr>
          <w:rFonts w:cstheme="minorHAnsi"/>
        </w:rPr>
        <w:t>Keskeiset sisällöt</w:t>
      </w:r>
    </w:p>
    <w:p w14:paraId="0A732D25" w14:textId="77777777" w:rsidR="00343ED4" w:rsidRPr="00FB5B06" w:rsidRDefault="00343ED4" w:rsidP="00A2158C">
      <w:pPr>
        <w:pStyle w:val="Luettelokappale"/>
        <w:numPr>
          <w:ilvl w:val="0"/>
          <w:numId w:val="73"/>
        </w:numPr>
        <w:rPr>
          <w:rFonts w:cstheme="minorHAnsi"/>
        </w:rPr>
      </w:pPr>
      <w:r w:rsidRPr="00FB5B06">
        <w:rPr>
          <w:rFonts w:cstheme="minorHAnsi"/>
        </w:rPr>
        <w:t>tanssillisena tehtävänä soolo- tai ryhmäteos, jonka opiskelija voi suorittaa joko esiintymällä tanssijana tai tekemällä koreografian</w:t>
      </w:r>
    </w:p>
    <w:p w14:paraId="7F97949E" w14:textId="77777777" w:rsidR="00343ED4" w:rsidRPr="00FB5B06" w:rsidRDefault="00343ED4" w:rsidP="00A2158C">
      <w:pPr>
        <w:pStyle w:val="Luettelokappale"/>
        <w:numPr>
          <w:ilvl w:val="0"/>
          <w:numId w:val="73"/>
        </w:numPr>
        <w:rPr>
          <w:rFonts w:cstheme="minorHAnsi"/>
        </w:rPr>
      </w:pPr>
      <w:r w:rsidRPr="00FB5B06">
        <w:rPr>
          <w:rFonts w:cstheme="minorHAnsi"/>
        </w:rPr>
        <w:t>tanssilliseen tehtävään liittyvä kirjallinen työ</w:t>
      </w:r>
    </w:p>
    <w:p w14:paraId="752D69BB" w14:textId="77777777" w:rsidR="00343ED4" w:rsidRPr="00FB5B06" w:rsidRDefault="00343ED4" w:rsidP="00A2158C">
      <w:pPr>
        <w:pStyle w:val="Luettelokappale"/>
        <w:numPr>
          <w:ilvl w:val="0"/>
          <w:numId w:val="73"/>
        </w:numPr>
        <w:rPr>
          <w:rFonts w:cstheme="minorHAnsi"/>
        </w:rPr>
      </w:pPr>
      <w:r w:rsidRPr="00FB5B06">
        <w:rPr>
          <w:rFonts w:cstheme="minorHAnsi"/>
        </w:rPr>
        <w:t>tanssin lukiodiplomiin sisältyvä tutkielma</w:t>
      </w:r>
    </w:p>
    <w:p w14:paraId="6A3E2058" w14:textId="77777777" w:rsidR="00343ED4" w:rsidRPr="008A3D46" w:rsidRDefault="00343ED4" w:rsidP="00343ED4">
      <w:pPr>
        <w:rPr>
          <w:rFonts w:cstheme="minorHAnsi"/>
          <w:b/>
          <w:bCs/>
        </w:rPr>
      </w:pPr>
      <w:r w:rsidRPr="008A3D46">
        <w:rPr>
          <w:rFonts w:cstheme="minorHAnsi"/>
          <w:b/>
          <w:bCs/>
        </w:rPr>
        <w:t>Teatterin lukiodiplomi (TELD8)</w:t>
      </w:r>
      <w:r w:rsidR="00806E02" w:rsidRPr="008A3D46">
        <w:rPr>
          <w:rFonts w:cstheme="minorHAnsi"/>
          <w:b/>
          <w:bCs/>
        </w:rPr>
        <w:t xml:space="preserve"> 2 op</w:t>
      </w:r>
    </w:p>
    <w:p w14:paraId="6C6BC215" w14:textId="77777777" w:rsidR="00343ED4" w:rsidRPr="008A3D46" w:rsidRDefault="00343ED4" w:rsidP="00343ED4">
      <w:pPr>
        <w:rPr>
          <w:rFonts w:cstheme="minorHAnsi"/>
        </w:rPr>
      </w:pPr>
      <w:r w:rsidRPr="008A3D46">
        <w:rPr>
          <w:rFonts w:cstheme="minorHAnsi"/>
        </w:rPr>
        <w:t>Yleiset tavoitteet</w:t>
      </w:r>
    </w:p>
    <w:p w14:paraId="7D0191F7" w14:textId="77777777" w:rsidR="00343ED4" w:rsidRPr="008A3D46" w:rsidRDefault="00343ED4" w:rsidP="00343ED4">
      <w:pPr>
        <w:rPr>
          <w:rFonts w:cstheme="minorHAnsi"/>
        </w:rPr>
      </w:pPr>
      <w:r w:rsidRPr="008A3D46">
        <w:rPr>
          <w:rFonts w:cstheme="minorHAnsi"/>
        </w:rPr>
        <w:t>Moduulin tavoitteena on, että opiskelija</w:t>
      </w:r>
    </w:p>
    <w:p w14:paraId="4049B820" w14:textId="77777777" w:rsidR="00343ED4" w:rsidRPr="00FB5B06" w:rsidRDefault="00343ED4" w:rsidP="00A2158C">
      <w:pPr>
        <w:pStyle w:val="Luettelokappale"/>
        <w:numPr>
          <w:ilvl w:val="0"/>
          <w:numId w:val="73"/>
        </w:numPr>
        <w:rPr>
          <w:rFonts w:cstheme="minorHAnsi"/>
        </w:rPr>
      </w:pPr>
      <w:r w:rsidRPr="00FB5B06">
        <w:rPr>
          <w:rFonts w:cstheme="minorHAnsi"/>
        </w:rPr>
        <w:t>antaa erityisen näytön lukioaikaisesta osaamisestaan ja harrastuneisuudestaan teatterissa</w:t>
      </w:r>
    </w:p>
    <w:p w14:paraId="67298627" w14:textId="77777777" w:rsidR="00343ED4" w:rsidRPr="00FB5B06" w:rsidRDefault="00343ED4" w:rsidP="00A2158C">
      <w:pPr>
        <w:pStyle w:val="Luettelokappale"/>
        <w:numPr>
          <w:ilvl w:val="0"/>
          <w:numId w:val="73"/>
        </w:numPr>
        <w:rPr>
          <w:rFonts w:cstheme="minorHAnsi"/>
        </w:rPr>
      </w:pPr>
      <w:r w:rsidRPr="00FB5B06">
        <w:rPr>
          <w:rFonts w:cstheme="minorHAnsi"/>
        </w:rPr>
        <w:t>vahvistaa draamallisia ja teatteri-ilmaisullisia taitojaan sekä kartuttaa vuorovaikutuksen ja itsearvioinnin taitojaan.</w:t>
      </w:r>
    </w:p>
    <w:p w14:paraId="3F0C80E7" w14:textId="77777777" w:rsidR="00343ED4" w:rsidRPr="008A3D46" w:rsidRDefault="00343ED4" w:rsidP="00343ED4">
      <w:pPr>
        <w:rPr>
          <w:rFonts w:cstheme="minorHAnsi"/>
        </w:rPr>
      </w:pPr>
      <w:r w:rsidRPr="008A3D46">
        <w:rPr>
          <w:rFonts w:cstheme="minorHAnsi"/>
        </w:rPr>
        <w:t>Keskeiset sisällöt</w:t>
      </w:r>
    </w:p>
    <w:p w14:paraId="5DB9E59F" w14:textId="77777777" w:rsidR="00343ED4" w:rsidRPr="00FB5B06" w:rsidRDefault="00343ED4" w:rsidP="00A2158C">
      <w:pPr>
        <w:pStyle w:val="Luettelokappale"/>
        <w:numPr>
          <w:ilvl w:val="0"/>
          <w:numId w:val="73"/>
        </w:numPr>
        <w:rPr>
          <w:rFonts w:cstheme="minorHAnsi"/>
        </w:rPr>
      </w:pPr>
      <w:r w:rsidRPr="00FB5B06">
        <w:rPr>
          <w:rFonts w:cstheme="minorHAnsi"/>
        </w:rPr>
        <w:t>opiskelijan määrittelemä aihe joltakin teatterin alalta ja siihen liittyvä esitys</w:t>
      </w:r>
    </w:p>
    <w:p w14:paraId="3FAAFE72" w14:textId="77777777" w:rsidR="00343ED4" w:rsidRPr="00FB5B06" w:rsidRDefault="00343ED4" w:rsidP="00A2158C">
      <w:pPr>
        <w:pStyle w:val="Luettelokappale"/>
        <w:numPr>
          <w:ilvl w:val="0"/>
          <w:numId w:val="73"/>
        </w:numPr>
        <w:rPr>
          <w:rFonts w:cstheme="minorHAnsi"/>
        </w:rPr>
      </w:pPr>
      <w:r w:rsidRPr="00FB5B06">
        <w:rPr>
          <w:rFonts w:cstheme="minorHAnsi"/>
        </w:rPr>
        <w:t>työskentelyprosessin hallinta</w:t>
      </w:r>
    </w:p>
    <w:p w14:paraId="1DF034A8" w14:textId="77777777" w:rsidR="00343ED4" w:rsidRPr="00FB5B06" w:rsidRDefault="00343ED4" w:rsidP="00A2158C">
      <w:pPr>
        <w:pStyle w:val="Luettelokappale"/>
        <w:numPr>
          <w:ilvl w:val="0"/>
          <w:numId w:val="73"/>
        </w:numPr>
        <w:rPr>
          <w:rFonts w:cstheme="minorHAnsi"/>
        </w:rPr>
      </w:pPr>
      <w:r w:rsidRPr="00FB5B06">
        <w:rPr>
          <w:rFonts w:cstheme="minorHAnsi"/>
        </w:rPr>
        <w:t>taiteellisen prosessin arviointitaidot</w:t>
      </w:r>
    </w:p>
    <w:p w14:paraId="2320D152" w14:textId="77777777" w:rsidR="00343ED4" w:rsidRPr="00FB5B06" w:rsidRDefault="00343ED4" w:rsidP="00A2158C">
      <w:pPr>
        <w:pStyle w:val="Luettelokappale"/>
        <w:numPr>
          <w:ilvl w:val="0"/>
          <w:numId w:val="73"/>
        </w:numPr>
        <w:rPr>
          <w:rFonts w:cstheme="minorHAnsi"/>
        </w:rPr>
      </w:pPr>
      <w:r w:rsidRPr="00FB5B06">
        <w:rPr>
          <w:rFonts w:cstheme="minorHAnsi"/>
        </w:rPr>
        <w:t>taiteellisen kokonaisuuden ymmärtäminen</w:t>
      </w:r>
    </w:p>
    <w:p w14:paraId="3D0B0AC9" w14:textId="77777777" w:rsidR="00343ED4" w:rsidRPr="00FB5B06" w:rsidRDefault="00343ED4" w:rsidP="00A2158C">
      <w:pPr>
        <w:pStyle w:val="Luettelokappale"/>
        <w:numPr>
          <w:ilvl w:val="0"/>
          <w:numId w:val="73"/>
        </w:numPr>
        <w:rPr>
          <w:rFonts w:cstheme="minorHAnsi"/>
        </w:rPr>
      </w:pPr>
      <w:r w:rsidRPr="00FB5B06">
        <w:rPr>
          <w:rFonts w:cstheme="minorHAnsi"/>
        </w:rPr>
        <w:t>teatterin keinot</w:t>
      </w:r>
    </w:p>
    <w:p w14:paraId="6BA98C3F" w14:textId="77777777" w:rsidR="00343ED4" w:rsidRPr="00FB5B06" w:rsidRDefault="00343ED4" w:rsidP="00A2158C">
      <w:pPr>
        <w:pStyle w:val="Luettelokappale"/>
        <w:numPr>
          <w:ilvl w:val="0"/>
          <w:numId w:val="73"/>
        </w:numPr>
        <w:rPr>
          <w:rFonts w:cstheme="minorHAnsi"/>
        </w:rPr>
      </w:pPr>
      <w:r w:rsidRPr="00FB5B06">
        <w:rPr>
          <w:rFonts w:cstheme="minorHAnsi"/>
        </w:rPr>
        <w:t>yhteistyö- ja vuorovaikutustaidot</w:t>
      </w:r>
    </w:p>
    <w:p w14:paraId="627634CF" w14:textId="77777777" w:rsidR="00343ED4" w:rsidRPr="00FB5B06" w:rsidRDefault="00343ED4" w:rsidP="00A2158C">
      <w:pPr>
        <w:pStyle w:val="Luettelokappale"/>
        <w:numPr>
          <w:ilvl w:val="0"/>
          <w:numId w:val="73"/>
        </w:numPr>
        <w:rPr>
          <w:rFonts w:cstheme="minorHAnsi"/>
        </w:rPr>
      </w:pPr>
      <w:r w:rsidRPr="00FB5B06">
        <w:rPr>
          <w:rFonts w:cstheme="minorHAnsi"/>
        </w:rPr>
        <w:t>esityksen ja portfolion muodostama kokonaisuus</w:t>
      </w:r>
    </w:p>
    <w:p w14:paraId="6BD4E700" w14:textId="77777777" w:rsidR="00343ED4" w:rsidRPr="008A3D46" w:rsidRDefault="00343ED4" w:rsidP="00343ED4">
      <w:pPr>
        <w:rPr>
          <w:rFonts w:cstheme="minorHAnsi"/>
        </w:rPr>
      </w:pPr>
    </w:p>
    <w:p w14:paraId="61AEEA3A" w14:textId="77777777" w:rsidR="00343ED4" w:rsidRPr="008A3D46" w:rsidRDefault="00343ED4" w:rsidP="00343ED4">
      <w:pPr>
        <w:rPr>
          <w:rFonts w:cstheme="minorHAnsi"/>
          <w:b/>
          <w:bCs/>
          <w:sz w:val="28"/>
          <w:szCs w:val="28"/>
        </w:rPr>
      </w:pPr>
      <w:r w:rsidRPr="008A3D46">
        <w:rPr>
          <w:rFonts w:cstheme="minorHAnsi"/>
          <w:b/>
          <w:bCs/>
          <w:sz w:val="28"/>
          <w:szCs w:val="28"/>
        </w:rPr>
        <w:t>Liikunta</w:t>
      </w:r>
      <w:r w:rsidR="00B17ED2" w:rsidRPr="008A3D46">
        <w:rPr>
          <w:rFonts w:cstheme="minorHAnsi"/>
          <w:b/>
          <w:bCs/>
          <w:sz w:val="28"/>
          <w:szCs w:val="28"/>
        </w:rPr>
        <w:t xml:space="preserve"> </w:t>
      </w:r>
      <w:r w:rsidRPr="008A3D46">
        <w:rPr>
          <w:rFonts w:cstheme="minorHAnsi"/>
          <w:b/>
          <w:bCs/>
          <w:sz w:val="28"/>
          <w:szCs w:val="28"/>
        </w:rPr>
        <w:t>LI</w:t>
      </w:r>
    </w:p>
    <w:p w14:paraId="0E5C9D66" w14:textId="77777777" w:rsidR="00343ED4" w:rsidRPr="008A3D46" w:rsidRDefault="00343ED4" w:rsidP="00343ED4">
      <w:pPr>
        <w:rPr>
          <w:rFonts w:cstheme="minorHAnsi"/>
          <w:b/>
          <w:bCs/>
        </w:rPr>
      </w:pPr>
      <w:r w:rsidRPr="008A3D46">
        <w:rPr>
          <w:rFonts w:cstheme="minorHAnsi"/>
          <w:b/>
          <w:bCs/>
        </w:rPr>
        <w:t>Oppiaine ja tehtävä</w:t>
      </w:r>
    </w:p>
    <w:p w14:paraId="120EFBDE" w14:textId="77777777" w:rsidR="00343ED4" w:rsidRPr="008A3D46" w:rsidRDefault="00343ED4" w:rsidP="00343ED4">
      <w:pPr>
        <w:rPr>
          <w:rFonts w:cstheme="minorHAnsi"/>
        </w:rPr>
      </w:pPr>
      <w:r w:rsidRPr="008A3D46">
        <w:rPr>
          <w:rFonts w:cstheme="minorHAnsi"/>
        </w:rPr>
        <w:t>Liikunnan opetuksen tehtävänä on tukea opiskelijan hyvinvointia, kehitystä ja oppimista. Liikunnassa opetetaan taitoja ja tietoja, joiden avulla opiskelija pystyy arvioimaan, ylläpitämään ja kehittämään fyysistä, sosiaalista ja psyykkistä toimintakykyään. Opetuksen tavoitteena on ohjata opiskelijaa ottamaan vastuuta omasta fyysisestä aktiivisuudestaan sekä toiminta- ja opiskelukyvystään. Opetuksessa korostetaan kokonaisvaltaista hyvinvointia edistävän liikunnan merkitystä osana aktiivista elämäntapaa. Opiskelija rakentaa myönteistä kehosuhdetta ja minäkuvaa liikunnan avulla. Liikunnassa opiskelija kokee iloa, onnistumista ja liikunnallista pätevyyttä sekä oppii keinoja oman jaksamisen ylläpitämiseen ja kehittämiseen. Lukion liikunnassa edistetään kaikkien opiskelijoiden tasa-arvoa ja yhdenvertaisuutta.</w:t>
      </w:r>
    </w:p>
    <w:p w14:paraId="63E134C2" w14:textId="77777777" w:rsidR="00343ED4" w:rsidRPr="008A3D46" w:rsidRDefault="00343ED4" w:rsidP="00343ED4">
      <w:pPr>
        <w:rPr>
          <w:rFonts w:cstheme="minorHAnsi"/>
        </w:rPr>
      </w:pPr>
      <w:r w:rsidRPr="008A3D46">
        <w:rPr>
          <w:rFonts w:cstheme="minorHAnsi"/>
        </w:rPr>
        <w:t>Liikunnan tehtävää ja tavoitteita toteutetaan opettamalla monipuolisesti ja turvallisesti ottaen huomioon eri opiskeluympäristöjen ja vuodenaikojen tarjoamat mahdollisuudet. Opetuksessa käytetään erilaisia työtapoja ja menetelmiä, osallistetaan opiskelijoita toiminnan suunnitteluun ja arviointiin sekä ohjataan heitä ottamaan vastuuta omasta ja ryhmän toiminnasta ja turvallisuudesta.</w:t>
      </w:r>
    </w:p>
    <w:p w14:paraId="51B1F0C2" w14:textId="77777777" w:rsidR="00343ED4" w:rsidRPr="008A3D46" w:rsidRDefault="00343ED4" w:rsidP="00343ED4">
      <w:pPr>
        <w:rPr>
          <w:rFonts w:cstheme="minorHAnsi"/>
        </w:rPr>
      </w:pPr>
      <w:r w:rsidRPr="008A3D46">
        <w:rPr>
          <w:rFonts w:cstheme="minorHAnsi"/>
        </w:rPr>
        <w:t>Opetusryhmiä muodostettaessa otetaan huomioon opiskelijan oikeus fyysiseen, psyykkiseen ja sosiaaliseen turvallisuuteen. Oppimista tuetaan opetusta eriyttämällä ottaen huomioon opiskelijoiden yksilölliset lähtökohdat ja kehitystarpeet (lukiolaki 714/2018, 28 ja 29 §).</w:t>
      </w:r>
    </w:p>
    <w:p w14:paraId="326E2D1A" w14:textId="77777777" w:rsidR="00343ED4" w:rsidRPr="008A3D46" w:rsidRDefault="00343ED4" w:rsidP="00343ED4">
      <w:pPr>
        <w:rPr>
          <w:rFonts w:cstheme="minorHAnsi"/>
        </w:rPr>
      </w:pPr>
      <w:r w:rsidRPr="008A3D46">
        <w:rPr>
          <w:rFonts w:cstheme="minorHAnsi"/>
        </w:rPr>
        <w:t>Laaja-alaisen osaamisen osa-alueet</w:t>
      </w:r>
    </w:p>
    <w:p w14:paraId="47C50421" w14:textId="77777777" w:rsidR="00343ED4" w:rsidRPr="008A3D46" w:rsidRDefault="00343ED4" w:rsidP="00343ED4">
      <w:pPr>
        <w:rPr>
          <w:rFonts w:cstheme="minorHAnsi"/>
        </w:rPr>
      </w:pPr>
      <w:r w:rsidRPr="008A3D46">
        <w:rPr>
          <w:rFonts w:cstheme="minorHAnsi"/>
        </w:rPr>
        <w:t>Liikunnan opetus vahvistaa opiskelijan motivaatiota, itseluottamusta ja pätevyyttä fyysiseen aktiivisuuteen sekä ymmärrystä elämänmittaisen liikunta-aktiivisuuden merkityksestä.</w:t>
      </w:r>
    </w:p>
    <w:p w14:paraId="6C3C3CFA" w14:textId="77777777" w:rsidR="00343ED4" w:rsidRPr="008A3D46" w:rsidRDefault="00343ED4" w:rsidP="00343ED4">
      <w:pPr>
        <w:rPr>
          <w:rFonts w:cstheme="minorHAnsi"/>
        </w:rPr>
      </w:pPr>
      <w:r w:rsidRPr="008A3D46">
        <w:rPr>
          <w:rFonts w:cstheme="minorHAnsi"/>
        </w:rPr>
        <w:t>Liikunta tukee opiskelijan pitkäjänteisyyttä, sinnikkyyttä ja jaksamista vahvistaen hyvinvointiosaamista sekä laajemmin terveyttä ja hyvinvointia edistävää toimintakulttuuria. Liikunnassa toimintakyvyllä tarkoitetaan fyysisiä, sosiaalisia ja psyykkisiä edellytyksiä selvitä erilaisista arkielämään kuuluvista toiminnoista. Liikunnassa opetellaan pitämään huolta omasta toimintakyvystä sekä opitaan ymmärtämään, miten toimintakyky vaikuttaa omaan fyysiseen ja kognitiiviseen suorituskykyyn sekä hyvinvointiin.</w:t>
      </w:r>
    </w:p>
    <w:p w14:paraId="5DFC3E9A" w14:textId="77777777" w:rsidR="00343ED4" w:rsidRPr="008A3D46" w:rsidRDefault="00343ED4" w:rsidP="00343ED4">
      <w:pPr>
        <w:rPr>
          <w:rFonts w:cstheme="minorHAnsi"/>
        </w:rPr>
      </w:pPr>
      <w:r w:rsidRPr="008A3D46">
        <w:rPr>
          <w:rFonts w:cstheme="minorHAnsi"/>
        </w:rPr>
        <w:t>Vuorovaikutusosaaminen kehittyy liikunnan opetuksen monipuolisten työtapojen ja menetelmien avulla. Vuorovaikutusosaamisen näkökulmasta on oleellista, että opiskelijan myönteistä minäkuvaa vahvistetaan niin, että hän oppii arvostamaan itseään. Hyvä vuorovaikutus edellyttää itsesäätelyn taitoja, kuten omien tunteiden tunnistamista, ymmärtämistä ja ilmaisun säätelemistä. Näin liikunta oppiaineena edistää yhteisöllisyyttä, vastuullisuutta sekä fyysistä, sosiaalista ja psyykkistä turvallisuutta kouluyhteisössä laajemminkin.</w:t>
      </w:r>
    </w:p>
    <w:p w14:paraId="30FA767C" w14:textId="77777777" w:rsidR="00343ED4" w:rsidRPr="008A3D46" w:rsidRDefault="00343ED4" w:rsidP="00343ED4">
      <w:pPr>
        <w:rPr>
          <w:rFonts w:cstheme="minorHAnsi"/>
        </w:rPr>
      </w:pPr>
      <w:r w:rsidRPr="008A3D46">
        <w:rPr>
          <w:rFonts w:cstheme="minorHAnsi"/>
        </w:rPr>
        <w:t>Lukion liikunta on monitieteinen oppiaine, joka tarjoaa mahdollisuuksia eri tieteenalojen ja oppiaineiden, esimerkiksi terveystiedon, biologian, fysiikan ja musiikin, ymmärtämiseen. Monitieteinen ja luova osaaminen kehittyy liikunnan oppimistilanteissa, jotka ovat luonteeltaan ongelmanratkaisutilanteita. Liikunta kehittää aivoja ja niiden hyvinvointia monipuolisesti tukien yleistä opiskeluvireyttä ja oppimisedellytyksiä.</w:t>
      </w:r>
    </w:p>
    <w:p w14:paraId="13A0330A" w14:textId="77777777" w:rsidR="00343ED4" w:rsidRPr="008A3D46" w:rsidRDefault="00343ED4" w:rsidP="00343ED4">
      <w:pPr>
        <w:rPr>
          <w:rFonts w:cstheme="minorHAnsi"/>
        </w:rPr>
      </w:pPr>
      <w:r w:rsidRPr="008A3D46">
        <w:rPr>
          <w:rFonts w:cstheme="minorHAnsi"/>
        </w:rPr>
        <w:t>Opiskelijan hyvä toimintakyky vahvistaa niin opiskelu- kuin työelämävalmiuksia. Yhteiskunnallista osaamista vahvistetaan liikunnassa opettamalla opiskelijaa ottamaan vastuuta omasta ja yhteisestä toiminnasta ja sen turvallisuudesta sekä auttamalla ja avustamalla muita liikuntatunneilla. Parhaansa yrittäminen, ponnistelu ja pitkäjänteinen toiminta tavoitteiden saavuttamiseksi ovat niin liikunnan opiskelun kuin opiskelu- ja työelämänkin arkista ydintä. Liikunnassa opiskelijat kokevat yhteisöllisyyttä yhdessä tekemisen, keskinäisen kannustamisen, osallisuuden ja yhteiseen päämäärään pyrkimisen kautta.</w:t>
      </w:r>
    </w:p>
    <w:p w14:paraId="03D2BEC2" w14:textId="77777777" w:rsidR="00343ED4" w:rsidRPr="008A3D46" w:rsidRDefault="00343ED4" w:rsidP="00343ED4">
      <w:pPr>
        <w:rPr>
          <w:rFonts w:cstheme="minorHAnsi"/>
        </w:rPr>
      </w:pPr>
      <w:r w:rsidRPr="008A3D46">
        <w:rPr>
          <w:rFonts w:cstheme="minorHAnsi"/>
        </w:rPr>
        <w:t>Itsensä pitkäjänteinen kehittäminen, oman lihasvoiman käyttö sekä toisia kunnioittava toiminta ilmenevät eettisyytenä ja ympäristöosaamisena, joka toteutuu liikunnassa toimintana yhteiseksi hyväksi. Liikunnassa tuetaan opiskelijan myönteisiä sosiaalisia arvoja ja niiden mukaista toimintaa, kuten rehellisyyttä, vastuullisuutta ja oikeudenmukaisuutta. Opiskelija oppii tunnistamaan ympäristöä säästäviä ja kuormittavia liikuntamuotoja oppien esimerkiksi luontoliikunnassa eettisesti kestävään liikuntakulutukseen.</w:t>
      </w:r>
    </w:p>
    <w:p w14:paraId="46ECCDD3" w14:textId="77777777" w:rsidR="00343ED4" w:rsidRPr="008A3D46" w:rsidRDefault="00343ED4" w:rsidP="00343ED4">
      <w:pPr>
        <w:rPr>
          <w:rFonts w:cstheme="minorHAnsi"/>
        </w:rPr>
      </w:pPr>
      <w:r w:rsidRPr="008A3D46">
        <w:rPr>
          <w:rFonts w:cstheme="minorHAnsi"/>
        </w:rPr>
        <w:t>Liikunnan opetuksessa hyödynnetään mahdollisuuksien mukaan hyvinvointi- ja liikuntateknologiaa sekä opitaan tiedon kriittistä tulkintaa ja turvallista toimintaa mediassa, kuten paikkatietojen julkaisuja ja suoritusten kuvaamista. Liikunta globaalina, yhteisenä ja kehollisena, kielenä yhdistää erilaiset ihmiset ja kulttuurit vahvistaen opiskelijoiden globaali- ja kulttuuriosaamista.</w:t>
      </w:r>
    </w:p>
    <w:p w14:paraId="05A0FE15" w14:textId="77777777" w:rsidR="00343ED4" w:rsidRPr="008A3D46" w:rsidRDefault="00343ED4" w:rsidP="00343ED4">
      <w:pPr>
        <w:rPr>
          <w:rFonts w:cstheme="minorHAnsi"/>
        </w:rPr>
      </w:pPr>
      <w:r w:rsidRPr="008A3D46">
        <w:rPr>
          <w:rFonts w:cstheme="minorHAnsi"/>
        </w:rPr>
        <w:t>Tavoitteet</w:t>
      </w:r>
    </w:p>
    <w:p w14:paraId="0C402AB9" w14:textId="77777777" w:rsidR="00343ED4" w:rsidRPr="008A3D46" w:rsidRDefault="00343ED4" w:rsidP="00343ED4">
      <w:pPr>
        <w:rPr>
          <w:rFonts w:cstheme="minorHAnsi"/>
        </w:rPr>
      </w:pPr>
      <w:r w:rsidRPr="008A3D46">
        <w:rPr>
          <w:rFonts w:cstheme="minorHAnsi"/>
        </w:rPr>
        <w:t>Liikunnan opetuksen tavoitteena on, että</w:t>
      </w:r>
    </w:p>
    <w:p w14:paraId="14B3AC70" w14:textId="77777777" w:rsidR="00343ED4" w:rsidRPr="008A3D46" w:rsidRDefault="00343ED4" w:rsidP="00343ED4">
      <w:pPr>
        <w:rPr>
          <w:rFonts w:cstheme="minorHAnsi"/>
        </w:rPr>
      </w:pPr>
      <w:r w:rsidRPr="008A3D46">
        <w:rPr>
          <w:rFonts w:cstheme="minorHAnsi"/>
        </w:rPr>
        <w:t>opiskelija</w:t>
      </w:r>
    </w:p>
    <w:p w14:paraId="4BEB0520" w14:textId="77777777" w:rsidR="00343ED4" w:rsidRPr="00FB5B06" w:rsidRDefault="00343ED4" w:rsidP="00A2158C">
      <w:pPr>
        <w:pStyle w:val="Luettelokappale"/>
        <w:numPr>
          <w:ilvl w:val="0"/>
          <w:numId w:val="73"/>
        </w:numPr>
        <w:rPr>
          <w:rFonts w:cstheme="minorHAnsi"/>
        </w:rPr>
      </w:pPr>
      <w:r w:rsidRPr="00FB5B06">
        <w:rPr>
          <w:rFonts w:cstheme="minorHAnsi"/>
        </w:rPr>
        <w:t>oppii soveltamaan liikuntataitoja ja -tietoja erilaisissa liikuntatehtävissä, -muodoissa ja -lajeissa eri vuodenaikoina ja eri olosuhteissa (kuten sisällä, ulkona ja vedessä)</w:t>
      </w:r>
    </w:p>
    <w:p w14:paraId="12307E8F" w14:textId="77777777" w:rsidR="00343ED4" w:rsidRPr="00FB5B06" w:rsidRDefault="00343ED4" w:rsidP="00A2158C">
      <w:pPr>
        <w:pStyle w:val="Luettelokappale"/>
        <w:numPr>
          <w:ilvl w:val="0"/>
          <w:numId w:val="73"/>
        </w:numPr>
        <w:rPr>
          <w:rFonts w:cstheme="minorHAnsi"/>
        </w:rPr>
      </w:pPr>
      <w:r w:rsidRPr="00FB5B06">
        <w:rPr>
          <w:rFonts w:cstheme="minorHAnsi"/>
        </w:rPr>
        <w:t>oppii arvioimaan fyysisiä ominaisuuksiaan (voima, kestävyys, liikkuvuus ja nopeus) sekä saadun tiedon pohjalta harjoittamaan niitä</w:t>
      </w:r>
    </w:p>
    <w:p w14:paraId="6973F6EF" w14:textId="77777777" w:rsidR="00343ED4" w:rsidRPr="00FB5B06" w:rsidRDefault="00343ED4" w:rsidP="00A2158C">
      <w:pPr>
        <w:pStyle w:val="Luettelokappale"/>
        <w:numPr>
          <w:ilvl w:val="0"/>
          <w:numId w:val="73"/>
        </w:numPr>
        <w:rPr>
          <w:rFonts w:cstheme="minorHAnsi"/>
        </w:rPr>
      </w:pPr>
      <w:r w:rsidRPr="00FB5B06">
        <w:rPr>
          <w:rFonts w:cstheme="minorHAnsi"/>
        </w:rPr>
        <w:t>osaa tehdä perusteltuja valintoja fyysisen, sosiaalisen ja psyykkisen toimintakyvyn kehittämiseksi sekä fyysisen aktiivisuuden lisäämiseksi</w:t>
      </w:r>
    </w:p>
    <w:p w14:paraId="20D51780" w14:textId="77777777" w:rsidR="00343ED4" w:rsidRPr="00FB5B06" w:rsidRDefault="00343ED4" w:rsidP="00A2158C">
      <w:pPr>
        <w:pStyle w:val="Luettelokappale"/>
        <w:numPr>
          <w:ilvl w:val="0"/>
          <w:numId w:val="73"/>
        </w:numPr>
        <w:rPr>
          <w:rFonts w:cstheme="minorHAnsi"/>
        </w:rPr>
      </w:pPr>
      <w:r w:rsidRPr="00FB5B06">
        <w:rPr>
          <w:rFonts w:cstheme="minorHAnsi"/>
        </w:rPr>
        <w:t>kehittää taitoa itsearviointiin (tavoitteenasettelu, suunnitelma ja toteutus tavoitteiden suuntaisesti sekä edistymisen arviointi)</w:t>
      </w:r>
    </w:p>
    <w:p w14:paraId="29F359D3" w14:textId="77777777" w:rsidR="00343ED4" w:rsidRPr="00FB5B06" w:rsidRDefault="00343ED4" w:rsidP="00A2158C">
      <w:pPr>
        <w:pStyle w:val="Luettelokappale"/>
        <w:numPr>
          <w:ilvl w:val="0"/>
          <w:numId w:val="73"/>
        </w:numPr>
        <w:rPr>
          <w:rFonts w:cstheme="minorHAnsi"/>
        </w:rPr>
      </w:pPr>
      <w:r w:rsidRPr="00FB5B06">
        <w:rPr>
          <w:rFonts w:cstheme="minorHAnsi"/>
        </w:rPr>
        <w:t>yrittää parhaansa suorittaen tehtävänsä tunnollisesti ja vastuullisesti, työskennellen aktiivisesti ja asiallisesti sekä kehittäen itseään pitkäjänteisesti</w:t>
      </w:r>
    </w:p>
    <w:p w14:paraId="77C9C2B3" w14:textId="77777777" w:rsidR="00343ED4" w:rsidRPr="00FB5B06" w:rsidRDefault="00343ED4" w:rsidP="00A2158C">
      <w:pPr>
        <w:pStyle w:val="Luettelokappale"/>
        <w:numPr>
          <w:ilvl w:val="0"/>
          <w:numId w:val="73"/>
        </w:numPr>
        <w:rPr>
          <w:rFonts w:cstheme="minorHAnsi"/>
        </w:rPr>
      </w:pPr>
      <w:r w:rsidRPr="00FB5B06">
        <w:rPr>
          <w:rFonts w:cstheme="minorHAnsi"/>
        </w:rPr>
        <w:t>toimii vuorovaikutustilanteissa toisia kunnioittavasti, oppii auttamaan ja avustamaan muita liikuntatunneilla, tukee yhteisöllisyyttä kannustamalla sekä antaa rakentavaa palautetta ja vertaisarviointia.</w:t>
      </w:r>
    </w:p>
    <w:p w14:paraId="123F3F12" w14:textId="77777777" w:rsidR="00343ED4" w:rsidRPr="008A3D46" w:rsidRDefault="00343ED4" w:rsidP="00343ED4">
      <w:pPr>
        <w:rPr>
          <w:rFonts w:cstheme="minorHAnsi"/>
        </w:rPr>
      </w:pPr>
      <w:r w:rsidRPr="008A3D46">
        <w:rPr>
          <w:rFonts w:cstheme="minorHAnsi"/>
        </w:rPr>
        <w:t>Arviointi</w:t>
      </w:r>
    </w:p>
    <w:p w14:paraId="1F635AB3" w14:textId="77777777" w:rsidR="00343ED4" w:rsidRPr="008A3D46" w:rsidRDefault="00343ED4" w:rsidP="00343ED4">
      <w:pPr>
        <w:rPr>
          <w:rFonts w:cstheme="minorHAnsi"/>
        </w:rPr>
      </w:pPr>
      <w:r w:rsidRPr="008A3D46">
        <w:rPr>
          <w:rFonts w:cstheme="minorHAnsi"/>
        </w:rPr>
        <w:t>Liikunnassa arvioinnin tehtävänä on tukea opiskelijan työskentelyä, oppimista ja osaamisen kehittymistä. Liikunnan arviointi perustuu opintojaksoissa määriteltyihin fyysisen, sosiaalisen ja psyykkisen toimintakyvyn tavoitteisiin. Arviointi koostuu oppimista ja työskentelyä edistävästä palautteesta sekä tavoitteiden toteutumista kuvaavasta arvioinnista. Arviointi perustuu jatkuvaan ja monipuoliseen näyttöön, ja siinä käytetään monipuolisesti opettaja-, vertais- ja itsearvioinnin eri muotoja. Arviointi ei kohdistu opiskelijan arvoihin, asenteisiin tai henkilökohtaisiin ominaisuuksiin. Fyysisten kunto-ominaisuuksien tasoa ei käytetä arvioinnin perusteena. Opiskelijan terveydentila ja erityistarpeet tulee ottaa huomioon liikunnan arvioinnissa siten, että opiskelijalla on mahdollisuus osoittaa parasta mahdollista osaamistaan tarvittaessa vaihtoehtoisin tavoin ja erityisjärjestelyin (lukiolaki 714/2018, 28 ja 29 §).</w:t>
      </w:r>
    </w:p>
    <w:p w14:paraId="419B519B" w14:textId="77777777" w:rsidR="00491402" w:rsidRPr="008A3D46" w:rsidRDefault="00491402" w:rsidP="00343ED4">
      <w:pPr>
        <w:rPr>
          <w:rFonts w:cstheme="minorHAnsi"/>
        </w:rPr>
      </w:pPr>
    </w:p>
    <w:p w14:paraId="7E967335"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6CCEB887" w14:textId="77777777" w:rsidR="00343ED4" w:rsidRPr="008A3D46" w:rsidRDefault="00343ED4" w:rsidP="00343ED4">
      <w:pPr>
        <w:rPr>
          <w:rFonts w:cstheme="minorHAnsi"/>
          <w:b/>
          <w:bCs/>
          <w:sz w:val="28"/>
          <w:szCs w:val="28"/>
        </w:rPr>
      </w:pPr>
      <w:r w:rsidRPr="008A3D46">
        <w:rPr>
          <w:rFonts w:cstheme="minorHAnsi"/>
          <w:b/>
          <w:bCs/>
          <w:sz w:val="28"/>
          <w:szCs w:val="28"/>
        </w:rPr>
        <w:t>Oppiva liikkuja (LI1)</w:t>
      </w:r>
      <w:r w:rsidR="00522239" w:rsidRPr="008A3D46">
        <w:rPr>
          <w:rFonts w:cstheme="minorHAnsi"/>
          <w:b/>
          <w:bCs/>
          <w:sz w:val="28"/>
          <w:szCs w:val="28"/>
        </w:rPr>
        <w:t xml:space="preserve"> 2 op</w:t>
      </w:r>
    </w:p>
    <w:p w14:paraId="518A120C" w14:textId="77777777" w:rsidR="00343ED4" w:rsidRPr="008A3D46" w:rsidRDefault="00343ED4" w:rsidP="00343ED4">
      <w:pPr>
        <w:rPr>
          <w:rFonts w:cstheme="minorHAnsi"/>
        </w:rPr>
      </w:pPr>
      <w:r w:rsidRPr="008A3D46">
        <w:rPr>
          <w:rFonts w:cstheme="minorHAnsi"/>
        </w:rPr>
        <w:t>Opiskelija ymmärtää liikuntataitojen sekä fyysisen aktiivisuuden merkityksen oman toimintakyvyn, terveyden ja hyvinvoinnin perusedellytyksenä. Opiskelija saa monipuolisia kokemuksia yhdessä liikkumisesta, osallisuudesta ja yhteisöllisyydestä reilun pelin hengessä. Opiskelijan koettu liikunnallinen pätevyys ja myönteinen minäkuva vahvistuvat uuden oppimisen sekä liikunnan tuoman ilon ja virkistyksen myötä.</w:t>
      </w:r>
    </w:p>
    <w:p w14:paraId="38E32BB4" w14:textId="77777777" w:rsidR="00343ED4" w:rsidRPr="008A3D46" w:rsidRDefault="00343ED4" w:rsidP="00343ED4">
      <w:pPr>
        <w:rPr>
          <w:rFonts w:cstheme="minorHAnsi"/>
        </w:rPr>
      </w:pPr>
      <w:r w:rsidRPr="008A3D46">
        <w:rPr>
          <w:rFonts w:cstheme="minorHAnsi"/>
        </w:rPr>
        <w:t>Yleiset tavoitteet</w:t>
      </w:r>
    </w:p>
    <w:p w14:paraId="7E106DF5" w14:textId="77777777" w:rsidR="00343ED4" w:rsidRPr="008A3D46" w:rsidRDefault="00343ED4" w:rsidP="00343ED4">
      <w:pPr>
        <w:rPr>
          <w:rFonts w:cstheme="minorHAnsi"/>
        </w:rPr>
      </w:pPr>
      <w:r w:rsidRPr="008A3D46">
        <w:rPr>
          <w:rFonts w:cstheme="minorHAnsi"/>
        </w:rPr>
        <w:t>Moduulin tavoitteena on, että opiskelija</w:t>
      </w:r>
    </w:p>
    <w:p w14:paraId="57573A7A" w14:textId="77777777" w:rsidR="00343ED4" w:rsidRPr="00FB5B06" w:rsidRDefault="00343ED4" w:rsidP="00A2158C">
      <w:pPr>
        <w:pStyle w:val="Luettelokappale"/>
        <w:numPr>
          <w:ilvl w:val="0"/>
          <w:numId w:val="73"/>
        </w:numPr>
        <w:rPr>
          <w:rFonts w:cstheme="minorHAnsi"/>
        </w:rPr>
      </w:pPr>
      <w:r w:rsidRPr="00FB5B06">
        <w:rPr>
          <w:rFonts w:cstheme="minorHAnsi"/>
        </w:rPr>
        <w:t>soveltaa liikuntataitoja ja -tietoja erilaisissa liikuntatehtävissä, -muodoissa ja -lajeissa eri vuodenaikoina ja eri olosuhteissa (kuten sisällä, ulkona ja vedessä)</w:t>
      </w:r>
    </w:p>
    <w:p w14:paraId="486B3881" w14:textId="77777777" w:rsidR="00343ED4" w:rsidRPr="00FB5B06" w:rsidRDefault="00343ED4" w:rsidP="00A2158C">
      <w:pPr>
        <w:pStyle w:val="Luettelokappale"/>
        <w:numPr>
          <w:ilvl w:val="0"/>
          <w:numId w:val="73"/>
        </w:numPr>
        <w:rPr>
          <w:rFonts w:cstheme="minorHAnsi"/>
        </w:rPr>
      </w:pPr>
      <w:r w:rsidRPr="00FB5B06">
        <w:rPr>
          <w:rFonts w:cstheme="minorHAnsi"/>
        </w:rPr>
        <w:t>osaa toimia vuorovaikutustilanteissa toisia kunnioittavasti, auttaa ja kannustaa muita liikuntatunneilla sekä antaa rakentavaa palautetta ja vertaisarviointia</w:t>
      </w:r>
    </w:p>
    <w:p w14:paraId="54639311" w14:textId="77777777" w:rsidR="00343ED4" w:rsidRPr="00FB5B06" w:rsidRDefault="00343ED4" w:rsidP="00A2158C">
      <w:pPr>
        <w:pStyle w:val="Luettelokappale"/>
        <w:numPr>
          <w:ilvl w:val="0"/>
          <w:numId w:val="73"/>
        </w:numPr>
        <w:rPr>
          <w:rFonts w:cstheme="minorHAnsi"/>
        </w:rPr>
      </w:pPr>
      <w:r w:rsidRPr="00FB5B06">
        <w:rPr>
          <w:rFonts w:cstheme="minorHAnsi"/>
        </w:rPr>
        <w:t>yrittää parhaansa suorittaen tehtävänsä tunnollisesti ja vastuullisesti, työskennellen aktiivisesti ja asiallisesti sekä kehittäen itseään pitkäjänteisesti.</w:t>
      </w:r>
    </w:p>
    <w:p w14:paraId="0B0DC3BA" w14:textId="77777777" w:rsidR="00343ED4" w:rsidRPr="008A3D46" w:rsidRDefault="00343ED4" w:rsidP="00343ED4">
      <w:pPr>
        <w:rPr>
          <w:rFonts w:cstheme="minorHAnsi"/>
        </w:rPr>
      </w:pPr>
      <w:r w:rsidRPr="008A3D46">
        <w:rPr>
          <w:rFonts w:cstheme="minorHAnsi"/>
        </w:rPr>
        <w:t>Keskeiset sisällöt</w:t>
      </w:r>
    </w:p>
    <w:p w14:paraId="2A1A742A" w14:textId="77777777" w:rsidR="00343ED4" w:rsidRPr="00FB5B06" w:rsidRDefault="00343ED4" w:rsidP="00A2158C">
      <w:pPr>
        <w:pStyle w:val="Luettelokappale"/>
        <w:numPr>
          <w:ilvl w:val="0"/>
          <w:numId w:val="73"/>
        </w:numPr>
        <w:rPr>
          <w:rFonts w:cstheme="minorHAnsi"/>
        </w:rPr>
      </w:pPr>
      <w:r w:rsidRPr="00FB5B06">
        <w:rPr>
          <w:rFonts w:cstheme="minorHAnsi"/>
        </w:rPr>
        <w:t>liikuntataitojen soveltaminen erilaisissa opetusryhmän yhteisissä liikuntatehtävissä, -muodoissa ja -lajeissa opiskeluympäristön mahdollisuuksia (kesä-, talvi-, luonto- ja vesiliikunta) sekä sisä- ja ulkoliikuntaa monipuolisesti toteuttaen</w:t>
      </w:r>
    </w:p>
    <w:p w14:paraId="53E72E92" w14:textId="77777777" w:rsidR="00343ED4" w:rsidRPr="00FB5B06" w:rsidRDefault="00343ED4" w:rsidP="00A2158C">
      <w:pPr>
        <w:pStyle w:val="Luettelokappale"/>
        <w:numPr>
          <w:ilvl w:val="0"/>
          <w:numId w:val="73"/>
        </w:numPr>
        <w:rPr>
          <w:rFonts w:cstheme="minorHAnsi"/>
        </w:rPr>
      </w:pPr>
      <w:r w:rsidRPr="00FB5B06">
        <w:rPr>
          <w:rFonts w:cstheme="minorHAnsi"/>
        </w:rPr>
        <w:t>opetusryhmän yhteistyötaitoja ja yhteishenkeä kehittävät liikuntatehtävät ja -leikit sekä pelit</w:t>
      </w:r>
    </w:p>
    <w:p w14:paraId="66F28388" w14:textId="77777777" w:rsidR="00343ED4" w:rsidRPr="008A3D46" w:rsidRDefault="00343ED4" w:rsidP="00343ED4">
      <w:pPr>
        <w:rPr>
          <w:rFonts w:cstheme="minorHAnsi"/>
          <w:b/>
          <w:bCs/>
          <w:sz w:val="28"/>
          <w:szCs w:val="28"/>
        </w:rPr>
      </w:pPr>
      <w:r w:rsidRPr="008A3D46">
        <w:rPr>
          <w:rFonts w:cstheme="minorHAnsi"/>
          <w:b/>
          <w:bCs/>
          <w:sz w:val="28"/>
          <w:szCs w:val="28"/>
        </w:rPr>
        <w:t>Aktiivinen elämä (LI2)</w:t>
      </w:r>
      <w:r w:rsidR="00522239" w:rsidRPr="008A3D46">
        <w:rPr>
          <w:rFonts w:cstheme="minorHAnsi"/>
          <w:b/>
          <w:bCs/>
          <w:sz w:val="28"/>
          <w:szCs w:val="28"/>
        </w:rPr>
        <w:t xml:space="preserve"> 2 op</w:t>
      </w:r>
    </w:p>
    <w:p w14:paraId="00ACF936" w14:textId="77777777" w:rsidR="00343ED4" w:rsidRPr="008A3D46" w:rsidRDefault="00343ED4" w:rsidP="00343ED4">
      <w:pPr>
        <w:rPr>
          <w:rFonts w:cstheme="minorHAnsi"/>
        </w:rPr>
      </w:pPr>
      <w:r w:rsidRPr="008A3D46">
        <w:rPr>
          <w:rFonts w:cstheme="minorHAnsi"/>
        </w:rPr>
        <w:t>Moduulissa opiskelijaa opetetaan ja kannustetaan liikunnallisen elämäntavan omaksumiseen sekä riittävän päivittäisen fyysisen aktiivisuuden saavuttamiseen. Opiskelijaa ohjataan ymmärtämään, että liikuntaharrastusten lisäksi toimintakykyä, terveyttä ja hyvinvointia tukeva fyysinen aktiivisuus muodostuu arjen valinnoista ja pitkäkestoisen istumisen välttämisestä. Opiskelija ohjataan havainnoimaan arkisia toimintatapojaan ja valintojaan kestävän tulevaisuuden, fyysisen aktiivisuuden ja terveyden näkökulmista. Opetus toteutetaan rakennettua ja rakentamatonta opiskeluympäristöä sekä liikunta- ja hyvinvointiteknologiaa mahdollisuuksien mukaan hyödyntäen.</w:t>
      </w:r>
    </w:p>
    <w:p w14:paraId="06E14950" w14:textId="77777777" w:rsidR="00343ED4" w:rsidRPr="008A3D46" w:rsidRDefault="00343ED4" w:rsidP="00343ED4">
      <w:pPr>
        <w:rPr>
          <w:rFonts w:cstheme="minorHAnsi"/>
        </w:rPr>
      </w:pPr>
      <w:r w:rsidRPr="008A3D46">
        <w:rPr>
          <w:rFonts w:cstheme="minorHAnsi"/>
        </w:rPr>
        <w:t>Yleiset tavoitteet</w:t>
      </w:r>
    </w:p>
    <w:p w14:paraId="0BC63A7D" w14:textId="77777777" w:rsidR="00343ED4" w:rsidRPr="008A3D46" w:rsidRDefault="00343ED4" w:rsidP="00343ED4">
      <w:pPr>
        <w:rPr>
          <w:rFonts w:cstheme="minorHAnsi"/>
        </w:rPr>
      </w:pPr>
      <w:r w:rsidRPr="008A3D46">
        <w:rPr>
          <w:rFonts w:cstheme="minorHAnsi"/>
        </w:rPr>
        <w:t>Moduulin tavoitteena on, että opiskelija</w:t>
      </w:r>
    </w:p>
    <w:p w14:paraId="4EBE83C5" w14:textId="77777777" w:rsidR="00343ED4" w:rsidRPr="00FB5B06" w:rsidRDefault="00343ED4" w:rsidP="00A2158C">
      <w:pPr>
        <w:pStyle w:val="Luettelokappale"/>
        <w:numPr>
          <w:ilvl w:val="0"/>
          <w:numId w:val="73"/>
        </w:numPr>
        <w:rPr>
          <w:rFonts w:cstheme="minorHAnsi"/>
        </w:rPr>
      </w:pPr>
      <w:r w:rsidRPr="00FB5B06">
        <w:rPr>
          <w:rFonts w:cstheme="minorHAnsi"/>
        </w:rPr>
        <w:t>arvioi fyysisiä ominaisuuksiaan (voima, kestävyys, liikkuvuus ja nopeus) sekä asettaa kehittämistavoitteita saadun tiedon pohjalta</w:t>
      </w:r>
    </w:p>
    <w:p w14:paraId="7DD20127" w14:textId="77777777" w:rsidR="00343ED4" w:rsidRPr="00FB5B06" w:rsidRDefault="00343ED4" w:rsidP="00A2158C">
      <w:pPr>
        <w:pStyle w:val="Luettelokappale"/>
        <w:numPr>
          <w:ilvl w:val="0"/>
          <w:numId w:val="73"/>
        </w:numPr>
        <w:rPr>
          <w:rFonts w:cstheme="minorHAnsi"/>
        </w:rPr>
      </w:pPr>
      <w:r w:rsidRPr="00FB5B06">
        <w:rPr>
          <w:rFonts w:cstheme="minorHAnsi"/>
        </w:rPr>
        <w:t>osaa tehdä oman toimintakyvyn ja ympäristön kannalta perusteltuja valintoja fyysisen toimintakyvyn kehittämiseksi ja fyysisen aktiivisuuden lisäämiseksi</w:t>
      </w:r>
    </w:p>
    <w:p w14:paraId="7C8342EE" w14:textId="77777777" w:rsidR="00343ED4" w:rsidRPr="00FB5B06" w:rsidRDefault="00343ED4" w:rsidP="00A2158C">
      <w:pPr>
        <w:pStyle w:val="Luettelokappale"/>
        <w:numPr>
          <w:ilvl w:val="0"/>
          <w:numId w:val="73"/>
        </w:numPr>
        <w:rPr>
          <w:rFonts w:cstheme="minorHAnsi"/>
        </w:rPr>
      </w:pPr>
      <w:r w:rsidRPr="00FB5B06">
        <w:rPr>
          <w:rFonts w:cstheme="minorHAnsi"/>
        </w:rPr>
        <w:t>toimii vuorovaikutustilanteissa toisia kunnioittavasti, auttaa ja kannustaa muita liikuntatunneilla sekä antaa rakentavaa palautetta ja vertaisarviointia</w:t>
      </w:r>
    </w:p>
    <w:p w14:paraId="52AB97C6" w14:textId="77777777" w:rsidR="00343ED4" w:rsidRPr="00FB5B06" w:rsidRDefault="00343ED4" w:rsidP="00A2158C">
      <w:pPr>
        <w:pStyle w:val="Luettelokappale"/>
        <w:numPr>
          <w:ilvl w:val="0"/>
          <w:numId w:val="73"/>
        </w:numPr>
        <w:rPr>
          <w:rFonts w:cstheme="minorHAnsi"/>
        </w:rPr>
      </w:pPr>
      <w:r w:rsidRPr="00FB5B06">
        <w:rPr>
          <w:rFonts w:cstheme="minorHAnsi"/>
        </w:rPr>
        <w:t>yrittää parhaansa suorittaen tehtävänsä tunnollisesti ja vastuullisesti, työskennellen aktiivisesti ja asiallisesti sekä kehittäen itseään pitkäjänteisesti.</w:t>
      </w:r>
    </w:p>
    <w:p w14:paraId="1BEA75C0" w14:textId="77777777" w:rsidR="00343ED4" w:rsidRPr="008A3D46" w:rsidRDefault="00343ED4" w:rsidP="00343ED4">
      <w:pPr>
        <w:rPr>
          <w:rFonts w:cstheme="minorHAnsi"/>
        </w:rPr>
      </w:pPr>
      <w:r w:rsidRPr="008A3D46">
        <w:rPr>
          <w:rFonts w:cstheme="minorHAnsi"/>
        </w:rPr>
        <w:t>Keskeiset sisällöt</w:t>
      </w:r>
    </w:p>
    <w:p w14:paraId="0CB41308" w14:textId="77777777" w:rsidR="00343ED4" w:rsidRPr="00FB5B06" w:rsidRDefault="00343ED4" w:rsidP="00A2158C">
      <w:pPr>
        <w:pStyle w:val="Luettelokappale"/>
        <w:numPr>
          <w:ilvl w:val="0"/>
          <w:numId w:val="73"/>
        </w:numPr>
        <w:rPr>
          <w:rFonts w:cstheme="minorHAnsi"/>
        </w:rPr>
      </w:pPr>
      <w:r w:rsidRPr="00FB5B06">
        <w:rPr>
          <w:rFonts w:cstheme="minorHAnsi"/>
        </w:rPr>
        <w:t>fyysisten ominaisuuksien (voima, nopeus, kestävyys ja liikkuvuus) itsearviointi, ylläpito ja kehittäminen monipuolisesti liikkuen</w:t>
      </w:r>
    </w:p>
    <w:p w14:paraId="734AC9EF" w14:textId="77777777" w:rsidR="00343ED4" w:rsidRPr="00FB5B06" w:rsidRDefault="00343ED4" w:rsidP="00A2158C">
      <w:pPr>
        <w:pStyle w:val="Luettelokappale"/>
        <w:numPr>
          <w:ilvl w:val="0"/>
          <w:numId w:val="73"/>
        </w:numPr>
        <w:rPr>
          <w:rFonts w:cstheme="minorHAnsi"/>
        </w:rPr>
      </w:pPr>
      <w:r w:rsidRPr="00FB5B06">
        <w:rPr>
          <w:rFonts w:cstheme="minorHAnsi"/>
        </w:rPr>
        <w:t>liikkuvuus ja kehonhuolto</w:t>
      </w:r>
    </w:p>
    <w:p w14:paraId="1731C03A" w14:textId="77777777" w:rsidR="00343ED4" w:rsidRPr="00FB5B06" w:rsidRDefault="00343ED4" w:rsidP="00A2158C">
      <w:pPr>
        <w:pStyle w:val="Luettelokappale"/>
        <w:numPr>
          <w:ilvl w:val="0"/>
          <w:numId w:val="73"/>
        </w:numPr>
        <w:rPr>
          <w:rFonts w:cstheme="minorHAnsi"/>
        </w:rPr>
      </w:pPr>
      <w:r w:rsidRPr="00FB5B06">
        <w:rPr>
          <w:rFonts w:cstheme="minorHAnsi"/>
        </w:rPr>
        <w:t>ergonomia liike- ja suoritustekniikoissa</w:t>
      </w:r>
    </w:p>
    <w:p w14:paraId="6AA821D9" w14:textId="77777777" w:rsidR="00343ED4" w:rsidRPr="00FB5B06" w:rsidRDefault="00343ED4" w:rsidP="00A2158C">
      <w:pPr>
        <w:pStyle w:val="Luettelokappale"/>
        <w:numPr>
          <w:ilvl w:val="0"/>
          <w:numId w:val="73"/>
        </w:numPr>
        <w:rPr>
          <w:rFonts w:cstheme="minorHAnsi"/>
        </w:rPr>
      </w:pPr>
      <w:r w:rsidRPr="00FB5B06">
        <w:rPr>
          <w:rFonts w:cstheme="minorHAnsi"/>
        </w:rPr>
        <w:t>yhteistyötaitoja sekä yhteishenkeä kehittävät liikunnalliset pari- ja ryhmätehtävät</w:t>
      </w:r>
    </w:p>
    <w:p w14:paraId="4F276530" w14:textId="77777777" w:rsidR="00343ED4" w:rsidRPr="008A3D46" w:rsidRDefault="00343ED4" w:rsidP="00343ED4">
      <w:pPr>
        <w:rPr>
          <w:rFonts w:cstheme="minorHAnsi"/>
        </w:rPr>
      </w:pPr>
    </w:p>
    <w:p w14:paraId="3561B6BC"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00AC0B0A" w14:textId="77777777" w:rsidR="00343ED4" w:rsidRPr="008A3D46" w:rsidRDefault="00343ED4" w:rsidP="00343ED4">
      <w:pPr>
        <w:rPr>
          <w:rFonts w:cstheme="minorHAnsi"/>
          <w:b/>
          <w:bCs/>
          <w:sz w:val="28"/>
          <w:szCs w:val="28"/>
        </w:rPr>
      </w:pPr>
      <w:r w:rsidRPr="008A3D46">
        <w:rPr>
          <w:rFonts w:cstheme="minorHAnsi"/>
          <w:b/>
          <w:bCs/>
          <w:sz w:val="28"/>
          <w:szCs w:val="28"/>
        </w:rPr>
        <w:t>Uudet mahdollisuudet (LI3)</w:t>
      </w:r>
      <w:r w:rsidR="00522239" w:rsidRPr="008A3D46">
        <w:rPr>
          <w:rFonts w:cstheme="minorHAnsi"/>
          <w:b/>
          <w:bCs/>
          <w:sz w:val="28"/>
          <w:szCs w:val="28"/>
        </w:rPr>
        <w:t xml:space="preserve"> 2 op</w:t>
      </w:r>
    </w:p>
    <w:p w14:paraId="63302FB6" w14:textId="77777777" w:rsidR="00343ED4" w:rsidRPr="008A3D46" w:rsidRDefault="00343ED4" w:rsidP="00343ED4">
      <w:pPr>
        <w:rPr>
          <w:rFonts w:cstheme="minorHAnsi"/>
        </w:rPr>
      </w:pPr>
      <w:r w:rsidRPr="008A3D46">
        <w:rPr>
          <w:rFonts w:cstheme="minorHAnsi"/>
        </w:rPr>
        <w:t>Moduulin tavoitteena on erityisesti edistää opiskelijan fyysistä toimintakykyä sekä monipuolistaa opiskelijan liikunnallista osaamista ja koettua pätevyyttä uuden oppimisen myötä.</w:t>
      </w:r>
    </w:p>
    <w:p w14:paraId="4AA331FC" w14:textId="77777777" w:rsidR="00343ED4" w:rsidRPr="008A3D46" w:rsidRDefault="00343ED4" w:rsidP="00343ED4">
      <w:pPr>
        <w:rPr>
          <w:rFonts w:cstheme="minorHAnsi"/>
        </w:rPr>
      </w:pPr>
      <w:r w:rsidRPr="008A3D46">
        <w:rPr>
          <w:rFonts w:cstheme="minorHAnsi"/>
        </w:rPr>
        <w:t>Yleiset tavoitteet</w:t>
      </w:r>
    </w:p>
    <w:p w14:paraId="71C15FD1" w14:textId="77777777" w:rsidR="00343ED4" w:rsidRPr="008A3D46" w:rsidRDefault="00343ED4" w:rsidP="00343ED4">
      <w:pPr>
        <w:rPr>
          <w:rFonts w:cstheme="minorHAnsi"/>
        </w:rPr>
      </w:pPr>
      <w:r w:rsidRPr="008A3D46">
        <w:rPr>
          <w:rFonts w:cstheme="minorHAnsi"/>
        </w:rPr>
        <w:t>Moduulin tavoitteena on, että opiskelija</w:t>
      </w:r>
    </w:p>
    <w:p w14:paraId="2285DBE0" w14:textId="77777777" w:rsidR="00343ED4" w:rsidRPr="00FB5B06" w:rsidRDefault="00343ED4" w:rsidP="00A2158C">
      <w:pPr>
        <w:pStyle w:val="Luettelokappale"/>
        <w:numPr>
          <w:ilvl w:val="0"/>
          <w:numId w:val="73"/>
        </w:numPr>
        <w:rPr>
          <w:rFonts w:cstheme="minorHAnsi"/>
        </w:rPr>
      </w:pPr>
      <w:r w:rsidRPr="00FB5B06">
        <w:rPr>
          <w:rFonts w:cstheme="minorHAnsi"/>
        </w:rPr>
        <w:t>harjoittaa ja soveltaa liikuntataitoja ja -tietoja monipuolisesti ja uusin tavoin</w:t>
      </w:r>
    </w:p>
    <w:p w14:paraId="0450D91A" w14:textId="77777777" w:rsidR="00343ED4" w:rsidRPr="00FB5B06" w:rsidRDefault="00343ED4" w:rsidP="00A2158C">
      <w:pPr>
        <w:pStyle w:val="Luettelokappale"/>
        <w:numPr>
          <w:ilvl w:val="0"/>
          <w:numId w:val="73"/>
        </w:numPr>
        <w:rPr>
          <w:rFonts w:cstheme="minorHAnsi"/>
        </w:rPr>
      </w:pPr>
      <w:r w:rsidRPr="00FB5B06">
        <w:rPr>
          <w:rFonts w:cstheme="minorHAnsi"/>
        </w:rPr>
        <w:t>harjaantuu kehon hallinnassa</w:t>
      </w:r>
    </w:p>
    <w:p w14:paraId="2CA55AD1" w14:textId="77777777" w:rsidR="00343ED4" w:rsidRPr="00FB5B06" w:rsidRDefault="00343ED4" w:rsidP="00A2158C">
      <w:pPr>
        <w:pStyle w:val="Luettelokappale"/>
        <w:numPr>
          <w:ilvl w:val="0"/>
          <w:numId w:val="73"/>
        </w:numPr>
        <w:rPr>
          <w:rFonts w:cstheme="minorHAnsi"/>
        </w:rPr>
      </w:pPr>
      <w:r w:rsidRPr="00FB5B06">
        <w:rPr>
          <w:rFonts w:cstheme="minorHAnsi"/>
        </w:rPr>
        <w:t>tunnistaa tunteitaan, toimii vuorovaikutustilanteissa toisia kunnioittaen sekä tukee yhteisöllisyyttä toisia auttaen ja kannustaen</w:t>
      </w:r>
    </w:p>
    <w:p w14:paraId="5E99C962" w14:textId="77777777" w:rsidR="00343ED4" w:rsidRPr="00FB5B06" w:rsidRDefault="00343ED4" w:rsidP="00A2158C">
      <w:pPr>
        <w:pStyle w:val="Luettelokappale"/>
        <w:numPr>
          <w:ilvl w:val="0"/>
          <w:numId w:val="73"/>
        </w:numPr>
        <w:rPr>
          <w:rFonts w:cstheme="minorHAnsi"/>
        </w:rPr>
      </w:pPr>
      <w:r w:rsidRPr="00FB5B06">
        <w:rPr>
          <w:rFonts w:cstheme="minorHAnsi"/>
        </w:rPr>
        <w:t>yrittää parhaansa suorittaen tehtävänsä tunnollisesti ja vastuullisesti, työskennellen aktiivisesti ja asiallisesti sekä kehittäen itseään pitkäjänteisesti.</w:t>
      </w:r>
    </w:p>
    <w:p w14:paraId="4CCF9D0D" w14:textId="77777777" w:rsidR="00343ED4" w:rsidRPr="008A3D46" w:rsidRDefault="00343ED4" w:rsidP="00343ED4">
      <w:pPr>
        <w:rPr>
          <w:rFonts w:cstheme="minorHAnsi"/>
        </w:rPr>
      </w:pPr>
      <w:r w:rsidRPr="008A3D46">
        <w:rPr>
          <w:rFonts w:cstheme="minorHAnsi"/>
        </w:rPr>
        <w:t>Keskeiset sisällöt</w:t>
      </w:r>
    </w:p>
    <w:p w14:paraId="53C8DD81" w14:textId="77777777" w:rsidR="00343ED4" w:rsidRPr="00FB5B06" w:rsidRDefault="00343ED4" w:rsidP="00A2158C">
      <w:pPr>
        <w:pStyle w:val="Luettelokappale"/>
        <w:numPr>
          <w:ilvl w:val="0"/>
          <w:numId w:val="73"/>
        </w:numPr>
        <w:rPr>
          <w:rFonts w:cstheme="minorHAnsi"/>
        </w:rPr>
      </w:pPr>
      <w:r w:rsidRPr="00FB5B06">
        <w:rPr>
          <w:rFonts w:cstheme="minorHAnsi"/>
        </w:rPr>
        <w:t>uusiin liikuntamuotoihin ja -lajeihin tutustuminen</w:t>
      </w:r>
    </w:p>
    <w:p w14:paraId="5BE67946" w14:textId="77777777" w:rsidR="00343ED4" w:rsidRPr="00FB5B06" w:rsidRDefault="00343ED4" w:rsidP="00A2158C">
      <w:pPr>
        <w:pStyle w:val="Luettelokappale"/>
        <w:numPr>
          <w:ilvl w:val="0"/>
          <w:numId w:val="73"/>
        </w:numPr>
        <w:rPr>
          <w:rFonts w:cstheme="minorHAnsi"/>
        </w:rPr>
      </w:pPr>
      <w:r w:rsidRPr="00FB5B06">
        <w:rPr>
          <w:rFonts w:cstheme="minorHAnsi"/>
        </w:rPr>
        <w:t>liikuntataitojen ja fyysisten ominaisuuksien monipuolinen ylläpito ja kehittäminen</w:t>
      </w:r>
    </w:p>
    <w:p w14:paraId="33C76359" w14:textId="77777777" w:rsidR="00343ED4" w:rsidRPr="008A3D46" w:rsidRDefault="00343ED4" w:rsidP="00343ED4">
      <w:pPr>
        <w:rPr>
          <w:rFonts w:cstheme="minorHAnsi"/>
        </w:rPr>
      </w:pPr>
    </w:p>
    <w:p w14:paraId="033B1CE9" w14:textId="77777777" w:rsidR="00343ED4" w:rsidRPr="008A3D46" w:rsidRDefault="00343ED4" w:rsidP="00343ED4">
      <w:pPr>
        <w:rPr>
          <w:rFonts w:cstheme="minorHAnsi"/>
          <w:b/>
          <w:bCs/>
          <w:sz w:val="28"/>
          <w:szCs w:val="28"/>
        </w:rPr>
      </w:pPr>
      <w:r w:rsidRPr="008A3D46">
        <w:rPr>
          <w:rFonts w:cstheme="minorHAnsi"/>
          <w:b/>
          <w:bCs/>
          <w:sz w:val="28"/>
          <w:szCs w:val="28"/>
        </w:rPr>
        <w:t>Yhdessä liikkuen (LI4)</w:t>
      </w:r>
      <w:r w:rsidR="00522239" w:rsidRPr="008A3D46">
        <w:rPr>
          <w:rFonts w:cstheme="minorHAnsi"/>
          <w:b/>
          <w:bCs/>
          <w:sz w:val="28"/>
          <w:szCs w:val="28"/>
        </w:rPr>
        <w:t xml:space="preserve"> 2 op</w:t>
      </w:r>
      <w:r w:rsidR="00E67EE3">
        <w:rPr>
          <w:rFonts w:cstheme="minorHAnsi"/>
          <w:b/>
          <w:bCs/>
          <w:sz w:val="28"/>
          <w:szCs w:val="28"/>
        </w:rPr>
        <w:t xml:space="preserve"> Vanhojenpäivän tanssit</w:t>
      </w:r>
    </w:p>
    <w:p w14:paraId="0DD0C661" w14:textId="77777777" w:rsidR="00343ED4" w:rsidRPr="008A3D46" w:rsidRDefault="00343ED4" w:rsidP="00343ED4">
      <w:pPr>
        <w:rPr>
          <w:rFonts w:cstheme="minorHAnsi"/>
        </w:rPr>
      </w:pPr>
      <w:r w:rsidRPr="008A3D46">
        <w:rPr>
          <w:rFonts w:cstheme="minorHAnsi"/>
        </w:rPr>
        <w:t>Moduulin tavoitteena on erityisesti edistää opiskelijan sosiaalista toimintakykyä ja yhteenkuuluvuutta liikunnan avulla. Työtavoissa painottuu opiskelijaryhmän aktiivinen osallisuus, toiminnallisuus ja yhteistoiminta.</w:t>
      </w:r>
    </w:p>
    <w:p w14:paraId="1D571F68" w14:textId="77777777" w:rsidR="00343ED4" w:rsidRPr="008A3D46" w:rsidRDefault="00343ED4" w:rsidP="00343ED4">
      <w:pPr>
        <w:rPr>
          <w:rFonts w:cstheme="minorHAnsi"/>
        </w:rPr>
      </w:pPr>
      <w:r w:rsidRPr="008A3D46">
        <w:rPr>
          <w:rFonts w:cstheme="minorHAnsi"/>
        </w:rPr>
        <w:t>Yleiset tavoitteet</w:t>
      </w:r>
    </w:p>
    <w:p w14:paraId="325C8AAF" w14:textId="77777777" w:rsidR="00343ED4" w:rsidRPr="008A3D46" w:rsidRDefault="00343ED4" w:rsidP="00343ED4">
      <w:pPr>
        <w:rPr>
          <w:rFonts w:cstheme="minorHAnsi"/>
        </w:rPr>
      </w:pPr>
      <w:r w:rsidRPr="008A3D46">
        <w:rPr>
          <w:rFonts w:cstheme="minorHAnsi"/>
        </w:rPr>
        <w:t>Moduulin tavoitteena on, että opiskelija</w:t>
      </w:r>
    </w:p>
    <w:p w14:paraId="2341345E" w14:textId="77777777" w:rsidR="00343ED4" w:rsidRPr="00FB5B06" w:rsidRDefault="00343ED4" w:rsidP="00A2158C">
      <w:pPr>
        <w:pStyle w:val="Luettelokappale"/>
        <w:numPr>
          <w:ilvl w:val="0"/>
          <w:numId w:val="73"/>
        </w:numPr>
        <w:rPr>
          <w:rFonts w:cstheme="minorHAnsi"/>
        </w:rPr>
      </w:pPr>
      <w:r w:rsidRPr="00FB5B06">
        <w:rPr>
          <w:rFonts w:cstheme="minorHAnsi"/>
        </w:rPr>
        <w:t>toimii yhdessä asetetun liikunnallisen tavoitteen saavuttamiseksi</w:t>
      </w:r>
    </w:p>
    <w:p w14:paraId="1782B6FE" w14:textId="77777777" w:rsidR="00343ED4" w:rsidRPr="00FB5B06" w:rsidRDefault="00343ED4" w:rsidP="00A2158C">
      <w:pPr>
        <w:pStyle w:val="Luettelokappale"/>
        <w:numPr>
          <w:ilvl w:val="0"/>
          <w:numId w:val="73"/>
        </w:numPr>
        <w:rPr>
          <w:rFonts w:cstheme="minorHAnsi"/>
        </w:rPr>
      </w:pPr>
      <w:r w:rsidRPr="00FB5B06">
        <w:rPr>
          <w:rFonts w:cstheme="minorHAnsi"/>
        </w:rPr>
        <w:t>toimii vuorovaikutustilanteissa toisia kunnioittavasti, auttaa ja kannustaa muita liikuntatunneilla sekä antaa rakentavaa palautetta ja vertaisarviointia</w:t>
      </w:r>
    </w:p>
    <w:p w14:paraId="0CB2F4A2" w14:textId="77777777" w:rsidR="00343ED4" w:rsidRPr="00FB5B06" w:rsidRDefault="00343ED4" w:rsidP="00A2158C">
      <w:pPr>
        <w:pStyle w:val="Luettelokappale"/>
        <w:numPr>
          <w:ilvl w:val="0"/>
          <w:numId w:val="73"/>
        </w:numPr>
        <w:rPr>
          <w:rFonts w:cstheme="minorHAnsi"/>
        </w:rPr>
      </w:pPr>
      <w:r w:rsidRPr="00FB5B06">
        <w:rPr>
          <w:rFonts w:cstheme="minorHAnsi"/>
        </w:rPr>
        <w:t>yrittää parhaansa suorittaen tehtävänsä tunnollisesti ja vastuullisesti, työskennellen aktiivisesti ja asiallisesti sekä kehittäen itseään pitkäjänteisesti.</w:t>
      </w:r>
    </w:p>
    <w:p w14:paraId="485FB3D5" w14:textId="77777777" w:rsidR="00343ED4" w:rsidRPr="008A3D46" w:rsidRDefault="00343ED4" w:rsidP="00343ED4">
      <w:pPr>
        <w:rPr>
          <w:rFonts w:cstheme="minorHAnsi"/>
        </w:rPr>
      </w:pPr>
      <w:r w:rsidRPr="008A3D46">
        <w:rPr>
          <w:rFonts w:cstheme="minorHAnsi"/>
        </w:rPr>
        <w:t>Keskeiset sisällöt</w:t>
      </w:r>
    </w:p>
    <w:p w14:paraId="1A82C913" w14:textId="77777777" w:rsidR="00343ED4" w:rsidRPr="00FB5B06" w:rsidRDefault="00343ED4" w:rsidP="00A2158C">
      <w:pPr>
        <w:pStyle w:val="Luettelokappale"/>
        <w:numPr>
          <w:ilvl w:val="0"/>
          <w:numId w:val="73"/>
        </w:numPr>
        <w:rPr>
          <w:rFonts w:cstheme="minorHAnsi"/>
        </w:rPr>
      </w:pPr>
      <w:r w:rsidRPr="00FB5B06">
        <w:rPr>
          <w:rFonts w:cstheme="minorHAnsi"/>
        </w:rPr>
        <w:t>yhdessä toteutettava liikunta, kuten vanhojenpäivän tanssit, luontoliikunta tai muut projektiluonteiset kokonaisuudet.</w:t>
      </w:r>
    </w:p>
    <w:p w14:paraId="26689773" w14:textId="77777777" w:rsidR="00343ED4" w:rsidRPr="008A3D46" w:rsidRDefault="00343ED4" w:rsidP="00343ED4">
      <w:pPr>
        <w:rPr>
          <w:rFonts w:cstheme="minorHAnsi"/>
        </w:rPr>
      </w:pPr>
    </w:p>
    <w:p w14:paraId="1586DD70" w14:textId="77777777" w:rsidR="00343ED4" w:rsidRPr="008A3D46" w:rsidRDefault="00343ED4" w:rsidP="00343ED4">
      <w:pPr>
        <w:rPr>
          <w:rFonts w:cstheme="minorHAnsi"/>
          <w:b/>
          <w:bCs/>
          <w:sz w:val="28"/>
          <w:szCs w:val="28"/>
        </w:rPr>
      </w:pPr>
      <w:r w:rsidRPr="008A3D46">
        <w:rPr>
          <w:rFonts w:cstheme="minorHAnsi"/>
          <w:b/>
          <w:bCs/>
          <w:sz w:val="28"/>
          <w:szCs w:val="28"/>
        </w:rPr>
        <w:t>Virkistystä liikunnasta (LI5)</w:t>
      </w:r>
      <w:r w:rsidR="00522239" w:rsidRPr="008A3D46">
        <w:rPr>
          <w:rFonts w:cstheme="minorHAnsi"/>
          <w:b/>
          <w:bCs/>
          <w:sz w:val="28"/>
          <w:szCs w:val="28"/>
        </w:rPr>
        <w:t xml:space="preserve"> 2 op</w:t>
      </w:r>
    </w:p>
    <w:p w14:paraId="71E9D02D" w14:textId="77777777" w:rsidR="00343ED4" w:rsidRPr="008A3D46" w:rsidRDefault="00343ED4" w:rsidP="00343ED4">
      <w:pPr>
        <w:rPr>
          <w:rFonts w:cstheme="minorHAnsi"/>
        </w:rPr>
      </w:pPr>
      <w:r w:rsidRPr="008A3D46">
        <w:rPr>
          <w:rFonts w:cstheme="minorHAnsi"/>
        </w:rPr>
        <w:t>Moduulin tavoitteena on erityisesti edistää opiskelijan psyykkistä toimintakykyä, myönteistä minäkuvaa, voimavaroja ja jaksamista liikunnan avulla. Opetuksessa korostuu toiminta- ja opiskelukyvyn tukeminen sekä liikunnan ilo ja virkistys.</w:t>
      </w:r>
    </w:p>
    <w:p w14:paraId="31E43AEC" w14:textId="77777777" w:rsidR="00343ED4" w:rsidRPr="008A3D46" w:rsidRDefault="00343ED4" w:rsidP="00343ED4">
      <w:pPr>
        <w:rPr>
          <w:rFonts w:cstheme="minorHAnsi"/>
        </w:rPr>
      </w:pPr>
      <w:r w:rsidRPr="008A3D46">
        <w:rPr>
          <w:rFonts w:cstheme="minorHAnsi"/>
        </w:rPr>
        <w:t>Yleiset tavoitteet</w:t>
      </w:r>
    </w:p>
    <w:p w14:paraId="1BB52ADB" w14:textId="77777777" w:rsidR="00343ED4" w:rsidRPr="008A3D46" w:rsidRDefault="00343ED4" w:rsidP="00343ED4">
      <w:pPr>
        <w:rPr>
          <w:rFonts w:cstheme="minorHAnsi"/>
        </w:rPr>
      </w:pPr>
      <w:r w:rsidRPr="008A3D46">
        <w:rPr>
          <w:rFonts w:cstheme="minorHAnsi"/>
        </w:rPr>
        <w:t>Moduulin tavoitteena on, että opiskelija</w:t>
      </w:r>
    </w:p>
    <w:p w14:paraId="1039D31A" w14:textId="77777777" w:rsidR="00343ED4" w:rsidRPr="00FB5B06" w:rsidRDefault="00343ED4" w:rsidP="00A2158C">
      <w:pPr>
        <w:pStyle w:val="Luettelokappale"/>
        <w:numPr>
          <w:ilvl w:val="0"/>
          <w:numId w:val="73"/>
        </w:numPr>
        <w:rPr>
          <w:rFonts w:cstheme="minorHAnsi"/>
        </w:rPr>
      </w:pPr>
      <w:r w:rsidRPr="00FB5B06">
        <w:rPr>
          <w:rFonts w:cstheme="minorHAnsi"/>
        </w:rPr>
        <w:t>arvioi omaa jaksamistaan ja vireyttään sekä osaa tehdä perusteltuja liikunnallisia valintoja toiminta- ja opiskelukyvyn lisäämiseksi</w:t>
      </w:r>
    </w:p>
    <w:p w14:paraId="1564411F" w14:textId="77777777" w:rsidR="00343ED4" w:rsidRPr="00FB5B06" w:rsidRDefault="00343ED4" w:rsidP="00A2158C">
      <w:pPr>
        <w:pStyle w:val="Luettelokappale"/>
        <w:numPr>
          <w:ilvl w:val="0"/>
          <w:numId w:val="73"/>
        </w:numPr>
        <w:rPr>
          <w:rFonts w:cstheme="minorHAnsi"/>
        </w:rPr>
      </w:pPr>
      <w:r w:rsidRPr="00FB5B06">
        <w:rPr>
          <w:rFonts w:cstheme="minorHAnsi"/>
        </w:rPr>
        <w:t>ymmärtää, miten liikunnan avulla voidaan edistää jaksamista ja opiskeluvireyttä</w:t>
      </w:r>
    </w:p>
    <w:p w14:paraId="42231056" w14:textId="77777777" w:rsidR="00343ED4" w:rsidRPr="00FB5B06" w:rsidRDefault="00343ED4" w:rsidP="00A2158C">
      <w:pPr>
        <w:pStyle w:val="Luettelokappale"/>
        <w:numPr>
          <w:ilvl w:val="0"/>
          <w:numId w:val="73"/>
        </w:numPr>
        <w:rPr>
          <w:rFonts w:cstheme="minorHAnsi"/>
        </w:rPr>
      </w:pPr>
      <w:r w:rsidRPr="00FB5B06">
        <w:rPr>
          <w:rFonts w:cstheme="minorHAnsi"/>
        </w:rPr>
        <w:t>osallistuu toimintaan asiallisesti, aktiivisesti ja yhteisöllisyyttä edistäen.</w:t>
      </w:r>
    </w:p>
    <w:p w14:paraId="5636976C" w14:textId="77777777" w:rsidR="00343ED4" w:rsidRPr="008A3D46" w:rsidRDefault="00343ED4" w:rsidP="00343ED4">
      <w:pPr>
        <w:rPr>
          <w:rFonts w:cstheme="minorHAnsi"/>
        </w:rPr>
      </w:pPr>
      <w:r w:rsidRPr="008A3D46">
        <w:rPr>
          <w:rFonts w:cstheme="minorHAnsi"/>
        </w:rPr>
        <w:t>Keskeiset sisällöt</w:t>
      </w:r>
    </w:p>
    <w:p w14:paraId="075BDE75" w14:textId="77777777" w:rsidR="00343ED4" w:rsidRPr="00FB5B06" w:rsidRDefault="00343ED4" w:rsidP="00A2158C">
      <w:pPr>
        <w:pStyle w:val="Luettelokappale"/>
        <w:numPr>
          <w:ilvl w:val="0"/>
          <w:numId w:val="73"/>
        </w:numPr>
        <w:rPr>
          <w:rFonts w:cstheme="minorHAnsi"/>
        </w:rPr>
      </w:pPr>
      <w:r w:rsidRPr="00FB5B06">
        <w:rPr>
          <w:rFonts w:cstheme="minorHAnsi"/>
        </w:rPr>
        <w:t>virkistystä lisäävät liikuntamuodot</w:t>
      </w:r>
    </w:p>
    <w:p w14:paraId="6A71E845" w14:textId="77777777" w:rsidR="00343ED4" w:rsidRPr="00FB5B06" w:rsidRDefault="00343ED4" w:rsidP="00A2158C">
      <w:pPr>
        <w:pStyle w:val="Luettelokappale"/>
        <w:numPr>
          <w:ilvl w:val="0"/>
          <w:numId w:val="73"/>
        </w:numPr>
        <w:rPr>
          <w:rFonts w:cstheme="minorHAnsi"/>
        </w:rPr>
      </w:pPr>
      <w:r w:rsidRPr="00FB5B06">
        <w:rPr>
          <w:rFonts w:cstheme="minorHAnsi"/>
        </w:rPr>
        <w:t>rentoutus ja kehonhuolto</w:t>
      </w:r>
    </w:p>
    <w:p w14:paraId="2EE8A0FE" w14:textId="77777777" w:rsidR="00343ED4" w:rsidRDefault="00343ED4" w:rsidP="00343ED4">
      <w:pPr>
        <w:rPr>
          <w:rFonts w:cstheme="minorHAnsi"/>
        </w:rPr>
      </w:pPr>
    </w:p>
    <w:p w14:paraId="2D7508C4" w14:textId="77777777" w:rsidR="00CB730E" w:rsidRDefault="00CB730E" w:rsidP="00343ED4">
      <w:pPr>
        <w:rPr>
          <w:rFonts w:cstheme="minorHAnsi"/>
          <w:b/>
          <w:bCs/>
          <w:sz w:val="28"/>
          <w:szCs w:val="28"/>
        </w:rPr>
      </w:pPr>
      <w:r w:rsidRPr="00CB730E">
        <w:rPr>
          <w:rFonts w:cstheme="minorHAnsi"/>
          <w:b/>
          <w:bCs/>
          <w:sz w:val="28"/>
          <w:szCs w:val="28"/>
        </w:rPr>
        <w:t>PAIKALLISET VALINNAISET OPINNOT</w:t>
      </w:r>
      <w:r w:rsidR="00ED5B96">
        <w:rPr>
          <w:rFonts w:cstheme="minorHAnsi"/>
          <w:b/>
          <w:bCs/>
          <w:sz w:val="28"/>
          <w:szCs w:val="28"/>
        </w:rPr>
        <w:br/>
      </w:r>
    </w:p>
    <w:p w14:paraId="7DDE0E88" w14:textId="450DC7C3" w:rsidR="005F178F" w:rsidRPr="005F178F" w:rsidRDefault="005F178F" w:rsidP="005F178F">
      <w:pPr>
        <w:rPr>
          <w:rFonts w:cstheme="minorHAnsi"/>
          <w:b/>
          <w:bCs/>
          <w:sz w:val="28"/>
          <w:szCs w:val="28"/>
        </w:rPr>
      </w:pPr>
      <w:r w:rsidRPr="005F178F">
        <w:rPr>
          <w:rFonts w:cstheme="minorHAnsi"/>
          <w:b/>
          <w:bCs/>
          <w:sz w:val="28"/>
          <w:szCs w:val="28"/>
        </w:rPr>
        <w:t>Vaellus ja melonta (LI6)</w:t>
      </w:r>
      <w:r w:rsidR="00EE76C4">
        <w:rPr>
          <w:rFonts w:cstheme="minorHAnsi"/>
          <w:b/>
          <w:bCs/>
          <w:sz w:val="28"/>
          <w:szCs w:val="28"/>
        </w:rPr>
        <w:t xml:space="preserve"> 2 op</w:t>
      </w:r>
    </w:p>
    <w:p w14:paraId="4AE0749C" w14:textId="77777777" w:rsidR="005F178F" w:rsidRDefault="005F178F" w:rsidP="005F178F">
      <w:r>
        <w:t>Moduulin tavoitteena on edistää opiskelijan psyykkistä sekä fyysistä toimintakykyä ja yhteenkuuluvuutta liikunnan avulla. Työtavoissa painottuu opiskelijan aktiivinen osallisuus, toiminnallisuus ja yhteistyötoiminta.</w:t>
      </w:r>
    </w:p>
    <w:p w14:paraId="1FE67298" w14:textId="77777777" w:rsidR="005F178F" w:rsidRDefault="005F178F" w:rsidP="005F178F">
      <w:r>
        <w:t>Yleiset tavoitteet</w:t>
      </w:r>
    </w:p>
    <w:p w14:paraId="66C6F69A" w14:textId="77777777" w:rsidR="005F178F" w:rsidRDefault="005F178F" w:rsidP="005F178F">
      <w:r>
        <w:t>Moduulin tavoitteena on, että opiskelija</w:t>
      </w:r>
    </w:p>
    <w:p w14:paraId="79EF536C" w14:textId="77777777" w:rsidR="005F178F" w:rsidRDefault="005F178F" w:rsidP="00A2158C">
      <w:pPr>
        <w:pStyle w:val="Luettelokappale"/>
        <w:numPr>
          <w:ilvl w:val="0"/>
          <w:numId w:val="39"/>
        </w:numPr>
        <w:spacing w:after="160" w:line="259" w:lineRule="auto"/>
      </w:pPr>
      <w:r>
        <w:t>oppii melonnan/vaeltamisen keskeiset perustiedot ja -taidot</w:t>
      </w:r>
    </w:p>
    <w:p w14:paraId="6D60627F" w14:textId="77777777" w:rsidR="005F178F" w:rsidRDefault="005F178F" w:rsidP="00A2158C">
      <w:pPr>
        <w:pStyle w:val="Luettelokappale"/>
        <w:numPr>
          <w:ilvl w:val="0"/>
          <w:numId w:val="39"/>
        </w:numPr>
        <w:spacing w:after="160" w:line="259" w:lineRule="auto"/>
      </w:pPr>
      <w:r>
        <w:t>toimii vuorovaikutustilanteissa toisia kunnioittavasti, auttaen ja kannustaen muita harjoituksissa ja kurssilla suoritettavilla retkillä</w:t>
      </w:r>
    </w:p>
    <w:p w14:paraId="25AFA38A" w14:textId="77777777" w:rsidR="005F178F" w:rsidRDefault="005F178F" w:rsidP="00A2158C">
      <w:pPr>
        <w:pStyle w:val="Luettelokappale"/>
        <w:numPr>
          <w:ilvl w:val="0"/>
          <w:numId w:val="39"/>
        </w:numPr>
        <w:spacing w:after="160" w:line="259" w:lineRule="auto"/>
      </w:pPr>
      <w:r>
        <w:t>yrittää parhaansa suorittaen tehtävänsä tunnollisesti ja vastuullisesti, työskennellen aktiivisesti ja asiallisesti</w:t>
      </w:r>
    </w:p>
    <w:p w14:paraId="5E21B348" w14:textId="77777777" w:rsidR="005F178F" w:rsidRDefault="005F178F" w:rsidP="005F178F">
      <w:r>
        <w:t>Keskeiset sisällöt</w:t>
      </w:r>
    </w:p>
    <w:p w14:paraId="4DE7BC4E" w14:textId="77777777" w:rsidR="005F178F" w:rsidRDefault="005F178F" w:rsidP="00A2158C">
      <w:pPr>
        <w:pStyle w:val="Luettelokappale"/>
        <w:numPr>
          <w:ilvl w:val="0"/>
          <w:numId w:val="39"/>
        </w:numPr>
        <w:spacing w:after="160" w:line="259" w:lineRule="auto"/>
      </w:pPr>
      <w:r>
        <w:t>Kurssista riippuen joko melonnan tai vaelluksen sekä retkeilyn perusteiden oppiminen</w:t>
      </w:r>
    </w:p>
    <w:p w14:paraId="4E2FCC6F" w14:textId="77777777" w:rsidR="005F178F" w:rsidRDefault="005F178F" w:rsidP="00A2158C">
      <w:pPr>
        <w:pStyle w:val="Luettelokappale"/>
        <w:numPr>
          <w:ilvl w:val="0"/>
          <w:numId w:val="39"/>
        </w:numPr>
        <w:spacing w:after="160" w:line="259" w:lineRule="auto"/>
      </w:pPr>
      <w:r>
        <w:t>Tutustuminen paikallisiin luontoliikunta mahdollisuuksiin</w:t>
      </w:r>
    </w:p>
    <w:p w14:paraId="1AC29ED6" w14:textId="77777777" w:rsidR="005F178F" w:rsidRDefault="005F178F" w:rsidP="00A2158C">
      <w:pPr>
        <w:pStyle w:val="Luettelokappale"/>
        <w:numPr>
          <w:ilvl w:val="0"/>
          <w:numId w:val="39"/>
        </w:numPr>
        <w:spacing w:after="160" w:line="259" w:lineRule="auto"/>
      </w:pPr>
      <w:r>
        <w:t>Omien henkisten voimavarojen kehittäminen</w:t>
      </w:r>
    </w:p>
    <w:p w14:paraId="3754296C" w14:textId="77777777" w:rsidR="005F178F" w:rsidRDefault="005F178F" w:rsidP="00A2158C">
      <w:pPr>
        <w:pStyle w:val="Luettelokappale"/>
        <w:numPr>
          <w:ilvl w:val="0"/>
          <w:numId w:val="39"/>
        </w:numPr>
        <w:spacing w:after="160" w:line="259" w:lineRule="auto"/>
      </w:pPr>
      <w:r>
        <w:t xml:space="preserve">Opetuksessa korostuu luonnossa liikkumisen ilo ja virkistyminen. </w:t>
      </w:r>
    </w:p>
    <w:p w14:paraId="32C5D81F" w14:textId="77777777" w:rsidR="005F178F" w:rsidRPr="00CB730E" w:rsidRDefault="005F178F" w:rsidP="00343ED4">
      <w:pPr>
        <w:rPr>
          <w:rFonts w:cstheme="minorHAnsi"/>
          <w:b/>
          <w:bCs/>
          <w:sz w:val="28"/>
          <w:szCs w:val="28"/>
        </w:rPr>
      </w:pPr>
    </w:p>
    <w:p w14:paraId="6B00E677" w14:textId="77777777" w:rsidR="00CB730E" w:rsidRPr="00CB730E" w:rsidRDefault="00CB730E" w:rsidP="00CB730E">
      <w:pPr>
        <w:rPr>
          <w:b/>
          <w:bCs/>
          <w:sz w:val="28"/>
          <w:szCs w:val="28"/>
        </w:rPr>
      </w:pPr>
      <w:r w:rsidRPr="00CB730E">
        <w:rPr>
          <w:b/>
          <w:bCs/>
          <w:sz w:val="28"/>
          <w:szCs w:val="28"/>
        </w:rPr>
        <w:t>H</w:t>
      </w:r>
      <w:r>
        <w:rPr>
          <w:b/>
          <w:bCs/>
          <w:sz w:val="28"/>
          <w:szCs w:val="28"/>
        </w:rPr>
        <w:t>iihto- ja laskettelukurssi</w:t>
      </w:r>
      <w:r w:rsidRPr="00CB730E">
        <w:rPr>
          <w:b/>
          <w:bCs/>
          <w:sz w:val="28"/>
          <w:szCs w:val="28"/>
        </w:rPr>
        <w:t xml:space="preserve"> </w:t>
      </w:r>
      <w:r>
        <w:rPr>
          <w:b/>
          <w:bCs/>
          <w:sz w:val="28"/>
          <w:szCs w:val="28"/>
        </w:rPr>
        <w:t>(</w:t>
      </w:r>
      <w:r w:rsidRPr="00CB730E">
        <w:rPr>
          <w:b/>
          <w:bCs/>
          <w:sz w:val="28"/>
          <w:szCs w:val="28"/>
        </w:rPr>
        <w:t>LI</w:t>
      </w:r>
      <w:r w:rsidR="007E2EFD">
        <w:rPr>
          <w:b/>
          <w:bCs/>
          <w:sz w:val="28"/>
          <w:szCs w:val="28"/>
        </w:rPr>
        <w:t>7</w:t>
      </w:r>
      <w:r>
        <w:rPr>
          <w:b/>
          <w:bCs/>
          <w:sz w:val="28"/>
          <w:szCs w:val="28"/>
        </w:rPr>
        <w:t>) 2 op</w:t>
      </w:r>
    </w:p>
    <w:p w14:paraId="1C964ED4" w14:textId="77777777" w:rsidR="00CB730E" w:rsidRPr="006B639F" w:rsidRDefault="00CB730E" w:rsidP="00CB730E">
      <w:r w:rsidRPr="006B639F">
        <w:t xml:space="preserve">Kurssi sisältää hiihto- ja lasketteluvälineiden huoltoon liittyvää teoriaa ja harjoituksia. Kurssin aikana suoritetaan yhteinen n. 20 – </w:t>
      </w:r>
      <w:smartTag w:uri="urn:schemas-microsoft-com:office:smarttags" w:element="metricconverter">
        <w:smartTagPr>
          <w:attr w:name="ProductID" w:val="30 km"/>
        </w:smartTagPr>
        <w:r w:rsidRPr="006B639F">
          <w:t>30 km</w:t>
        </w:r>
      </w:smartTag>
      <w:r w:rsidRPr="006B639F">
        <w:t xml:space="preserve"> laturetki. Tavoitteena on tutustua laskettelun, lautailun sekä telemarkin perusteisiin sekä syventää taitoja vaihtelevassa maastossa. Opiskelija osallistuu kurssin kustannuksiin mm. hissiliput ja välinevuokrat.</w:t>
      </w:r>
    </w:p>
    <w:p w14:paraId="4D5AEE8F" w14:textId="77777777" w:rsidR="00CB730E" w:rsidRPr="006B639F" w:rsidRDefault="00CB730E" w:rsidP="00CB730E">
      <w:r w:rsidRPr="006B639F">
        <w:t>Välineiden huolto: suksien voitelu ja lasketteluvälineiden kanttien teroitus</w:t>
      </w:r>
    </w:p>
    <w:p w14:paraId="347ED218" w14:textId="77777777" w:rsidR="00CB730E" w:rsidRPr="006B639F" w:rsidRDefault="00CB730E" w:rsidP="00CB730E">
      <w:r w:rsidRPr="006B639F">
        <w:t>Hiihto: perinteisen ja luistelutyylin tekniikoiden kertaaminen, laturetki</w:t>
      </w:r>
    </w:p>
    <w:p w14:paraId="004EBD03" w14:textId="77777777" w:rsidR="00CB730E" w:rsidRPr="006B639F" w:rsidRDefault="00CB730E" w:rsidP="00CB730E">
      <w:r w:rsidRPr="006B639F">
        <w:t>Laskettelu, lumilautailu ja telemark : luisuvien ja leikkaavien käännösten opettelu sekä laskeminen vaihtelevassa maastossa</w:t>
      </w:r>
    </w:p>
    <w:p w14:paraId="67B5CAD8" w14:textId="77777777" w:rsidR="00CB730E" w:rsidRDefault="00CB730E" w:rsidP="00CB730E">
      <w:r>
        <w:t>Arvioinnissa käytetään suoritusmerkintää.</w:t>
      </w:r>
    </w:p>
    <w:p w14:paraId="4433A77F" w14:textId="77777777" w:rsidR="00CB730E" w:rsidRDefault="00CB730E" w:rsidP="00CB730E"/>
    <w:p w14:paraId="0CAD9200" w14:textId="77777777" w:rsidR="00343ED4" w:rsidRPr="008A3D46" w:rsidRDefault="00343ED4" w:rsidP="00343ED4">
      <w:pPr>
        <w:rPr>
          <w:rFonts w:cstheme="minorHAnsi"/>
        </w:rPr>
      </w:pPr>
    </w:p>
    <w:p w14:paraId="79C6BBD3" w14:textId="77777777" w:rsidR="00343ED4" w:rsidRPr="008A3D46" w:rsidRDefault="00343ED4" w:rsidP="00343ED4">
      <w:pPr>
        <w:rPr>
          <w:rFonts w:cstheme="minorHAnsi"/>
          <w:b/>
          <w:bCs/>
          <w:sz w:val="28"/>
          <w:szCs w:val="28"/>
        </w:rPr>
      </w:pPr>
      <w:r w:rsidRPr="008A3D46">
        <w:rPr>
          <w:rFonts w:cstheme="minorHAnsi"/>
          <w:b/>
          <w:bCs/>
          <w:sz w:val="28"/>
          <w:szCs w:val="28"/>
        </w:rPr>
        <w:t>Matematiikka</w:t>
      </w:r>
      <w:r w:rsidR="00491402" w:rsidRPr="008A3D46">
        <w:rPr>
          <w:rFonts w:cstheme="minorHAnsi"/>
          <w:b/>
          <w:bCs/>
          <w:sz w:val="28"/>
          <w:szCs w:val="28"/>
        </w:rPr>
        <w:t xml:space="preserve"> </w:t>
      </w:r>
      <w:r w:rsidRPr="008A3D46">
        <w:rPr>
          <w:rFonts w:cstheme="minorHAnsi"/>
          <w:b/>
          <w:bCs/>
          <w:sz w:val="28"/>
          <w:szCs w:val="28"/>
        </w:rPr>
        <w:t>MA</w:t>
      </w:r>
    </w:p>
    <w:p w14:paraId="582085D6" w14:textId="77777777" w:rsidR="00343ED4" w:rsidRPr="008A3D46" w:rsidRDefault="00343ED4" w:rsidP="00343ED4">
      <w:pPr>
        <w:rPr>
          <w:rFonts w:cstheme="minorHAnsi"/>
          <w:b/>
          <w:bCs/>
        </w:rPr>
      </w:pPr>
      <w:r w:rsidRPr="008A3D46">
        <w:rPr>
          <w:rFonts w:cstheme="minorHAnsi"/>
          <w:b/>
          <w:bCs/>
        </w:rPr>
        <w:t>Oppiaine ja tehtävä</w:t>
      </w:r>
    </w:p>
    <w:p w14:paraId="72BB4A11" w14:textId="77777777" w:rsidR="00343ED4" w:rsidRPr="008A3D46" w:rsidRDefault="00343ED4" w:rsidP="00343ED4">
      <w:pPr>
        <w:rPr>
          <w:rFonts w:cstheme="minorHAnsi"/>
        </w:rPr>
      </w:pPr>
      <w:r w:rsidRPr="008A3D46">
        <w:rPr>
          <w:rFonts w:cstheme="minorHAnsi"/>
        </w:rPr>
        <w:t>Matematiikan opiskelu antaa opiskelijalle valmiudet ymmärtää, soveltaa ja tuottaa sekä arvioida matemaattisesti esitettyä tietoa. Opetus ohjaa opiskelijaa ymmärtämään matematiikan merkityksen aikamme kulttuurissa ja huomaamaan sen välttämättömyyden eri aloilla kuten tekniikassa, lääke-, talous-, yhteiskunta- ja luonnontieteissä sekä taiteissa. Matematiikan opetuksen tehtävänä on perehdyttää opiskelija matematiikan peruskäsitteisiin, perusideoihin ja rakenteisiin sekä ohjata käyttämään puhuttua, kirjoitettua ja muutoin ilmaistua matematiikkaa. Opetus kehittää laskemisen, luovan ajattelun sekä ilmiöiden mallintamisen, ennustamisen ja ongelmien ratkaisemisen taitoja.</w:t>
      </w:r>
    </w:p>
    <w:p w14:paraId="16155A86" w14:textId="77777777" w:rsidR="00343ED4" w:rsidRPr="008A3D46" w:rsidRDefault="00343ED4" w:rsidP="00343ED4">
      <w:pPr>
        <w:rPr>
          <w:rFonts w:cstheme="minorHAnsi"/>
        </w:rPr>
      </w:pPr>
      <w:r w:rsidRPr="008A3D46">
        <w:rPr>
          <w:rFonts w:cstheme="minorHAnsi"/>
        </w:rPr>
        <w:t>Matematiikan opiskelussa opiskelija kehittyy hyödyntämään tietokoneohjelmistoja ja digitaalisia tiedonlähteitä oppimisessa, tutkimisessa sekä ongelmanratkaisussa. Hän myös oppii arvioimaan tietoteknisten välineiden hyödyllisyyttä ja käytön rajallisuutta.</w:t>
      </w:r>
    </w:p>
    <w:p w14:paraId="4C3E9355" w14:textId="77777777" w:rsidR="00343ED4" w:rsidRPr="008A3D46" w:rsidRDefault="00343ED4" w:rsidP="00343ED4">
      <w:pPr>
        <w:rPr>
          <w:rFonts w:cstheme="minorHAnsi"/>
        </w:rPr>
      </w:pPr>
      <w:r w:rsidRPr="008A3D46">
        <w:rPr>
          <w:rFonts w:cstheme="minorHAnsi"/>
        </w:rPr>
        <w:t>Laaja-alaisen osaamisen osa-alueet</w:t>
      </w:r>
    </w:p>
    <w:p w14:paraId="17A6F6C1" w14:textId="77777777" w:rsidR="00343ED4" w:rsidRPr="008A3D46" w:rsidRDefault="00343ED4" w:rsidP="00343ED4">
      <w:pPr>
        <w:rPr>
          <w:rFonts w:cstheme="minorHAnsi"/>
        </w:rPr>
      </w:pPr>
      <w:r w:rsidRPr="008A3D46">
        <w:rPr>
          <w:rFonts w:cstheme="minorHAnsi"/>
        </w:rPr>
        <w:t>Opetuksessa tutkitaan arkielämän ja matematiikan välisiä yhteyksiä sekä hyödynnetään mahdollisuuksia vahvistaa opiskelijan kiinnostusta, itsetuntoa ja tiedonhankintaprosesseja sekä kannustaa opiskelijaa kokeiluihin ja sinnikkääseen työskentelyyn. Matematiikassa opittavia taitoja sovelletaan omien tavoitteiden asettamisessa ja päätöksenteossa sekä pohditaan, kuinka matematiikan taitoja voidaan hyödyntää kestävään kehitykseen ja ihmiskuntaan liittyvien ongelmien ratkaisussa. Näin vahvistetaan opiskelijan yhteiskunnallista osaamista, eettistä ja ympäristöosaamista sekä hyvinvointiosaamista.</w:t>
      </w:r>
    </w:p>
    <w:p w14:paraId="7B54F98A" w14:textId="77777777" w:rsidR="00343ED4" w:rsidRPr="008A3D46" w:rsidRDefault="00343ED4" w:rsidP="00343ED4">
      <w:pPr>
        <w:rPr>
          <w:rFonts w:cstheme="minorHAnsi"/>
        </w:rPr>
      </w:pPr>
      <w:r w:rsidRPr="008A3D46">
        <w:rPr>
          <w:rFonts w:cstheme="minorHAnsi"/>
        </w:rPr>
        <w:t>Opetuksen lähtökohdat valitaan opiskelijoita kiinnostavista aiheista, ilmiöistä ja niihin liittyvistä ongelmista, joita voidaan ratkoa matematiikan avulla. Opetuksessa käytetään vaihtelevia työtapoja, joissa opiskelijat työskentelevät yksin ja yhdessä. Tällä vahvistetaan mm. vuorovaikutusosaamista. Opetustavat valitaan yhdessä opiskelijoiden kanssa. Opetustilanteet järjestetään siten, että ne herättävät opiskelijan tekemään havaintojensa pohjalta kysymyksiä, oletuksia ja päätelmiä sekä perustelemaan niitä.</w:t>
      </w:r>
    </w:p>
    <w:p w14:paraId="05F62284" w14:textId="77777777" w:rsidR="00343ED4" w:rsidRPr="008A3D46" w:rsidRDefault="00343ED4" w:rsidP="00343ED4">
      <w:pPr>
        <w:rPr>
          <w:rFonts w:cstheme="minorHAnsi"/>
        </w:rPr>
      </w:pPr>
      <w:r w:rsidRPr="008A3D46">
        <w:rPr>
          <w:rFonts w:cstheme="minorHAnsi"/>
        </w:rPr>
        <w:t>Matematiikan opiskelu tukee globaali- ja kulttuuriosaamisen sekä monitieteisen ja luovan osaamisen laaja-alaisia tavoitteita. Opiskelijaa ohjataan ymmärtämään matematiikan merkitys erilaisissa kulttuureissa ja historian kehityksessä sekä sen luonne universaalina kielenä. Opiskelija oppii hahmottamaan matemaattisten käsitteiden merkityksiä ja tunnistamaan, kuinka ne liittyvät laajempiin kokonaisuuksiin sekä matematiikassa että muissa oppiaineissa. Opiskelijaa rohkaistaan käyttämään matematiikan kieltä ja merkintöjä sekä ajattelua tukevia kuvia, piirroksia ja välineitä. Opiskelijaa tuetaan taidossa siirtyä eri matemaattisen tiedon esitysmuodoista toiseen ilmiöiden mallintamisessa, ongelman ymmärtämisessä ja ratkaisemisessa sekä tuloksesta keskustelemisessa.</w:t>
      </w:r>
    </w:p>
    <w:p w14:paraId="4E96CD56" w14:textId="77777777" w:rsidR="00343ED4" w:rsidRPr="008A3D46" w:rsidRDefault="00343ED4" w:rsidP="00343ED4">
      <w:pPr>
        <w:rPr>
          <w:rFonts w:cstheme="minorHAnsi"/>
        </w:rPr>
      </w:pPr>
      <w:r w:rsidRPr="008A3D46">
        <w:rPr>
          <w:rFonts w:cstheme="minorHAnsi"/>
        </w:rPr>
        <w:t>Tavoitteet</w:t>
      </w:r>
    </w:p>
    <w:p w14:paraId="0A503C9B" w14:textId="77777777" w:rsidR="00343ED4" w:rsidRPr="008A3D46" w:rsidRDefault="00343ED4" w:rsidP="00343ED4">
      <w:pPr>
        <w:rPr>
          <w:rFonts w:cstheme="minorHAnsi"/>
        </w:rPr>
      </w:pPr>
      <w:r w:rsidRPr="008A3D46">
        <w:rPr>
          <w:rFonts w:cstheme="minorHAnsi"/>
        </w:rPr>
        <w:t>Matematiikan opetuksen yleisenä tavoitteena on, että</w:t>
      </w:r>
    </w:p>
    <w:p w14:paraId="4331AA0D" w14:textId="77777777" w:rsidR="00343ED4" w:rsidRPr="008A3D46" w:rsidRDefault="00343ED4" w:rsidP="00343ED4">
      <w:pPr>
        <w:rPr>
          <w:rFonts w:cstheme="minorHAnsi"/>
        </w:rPr>
      </w:pPr>
      <w:r w:rsidRPr="008A3D46">
        <w:rPr>
          <w:rFonts w:cstheme="minorHAnsi"/>
        </w:rPr>
        <w:t>opiskelija</w:t>
      </w:r>
    </w:p>
    <w:p w14:paraId="635580D9" w14:textId="77777777" w:rsidR="00343ED4" w:rsidRPr="00180F71" w:rsidRDefault="00343ED4" w:rsidP="00A2158C">
      <w:pPr>
        <w:pStyle w:val="Luettelokappale"/>
        <w:numPr>
          <w:ilvl w:val="0"/>
          <w:numId w:val="41"/>
        </w:numPr>
        <w:rPr>
          <w:rFonts w:cstheme="minorHAnsi"/>
        </w:rPr>
      </w:pPr>
      <w:r w:rsidRPr="00180F71">
        <w:rPr>
          <w:rFonts w:cstheme="minorHAnsi"/>
        </w:rPr>
        <w:t>saa myönteisiä oppimiskokemuksia, tottuu pitkäjänteiseen työskentelyyn ja oppii luottamaan omiin matemaattisiin kykyihinsä, taitoihinsa ja ajatteluunsa</w:t>
      </w:r>
    </w:p>
    <w:p w14:paraId="623CF3A6" w14:textId="77777777" w:rsidR="00343ED4" w:rsidRPr="00180F71" w:rsidRDefault="00343ED4" w:rsidP="00A2158C">
      <w:pPr>
        <w:pStyle w:val="Luettelokappale"/>
        <w:numPr>
          <w:ilvl w:val="0"/>
          <w:numId w:val="41"/>
        </w:numPr>
        <w:rPr>
          <w:rFonts w:cstheme="minorHAnsi"/>
        </w:rPr>
      </w:pPr>
      <w:r w:rsidRPr="00180F71">
        <w:rPr>
          <w:rFonts w:cstheme="minorHAnsi"/>
        </w:rPr>
        <w:t>ymmärtää matematiikan sekä ainutlaatuisena itsenäisenä tieteenalana että käyttökelpoisena välineenä, kun mallinnetaan, hallitaan tai ennustetaan yhteiskunnan, talouden tai luonnon ilmiöitä</w:t>
      </w:r>
    </w:p>
    <w:p w14:paraId="575C19F2" w14:textId="77777777" w:rsidR="00343ED4" w:rsidRPr="00180F71" w:rsidRDefault="00343ED4" w:rsidP="00A2158C">
      <w:pPr>
        <w:pStyle w:val="Luettelokappale"/>
        <w:numPr>
          <w:ilvl w:val="0"/>
          <w:numId w:val="41"/>
        </w:numPr>
        <w:rPr>
          <w:rFonts w:cstheme="minorHAnsi"/>
        </w:rPr>
      </w:pPr>
      <w:r w:rsidRPr="00180F71">
        <w:rPr>
          <w:rFonts w:cstheme="minorHAnsi"/>
        </w:rPr>
        <w:t>rakentaa matemaattista pohjaa jatko-opinnoilleen</w:t>
      </w:r>
    </w:p>
    <w:p w14:paraId="035C2F4F" w14:textId="77777777" w:rsidR="00343ED4" w:rsidRPr="00180F71" w:rsidRDefault="00343ED4" w:rsidP="00A2158C">
      <w:pPr>
        <w:pStyle w:val="Luettelokappale"/>
        <w:numPr>
          <w:ilvl w:val="0"/>
          <w:numId w:val="41"/>
        </w:numPr>
        <w:rPr>
          <w:rFonts w:cstheme="minorHAnsi"/>
        </w:rPr>
      </w:pPr>
      <w:r w:rsidRPr="00180F71">
        <w:rPr>
          <w:rFonts w:cstheme="minorHAnsi"/>
        </w:rPr>
        <w:t>harjaantuu käsittelemään tietoa matematiikalle ominaisella tavalla ja tottuu tekemään otaksumia, tutkimaan niiden oikeellisuutta, laatimaan perusteluja sekä arvioimaan perustelujen pätevyyttä ja tulosten yleistettävyyttä</w:t>
      </w:r>
    </w:p>
    <w:p w14:paraId="028FADBD" w14:textId="77777777" w:rsidR="00343ED4" w:rsidRPr="00180F71" w:rsidRDefault="00343ED4" w:rsidP="00A2158C">
      <w:pPr>
        <w:pStyle w:val="Luettelokappale"/>
        <w:numPr>
          <w:ilvl w:val="0"/>
          <w:numId w:val="41"/>
        </w:numPr>
        <w:rPr>
          <w:rFonts w:cstheme="minorHAnsi"/>
        </w:rPr>
      </w:pPr>
      <w:r w:rsidRPr="00180F71">
        <w:rPr>
          <w:rFonts w:cstheme="minorHAnsi"/>
        </w:rPr>
        <w:t>kykenee seuraamaan matemaattista esitystä, lukemaan matemaattista tekstiä, keskustelemaan matematiikasta, perustelemaan väitteitä ja arvioimaan eri muodoissa tarjottua informaatiota</w:t>
      </w:r>
    </w:p>
    <w:p w14:paraId="5D08DC70" w14:textId="77777777" w:rsidR="00343ED4" w:rsidRPr="00180F71" w:rsidRDefault="00343ED4" w:rsidP="00A2158C">
      <w:pPr>
        <w:pStyle w:val="Luettelokappale"/>
        <w:numPr>
          <w:ilvl w:val="0"/>
          <w:numId w:val="41"/>
        </w:numPr>
        <w:rPr>
          <w:rFonts w:cstheme="minorHAnsi"/>
        </w:rPr>
      </w:pPr>
      <w:r w:rsidRPr="00180F71">
        <w:rPr>
          <w:rFonts w:cstheme="minorHAnsi"/>
        </w:rPr>
        <w:t>harjaantuu mallintamaan käytännön ongelmatilanteita ja hyödyntämään erilaisia ratkaisustrategioita</w:t>
      </w:r>
    </w:p>
    <w:p w14:paraId="37FD980C" w14:textId="77777777" w:rsidR="00343ED4" w:rsidRPr="00180F71" w:rsidRDefault="00343ED4" w:rsidP="00A2158C">
      <w:pPr>
        <w:pStyle w:val="Luettelokappale"/>
        <w:numPr>
          <w:ilvl w:val="0"/>
          <w:numId w:val="41"/>
        </w:numPr>
        <w:rPr>
          <w:rFonts w:cstheme="minorHAnsi"/>
        </w:rPr>
      </w:pPr>
      <w:r w:rsidRPr="00180F71">
        <w:rPr>
          <w:rFonts w:cstheme="minorHAnsi"/>
        </w:rPr>
        <w:t>rohkaistuu myös kokeilevaan ja tutkivaan toimintaan, ongelmien ratkaisujen keksimiseen ja selkeään esittämiseen</w:t>
      </w:r>
    </w:p>
    <w:p w14:paraId="16BEC94C" w14:textId="77777777" w:rsidR="00343ED4" w:rsidRPr="00180F71" w:rsidRDefault="00343ED4" w:rsidP="00A2158C">
      <w:pPr>
        <w:pStyle w:val="Luettelokappale"/>
        <w:numPr>
          <w:ilvl w:val="0"/>
          <w:numId w:val="41"/>
        </w:numPr>
        <w:rPr>
          <w:rFonts w:cstheme="minorHAnsi"/>
        </w:rPr>
      </w:pPr>
      <w:r w:rsidRPr="00180F71">
        <w:rPr>
          <w:rFonts w:cstheme="minorHAnsi"/>
        </w:rPr>
        <w:t>osaa käyttää tarkoituksenmukaisia matemaattisia menetelmiä, ohjelmistoja ja tietolähteitä sekä ymmärtää ettei ohjelmiston tuottama tulos yksinään riitä osoittamaan, todistamaan tai perustelemaan väitettä.</w:t>
      </w:r>
    </w:p>
    <w:p w14:paraId="303D2048" w14:textId="77777777" w:rsidR="00343ED4" w:rsidRPr="008A3D46" w:rsidRDefault="00343ED4" w:rsidP="00343ED4">
      <w:pPr>
        <w:rPr>
          <w:rFonts w:cstheme="minorHAnsi"/>
          <w:b/>
          <w:bCs/>
        </w:rPr>
      </w:pPr>
      <w:r w:rsidRPr="008A3D46">
        <w:rPr>
          <w:rFonts w:cstheme="minorHAnsi"/>
          <w:b/>
          <w:bCs/>
        </w:rPr>
        <w:t>Arviointi</w:t>
      </w:r>
    </w:p>
    <w:p w14:paraId="340C426C" w14:textId="77777777" w:rsidR="00343ED4" w:rsidRPr="008A3D46" w:rsidRDefault="00343ED4" w:rsidP="00343ED4">
      <w:pPr>
        <w:rPr>
          <w:rFonts w:cstheme="minorHAnsi"/>
        </w:rPr>
      </w:pPr>
      <w:r w:rsidRPr="008A3D46">
        <w:rPr>
          <w:rFonts w:cstheme="minorHAnsi"/>
        </w:rPr>
        <w:t>Monipuolisella arvioinnilla ja kannustavalla palautteella tuetaan opiskelijan matemaattisen ajattelun ja itseluottamuksen kehittymistä sekä ylläpidetään ja vahvistetaan opiskelumotivaatiota. Arviointi ohjaa opiskelijaa kehittämään matematiikan osaamistaan ja ymmärtämistään sekä pitkäjänteisen työskentelyn taitojaan. Sillä autetaan opiskelijaa kehittämään matemaattisten ratkaisujen esittämistä, tuetaan häntä käsitteiden muodostamisprosessissa ja ohjataan oman työn arvioimiseen. Onnistunut palaute auttaa opiskelijaa huomaamaan vahvuutensa sekä sen, mitä ja miten tietoja ja taitoja tulisi edelleen kehittää.</w:t>
      </w:r>
    </w:p>
    <w:p w14:paraId="555D0206" w14:textId="77777777" w:rsidR="00343ED4" w:rsidRPr="008A3D46" w:rsidRDefault="00343ED4" w:rsidP="00343ED4">
      <w:pPr>
        <w:rPr>
          <w:rFonts w:cstheme="minorHAnsi"/>
        </w:rPr>
      </w:pPr>
      <w:r w:rsidRPr="008A3D46">
        <w:rPr>
          <w:rFonts w:cstheme="minorHAnsi"/>
        </w:rPr>
        <w:t>Arvioinnissa kiinnitetään huomiota laskutaitoon, menetelmien valintaan, matemaattisen ajattelun ja ongelmanratkaisun taitoihin, päätelmien perustelemiseen ja analysoimiseen sekä ohjelmistojen valintaan ja käyttöön.</w:t>
      </w:r>
    </w:p>
    <w:p w14:paraId="6C238362" w14:textId="77777777" w:rsidR="00343ED4" w:rsidRPr="004D25BB" w:rsidRDefault="00343ED4" w:rsidP="00343ED4">
      <w:pPr>
        <w:rPr>
          <w:rFonts w:cstheme="minorHAnsi"/>
          <w:b/>
          <w:bCs/>
        </w:rPr>
      </w:pPr>
      <w:bookmarkStart w:id="2" w:name="_Hlk54613689"/>
      <w:r w:rsidRPr="004D25BB">
        <w:rPr>
          <w:rFonts w:cstheme="minorHAnsi"/>
          <w:b/>
          <w:bCs/>
        </w:rPr>
        <w:t>Oppimäärän vaihtaminen</w:t>
      </w:r>
    </w:p>
    <w:p w14:paraId="29743353" w14:textId="77777777" w:rsidR="00343ED4" w:rsidRPr="008A3D46" w:rsidRDefault="00343ED4" w:rsidP="00343ED4">
      <w:pPr>
        <w:rPr>
          <w:rFonts w:cstheme="minorHAnsi"/>
        </w:rPr>
      </w:pPr>
      <w:r w:rsidRPr="008A3D46">
        <w:rPr>
          <w:rFonts w:cstheme="minorHAnsi"/>
        </w:rPr>
        <w:t>Kun matematiikan oppimäärää vaihdetaan pitkästä lyhyeen, suoritettuja opintoja luetaan hyväksi seuraavalla tavalla:</w:t>
      </w:r>
    </w:p>
    <w:tbl>
      <w:tblPr>
        <w:tblStyle w:val="TaulukkoRuudukko"/>
        <w:tblW w:w="0" w:type="auto"/>
        <w:tblLook w:val="04A0" w:firstRow="1" w:lastRow="0" w:firstColumn="1" w:lastColumn="0" w:noHBand="0" w:noVBand="1"/>
      </w:tblPr>
      <w:tblGrid>
        <w:gridCol w:w="4814"/>
        <w:gridCol w:w="4814"/>
      </w:tblGrid>
      <w:tr w:rsidR="00AC7065" w:rsidRPr="008A3D46" w14:paraId="155282CC" w14:textId="77777777" w:rsidTr="00AC7065">
        <w:tc>
          <w:tcPr>
            <w:tcW w:w="4814" w:type="dxa"/>
          </w:tcPr>
          <w:p w14:paraId="69E1C035" w14:textId="77777777" w:rsidR="00AC7065" w:rsidRPr="008A3D46" w:rsidRDefault="00AC7065" w:rsidP="00343ED4">
            <w:pPr>
              <w:rPr>
                <w:rFonts w:cstheme="minorHAnsi"/>
              </w:rPr>
            </w:pPr>
            <w:r w:rsidRPr="008A3D46">
              <w:rPr>
                <w:rFonts w:cstheme="minorHAnsi"/>
              </w:rPr>
              <w:t>Pitkän oppimäärän moduuli</w:t>
            </w:r>
          </w:p>
        </w:tc>
        <w:tc>
          <w:tcPr>
            <w:tcW w:w="4814" w:type="dxa"/>
          </w:tcPr>
          <w:p w14:paraId="14978EEB" w14:textId="77777777" w:rsidR="00AC7065" w:rsidRPr="008A3D46" w:rsidRDefault="00AC7065" w:rsidP="00343ED4">
            <w:pPr>
              <w:rPr>
                <w:rFonts w:cstheme="minorHAnsi"/>
              </w:rPr>
            </w:pPr>
            <w:r w:rsidRPr="008A3D46">
              <w:rPr>
                <w:rFonts w:cstheme="minorHAnsi"/>
              </w:rPr>
              <w:t>Lyhyen oppimäärän moduuli</w:t>
            </w:r>
          </w:p>
        </w:tc>
      </w:tr>
      <w:tr w:rsidR="00AC7065" w:rsidRPr="008A3D46" w14:paraId="6A0E6D1C" w14:textId="77777777" w:rsidTr="00AC7065">
        <w:tc>
          <w:tcPr>
            <w:tcW w:w="4814" w:type="dxa"/>
          </w:tcPr>
          <w:p w14:paraId="19709325" w14:textId="77777777" w:rsidR="00AC7065" w:rsidRPr="008A3D46" w:rsidRDefault="00AC7065" w:rsidP="00343ED4">
            <w:pPr>
              <w:rPr>
                <w:rFonts w:cstheme="minorHAnsi"/>
              </w:rPr>
            </w:pPr>
            <w:r w:rsidRPr="008A3D46">
              <w:rPr>
                <w:rFonts w:cstheme="minorHAnsi"/>
              </w:rPr>
              <w:t>MAA2</w:t>
            </w:r>
          </w:p>
        </w:tc>
        <w:tc>
          <w:tcPr>
            <w:tcW w:w="4814" w:type="dxa"/>
          </w:tcPr>
          <w:p w14:paraId="0EC9AD6A" w14:textId="77777777" w:rsidR="00AC7065" w:rsidRPr="008A3D46" w:rsidRDefault="00AC7065" w:rsidP="00343ED4">
            <w:pPr>
              <w:rPr>
                <w:rFonts w:cstheme="minorHAnsi"/>
              </w:rPr>
            </w:pPr>
            <w:r w:rsidRPr="008A3D46">
              <w:rPr>
                <w:rFonts w:cstheme="minorHAnsi"/>
              </w:rPr>
              <w:t>MAB2</w:t>
            </w:r>
          </w:p>
        </w:tc>
      </w:tr>
      <w:tr w:rsidR="00AC7065" w:rsidRPr="008A3D46" w14:paraId="266A7174" w14:textId="77777777" w:rsidTr="00AC7065">
        <w:tc>
          <w:tcPr>
            <w:tcW w:w="4814" w:type="dxa"/>
          </w:tcPr>
          <w:p w14:paraId="467CAE74" w14:textId="77777777" w:rsidR="00AC7065" w:rsidRPr="008A3D46" w:rsidRDefault="00AC7065" w:rsidP="00343ED4">
            <w:pPr>
              <w:rPr>
                <w:rFonts w:cstheme="minorHAnsi"/>
              </w:rPr>
            </w:pPr>
            <w:r w:rsidRPr="008A3D46">
              <w:rPr>
                <w:rFonts w:cstheme="minorHAnsi"/>
              </w:rPr>
              <w:t>MAA3</w:t>
            </w:r>
          </w:p>
        </w:tc>
        <w:tc>
          <w:tcPr>
            <w:tcW w:w="4814" w:type="dxa"/>
          </w:tcPr>
          <w:p w14:paraId="383D6578" w14:textId="77777777" w:rsidR="00AC7065" w:rsidRPr="008A3D46" w:rsidRDefault="00AC7065" w:rsidP="00343ED4">
            <w:pPr>
              <w:rPr>
                <w:rFonts w:cstheme="minorHAnsi"/>
              </w:rPr>
            </w:pPr>
            <w:r w:rsidRPr="008A3D46">
              <w:rPr>
                <w:rFonts w:cstheme="minorHAnsi"/>
              </w:rPr>
              <w:t>MAB3</w:t>
            </w:r>
          </w:p>
        </w:tc>
      </w:tr>
      <w:tr w:rsidR="00AC7065" w:rsidRPr="008A3D46" w14:paraId="354DDAFF" w14:textId="77777777" w:rsidTr="00AC7065">
        <w:tc>
          <w:tcPr>
            <w:tcW w:w="4814" w:type="dxa"/>
          </w:tcPr>
          <w:p w14:paraId="5C8F4635" w14:textId="77777777" w:rsidR="00AC7065" w:rsidRPr="008A3D46" w:rsidRDefault="00AC7065" w:rsidP="00343ED4">
            <w:pPr>
              <w:rPr>
                <w:rFonts w:cstheme="minorHAnsi"/>
              </w:rPr>
            </w:pPr>
            <w:r w:rsidRPr="008A3D46">
              <w:rPr>
                <w:rFonts w:cstheme="minorHAnsi"/>
              </w:rPr>
              <w:t>MAA6</w:t>
            </w:r>
          </w:p>
        </w:tc>
        <w:tc>
          <w:tcPr>
            <w:tcW w:w="4814" w:type="dxa"/>
          </w:tcPr>
          <w:p w14:paraId="7F853BA3" w14:textId="77777777" w:rsidR="00AC7065" w:rsidRPr="008A3D46" w:rsidRDefault="00AC7065" w:rsidP="00343ED4">
            <w:pPr>
              <w:rPr>
                <w:rFonts w:cstheme="minorHAnsi"/>
              </w:rPr>
            </w:pPr>
            <w:r w:rsidRPr="008A3D46">
              <w:rPr>
                <w:rFonts w:cstheme="minorHAnsi"/>
              </w:rPr>
              <w:t>MAB8</w:t>
            </w:r>
          </w:p>
        </w:tc>
      </w:tr>
      <w:tr w:rsidR="00AC7065" w:rsidRPr="008A3D46" w14:paraId="266D2DD7" w14:textId="77777777" w:rsidTr="00AC7065">
        <w:tc>
          <w:tcPr>
            <w:tcW w:w="4814" w:type="dxa"/>
          </w:tcPr>
          <w:p w14:paraId="06D72901" w14:textId="77777777" w:rsidR="00AC7065" w:rsidRPr="008A3D46" w:rsidRDefault="00AC7065" w:rsidP="00343ED4">
            <w:pPr>
              <w:rPr>
                <w:rFonts w:cstheme="minorHAnsi"/>
              </w:rPr>
            </w:pPr>
            <w:r w:rsidRPr="008A3D46">
              <w:rPr>
                <w:rFonts w:cstheme="minorHAnsi"/>
              </w:rPr>
              <w:t>MAA8</w:t>
            </w:r>
          </w:p>
        </w:tc>
        <w:tc>
          <w:tcPr>
            <w:tcW w:w="4814" w:type="dxa"/>
          </w:tcPr>
          <w:p w14:paraId="074CBFF7" w14:textId="77777777" w:rsidR="00AC7065" w:rsidRPr="008A3D46" w:rsidRDefault="00AC7065" w:rsidP="00343ED4">
            <w:pPr>
              <w:rPr>
                <w:rFonts w:cstheme="minorHAnsi"/>
              </w:rPr>
            </w:pPr>
            <w:r w:rsidRPr="008A3D46">
              <w:rPr>
                <w:rFonts w:cstheme="minorHAnsi"/>
              </w:rPr>
              <w:t>MAB5</w:t>
            </w:r>
          </w:p>
        </w:tc>
      </w:tr>
      <w:tr w:rsidR="00AC7065" w:rsidRPr="008A3D46" w14:paraId="48913BC3" w14:textId="77777777" w:rsidTr="00AC7065">
        <w:tc>
          <w:tcPr>
            <w:tcW w:w="4814" w:type="dxa"/>
          </w:tcPr>
          <w:p w14:paraId="4584530B" w14:textId="77777777" w:rsidR="00AC7065" w:rsidRPr="008A3D46" w:rsidRDefault="00AC7065" w:rsidP="00343ED4">
            <w:pPr>
              <w:rPr>
                <w:rFonts w:cstheme="minorHAnsi"/>
              </w:rPr>
            </w:pPr>
            <w:r w:rsidRPr="008A3D46">
              <w:rPr>
                <w:rFonts w:cstheme="minorHAnsi"/>
              </w:rPr>
              <w:t>MAA9</w:t>
            </w:r>
          </w:p>
        </w:tc>
        <w:tc>
          <w:tcPr>
            <w:tcW w:w="4814" w:type="dxa"/>
          </w:tcPr>
          <w:p w14:paraId="0072A0D8" w14:textId="77777777" w:rsidR="00AC7065" w:rsidRPr="008A3D46" w:rsidRDefault="00AC7065" w:rsidP="00343ED4">
            <w:pPr>
              <w:rPr>
                <w:rFonts w:cstheme="minorHAnsi"/>
              </w:rPr>
            </w:pPr>
            <w:r w:rsidRPr="008A3D46">
              <w:rPr>
                <w:rFonts w:cstheme="minorHAnsi"/>
              </w:rPr>
              <w:t>MAB7</w:t>
            </w:r>
          </w:p>
        </w:tc>
      </w:tr>
    </w:tbl>
    <w:p w14:paraId="06AE71A6" w14:textId="77777777" w:rsidR="00AC7065" w:rsidRPr="008A3D46" w:rsidRDefault="00AC7065" w:rsidP="00343ED4">
      <w:pPr>
        <w:rPr>
          <w:rFonts w:cstheme="minorHAnsi"/>
        </w:rPr>
      </w:pPr>
    </w:p>
    <w:p w14:paraId="6D4AA905" w14:textId="77777777" w:rsidR="00343ED4" w:rsidRDefault="00343ED4" w:rsidP="00343ED4">
      <w:pPr>
        <w:rPr>
          <w:rFonts w:cstheme="minorHAnsi"/>
        </w:rPr>
      </w:pPr>
      <w:r w:rsidRPr="008A3D46">
        <w:rPr>
          <w:rFonts w:cstheme="minorHAnsi"/>
        </w:rPr>
        <w:t>Muut pitkän oppimäärän mukaiset hyväksytyt suoritetut opinnot tai vaihdon yhteydessä moduuleista yli jääviä opintopisteitä vastaavat hyväksytysti suoritetut osaopinnot voivat olla lyhyen oppimäärän muita valinnaisia tai temaattisia opintoja paikallisessa opetussuunnitelmassa päätettävällä tavalla.</w:t>
      </w:r>
    </w:p>
    <w:p w14:paraId="64431C1A" w14:textId="77777777" w:rsidR="00F3783F" w:rsidRPr="00F3783F" w:rsidRDefault="00F3783F" w:rsidP="00343ED4">
      <w:pPr>
        <w:rPr>
          <w:rFonts w:cstheme="minorHAnsi"/>
          <w:b/>
          <w:bCs/>
          <w:i/>
          <w:iCs/>
        </w:rPr>
      </w:pPr>
      <w:r w:rsidRPr="00F3783F">
        <w:rPr>
          <w:rFonts w:cstheme="minorHAnsi"/>
          <w:b/>
          <w:bCs/>
          <w:i/>
          <w:iCs/>
        </w:rPr>
        <w:t>Taivalkosken lukiossa yli jäävät moduulit ovat ensisijaisesti lyhyen oppimäärän muita valinnaisia ja tarvittaessa temaattisia opintoja.</w:t>
      </w:r>
    </w:p>
    <w:p w14:paraId="7D99F1E0" w14:textId="77777777" w:rsidR="00343ED4" w:rsidRPr="008A3D46" w:rsidRDefault="00343ED4" w:rsidP="00343ED4">
      <w:pPr>
        <w:rPr>
          <w:rFonts w:cstheme="minorHAnsi"/>
        </w:rPr>
      </w:pPr>
      <w:r w:rsidRPr="008A3D46">
        <w:rPr>
          <w:rFonts w:cstheme="minorHAnsi"/>
        </w:rPr>
        <w:t>Opiskelijan siirtyessä pitkästä oppimäärästä lyhyeen oppimäärään tulee opiskelijalle hänen niin halutessa järjestää mahdollisuus lisänäyttöihin osaamistason toteamiseksi.</w:t>
      </w:r>
    </w:p>
    <w:p w14:paraId="15E115D0" w14:textId="77777777" w:rsidR="00343ED4" w:rsidRPr="008A3D46" w:rsidRDefault="00343ED4" w:rsidP="00343ED4">
      <w:pPr>
        <w:rPr>
          <w:rFonts w:cstheme="minorHAnsi"/>
        </w:rPr>
      </w:pPr>
      <w:r w:rsidRPr="008A3D46">
        <w:rPr>
          <w:rFonts w:cstheme="minorHAnsi"/>
        </w:rPr>
        <w:t>Kun opiskelija siirtyy lyhyestä oppimäärästä pitkään oppimäärään, häneltä voidaan edellyttää täydentäviä opintoja, ja tässä yhteydessä myös arvosana harkitaan uudelleen. Vaihdon yhteydessä moduuleista puuttumaan jäävät opintopisteet tulee suorittaa paikallisessa opetussuunnitelmassa päätettävällä tavalla.</w:t>
      </w:r>
    </w:p>
    <w:p w14:paraId="770E94B7" w14:textId="77777777" w:rsidR="00343ED4" w:rsidRPr="008A3D46" w:rsidRDefault="00343ED4" w:rsidP="00343ED4">
      <w:pPr>
        <w:rPr>
          <w:rFonts w:cstheme="minorHAnsi"/>
        </w:rPr>
      </w:pPr>
      <w:r w:rsidRPr="008A3D46">
        <w:rPr>
          <w:rFonts w:cstheme="minorHAnsi"/>
        </w:rPr>
        <w:t>Opiskelija voi opiskella myös toisen oppimäärän moduuleja oppimäärää vaihtamatta. Tällöin kyseiset moduulit voidaan lukea hyväksi opiskelijan varsinaisen oppimäärän muiksi valinnaisiksi tai temaattisiksi opinnoiksi paikallisessa opetussuunnitelmassa päätettävällä tavalla.</w:t>
      </w:r>
    </w:p>
    <w:bookmarkEnd w:id="2"/>
    <w:p w14:paraId="056C2D9D" w14:textId="77777777" w:rsidR="00E92290" w:rsidRPr="008A3D46" w:rsidRDefault="00E92290" w:rsidP="00E92290">
      <w:pPr>
        <w:rPr>
          <w:rFonts w:cstheme="minorHAnsi"/>
          <w:b/>
          <w:bCs/>
          <w:sz w:val="28"/>
          <w:szCs w:val="28"/>
        </w:rPr>
      </w:pPr>
    </w:p>
    <w:p w14:paraId="221EA0B3" w14:textId="77777777" w:rsidR="00E92290" w:rsidRPr="008A3D46" w:rsidRDefault="00E92290" w:rsidP="00E92290">
      <w:pPr>
        <w:rPr>
          <w:rFonts w:cstheme="minorHAnsi"/>
          <w:b/>
          <w:bCs/>
          <w:sz w:val="28"/>
          <w:szCs w:val="28"/>
        </w:rPr>
      </w:pPr>
      <w:r w:rsidRPr="008A3D46">
        <w:rPr>
          <w:rFonts w:cstheme="minorHAnsi"/>
          <w:b/>
          <w:bCs/>
          <w:sz w:val="28"/>
          <w:szCs w:val="28"/>
        </w:rPr>
        <w:t>Matematiikan yhteinen opintokokonaisuus</w:t>
      </w:r>
      <w:r w:rsidR="00E36A49" w:rsidRPr="008A3D46">
        <w:rPr>
          <w:rFonts w:cstheme="minorHAnsi"/>
          <w:b/>
          <w:bCs/>
          <w:sz w:val="28"/>
          <w:szCs w:val="28"/>
        </w:rPr>
        <w:t xml:space="preserve"> </w:t>
      </w:r>
      <w:r w:rsidRPr="008A3D46">
        <w:rPr>
          <w:rFonts w:cstheme="minorHAnsi"/>
          <w:b/>
          <w:bCs/>
          <w:sz w:val="28"/>
          <w:szCs w:val="28"/>
        </w:rPr>
        <w:t>MAY</w:t>
      </w:r>
    </w:p>
    <w:p w14:paraId="0C07C381" w14:textId="77777777" w:rsidR="00E92290" w:rsidRPr="008A3D46" w:rsidRDefault="00E92290" w:rsidP="00E92290">
      <w:pPr>
        <w:rPr>
          <w:rFonts w:cstheme="minorHAnsi"/>
          <w:b/>
          <w:bCs/>
          <w:sz w:val="28"/>
          <w:szCs w:val="28"/>
        </w:rPr>
      </w:pPr>
      <w:r w:rsidRPr="008A3D46">
        <w:rPr>
          <w:rFonts w:cstheme="minorHAnsi"/>
          <w:b/>
          <w:bCs/>
          <w:sz w:val="28"/>
          <w:szCs w:val="28"/>
        </w:rPr>
        <w:t>Pakolliset opinnot</w:t>
      </w:r>
    </w:p>
    <w:p w14:paraId="20E3E27D" w14:textId="77777777" w:rsidR="00E92290" w:rsidRPr="008A3D46" w:rsidRDefault="00E92290" w:rsidP="00E92290">
      <w:pPr>
        <w:rPr>
          <w:rFonts w:cstheme="minorHAnsi"/>
          <w:b/>
          <w:bCs/>
          <w:sz w:val="28"/>
          <w:szCs w:val="28"/>
        </w:rPr>
      </w:pPr>
      <w:r w:rsidRPr="008A3D46">
        <w:rPr>
          <w:rFonts w:cstheme="minorHAnsi"/>
          <w:b/>
          <w:bCs/>
          <w:sz w:val="28"/>
          <w:szCs w:val="28"/>
        </w:rPr>
        <w:t>Luvut ja yhtälöt (MAY1) 2 op</w:t>
      </w:r>
    </w:p>
    <w:p w14:paraId="617498D8" w14:textId="77777777" w:rsidR="00E92290" w:rsidRPr="008A3D46" w:rsidRDefault="00E92290" w:rsidP="00E92290">
      <w:pPr>
        <w:rPr>
          <w:rFonts w:cstheme="minorHAnsi"/>
        </w:rPr>
      </w:pPr>
      <w:r w:rsidRPr="008A3D46">
        <w:rPr>
          <w:rFonts w:cstheme="minorHAnsi"/>
        </w:rPr>
        <w:t>Yleiset tavoitteet</w:t>
      </w:r>
    </w:p>
    <w:p w14:paraId="51188297" w14:textId="77777777" w:rsidR="00E92290" w:rsidRPr="008A3D46" w:rsidRDefault="00E92290" w:rsidP="00E92290">
      <w:pPr>
        <w:rPr>
          <w:rFonts w:cstheme="minorHAnsi"/>
        </w:rPr>
      </w:pPr>
      <w:r w:rsidRPr="008A3D46">
        <w:rPr>
          <w:rFonts w:cstheme="minorHAnsi"/>
        </w:rPr>
        <w:t>Moduulin tavoitteena on, että opiskelija</w:t>
      </w:r>
    </w:p>
    <w:p w14:paraId="3456B8D1" w14:textId="77777777" w:rsidR="00E92290" w:rsidRPr="00180F71" w:rsidRDefault="00E92290" w:rsidP="00A2158C">
      <w:pPr>
        <w:pStyle w:val="Luettelokappale"/>
        <w:numPr>
          <w:ilvl w:val="0"/>
          <w:numId w:val="40"/>
        </w:numPr>
        <w:rPr>
          <w:rFonts w:cstheme="minorHAnsi"/>
        </w:rPr>
      </w:pPr>
      <w:r w:rsidRPr="00180F71">
        <w:rPr>
          <w:rFonts w:cstheme="minorHAnsi"/>
        </w:rPr>
        <w:t>kertaa prosenttilaskennan periaatteet</w:t>
      </w:r>
    </w:p>
    <w:p w14:paraId="7DFCFB38" w14:textId="77777777" w:rsidR="00E92290" w:rsidRPr="00180F71" w:rsidRDefault="00E92290" w:rsidP="00A2158C">
      <w:pPr>
        <w:pStyle w:val="Luettelokappale"/>
        <w:numPr>
          <w:ilvl w:val="0"/>
          <w:numId w:val="40"/>
        </w:numPr>
        <w:rPr>
          <w:rFonts w:cstheme="minorHAnsi"/>
        </w:rPr>
      </w:pPr>
      <w:r w:rsidRPr="00180F71">
        <w:rPr>
          <w:rFonts w:cstheme="minorHAnsi"/>
        </w:rPr>
        <w:t>osaa käyttää verrannollisuutta ongelmanratkaisussa</w:t>
      </w:r>
    </w:p>
    <w:p w14:paraId="6D3E969E" w14:textId="77777777" w:rsidR="00E92290" w:rsidRPr="00180F71" w:rsidRDefault="00E92290" w:rsidP="00A2158C">
      <w:pPr>
        <w:pStyle w:val="Luettelokappale"/>
        <w:numPr>
          <w:ilvl w:val="0"/>
          <w:numId w:val="40"/>
        </w:numPr>
        <w:rPr>
          <w:rFonts w:cstheme="minorHAnsi"/>
        </w:rPr>
      </w:pPr>
      <w:r w:rsidRPr="00180F71">
        <w:rPr>
          <w:rFonts w:cstheme="minorHAnsi"/>
        </w:rPr>
        <w:t>syventää murtolukujen laskutoimitusten osaamistaan</w:t>
      </w:r>
    </w:p>
    <w:p w14:paraId="15250E3B" w14:textId="77777777" w:rsidR="00E92290" w:rsidRPr="00180F71" w:rsidRDefault="00E92290" w:rsidP="00A2158C">
      <w:pPr>
        <w:pStyle w:val="Luettelokappale"/>
        <w:numPr>
          <w:ilvl w:val="0"/>
          <w:numId w:val="40"/>
        </w:numPr>
        <w:rPr>
          <w:rFonts w:cstheme="minorHAnsi"/>
        </w:rPr>
      </w:pPr>
      <w:r w:rsidRPr="00180F71">
        <w:rPr>
          <w:rFonts w:cstheme="minorHAnsi"/>
        </w:rPr>
        <w:t>kertaa potenssin laskusäännöt</w:t>
      </w:r>
    </w:p>
    <w:p w14:paraId="499FB763" w14:textId="77777777" w:rsidR="00E92290" w:rsidRPr="00180F71" w:rsidRDefault="00E92290" w:rsidP="00A2158C">
      <w:pPr>
        <w:pStyle w:val="Luettelokappale"/>
        <w:numPr>
          <w:ilvl w:val="0"/>
          <w:numId w:val="40"/>
        </w:numPr>
        <w:rPr>
          <w:rFonts w:cstheme="minorHAnsi"/>
        </w:rPr>
      </w:pPr>
      <w:r w:rsidRPr="00180F71">
        <w:rPr>
          <w:rFonts w:cstheme="minorHAnsi"/>
        </w:rPr>
        <w:t>vahvistaa ymmärrystään funktion käsitteestä</w:t>
      </w:r>
    </w:p>
    <w:p w14:paraId="0F4B3586" w14:textId="77777777" w:rsidR="00E92290" w:rsidRPr="00180F71" w:rsidRDefault="00E92290" w:rsidP="00A2158C">
      <w:pPr>
        <w:pStyle w:val="Luettelokappale"/>
        <w:numPr>
          <w:ilvl w:val="0"/>
          <w:numId w:val="40"/>
        </w:numPr>
        <w:rPr>
          <w:rFonts w:cstheme="minorHAnsi"/>
        </w:rPr>
      </w:pPr>
      <w:r w:rsidRPr="00180F71">
        <w:rPr>
          <w:rFonts w:cstheme="minorHAnsi"/>
        </w:rPr>
        <w:t>ymmärtää yhtälön ja yhtälöparin ratkaisemisen periaatteet</w:t>
      </w:r>
    </w:p>
    <w:p w14:paraId="53510003" w14:textId="77777777" w:rsidR="00E92290" w:rsidRPr="00180F71" w:rsidRDefault="00E92290" w:rsidP="00A2158C">
      <w:pPr>
        <w:pStyle w:val="Luettelokappale"/>
        <w:numPr>
          <w:ilvl w:val="0"/>
          <w:numId w:val="40"/>
        </w:numPr>
        <w:rPr>
          <w:rFonts w:cstheme="minorHAnsi"/>
        </w:rPr>
      </w:pPr>
      <w:r w:rsidRPr="00180F71">
        <w:rPr>
          <w:rFonts w:cstheme="minorHAnsi"/>
        </w:rPr>
        <w:t>oppii käyttämään ohjelmistoja funktion kuvaajan piirtämisessä, havainnoinnissa ja yhtälöiden ratkaisemisessa.</w:t>
      </w:r>
    </w:p>
    <w:p w14:paraId="657A64FB" w14:textId="77777777" w:rsidR="00E92290" w:rsidRPr="00180F71" w:rsidRDefault="00E92290" w:rsidP="00A2158C">
      <w:pPr>
        <w:pStyle w:val="Luettelokappale"/>
        <w:numPr>
          <w:ilvl w:val="0"/>
          <w:numId w:val="40"/>
        </w:numPr>
        <w:rPr>
          <w:rFonts w:cstheme="minorHAnsi"/>
        </w:rPr>
      </w:pPr>
      <w:r w:rsidRPr="00180F71">
        <w:rPr>
          <w:rFonts w:cstheme="minorHAnsi"/>
        </w:rPr>
        <w:t>Keskeiset sisällöt</w:t>
      </w:r>
    </w:p>
    <w:p w14:paraId="2380CE9F" w14:textId="77777777" w:rsidR="00E92290" w:rsidRPr="00180F71" w:rsidRDefault="00E92290" w:rsidP="00A2158C">
      <w:pPr>
        <w:pStyle w:val="Luettelokappale"/>
        <w:numPr>
          <w:ilvl w:val="0"/>
          <w:numId w:val="40"/>
        </w:numPr>
        <w:rPr>
          <w:rFonts w:cstheme="minorHAnsi"/>
        </w:rPr>
      </w:pPr>
      <w:r w:rsidRPr="00180F71">
        <w:rPr>
          <w:rFonts w:cstheme="minorHAnsi"/>
        </w:rPr>
        <w:t>lukujoukot ja peruslaskutoimitukset</w:t>
      </w:r>
    </w:p>
    <w:p w14:paraId="1F8370A5" w14:textId="77777777" w:rsidR="00E92290" w:rsidRPr="00180F71" w:rsidRDefault="00E92290" w:rsidP="00A2158C">
      <w:pPr>
        <w:pStyle w:val="Luettelokappale"/>
        <w:numPr>
          <w:ilvl w:val="0"/>
          <w:numId w:val="40"/>
        </w:numPr>
        <w:rPr>
          <w:rFonts w:cstheme="minorHAnsi"/>
        </w:rPr>
      </w:pPr>
      <w:r w:rsidRPr="00180F71">
        <w:rPr>
          <w:rFonts w:cstheme="minorHAnsi"/>
        </w:rPr>
        <w:t>luvun vastaluku, käänteisluku ja itseisarvo</w:t>
      </w:r>
    </w:p>
    <w:p w14:paraId="10853D57" w14:textId="77777777" w:rsidR="00E92290" w:rsidRPr="00180F71" w:rsidRDefault="00E92290" w:rsidP="00A2158C">
      <w:pPr>
        <w:pStyle w:val="Luettelokappale"/>
        <w:numPr>
          <w:ilvl w:val="0"/>
          <w:numId w:val="40"/>
        </w:numPr>
        <w:rPr>
          <w:rFonts w:cstheme="minorHAnsi"/>
        </w:rPr>
      </w:pPr>
      <w:r w:rsidRPr="00180F71">
        <w:rPr>
          <w:rFonts w:cstheme="minorHAnsi"/>
        </w:rPr>
        <w:t>prosenttilaskenta</w:t>
      </w:r>
    </w:p>
    <w:p w14:paraId="628EEC73" w14:textId="77777777" w:rsidR="00E92290" w:rsidRPr="00180F71" w:rsidRDefault="00E92290" w:rsidP="00A2158C">
      <w:pPr>
        <w:pStyle w:val="Luettelokappale"/>
        <w:numPr>
          <w:ilvl w:val="0"/>
          <w:numId w:val="40"/>
        </w:numPr>
        <w:rPr>
          <w:rFonts w:cstheme="minorHAnsi"/>
        </w:rPr>
      </w:pPr>
      <w:r w:rsidRPr="00180F71">
        <w:rPr>
          <w:rFonts w:cstheme="minorHAnsi"/>
        </w:rPr>
        <w:t>potenssin laskusäännöt (eksponenttina kokonaisluku)</w:t>
      </w:r>
    </w:p>
    <w:p w14:paraId="2011DA4F" w14:textId="77777777" w:rsidR="00E92290" w:rsidRPr="00180F71" w:rsidRDefault="00E92290" w:rsidP="00A2158C">
      <w:pPr>
        <w:pStyle w:val="Luettelokappale"/>
        <w:numPr>
          <w:ilvl w:val="0"/>
          <w:numId w:val="40"/>
        </w:numPr>
        <w:rPr>
          <w:rFonts w:cstheme="minorHAnsi"/>
        </w:rPr>
      </w:pPr>
      <w:r w:rsidRPr="00180F71">
        <w:rPr>
          <w:rFonts w:cstheme="minorHAnsi"/>
        </w:rPr>
        <w:t>suoraan ja kääntäen verrannollisuus</w:t>
      </w:r>
    </w:p>
    <w:p w14:paraId="67F0DD11" w14:textId="77777777" w:rsidR="00E92290" w:rsidRPr="00180F71" w:rsidRDefault="00E92290" w:rsidP="00A2158C">
      <w:pPr>
        <w:pStyle w:val="Luettelokappale"/>
        <w:numPr>
          <w:ilvl w:val="0"/>
          <w:numId w:val="40"/>
        </w:numPr>
        <w:rPr>
          <w:rFonts w:cstheme="minorHAnsi"/>
        </w:rPr>
      </w:pPr>
      <w:r w:rsidRPr="00180F71">
        <w:rPr>
          <w:rFonts w:cstheme="minorHAnsi"/>
        </w:rPr>
        <w:t>funktio, kuvaajan piirto ja kuvaajan tulkinta</w:t>
      </w:r>
    </w:p>
    <w:p w14:paraId="1E5DC33F" w14:textId="77777777" w:rsidR="00E92290" w:rsidRPr="00180F71" w:rsidRDefault="00E92290" w:rsidP="00A2158C">
      <w:pPr>
        <w:pStyle w:val="Luettelokappale"/>
        <w:numPr>
          <w:ilvl w:val="0"/>
          <w:numId w:val="40"/>
        </w:numPr>
        <w:rPr>
          <w:rFonts w:cstheme="minorHAnsi"/>
        </w:rPr>
      </w:pPr>
      <w:r w:rsidRPr="00180F71">
        <w:rPr>
          <w:rFonts w:cstheme="minorHAnsi"/>
        </w:rPr>
        <w:t>ensimmäisen asteen yhtälön ratkaiseminen</w:t>
      </w:r>
    </w:p>
    <w:p w14:paraId="0E181B36" w14:textId="77777777" w:rsidR="00E92290" w:rsidRPr="00180F71" w:rsidRDefault="00E92290" w:rsidP="00A2158C">
      <w:pPr>
        <w:pStyle w:val="Luettelokappale"/>
        <w:numPr>
          <w:ilvl w:val="0"/>
          <w:numId w:val="40"/>
        </w:numPr>
        <w:rPr>
          <w:rFonts w:cstheme="minorHAnsi"/>
        </w:rPr>
      </w:pPr>
      <w:r w:rsidRPr="00180F71">
        <w:rPr>
          <w:rFonts w:cstheme="minorHAnsi"/>
        </w:rPr>
        <w:t>yhtälöpari</w:t>
      </w:r>
    </w:p>
    <w:p w14:paraId="4DD8997E" w14:textId="77777777" w:rsidR="00E92290" w:rsidRPr="00180F71" w:rsidRDefault="00E92290" w:rsidP="00A2158C">
      <w:pPr>
        <w:pStyle w:val="Luettelokappale"/>
        <w:numPr>
          <w:ilvl w:val="0"/>
          <w:numId w:val="40"/>
        </w:numPr>
        <w:rPr>
          <w:rFonts w:cstheme="minorHAnsi"/>
        </w:rPr>
      </w:pPr>
      <w:r w:rsidRPr="00180F71">
        <w:rPr>
          <w:rFonts w:cstheme="minorHAnsi"/>
        </w:rPr>
        <w:t>neliö- ja kuutiojuuri</w:t>
      </w:r>
    </w:p>
    <w:p w14:paraId="09855D6E" w14:textId="77777777" w:rsidR="00E92290" w:rsidRPr="00180F71" w:rsidRDefault="00E92290" w:rsidP="00A2158C">
      <w:pPr>
        <w:pStyle w:val="Luettelokappale"/>
        <w:numPr>
          <w:ilvl w:val="0"/>
          <w:numId w:val="40"/>
        </w:numPr>
        <w:rPr>
          <w:rFonts w:cstheme="minorHAnsi"/>
        </w:rPr>
      </w:pPr>
      <w:r w:rsidRPr="00180F71">
        <w:rPr>
          <w:rFonts w:cstheme="minorHAnsi"/>
        </w:rPr>
        <w:t>potenssifunktio ja potenssiyhtälö (asteluvut 2 ja 3)</w:t>
      </w:r>
    </w:p>
    <w:p w14:paraId="5C5DF297" w14:textId="77777777" w:rsidR="00E92290" w:rsidRPr="008A3D46" w:rsidRDefault="00E92290" w:rsidP="00343ED4">
      <w:pPr>
        <w:rPr>
          <w:rFonts w:cstheme="minorHAnsi"/>
          <w:b/>
          <w:bCs/>
          <w:sz w:val="28"/>
          <w:szCs w:val="28"/>
        </w:rPr>
      </w:pPr>
    </w:p>
    <w:p w14:paraId="1B307C73" w14:textId="77777777" w:rsidR="00343ED4" w:rsidRPr="008A3D46" w:rsidRDefault="00047E71" w:rsidP="00343ED4">
      <w:pPr>
        <w:rPr>
          <w:rFonts w:cstheme="minorHAnsi"/>
          <w:b/>
          <w:bCs/>
          <w:sz w:val="28"/>
          <w:szCs w:val="28"/>
        </w:rPr>
      </w:pPr>
      <w:r w:rsidRPr="008A3D46">
        <w:rPr>
          <w:rFonts w:cstheme="minorHAnsi"/>
          <w:b/>
          <w:bCs/>
          <w:sz w:val="28"/>
          <w:szCs w:val="28"/>
        </w:rPr>
        <w:t xml:space="preserve">Matematiikan lyhyt oppimäärä </w:t>
      </w:r>
      <w:r w:rsidR="00343ED4" w:rsidRPr="008A3D46">
        <w:rPr>
          <w:rFonts w:cstheme="minorHAnsi"/>
          <w:b/>
          <w:bCs/>
          <w:sz w:val="28"/>
          <w:szCs w:val="28"/>
        </w:rPr>
        <w:t>MAB</w:t>
      </w:r>
    </w:p>
    <w:p w14:paraId="2E230957"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112A25FA" w14:textId="77777777" w:rsidR="00343ED4" w:rsidRPr="008A3D46" w:rsidRDefault="00343ED4" w:rsidP="00343ED4">
      <w:pPr>
        <w:rPr>
          <w:rFonts w:cstheme="minorHAnsi"/>
          <w:b/>
          <w:bCs/>
          <w:sz w:val="28"/>
          <w:szCs w:val="28"/>
        </w:rPr>
      </w:pPr>
      <w:r w:rsidRPr="008A3D46">
        <w:rPr>
          <w:rFonts w:cstheme="minorHAnsi"/>
          <w:b/>
          <w:bCs/>
          <w:sz w:val="28"/>
          <w:szCs w:val="28"/>
        </w:rPr>
        <w:t>Lausekkeet ja yhtälöt (MAB2)</w:t>
      </w:r>
      <w:r w:rsidR="00017A95" w:rsidRPr="008A3D46">
        <w:rPr>
          <w:rFonts w:cstheme="minorHAnsi"/>
          <w:b/>
          <w:bCs/>
          <w:sz w:val="28"/>
          <w:szCs w:val="28"/>
        </w:rPr>
        <w:t xml:space="preserve"> 2 op</w:t>
      </w:r>
    </w:p>
    <w:p w14:paraId="18FF935B" w14:textId="77777777" w:rsidR="00343ED4" w:rsidRPr="008A3D46" w:rsidRDefault="00343ED4" w:rsidP="00343ED4">
      <w:pPr>
        <w:rPr>
          <w:rFonts w:cstheme="minorHAnsi"/>
        </w:rPr>
      </w:pPr>
      <w:r w:rsidRPr="008A3D46">
        <w:rPr>
          <w:rFonts w:cstheme="minorHAnsi"/>
        </w:rPr>
        <w:t>Yleiset tavoitteet</w:t>
      </w:r>
    </w:p>
    <w:p w14:paraId="1FC4D1FE" w14:textId="77777777" w:rsidR="00343ED4" w:rsidRPr="008A3D46" w:rsidRDefault="00343ED4" w:rsidP="00343ED4">
      <w:pPr>
        <w:rPr>
          <w:rFonts w:cstheme="minorHAnsi"/>
        </w:rPr>
      </w:pPr>
      <w:r w:rsidRPr="008A3D46">
        <w:rPr>
          <w:rFonts w:cstheme="minorHAnsi"/>
        </w:rPr>
        <w:t>Moduulin tavoitteena on, että opiskelija</w:t>
      </w:r>
    </w:p>
    <w:p w14:paraId="5CB8BF22" w14:textId="77777777" w:rsidR="00343ED4" w:rsidRPr="00180F71" w:rsidRDefault="00343ED4" w:rsidP="00A2158C">
      <w:pPr>
        <w:pStyle w:val="Luettelokappale"/>
        <w:numPr>
          <w:ilvl w:val="0"/>
          <w:numId w:val="40"/>
        </w:numPr>
        <w:rPr>
          <w:rFonts w:cstheme="minorHAnsi"/>
        </w:rPr>
      </w:pPr>
      <w:r w:rsidRPr="00180F71">
        <w:rPr>
          <w:rFonts w:cstheme="minorHAnsi"/>
        </w:rPr>
        <w:t>harjaantuu käyttämään matematiikkaa ongelmien ratkaisemisessa ja oppii luottamaan omiin matemaattisiin kykyihinsä</w:t>
      </w:r>
    </w:p>
    <w:p w14:paraId="36896E98" w14:textId="77777777" w:rsidR="00343ED4" w:rsidRPr="00180F71" w:rsidRDefault="00343ED4" w:rsidP="00A2158C">
      <w:pPr>
        <w:pStyle w:val="Luettelokappale"/>
        <w:numPr>
          <w:ilvl w:val="0"/>
          <w:numId w:val="40"/>
        </w:numPr>
        <w:rPr>
          <w:rFonts w:cstheme="minorHAnsi"/>
        </w:rPr>
      </w:pPr>
      <w:r w:rsidRPr="00180F71">
        <w:rPr>
          <w:rFonts w:cstheme="minorHAnsi"/>
        </w:rPr>
        <w:t>oppii muodostaan lausekkeita ja yhtälöitä annettuihin ongelmiin sekä ratkaisemaan yhtälöitä ja tulkitsemaan saatua ratkaisua</w:t>
      </w:r>
    </w:p>
    <w:p w14:paraId="51647EA1" w14:textId="77777777" w:rsidR="00343ED4" w:rsidRPr="00180F71" w:rsidRDefault="00343ED4" w:rsidP="00A2158C">
      <w:pPr>
        <w:pStyle w:val="Luettelokappale"/>
        <w:numPr>
          <w:ilvl w:val="0"/>
          <w:numId w:val="40"/>
        </w:numPr>
        <w:rPr>
          <w:rFonts w:cstheme="minorHAnsi"/>
        </w:rPr>
      </w:pPr>
      <w:r w:rsidRPr="00180F71">
        <w:rPr>
          <w:rFonts w:cstheme="minorHAnsi"/>
        </w:rPr>
        <w:t>osaa soveltaa lukujonoja ja niistä muodostettuja summia matemaattisten ongelmien ratkaisussa</w:t>
      </w:r>
    </w:p>
    <w:p w14:paraId="175AD649" w14:textId="77777777" w:rsidR="00343ED4" w:rsidRPr="00180F71" w:rsidRDefault="00343ED4" w:rsidP="00A2158C">
      <w:pPr>
        <w:pStyle w:val="Luettelokappale"/>
        <w:numPr>
          <w:ilvl w:val="0"/>
          <w:numId w:val="40"/>
        </w:numPr>
        <w:rPr>
          <w:rFonts w:cstheme="minorHAnsi"/>
        </w:rPr>
      </w:pPr>
      <w:r w:rsidRPr="00180F71">
        <w:rPr>
          <w:rFonts w:cstheme="minorHAnsi"/>
        </w:rPr>
        <w:t>osaa käyttää ohjelmistoja polynomifunktion tutkimisessa, polynomiyhtälöihin ja polynomifunktioihin liittyvien sovellusten yhteydessä.</w:t>
      </w:r>
    </w:p>
    <w:p w14:paraId="12DB624C" w14:textId="77777777" w:rsidR="00343ED4" w:rsidRPr="008A3D46" w:rsidRDefault="00343ED4" w:rsidP="00343ED4">
      <w:pPr>
        <w:rPr>
          <w:rFonts w:cstheme="minorHAnsi"/>
        </w:rPr>
      </w:pPr>
      <w:r w:rsidRPr="008A3D46">
        <w:rPr>
          <w:rFonts w:cstheme="minorHAnsi"/>
        </w:rPr>
        <w:t>Keskeiset sisällöt</w:t>
      </w:r>
    </w:p>
    <w:p w14:paraId="0556C4CC" w14:textId="77777777" w:rsidR="00343ED4" w:rsidRPr="00180F71" w:rsidRDefault="00343ED4" w:rsidP="00A2158C">
      <w:pPr>
        <w:pStyle w:val="Luettelokappale"/>
        <w:numPr>
          <w:ilvl w:val="0"/>
          <w:numId w:val="40"/>
        </w:numPr>
        <w:rPr>
          <w:rFonts w:cstheme="minorHAnsi"/>
        </w:rPr>
      </w:pPr>
      <w:r w:rsidRPr="00180F71">
        <w:rPr>
          <w:rFonts w:cstheme="minorHAnsi"/>
        </w:rPr>
        <w:t>ongelmien muotoileminen yhtälöiksi</w:t>
      </w:r>
    </w:p>
    <w:p w14:paraId="6CC868A6" w14:textId="77777777" w:rsidR="00343ED4" w:rsidRPr="00180F71" w:rsidRDefault="00343ED4" w:rsidP="00A2158C">
      <w:pPr>
        <w:pStyle w:val="Luettelokappale"/>
        <w:numPr>
          <w:ilvl w:val="0"/>
          <w:numId w:val="40"/>
        </w:numPr>
        <w:rPr>
          <w:rFonts w:cstheme="minorHAnsi"/>
        </w:rPr>
      </w:pPr>
      <w:r w:rsidRPr="00180F71">
        <w:rPr>
          <w:rFonts w:cstheme="minorHAnsi"/>
        </w:rPr>
        <w:t>yhtälöiden ratkaiseminen</w:t>
      </w:r>
    </w:p>
    <w:p w14:paraId="5F639E64" w14:textId="77777777" w:rsidR="00343ED4" w:rsidRPr="00180F71" w:rsidRDefault="00343ED4" w:rsidP="00A2158C">
      <w:pPr>
        <w:pStyle w:val="Luettelokappale"/>
        <w:numPr>
          <w:ilvl w:val="0"/>
          <w:numId w:val="40"/>
        </w:numPr>
        <w:rPr>
          <w:rFonts w:cstheme="minorHAnsi"/>
        </w:rPr>
      </w:pPr>
      <w:r w:rsidRPr="00180F71">
        <w:rPr>
          <w:rFonts w:cstheme="minorHAnsi"/>
        </w:rPr>
        <w:t>ratkaisujen tulkinta ja arvioiminen</w:t>
      </w:r>
    </w:p>
    <w:p w14:paraId="0BC0465C" w14:textId="77777777" w:rsidR="00343ED4" w:rsidRPr="00180F71" w:rsidRDefault="00343ED4" w:rsidP="00A2158C">
      <w:pPr>
        <w:pStyle w:val="Luettelokappale"/>
        <w:numPr>
          <w:ilvl w:val="0"/>
          <w:numId w:val="40"/>
        </w:numPr>
        <w:rPr>
          <w:rFonts w:cstheme="minorHAnsi"/>
        </w:rPr>
      </w:pPr>
      <w:r w:rsidRPr="00180F71">
        <w:rPr>
          <w:rFonts w:cstheme="minorHAnsi"/>
        </w:rPr>
        <w:t>toisen asteen polynomifunktio ja toisen asteen yhtälön ratkaiseminen</w:t>
      </w:r>
    </w:p>
    <w:p w14:paraId="6A57FDB4" w14:textId="77777777" w:rsidR="00343ED4" w:rsidRPr="00180F71" w:rsidRDefault="00343ED4" w:rsidP="00A2158C">
      <w:pPr>
        <w:pStyle w:val="Luettelokappale"/>
        <w:numPr>
          <w:ilvl w:val="0"/>
          <w:numId w:val="40"/>
        </w:numPr>
        <w:rPr>
          <w:rFonts w:cstheme="minorHAnsi"/>
        </w:rPr>
      </w:pPr>
      <w:r w:rsidRPr="00180F71">
        <w:rPr>
          <w:rFonts w:cstheme="minorHAnsi"/>
        </w:rPr>
        <w:t>aritmeettinen lukujono ja summa</w:t>
      </w:r>
    </w:p>
    <w:p w14:paraId="4CACCAC4" w14:textId="77777777" w:rsidR="00343ED4" w:rsidRPr="00180F71" w:rsidRDefault="00343ED4" w:rsidP="00A2158C">
      <w:pPr>
        <w:pStyle w:val="Luettelokappale"/>
        <w:numPr>
          <w:ilvl w:val="0"/>
          <w:numId w:val="40"/>
        </w:numPr>
        <w:rPr>
          <w:rFonts w:cstheme="minorHAnsi"/>
        </w:rPr>
      </w:pPr>
      <w:r w:rsidRPr="00180F71">
        <w:rPr>
          <w:rFonts w:cstheme="minorHAnsi"/>
        </w:rPr>
        <w:t>geometrinen lukujono ja summa</w:t>
      </w:r>
    </w:p>
    <w:p w14:paraId="1BEB9C05" w14:textId="77777777" w:rsidR="00343ED4" w:rsidRPr="008A3D46" w:rsidRDefault="00343ED4" w:rsidP="00343ED4">
      <w:pPr>
        <w:rPr>
          <w:rFonts w:cstheme="minorHAnsi"/>
        </w:rPr>
      </w:pPr>
    </w:p>
    <w:p w14:paraId="38CD24FD" w14:textId="77777777" w:rsidR="00343ED4" w:rsidRPr="008A3D46" w:rsidRDefault="00343ED4" w:rsidP="00343ED4">
      <w:pPr>
        <w:rPr>
          <w:rFonts w:cstheme="minorHAnsi"/>
          <w:b/>
          <w:bCs/>
          <w:sz w:val="28"/>
          <w:szCs w:val="28"/>
        </w:rPr>
      </w:pPr>
      <w:r w:rsidRPr="008A3D46">
        <w:rPr>
          <w:rFonts w:cstheme="minorHAnsi"/>
          <w:b/>
          <w:bCs/>
          <w:sz w:val="28"/>
          <w:szCs w:val="28"/>
        </w:rPr>
        <w:t>Geometria (MAB3)</w:t>
      </w:r>
      <w:r w:rsidR="00017A95" w:rsidRPr="008A3D46">
        <w:rPr>
          <w:rFonts w:cstheme="minorHAnsi"/>
          <w:b/>
          <w:bCs/>
          <w:sz w:val="28"/>
          <w:szCs w:val="28"/>
        </w:rPr>
        <w:t xml:space="preserve"> 2 op</w:t>
      </w:r>
    </w:p>
    <w:p w14:paraId="3110C817" w14:textId="77777777" w:rsidR="00343ED4" w:rsidRPr="008A3D46" w:rsidRDefault="00343ED4" w:rsidP="00343ED4">
      <w:pPr>
        <w:rPr>
          <w:rFonts w:cstheme="minorHAnsi"/>
        </w:rPr>
      </w:pPr>
      <w:r w:rsidRPr="008A3D46">
        <w:rPr>
          <w:rFonts w:cstheme="minorHAnsi"/>
        </w:rPr>
        <w:t>Yleiset tavoitteet</w:t>
      </w:r>
    </w:p>
    <w:p w14:paraId="6BD8ED73" w14:textId="77777777" w:rsidR="00343ED4" w:rsidRPr="008A3D46" w:rsidRDefault="00343ED4" w:rsidP="00343ED4">
      <w:pPr>
        <w:rPr>
          <w:rFonts w:cstheme="minorHAnsi"/>
        </w:rPr>
      </w:pPr>
      <w:r w:rsidRPr="008A3D46">
        <w:rPr>
          <w:rFonts w:cstheme="minorHAnsi"/>
        </w:rPr>
        <w:t>Moduulin tavoitteena on, että opiskelija</w:t>
      </w:r>
    </w:p>
    <w:p w14:paraId="7C1A3F79" w14:textId="77777777" w:rsidR="00343ED4" w:rsidRPr="00180F71" w:rsidRDefault="00343ED4" w:rsidP="00A2158C">
      <w:pPr>
        <w:pStyle w:val="Luettelokappale"/>
        <w:numPr>
          <w:ilvl w:val="0"/>
          <w:numId w:val="42"/>
        </w:numPr>
        <w:rPr>
          <w:rFonts w:cstheme="minorHAnsi"/>
        </w:rPr>
      </w:pPr>
      <w:r w:rsidRPr="00180F71">
        <w:rPr>
          <w:rFonts w:cstheme="minorHAnsi"/>
        </w:rPr>
        <w:t>harjaantuu tekemään havaintoja ja päätelmiä kuvioiden ja kappaleiden geometrisista ominaisuuksista</w:t>
      </w:r>
    </w:p>
    <w:p w14:paraId="1601F7FA" w14:textId="77777777" w:rsidR="00343ED4" w:rsidRPr="00180F71" w:rsidRDefault="00343ED4" w:rsidP="00A2158C">
      <w:pPr>
        <w:pStyle w:val="Luettelokappale"/>
        <w:numPr>
          <w:ilvl w:val="0"/>
          <w:numId w:val="42"/>
        </w:numPr>
        <w:rPr>
          <w:rFonts w:cstheme="minorHAnsi"/>
        </w:rPr>
      </w:pPr>
      <w:r w:rsidRPr="00180F71">
        <w:rPr>
          <w:rFonts w:cstheme="minorHAnsi"/>
        </w:rPr>
        <w:t>vahvistaa tasokuvioiden ja kolmiulotteisten kappaleiden kuvien piirtämisen taitojaan</w:t>
      </w:r>
    </w:p>
    <w:p w14:paraId="6492DE67" w14:textId="77777777" w:rsidR="00343ED4" w:rsidRPr="00180F71" w:rsidRDefault="00343ED4" w:rsidP="00A2158C">
      <w:pPr>
        <w:pStyle w:val="Luettelokappale"/>
        <w:numPr>
          <w:ilvl w:val="0"/>
          <w:numId w:val="42"/>
        </w:numPr>
        <w:rPr>
          <w:rFonts w:cstheme="minorHAnsi"/>
        </w:rPr>
      </w:pPr>
      <w:r w:rsidRPr="00180F71">
        <w:rPr>
          <w:rFonts w:cstheme="minorHAnsi"/>
        </w:rPr>
        <w:t>osaa ratkaista käytännön ongelmia geometriaa hyväksi käyttäen</w:t>
      </w:r>
    </w:p>
    <w:p w14:paraId="716AF22D" w14:textId="77777777" w:rsidR="00343ED4" w:rsidRPr="00180F71" w:rsidRDefault="00343ED4" w:rsidP="00A2158C">
      <w:pPr>
        <w:pStyle w:val="Luettelokappale"/>
        <w:numPr>
          <w:ilvl w:val="0"/>
          <w:numId w:val="42"/>
        </w:numPr>
        <w:rPr>
          <w:rFonts w:cstheme="minorHAnsi"/>
        </w:rPr>
      </w:pPr>
      <w:r w:rsidRPr="00180F71">
        <w:rPr>
          <w:rFonts w:cstheme="minorHAnsi"/>
        </w:rPr>
        <w:t>osaa käyttää ohjelmistoja kuvioiden ja kappaleiden tutkimisessa sekä geometriaan liittyvien sovellusten yhteydessä.</w:t>
      </w:r>
    </w:p>
    <w:p w14:paraId="2ED9A39B" w14:textId="77777777" w:rsidR="00343ED4" w:rsidRPr="00180F71" w:rsidRDefault="00343ED4" w:rsidP="00A2158C">
      <w:pPr>
        <w:pStyle w:val="Luettelokappale"/>
        <w:numPr>
          <w:ilvl w:val="0"/>
          <w:numId w:val="42"/>
        </w:numPr>
        <w:rPr>
          <w:rFonts w:cstheme="minorHAnsi"/>
        </w:rPr>
      </w:pPr>
      <w:r w:rsidRPr="00180F71">
        <w:rPr>
          <w:rFonts w:cstheme="minorHAnsi"/>
        </w:rPr>
        <w:t>Keskeiset sisällöt</w:t>
      </w:r>
    </w:p>
    <w:p w14:paraId="6E664381" w14:textId="77777777" w:rsidR="00343ED4" w:rsidRPr="00180F71" w:rsidRDefault="00343ED4" w:rsidP="00A2158C">
      <w:pPr>
        <w:pStyle w:val="Luettelokappale"/>
        <w:numPr>
          <w:ilvl w:val="0"/>
          <w:numId w:val="42"/>
        </w:numPr>
        <w:rPr>
          <w:rFonts w:cstheme="minorHAnsi"/>
        </w:rPr>
      </w:pPr>
      <w:r w:rsidRPr="00180F71">
        <w:rPr>
          <w:rFonts w:cstheme="minorHAnsi"/>
        </w:rPr>
        <w:t>Keskeiset sisällöt</w:t>
      </w:r>
    </w:p>
    <w:p w14:paraId="64388FAA" w14:textId="77777777" w:rsidR="00343ED4" w:rsidRPr="00180F71" w:rsidRDefault="00343ED4" w:rsidP="00A2158C">
      <w:pPr>
        <w:pStyle w:val="Luettelokappale"/>
        <w:numPr>
          <w:ilvl w:val="0"/>
          <w:numId w:val="42"/>
        </w:numPr>
        <w:rPr>
          <w:rFonts w:cstheme="minorHAnsi"/>
        </w:rPr>
      </w:pPr>
      <w:r w:rsidRPr="00180F71">
        <w:rPr>
          <w:rFonts w:cstheme="minorHAnsi"/>
        </w:rPr>
        <w:t>kuvioiden yhdenmuotoisuus</w:t>
      </w:r>
    </w:p>
    <w:p w14:paraId="68EC6ADC" w14:textId="77777777" w:rsidR="00343ED4" w:rsidRPr="00180F71" w:rsidRDefault="00343ED4" w:rsidP="00A2158C">
      <w:pPr>
        <w:pStyle w:val="Luettelokappale"/>
        <w:numPr>
          <w:ilvl w:val="0"/>
          <w:numId w:val="42"/>
        </w:numPr>
        <w:rPr>
          <w:rFonts w:cstheme="minorHAnsi"/>
        </w:rPr>
      </w:pPr>
      <w:r w:rsidRPr="00180F71">
        <w:rPr>
          <w:rFonts w:cstheme="minorHAnsi"/>
        </w:rPr>
        <w:t>suorakulmaisen kolmion trigonometria</w:t>
      </w:r>
    </w:p>
    <w:p w14:paraId="50CC6EA9" w14:textId="77777777" w:rsidR="00343ED4" w:rsidRPr="00180F71" w:rsidRDefault="00343ED4" w:rsidP="00A2158C">
      <w:pPr>
        <w:pStyle w:val="Luettelokappale"/>
        <w:numPr>
          <w:ilvl w:val="0"/>
          <w:numId w:val="42"/>
        </w:numPr>
        <w:rPr>
          <w:rFonts w:cstheme="minorHAnsi"/>
        </w:rPr>
      </w:pPr>
      <w:r w:rsidRPr="00180F71">
        <w:rPr>
          <w:rFonts w:cstheme="minorHAnsi"/>
        </w:rPr>
        <w:t>Pythagoraan lause ja Pythagoraan lauseen käänteislause</w:t>
      </w:r>
    </w:p>
    <w:p w14:paraId="4DBE2315" w14:textId="77777777" w:rsidR="00343ED4" w:rsidRPr="00180F71" w:rsidRDefault="00343ED4" w:rsidP="00A2158C">
      <w:pPr>
        <w:pStyle w:val="Luettelokappale"/>
        <w:numPr>
          <w:ilvl w:val="0"/>
          <w:numId w:val="42"/>
        </w:numPr>
        <w:rPr>
          <w:rFonts w:cstheme="minorHAnsi"/>
        </w:rPr>
      </w:pPr>
      <w:r w:rsidRPr="00180F71">
        <w:rPr>
          <w:rFonts w:cstheme="minorHAnsi"/>
        </w:rPr>
        <w:t>kuvioiden ja kappaleiden pinta-alan ja tilavuuden määrittäminen</w:t>
      </w:r>
    </w:p>
    <w:p w14:paraId="1254C6BB" w14:textId="77777777" w:rsidR="00343ED4" w:rsidRPr="00180F71" w:rsidRDefault="00343ED4" w:rsidP="00A2158C">
      <w:pPr>
        <w:pStyle w:val="Luettelokappale"/>
        <w:numPr>
          <w:ilvl w:val="0"/>
          <w:numId w:val="42"/>
        </w:numPr>
        <w:rPr>
          <w:rFonts w:cstheme="minorHAnsi"/>
        </w:rPr>
      </w:pPr>
      <w:r w:rsidRPr="00180F71">
        <w:rPr>
          <w:rFonts w:cstheme="minorHAnsi"/>
        </w:rPr>
        <w:t>geometrian menetelmien käyttö tasokoordinaatistossa</w:t>
      </w:r>
    </w:p>
    <w:p w14:paraId="5958AF33" w14:textId="77777777" w:rsidR="00E439AF" w:rsidRPr="008A3D46" w:rsidRDefault="00E439AF" w:rsidP="00E439AF">
      <w:pPr>
        <w:shd w:val="clear" w:color="auto" w:fill="FFFFFF"/>
        <w:spacing w:after="100" w:afterAutospacing="1" w:line="240" w:lineRule="auto"/>
        <w:outlineLvl w:val="1"/>
        <w:rPr>
          <w:rFonts w:cstheme="minorHAnsi"/>
        </w:rPr>
      </w:pPr>
    </w:p>
    <w:p w14:paraId="3A462B5E" w14:textId="77777777" w:rsidR="00E439AF" w:rsidRPr="008A3D46" w:rsidRDefault="00E439AF" w:rsidP="00E439AF">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Matemaattisia malleja (MAB4)</w:t>
      </w:r>
      <w:r w:rsidR="00017A95" w:rsidRPr="008A3D46">
        <w:rPr>
          <w:rFonts w:eastAsia="Times New Roman" w:cstheme="minorHAnsi"/>
          <w:b/>
          <w:bCs/>
          <w:color w:val="212529"/>
          <w:sz w:val="28"/>
          <w:szCs w:val="28"/>
          <w:lang w:eastAsia="fi-FI"/>
        </w:rPr>
        <w:t xml:space="preserve"> 2 op</w:t>
      </w:r>
    </w:p>
    <w:p w14:paraId="30FA87F2" w14:textId="77777777" w:rsidR="00E439AF" w:rsidRPr="008A3D46" w:rsidRDefault="00E439AF" w:rsidP="00E439AF">
      <w:pPr>
        <w:shd w:val="clear" w:color="auto" w:fill="FFFFFF"/>
        <w:spacing w:after="100" w:afterAutospacing="1" w:line="240" w:lineRule="auto"/>
        <w:outlineLvl w:val="2"/>
        <w:rPr>
          <w:rFonts w:eastAsia="Times New Roman" w:cstheme="minorHAnsi"/>
          <w:color w:val="212529"/>
          <w:sz w:val="27"/>
          <w:szCs w:val="27"/>
          <w:lang w:eastAsia="fi-FI"/>
        </w:rPr>
      </w:pPr>
      <w:r w:rsidRPr="008A3D46">
        <w:rPr>
          <w:rFonts w:eastAsia="Times New Roman" w:cstheme="minorHAnsi"/>
          <w:color w:val="212529"/>
          <w:sz w:val="27"/>
          <w:szCs w:val="27"/>
          <w:lang w:eastAsia="fi-FI"/>
        </w:rPr>
        <w:t>Yleiset tavoitteet</w:t>
      </w:r>
    </w:p>
    <w:p w14:paraId="163E1DBE" w14:textId="77777777" w:rsidR="00E439AF" w:rsidRPr="008A3D46" w:rsidRDefault="00E439AF" w:rsidP="00E439AF">
      <w:pPr>
        <w:shd w:val="clear" w:color="auto" w:fill="FFFFFF"/>
        <w:spacing w:after="0"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Moduulin tavoitteena on, että opiskelija</w:t>
      </w:r>
    </w:p>
    <w:p w14:paraId="6807B8CB" w14:textId="77777777" w:rsidR="00E439AF" w:rsidRPr="008A3D46" w:rsidRDefault="00E439AF" w:rsidP="00E439AF">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näkee reaalimaailman ilmiöissä säännönmukaisuuksia ja riippuvuuksia ja kuvaa niitä matemaattisilla malleilla</w:t>
      </w:r>
    </w:p>
    <w:p w14:paraId="0B493B7C" w14:textId="77777777" w:rsidR="00E439AF" w:rsidRPr="008A3D46" w:rsidRDefault="00E439AF" w:rsidP="00E439AF">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arvioi lineaarisen ja eksponentiaalisen kasvun malleja muun muassa taulukkolaskentaohjelman avulla ja tekee ennusteita mallien avulla</w:t>
      </w:r>
    </w:p>
    <w:p w14:paraId="137BC191" w14:textId="77777777" w:rsidR="00E439AF" w:rsidRPr="008A3D46" w:rsidRDefault="00E439AF" w:rsidP="00E439AF">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tottuu arvioimaan mallien hyvyyttä ja käyttökelpoisuutta</w:t>
      </w:r>
    </w:p>
    <w:p w14:paraId="0DBD9006" w14:textId="77777777" w:rsidR="00E439AF" w:rsidRPr="008A3D46" w:rsidRDefault="00E439AF" w:rsidP="00E439AF">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osaa käyttää ohjelmistoja mallintamisessa, polynomi- ja eksponenttifunktion ominaisuuksien tutkimisessa sekä polynomi- ja eksponenttiyhtälöiden ratkaisussa sovellusten yhteydessä.</w:t>
      </w:r>
    </w:p>
    <w:p w14:paraId="3C4B006F" w14:textId="77777777" w:rsidR="00180F71" w:rsidRDefault="00180F71" w:rsidP="00E439AF">
      <w:pPr>
        <w:shd w:val="clear" w:color="auto" w:fill="FFFFFF"/>
        <w:spacing w:after="0" w:line="240" w:lineRule="auto"/>
        <w:rPr>
          <w:rFonts w:eastAsia="Times New Roman" w:cstheme="minorHAnsi"/>
          <w:color w:val="212529"/>
          <w:sz w:val="27"/>
          <w:szCs w:val="27"/>
          <w:lang w:eastAsia="fi-FI"/>
        </w:rPr>
      </w:pPr>
    </w:p>
    <w:p w14:paraId="245C7C64" w14:textId="77777777" w:rsidR="00180F71" w:rsidRDefault="00180F71" w:rsidP="00E439AF">
      <w:pPr>
        <w:shd w:val="clear" w:color="auto" w:fill="FFFFFF"/>
        <w:spacing w:after="0" w:line="240" w:lineRule="auto"/>
        <w:rPr>
          <w:rFonts w:eastAsia="Times New Roman" w:cstheme="minorHAnsi"/>
          <w:color w:val="212529"/>
          <w:sz w:val="27"/>
          <w:szCs w:val="27"/>
          <w:lang w:eastAsia="fi-FI"/>
        </w:rPr>
      </w:pPr>
    </w:p>
    <w:p w14:paraId="0B1CC88C" w14:textId="77777777" w:rsidR="00180F71" w:rsidRDefault="00180F71" w:rsidP="00E439AF">
      <w:pPr>
        <w:shd w:val="clear" w:color="auto" w:fill="FFFFFF"/>
        <w:spacing w:after="0" w:line="240" w:lineRule="auto"/>
        <w:rPr>
          <w:rFonts w:eastAsia="Times New Roman" w:cstheme="minorHAnsi"/>
          <w:color w:val="212529"/>
          <w:sz w:val="27"/>
          <w:szCs w:val="27"/>
          <w:lang w:eastAsia="fi-FI"/>
        </w:rPr>
      </w:pPr>
    </w:p>
    <w:p w14:paraId="6A464985" w14:textId="77777777" w:rsidR="00E439AF" w:rsidRPr="008A3D46" w:rsidRDefault="00E439AF" w:rsidP="00E439AF">
      <w:pPr>
        <w:shd w:val="clear" w:color="auto" w:fill="FFFFFF"/>
        <w:spacing w:after="0"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Keskeiset sisällöt</w:t>
      </w:r>
    </w:p>
    <w:p w14:paraId="257F6908" w14:textId="77777777" w:rsidR="00E439AF" w:rsidRPr="008A3D46" w:rsidRDefault="00E439AF" w:rsidP="00E439AF">
      <w:pPr>
        <w:numPr>
          <w:ilvl w:val="0"/>
          <w:numId w:val="2"/>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lineaarisen ja eksponentiaalisen mallin soveltaminen</w:t>
      </w:r>
    </w:p>
    <w:p w14:paraId="23ED1919" w14:textId="77777777" w:rsidR="00E439AF" w:rsidRPr="008A3D46" w:rsidRDefault="00E439AF" w:rsidP="00E439AF">
      <w:pPr>
        <w:numPr>
          <w:ilvl w:val="0"/>
          <w:numId w:val="2"/>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eksponenttiyhtälön ratkaiseminen</w:t>
      </w:r>
    </w:p>
    <w:p w14:paraId="59E8889B" w14:textId="77777777" w:rsidR="00E439AF" w:rsidRPr="008A3D46" w:rsidRDefault="00E439AF" w:rsidP="00E439AF">
      <w:pPr>
        <w:numPr>
          <w:ilvl w:val="0"/>
          <w:numId w:val="2"/>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ennusteet ja mallin hyvyys</w:t>
      </w:r>
    </w:p>
    <w:p w14:paraId="48CD88CF" w14:textId="77777777" w:rsidR="00343ED4" w:rsidRPr="008A3D46" w:rsidRDefault="00343ED4" w:rsidP="00343ED4">
      <w:pPr>
        <w:rPr>
          <w:rFonts w:cstheme="minorHAnsi"/>
          <w:b/>
          <w:bCs/>
          <w:sz w:val="28"/>
          <w:szCs w:val="28"/>
        </w:rPr>
      </w:pPr>
    </w:p>
    <w:p w14:paraId="100659A0" w14:textId="77777777" w:rsidR="00343ED4" w:rsidRPr="008A3D46" w:rsidRDefault="00343ED4" w:rsidP="00343ED4">
      <w:pPr>
        <w:rPr>
          <w:rFonts w:cstheme="minorHAnsi"/>
          <w:b/>
          <w:bCs/>
          <w:sz w:val="28"/>
          <w:szCs w:val="28"/>
        </w:rPr>
      </w:pPr>
      <w:r w:rsidRPr="008A3D46">
        <w:rPr>
          <w:rFonts w:cstheme="minorHAnsi"/>
          <w:b/>
          <w:bCs/>
          <w:sz w:val="28"/>
          <w:szCs w:val="28"/>
        </w:rPr>
        <w:t>Tilastot ja todennäköisyys (MAB5)</w:t>
      </w:r>
      <w:r w:rsidR="00017A95" w:rsidRPr="008A3D46">
        <w:rPr>
          <w:rFonts w:cstheme="minorHAnsi"/>
          <w:b/>
          <w:bCs/>
          <w:sz w:val="28"/>
          <w:szCs w:val="28"/>
        </w:rPr>
        <w:t xml:space="preserve"> 2 op</w:t>
      </w:r>
    </w:p>
    <w:p w14:paraId="5EA8FC3B" w14:textId="77777777" w:rsidR="00343ED4" w:rsidRPr="008A3D46" w:rsidRDefault="00343ED4" w:rsidP="00343ED4">
      <w:pPr>
        <w:rPr>
          <w:rFonts w:cstheme="minorHAnsi"/>
        </w:rPr>
      </w:pPr>
      <w:r w:rsidRPr="008A3D46">
        <w:rPr>
          <w:rFonts w:cstheme="minorHAnsi"/>
        </w:rPr>
        <w:t>Yleiset tavoitteet</w:t>
      </w:r>
    </w:p>
    <w:p w14:paraId="13E14A9D" w14:textId="77777777" w:rsidR="00343ED4" w:rsidRPr="008A3D46" w:rsidRDefault="00343ED4" w:rsidP="00343ED4">
      <w:pPr>
        <w:rPr>
          <w:rFonts w:cstheme="minorHAnsi"/>
        </w:rPr>
      </w:pPr>
      <w:r w:rsidRPr="008A3D46">
        <w:rPr>
          <w:rFonts w:cstheme="minorHAnsi"/>
        </w:rPr>
        <w:t>Moduulin tavoitteena on, että opiskelija</w:t>
      </w:r>
    </w:p>
    <w:p w14:paraId="44F82115" w14:textId="77777777" w:rsidR="00343ED4" w:rsidRPr="00180F71" w:rsidRDefault="00343ED4" w:rsidP="00180F71">
      <w:pPr>
        <w:pStyle w:val="Luettelokappale"/>
        <w:numPr>
          <w:ilvl w:val="0"/>
          <w:numId w:val="2"/>
        </w:numPr>
        <w:rPr>
          <w:rFonts w:cstheme="minorHAnsi"/>
        </w:rPr>
      </w:pPr>
      <w:r w:rsidRPr="00180F71">
        <w:rPr>
          <w:rFonts w:cstheme="minorHAnsi"/>
        </w:rPr>
        <w:t>harjaantuu käsittelemään, havainnollistamaan ja tulkitsemaan tilastollisia aineistoja</w:t>
      </w:r>
    </w:p>
    <w:p w14:paraId="7E19F75F" w14:textId="77777777" w:rsidR="00343ED4" w:rsidRPr="00180F71" w:rsidRDefault="00343ED4" w:rsidP="00180F71">
      <w:pPr>
        <w:pStyle w:val="Luettelokappale"/>
        <w:numPr>
          <w:ilvl w:val="0"/>
          <w:numId w:val="2"/>
        </w:numPr>
        <w:rPr>
          <w:rFonts w:cstheme="minorHAnsi"/>
        </w:rPr>
      </w:pPr>
      <w:r w:rsidRPr="00180F71">
        <w:rPr>
          <w:rFonts w:cstheme="minorHAnsi"/>
        </w:rPr>
        <w:t>perehtyy todennäköisyyslaskennan perusteisiin ja sitä havainnollistaviin malleihin</w:t>
      </w:r>
    </w:p>
    <w:p w14:paraId="4533E20F" w14:textId="77777777" w:rsidR="00343ED4" w:rsidRPr="00180F71" w:rsidRDefault="00343ED4" w:rsidP="00180F71">
      <w:pPr>
        <w:pStyle w:val="Luettelokappale"/>
        <w:numPr>
          <w:ilvl w:val="0"/>
          <w:numId w:val="2"/>
        </w:numPr>
        <w:rPr>
          <w:rFonts w:cstheme="minorHAnsi"/>
        </w:rPr>
      </w:pPr>
      <w:r w:rsidRPr="00180F71">
        <w:rPr>
          <w:rFonts w:cstheme="minorHAnsi"/>
        </w:rPr>
        <w:t>osaa käyttää ohjelmistoja digitaalisessa muodossa olevan datan hakemisessa, käsittelyssä ja tutkimisessa sekä havaintoaineiston tunnuslukujen määrittämisessä ja todennäköisyyslaskennassa.</w:t>
      </w:r>
    </w:p>
    <w:p w14:paraId="72743EAD" w14:textId="77777777" w:rsidR="00343ED4" w:rsidRPr="00180F71" w:rsidRDefault="00343ED4" w:rsidP="00A2158C">
      <w:pPr>
        <w:pStyle w:val="Luettelokappale"/>
        <w:numPr>
          <w:ilvl w:val="0"/>
          <w:numId w:val="43"/>
        </w:numPr>
        <w:rPr>
          <w:rFonts w:cstheme="minorHAnsi"/>
        </w:rPr>
      </w:pPr>
      <w:r w:rsidRPr="00180F71">
        <w:rPr>
          <w:rFonts w:cstheme="minorHAnsi"/>
        </w:rPr>
        <w:t>Keskeiset sisällöt</w:t>
      </w:r>
    </w:p>
    <w:p w14:paraId="70955BE5" w14:textId="77777777" w:rsidR="00343ED4" w:rsidRPr="00180F71" w:rsidRDefault="00343ED4" w:rsidP="00A2158C">
      <w:pPr>
        <w:pStyle w:val="Luettelokappale"/>
        <w:numPr>
          <w:ilvl w:val="0"/>
          <w:numId w:val="43"/>
        </w:numPr>
        <w:rPr>
          <w:rFonts w:cstheme="minorHAnsi"/>
        </w:rPr>
      </w:pPr>
      <w:r w:rsidRPr="00180F71">
        <w:rPr>
          <w:rFonts w:cstheme="minorHAnsi"/>
        </w:rPr>
        <w:t>Keskeiset sisällöt</w:t>
      </w:r>
    </w:p>
    <w:p w14:paraId="2CF35382" w14:textId="77777777" w:rsidR="00343ED4" w:rsidRPr="00180F71" w:rsidRDefault="00343ED4" w:rsidP="00A2158C">
      <w:pPr>
        <w:pStyle w:val="Luettelokappale"/>
        <w:numPr>
          <w:ilvl w:val="0"/>
          <w:numId w:val="43"/>
        </w:numPr>
        <w:rPr>
          <w:rFonts w:cstheme="minorHAnsi"/>
        </w:rPr>
      </w:pPr>
      <w:r w:rsidRPr="00180F71">
        <w:rPr>
          <w:rFonts w:cstheme="minorHAnsi"/>
        </w:rPr>
        <w:t>tilastoaineiston havainnollistaminen ja tunnuslukujen määrittäminen</w:t>
      </w:r>
    </w:p>
    <w:p w14:paraId="0DD76AB0" w14:textId="77777777" w:rsidR="00343ED4" w:rsidRPr="00180F71" w:rsidRDefault="00343ED4" w:rsidP="00A2158C">
      <w:pPr>
        <w:pStyle w:val="Luettelokappale"/>
        <w:numPr>
          <w:ilvl w:val="0"/>
          <w:numId w:val="43"/>
        </w:numPr>
        <w:rPr>
          <w:rFonts w:cstheme="minorHAnsi"/>
        </w:rPr>
      </w:pPr>
      <w:r w:rsidRPr="00180F71">
        <w:rPr>
          <w:rFonts w:cstheme="minorHAnsi"/>
        </w:rPr>
        <w:t>regression ja korrelaation käsitteet</w:t>
      </w:r>
    </w:p>
    <w:p w14:paraId="1C2487DB" w14:textId="77777777" w:rsidR="00343ED4" w:rsidRPr="00180F71" w:rsidRDefault="00343ED4" w:rsidP="00A2158C">
      <w:pPr>
        <w:pStyle w:val="Luettelokappale"/>
        <w:numPr>
          <w:ilvl w:val="0"/>
          <w:numId w:val="43"/>
        </w:numPr>
        <w:rPr>
          <w:rFonts w:cstheme="minorHAnsi"/>
        </w:rPr>
      </w:pPr>
      <w:r w:rsidRPr="00180F71">
        <w:rPr>
          <w:rFonts w:cstheme="minorHAnsi"/>
        </w:rPr>
        <w:t>havainto ja poikkeava havainto</w:t>
      </w:r>
    </w:p>
    <w:p w14:paraId="407C8C97" w14:textId="77777777" w:rsidR="00343ED4" w:rsidRPr="00180F71" w:rsidRDefault="00343ED4" w:rsidP="00A2158C">
      <w:pPr>
        <w:pStyle w:val="Luettelokappale"/>
        <w:numPr>
          <w:ilvl w:val="0"/>
          <w:numId w:val="43"/>
        </w:numPr>
        <w:rPr>
          <w:rFonts w:cstheme="minorHAnsi"/>
        </w:rPr>
      </w:pPr>
      <w:r w:rsidRPr="00180F71">
        <w:rPr>
          <w:rFonts w:cstheme="minorHAnsi"/>
        </w:rPr>
        <w:t>ennusteiden tekeminen</w:t>
      </w:r>
    </w:p>
    <w:p w14:paraId="052A40E5" w14:textId="77777777" w:rsidR="00343ED4" w:rsidRPr="00180F71" w:rsidRDefault="00343ED4" w:rsidP="00A2158C">
      <w:pPr>
        <w:pStyle w:val="Luettelokappale"/>
        <w:numPr>
          <w:ilvl w:val="0"/>
          <w:numId w:val="43"/>
        </w:numPr>
        <w:rPr>
          <w:rFonts w:cstheme="minorHAnsi"/>
        </w:rPr>
      </w:pPr>
      <w:r w:rsidRPr="00180F71">
        <w:rPr>
          <w:rFonts w:cstheme="minorHAnsi"/>
        </w:rPr>
        <w:t>todennäköisyyden käsite</w:t>
      </w:r>
    </w:p>
    <w:p w14:paraId="410841F8" w14:textId="77777777" w:rsidR="00343ED4" w:rsidRPr="00180F71" w:rsidRDefault="00343ED4" w:rsidP="00A2158C">
      <w:pPr>
        <w:pStyle w:val="Luettelokappale"/>
        <w:numPr>
          <w:ilvl w:val="0"/>
          <w:numId w:val="43"/>
        </w:numPr>
        <w:rPr>
          <w:rFonts w:cstheme="minorHAnsi"/>
        </w:rPr>
      </w:pPr>
      <w:r w:rsidRPr="00180F71">
        <w:rPr>
          <w:rFonts w:cstheme="minorHAnsi"/>
        </w:rPr>
        <w:t>yhteen- ja kertolaskusääntö</w:t>
      </w:r>
    </w:p>
    <w:p w14:paraId="74D7AA72" w14:textId="77777777" w:rsidR="00343ED4" w:rsidRPr="00180F71" w:rsidRDefault="00343ED4" w:rsidP="00A2158C">
      <w:pPr>
        <w:pStyle w:val="Luettelokappale"/>
        <w:numPr>
          <w:ilvl w:val="0"/>
          <w:numId w:val="43"/>
        </w:numPr>
        <w:rPr>
          <w:rFonts w:cstheme="minorHAnsi"/>
        </w:rPr>
      </w:pPr>
      <w:r w:rsidRPr="00180F71">
        <w:rPr>
          <w:rFonts w:cstheme="minorHAnsi"/>
        </w:rPr>
        <w:t>kombinaatiot ja tuloperiaate</w:t>
      </w:r>
    </w:p>
    <w:p w14:paraId="10B2D213" w14:textId="77777777" w:rsidR="00343ED4" w:rsidRPr="00180F71" w:rsidRDefault="00343ED4" w:rsidP="00A2158C">
      <w:pPr>
        <w:pStyle w:val="Luettelokappale"/>
        <w:numPr>
          <w:ilvl w:val="0"/>
          <w:numId w:val="43"/>
        </w:numPr>
        <w:rPr>
          <w:rFonts w:cstheme="minorHAnsi"/>
        </w:rPr>
      </w:pPr>
      <w:r w:rsidRPr="00180F71">
        <w:rPr>
          <w:rFonts w:cstheme="minorHAnsi"/>
        </w:rPr>
        <w:t>todennäköisyyslaskennan malleja</w:t>
      </w:r>
    </w:p>
    <w:p w14:paraId="3731E3B7" w14:textId="77777777" w:rsidR="00343ED4" w:rsidRPr="008A3D46" w:rsidRDefault="00343ED4" w:rsidP="00343ED4">
      <w:pPr>
        <w:rPr>
          <w:rFonts w:cstheme="minorHAnsi"/>
        </w:rPr>
      </w:pPr>
    </w:p>
    <w:p w14:paraId="0FF9C1E5" w14:textId="77777777" w:rsidR="00343ED4" w:rsidRPr="008A3D46" w:rsidRDefault="00343ED4" w:rsidP="00343ED4">
      <w:pPr>
        <w:rPr>
          <w:rFonts w:cstheme="minorHAnsi"/>
          <w:b/>
          <w:bCs/>
          <w:sz w:val="28"/>
          <w:szCs w:val="28"/>
        </w:rPr>
      </w:pPr>
      <w:r w:rsidRPr="008A3D46">
        <w:rPr>
          <w:rFonts w:cstheme="minorHAnsi"/>
          <w:b/>
          <w:bCs/>
          <w:sz w:val="28"/>
          <w:szCs w:val="28"/>
        </w:rPr>
        <w:t>Talousmatematiikan alkeet (MAB6)</w:t>
      </w:r>
      <w:r w:rsidR="00017A95" w:rsidRPr="008A3D46">
        <w:rPr>
          <w:rFonts w:cstheme="minorHAnsi"/>
          <w:b/>
          <w:bCs/>
          <w:sz w:val="28"/>
          <w:szCs w:val="28"/>
        </w:rPr>
        <w:t xml:space="preserve"> 1 op</w:t>
      </w:r>
    </w:p>
    <w:p w14:paraId="7B901C92" w14:textId="77777777" w:rsidR="00343ED4" w:rsidRPr="008A3D46" w:rsidRDefault="00343ED4" w:rsidP="00343ED4">
      <w:pPr>
        <w:rPr>
          <w:rFonts w:cstheme="minorHAnsi"/>
        </w:rPr>
      </w:pPr>
      <w:r w:rsidRPr="008A3D46">
        <w:rPr>
          <w:rFonts w:cstheme="minorHAnsi"/>
        </w:rPr>
        <w:t>Yleiset tavoitteet</w:t>
      </w:r>
    </w:p>
    <w:p w14:paraId="62A4F796" w14:textId="77777777" w:rsidR="00343ED4" w:rsidRPr="00180F71" w:rsidRDefault="00343ED4" w:rsidP="00A2158C">
      <w:pPr>
        <w:pStyle w:val="Luettelokappale"/>
        <w:numPr>
          <w:ilvl w:val="0"/>
          <w:numId w:val="44"/>
        </w:numPr>
        <w:rPr>
          <w:rFonts w:cstheme="minorHAnsi"/>
        </w:rPr>
      </w:pPr>
      <w:r w:rsidRPr="00180F71">
        <w:rPr>
          <w:rFonts w:cstheme="minorHAnsi"/>
        </w:rPr>
        <w:t>Moduulin tavoitteena on, että opiskelija</w:t>
      </w:r>
    </w:p>
    <w:p w14:paraId="6DBB1AB8" w14:textId="77777777" w:rsidR="00343ED4" w:rsidRPr="00180F71" w:rsidRDefault="00343ED4" w:rsidP="00A2158C">
      <w:pPr>
        <w:pStyle w:val="Luettelokappale"/>
        <w:numPr>
          <w:ilvl w:val="0"/>
          <w:numId w:val="44"/>
        </w:numPr>
        <w:rPr>
          <w:rFonts w:cstheme="minorHAnsi"/>
        </w:rPr>
      </w:pPr>
      <w:r w:rsidRPr="00180F71">
        <w:rPr>
          <w:rFonts w:cstheme="minorHAnsi"/>
        </w:rPr>
        <w:t>hallitsee talousmatematiikan peruskäsitteet ja -taidot</w:t>
      </w:r>
    </w:p>
    <w:p w14:paraId="3DFCEDE5" w14:textId="77777777" w:rsidR="00343ED4" w:rsidRPr="00180F71" w:rsidRDefault="00343ED4" w:rsidP="00A2158C">
      <w:pPr>
        <w:pStyle w:val="Luettelokappale"/>
        <w:numPr>
          <w:ilvl w:val="0"/>
          <w:numId w:val="44"/>
        </w:numPr>
        <w:rPr>
          <w:rFonts w:cstheme="minorHAnsi"/>
        </w:rPr>
      </w:pPr>
      <w:r w:rsidRPr="00180F71">
        <w:rPr>
          <w:rFonts w:cstheme="minorHAnsi"/>
        </w:rPr>
        <w:t>syventää prosenttilaskennan taitojaan</w:t>
      </w:r>
    </w:p>
    <w:p w14:paraId="2B3F3725" w14:textId="77777777" w:rsidR="00343ED4" w:rsidRPr="00180F71" w:rsidRDefault="00343ED4" w:rsidP="00A2158C">
      <w:pPr>
        <w:pStyle w:val="Luettelokappale"/>
        <w:numPr>
          <w:ilvl w:val="0"/>
          <w:numId w:val="44"/>
        </w:numPr>
        <w:rPr>
          <w:rFonts w:cstheme="minorHAnsi"/>
        </w:rPr>
      </w:pPr>
      <w:r w:rsidRPr="00180F71">
        <w:rPr>
          <w:rFonts w:cstheme="minorHAnsi"/>
        </w:rPr>
        <w:t>oppii kuvaamaan talouselämän asioiden kehittymistä</w:t>
      </w:r>
    </w:p>
    <w:p w14:paraId="33334ED3" w14:textId="77777777" w:rsidR="00343ED4" w:rsidRPr="00180F71" w:rsidRDefault="00343ED4" w:rsidP="00A2158C">
      <w:pPr>
        <w:pStyle w:val="Luettelokappale"/>
        <w:numPr>
          <w:ilvl w:val="0"/>
          <w:numId w:val="44"/>
        </w:numPr>
        <w:rPr>
          <w:rFonts w:cstheme="minorHAnsi"/>
        </w:rPr>
      </w:pPr>
      <w:r w:rsidRPr="00180F71">
        <w:rPr>
          <w:rFonts w:cstheme="minorHAnsi"/>
        </w:rPr>
        <w:t>osaa käyttää tietolähteitä ja ohjelmistoja laskelmien tekemisessä sovellusten yhteydessä.</w:t>
      </w:r>
    </w:p>
    <w:p w14:paraId="5263B9F6" w14:textId="77777777" w:rsidR="00180F71" w:rsidRDefault="00180F71" w:rsidP="00343ED4">
      <w:pPr>
        <w:rPr>
          <w:rFonts w:cstheme="minorHAnsi"/>
        </w:rPr>
      </w:pPr>
    </w:p>
    <w:p w14:paraId="56E1ECE1" w14:textId="77777777" w:rsidR="00343ED4" w:rsidRPr="008A3D46" w:rsidRDefault="00343ED4" w:rsidP="00343ED4">
      <w:pPr>
        <w:rPr>
          <w:rFonts w:cstheme="minorHAnsi"/>
        </w:rPr>
      </w:pPr>
      <w:r w:rsidRPr="008A3D46">
        <w:rPr>
          <w:rFonts w:cstheme="minorHAnsi"/>
        </w:rPr>
        <w:t>Keskeiset sisällöt</w:t>
      </w:r>
    </w:p>
    <w:p w14:paraId="34495DC3" w14:textId="77777777" w:rsidR="00343ED4" w:rsidRPr="00180F71" w:rsidRDefault="00343ED4" w:rsidP="00A2158C">
      <w:pPr>
        <w:pStyle w:val="Luettelokappale"/>
        <w:numPr>
          <w:ilvl w:val="0"/>
          <w:numId w:val="44"/>
        </w:numPr>
        <w:rPr>
          <w:rFonts w:cstheme="minorHAnsi"/>
        </w:rPr>
      </w:pPr>
      <w:r w:rsidRPr="00180F71">
        <w:rPr>
          <w:rFonts w:cstheme="minorHAnsi"/>
        </w:rPr>
        <w:t>suhteellinen osuus, vertailu, muutoksen laskeminen</w:t>
      </w:r>
    </w:p>
    <w:p w14:paraId="7D9EDC80" w14:textId="77777777" w:rsidR="00343ED4" w:rsidRPr="00180F71" w:rsidRDefault="00343ED4" w:rsidP="00A2158C">
      <w:pPr>
        <w:pStyle w:val="Luettelokappale"/>
        <w:numPr>
          <w:ilvl w:val="0"/>
          <w:numId w:val="44"/>
        </w:numPr>
        <w:rPr>
          <w:rFonts w:cstheme="minorHAnsi"/>
        </w:rPr>
      </w:pPr>
      <w:r w:rsidRPr="00180F71">
        <w:rPr>
          <w:rFonts w:cstheme="minorHAnsi"/>
        </w:rPr>
        <w:t>indeksi</w:t>
      </w:r>
    </w:p>
    <w:p w14:paraId="527E1276" w14:textId="77777777" w:rsidR="00343ED4" w:rsidRPr="00180F71" w:rsidRDefault="00343ED4" w:rsidP="00A2158C">
      <w:pPr>
        <w:pStyle w:val="Luettelokappale"/>
        <w:numPr>
          <w:ilvl w:val="0"/>
          <w:numId w:val="44"/>
        </w:numPr>
        <w:rPr>
          <w:rFonts w:cstheme="minorHAnsi"/>
        </w:rPr>
      </w:pPr>
      <w:r w:rsidRPr="00180F71">
        <w:rPr>
          <w:rFonts w:cstheme="minorHAnsi"/>
        </w:rPr>
        <w:t>korkokäsite, yksinkertainen korko</w:t>
      </w:r>
    </w:p>
    <w:p w14:paraId="49970B5D" w14:textId="77777777" w:rsidR="00343ED4" w:rsidRPr="00180F71" w:rsidRDefault="00343ED4" w:rsidP="00A2158C">
      <w:pPr>
        <w:pStyle w:val="Luettelokappale"/>
        <w:numPr>
          <w:ilvl w:val="0"/>
          <w:numId w:val="44"/>
        </w:numPr>
        <w:rPr>
          <w:rFonts w:cstheme="minorHAnsi"/>
        </w:rPr>
      </w:pPr>
      <w:r w:rsidRPr="00180F71">
        <w:rPr>
          <w:rFonts w:cstheme="minorHAnsi"/>
        </w:rPr>
        <w:t>verotus</w:t>
      </w:r>
    </w:p>
    <w:p w14:paraId="429BC81A" w14:textId="77777777" w:rsidR="00343ED4" w:rsidRPr="00180F71" w:rsidRDefault="00343ED4" w:rsidP="00A2158C">
      <w:pPr>
        <w:pStyle w:val="Luettelokappale"/>
        <w:numPr>
          <w:ilvl w:val="0"/>
          <w:numId w:val="44"/>
        </w:numPr>
        <w:rPr>
          <w:rFonts w:cstheme="minorHAnsi"/>
        </w:rPr>
      </w:pPr>
      <w:r w:rsidRPr="00180F71">
        <w:rPr>
          <w:rFonts w:cstheme="minorHAnsi"/>
        </w:rPr>
        <w:t>valuutat</w:t>
      </w:r>
    </w:p>
    <w:p w14:paraId="6D5854B3" w14:textId="77777777" w:rsidR="00343ED4" w:rsidRPr="008A3D46" w:rsidRDefault="00343ED4" w:rsidP="00343ED4">
      <w:pPr>
        <w:rPr>
          <w:rFonts w:cstheme="minorHAnsi"/>
          <w:b/>
          <w:bCs/>
          <w:sz w:val="28"/>
          <w:szCs w:val="28"/>
        </w:rPr>
      </w:pPr>
      <w:r w:rsidRPr="008A3D46">
        <w:rPr>
          <w:rFonts w:cstheme="minorHAnsi"/>
          <w:b/>
          <w:bCs/>
          <w:sz w:val="28"/>
          <w:szCs w:val="28"/>
        </w:rPr>
        <w:t>Talousmatematiikka (MAB7)</w:t>
      </w:r>
      <w:r w:rsidR="00017A95" w:rsidRPr="008A3D46">
        <w:rPr>
          <w:rFonts w:cstheme="minorHAnsi"/>
          <w:b/>
          <w:bCs/>
          <w:sz w:val="28"/>
          <w:szCs w:val="28"/>
        </w:rPr>
        <w:t xml:space="preserve"> 1 op</w:t>
      </w:r>
    </w:p>
    <w:p w14:paraId="70B64D43" w14:textId="77777777" w:rsidR="00343ED4" w:rsidRPr="008A3D46" w:rsidRDefault="00343ED4" w:rsidP="00343ED4">
      <w:pPr>
        <w:rPr>
          <w:rFonts w:cstheme="minorHAnsi"/>
        </w:rPr>
      </w:pPr>
      <w:r w:rsidRPr="008A3D46">
        <w:rPr>
          <w:rFonts w:cstheme="minorHAnsi"/>
        </w:rPr>
        <w:t>Yleiset tavoitteet</w:t>
      </w:r>
    </w:p>
    <w:p w14:paraId="1CBEF575" w14:textId="77777777" w:rsidR="00343ED4" w:rsidRPr="008A3D46" w:rsidRDefault="00343ED4" w:rsidP="00343ED4">
      <w:pPr>
        <w:rPr>
          <w:rFonts w:cstheme="minorHAnsi"/>
        </w:rPr>
      </w:pPr>
      <w:r w:rsidRPr="008A3D46">
        <w:rPr>
          <w:rFonts w:cstheme="minorHAnsi"/>
        </w:rPr>
        <w:t>Moduulin tavoitteena on, että opiskelija</w:t>
      </w:r>
    </w:p>
    <w:p w14:paraId="64DB558E" w14:textId="77777777" w:rsidR="00343ED4" w:rsidRPr="00C12987" w:rsidRDefault="00343ED4" w:rsidP="00A2158C">
      <w:pPr>
        <w:pStyle w:val="Luettelokappale"/>
        <w:numPr>
          <w:ilvl w:val="0"/>
          <w:numId w:val="44"/>
        </w:numPr>
        <w:rPr>
          <w:rFonts w:cstheme="minorHAnsi"/>
        </w:rPr>
      </w:pPr>
      <w:r w:rsidRPr="00C12987">
        <w:rPr>
          <w:rFonts w:cstheme="minorHAnsi"/>
        </w:rPr>
        <w:t>oppii hyödyntämään matemaattisia valmiuksiaan resurssien riittävyyteen, talouden suunnitteluun, yrittäjyyteen ja kannattavuuden laskentaan</w:t>
      </w:r>
    </w:p>
    <w:p w14:paraId="4D6E1070" w14:textId="77777777" w:rsidR="00343ED4" w:rsidRPr="00C12987" w:rsidRDefault="00343ED4" w:rsidP="00A2158C">
      <w:pPr>
        <w:pStyle w:val="Luettelokappale"/>
        <w:numPr>
          <w:ilvl w:val="0"/>
          <w:numId w:val="44"/>
        </w:numPr>
        <w:rPr>
          <w:rFonts w:cstheme="minorHAnsi"/>
        </w:rPr>
      </w:pPr>
      <w:r w:rsidRPr="00C12987">
        <w:rPr>
          <w:rFonts w:cstheme="minorHAnsi"/>
        </w:rPr>
        <w:t>soveltaa lukujonojen kaavoja talouteen liittyvissä matemaattisissa ongelmissa</w:t>
      </w:r>
    </w:p>
    <w:p w14:paraId="12796917" w14:textId="77777777" w:rsidR="00343ED4" w:rsidRPr="00C12987" w:rsidRDefault="00343ED4" w:rsidP="00A2158C">
      <w:pPr>
        <w:pStyle w:val="Luettelokappale"/>
        <w:numPr>
          <w:ilvl w:val="0"/>
          <w:numId w:val="44"/>
        </w:numPr>
        <w:rPr>
          <w:rFonts w:cstheme="minorHAnsi"/>
        </w:rPr>
      </w:pPr>
      <w:r w:rsidRPr="00C12987">
        <w:rPr>
          <w:rFonts w:cstheme="minorHAnsi"/>
        </w:rPr>
        <w:t>oppii sovittamaan taloudellisiin tilanteisiin matemaattisia malleja ja ymmärtää niiden rajoitukset</w:t>
      </w:r>
    </w:p>
    <w:p w14:paraId="56C14702" w14:textId="77777777" w:rsidR="00343ED4" w:rsidRPr="00C12987" w:rsidRDefault="00343ED4" w:rsidP="00A2158C">
      <w:pPr>
        <w:pStyle w:val="Luettelokappale"/>
        <w:numPr>
          <w:ilvl w:val="0"/>
          <w:numId w:val="44"/>
        </w:numPr>
        <w:rPr>
          <w:rFonts w:cstheme="minorHAnsi"/>
        </w:rPr>
      </w:pPr>
      <w:r w:rsidRPr="00C12987">
        <w:rPr>
          <w:rFonts w:cstheme="minorHAnsi"/>
        </w:rPr>
        <w:t>osaa hyödyntää ohjelmistoja laskelmien tekemisessä ja sovellusten yhteydessä.</w:t>
      </w:r>
    </w:p>
    <w:p w14:paraId="4FCE05A5" w14:textId="77777777" w:rsidR="00343ED4" w:rsidRPr="008A3D46" w:rsidRDefault="00180F71" w:rsidP="00343ED4">
      <w:pPr>
        <w:rPr>
          <w:rFonts w:cstheme="minorHAnsi"/>
        </w:rPr>
      </w:pPr>
      <w:r>
        <w:rPr>
          <w:rFonts w:cstheme="minorHAnsi"/>
        </w:rPr>
        <w:br/>
      </w:r>
      <w:r w:rsidR="00343ED4" w:rsidRPr="008A3D46">
        <w:rPr>
          <w:rFonts w:cstheme="minorHAnsi"/>
        </w:rPr>
        <w:t>Keskeiset sisällöt</w:t>
      </w:r>
    </w:p>
    <w:p w14:paraId="2DBB76B1" w14:textId="77777777" w:rsidR="00343ED4" w:rsidRPr="00C12987" w:rsidRDefault="00343ED4" w:rsidP="00A2158C">
      <w:pPr>
        <w:pStyle w:val="Luettelokappale"/>
        <w:numPr>
          <w:ilvl w:val="0"/>
          <w:numId w:val="44"/>
        </w:numPr>
        <w:rPr>
          <w:rFonts w:cstheme="minorHAnsi"/>
        </w:rPr>
      </w:pPr>
      <w:r w:rsidRPr="00C12987">
        <w:rPr>
          <w:rFonts w:cstheme="minorHAnsi"/>
        </w:rPr>
        <w:t>aritmeettinen ja geometrinen lukujono ja niiden summat</w:t>
      </w:r>
    </w:p>
    <w:p w14:paraId="0BC51F6C" w14:textId="77777777" w:rsidR="00343ED4" w:rsidRPr="00C12987" w:rsidRDefault="00343ED4" w:rsidP="00A2158C">
      <w:pPr>
        <w:pStyle w:val="Luettelokappale"/>
        <w:numPr>
          <w:ilvl w:val="0"/>
          <w:numId w:val="44"/>
        </w:numPr>
        <w:rPr>
          <w:rFonts w:cstheme="minorHAnsi"/>
        </w:rPr>
      </w:pPr>
      <w:r w:rsidRPr="00C12987">
        <w:rPr>
          <w:rFonts w:cstheme="minorHAnsi"/>
        </w:rPr>
        <w:t>korkolaskut: koron korko, nykyarvo ja diskonttaus</w:t>
      </w:r>
    </w:p>
    <w:p w14:paraId="245331C7" w14:textId="77777777" w:rsidR="00343ED4" w:rsidRPr="00C12987" w:rsidRDefault="00343ED4" w:rsidP="00A2158C">
      <w:pPr>
        <w:pStyle w:val="Luettelokappale"/>
        <w:numPr>
          <w:ilvl w:val="0"/>
          <w:numId w:val="44"/>
        </w:numPr>
        <w:rPr>
          <w:rFonts w:cstheme="minorHAnsi"/>
        </w:rPr>
      </w:pPr>
      <w:r w:rsidRPr="00C12987">
        <w:rPr>
          <w:rFonts w:cstheme="minorHAnsi"/>
        </w:rPr>
        <w:t>talletukset ja lainat</w:t>
      </w:r>
    </w:p>
    <w:p w14:paraId="26A953F8" w14:textId="77777777" w:rsidR="00343ED4" w:rsidRPr="00C12987" w:rsidRDefault="00343ED4" w:rsidP="00A2158C">
      <w:pPr>
        <w:pStyle w:val="Luettelokappale"/>
        <w:numPr>
          <w:ilvl w:val="0"/>
          <w:numId w:val="44"/>
        </w:numPr>
        <w:rPr>
          <w:rFonts w:cstheme="minorHAnsi"/>
        </w:rPr>
      </w:pPr>
      <w:r w:rsidRPr="00C12987">
        <w:rPr>
          <w:rFonts w:cstheme="minorHAnsi"/>
        </w:rPr>
        <w:t>taloudellisiin tilanteisiin soveltuvia matemaattisia malleja, joissa hyödynnetään lukujonoja ja summia</w:t>
      </w:r>
    </w:p>
    <w:p w14:paraId="49071F2B" w14:textId="77777777" w:rsidR="00017A95" w:rsidRPr="008A3D46" w:rsidRDefault="00017A95" w:rsidP="00343ED4">
      <w:pPr>
        <w:rPr>
          <w:rFonts w:cstheme="minorHAnsi"/>
          <w:b/>
          <w:bCs/>
          <w:sz w:val="28"/>
          <w:szCs w:val="28"/>
        </w:rPr>
      </w:pPr>
    </w:p>
    <w:p w14:paraId="314398CD" w14:textId="77777777" w:rsidR="00017A95" w:rsidRPr="008A3D46" w:rsidRDefault="00017A95" w:rsidP="00343ED4">
      <w:pPr>
        <w:rPr>
          <w:rFonts w:cstheme="minorHAnsi"/>
          <w:b/>
          <w:bCs/>
          <w:sz w:val="28"/>
          <w:szCs w:val="28"/>
        </w:rPr>
      </w:pPr>
    </w:p>
    <w:p w14:paraId="0949C4B2"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6E0B9A6E" w14:textId="77777777" w:rsidR="00343ED4" w:rsidRPr="008A3D46" w:rsidRDefault="00343ED4" w:rsidP="00343ED4">
      <w:pPr>
        <w:rPr>
          <w:rFonts w:cstheme="minorHAnsi"/>
          <w:b/>
          <w:bCs/>
          <w:sz w:val="28"/>
          <w:szCs w:val="28"/>
        </w:rPr>
      </w:pPr>
      <w:r w:rsidRPr="008A3D46">
        <w:rPr>
          <w:rFonts w:cstheme="minorHAnsi"/>
          <w:b/>
          <w:bCs/>
          <w:sz w:val="28"/>
          <w:szCs w:val="28"/>
        </w:rPr>
        <w:t>Matemaattinen analyysi (MAB8)</w:t>
      </w:r>
      <w:r w:rsidR="00017A95" w:rsidRPr="008A3D46">
        <w:rPr>
          <w:rFonts w:cstheme="minorHAnsi"/>
          <w:b/>
          <w:bCs/>
          <w:sz w:val="28"/>
          <w:szCs w:val="28"/>
        </w:rPr>
        <w:t xml:space="preserve"> 2 op</w:t>
      </w:r>
    </w:p>
    <w:p w14:paraId="4E306FE3" w14:textId="77777777" w:rsidR="00343ED4" w:rsidRPr="008A3D46" w:rsidRDefault="00343ED4" w:rsidP="00343ED4">
      <w:pPr>
        <w:rPr>
          <w:rFonts w:cstheme="minorHAnsi"/>
        </w:rPr>
      </w:pPr>
      <w:r w:rsidRPr="008A3D46">
        <w:rPr>
          <w:rFonts w:cstheme="minorHAnsi"/>
        </w:rPr>
        <w:t>Yleiset tavoitteet</w:t>
      </w:r>
    </w:p>
    <w:p w14:paraId="3341301B" w14:textId="77777777" w:rsidR="00343ED4" w:rsidRPr="008A3D46" w:rsidRDefault="00343ED4" w:rsidP="00343ED4">
      <w:pPr>
        <w:rPr>
          <w:rFonts w:cstheme="minorHAnsi"/>
        </w:rPr>
      </w:pPr>
      <w:r w:rsidRPr="008A3D46">
        <w:rPr>
          <w:rFonts w:cstheme="minorHAnsi"/>
        </w:rPr>
        <w:t>Moduulin tavoitteena on, että opiskelija</w:t>
      </w:r>
    </w:p>
    <w:p w14:paraId="66DF5113" w14:textId="77777777" w:rsidR="00343ED4" w:rsidRPr="00C12987" w:rsidRDefault="00343ED4" w:rsidP="00A2158C">
      <w:pPr>
        <w:pStyle w:val="Luettelokappale"/>
        <w:numPr>
          <w:ilvl w:val="0"/>
          <w:numId w:val="44"/>
        </w:numPr>
        <w:rPr>
          <w:rFonts w:cstheme="minorHAnsi"/>
        </w:rPr>
      </w:pPr>
      <w:r w:rsidRPr="00C12987">
        <w:rPr>
          <w:rFonts w:cstheme="minorHAnsi"/>
        </w:rPr>
        <w:t>tutkii funktion muutosnopeutta graafisin ja numeerisin menetelmin</w:t>
      </w:r>
    </w:p>
    <w:p w14:paraId="20363ADE" w14:textId="77777777" w:rsidR="00343ED4" w:rsidRPr="00C12987" w:rsidRDefault="00343ED4" w:rsidP="00A2158C">
      <w:pPr>
        <w:pStyle w:val="Luettelokappale"/>
        <w:numPr>
          <w:ilvl w:val="0"/>
          <w:numId w:val="44"/>
        </w:numPr>
        <w:rPr>
          <w:rFonts w:cstheme="minorHAnsi"/>
        </w:rPr>
      </w:pPr>
      <w:r w:rsidRPr="00C12987">
        <w:rPr>
          <w:rFonts w:cstheme="minorHAnsi"/>
        </w:rPr>
        <w:t>ymmärtää derivaatan tulkinnan funktion muutosnopeutena</w:t>
      </w:r>
    </w:p>
    <w:p w14:paraId="5B7D1EE1" w14:textId="77777777" w:rsidR="00343ED4" w:rsidRPr="00C12987" w:rsidRDefault="00343ED4" w:rsidP="00A2158C">
      <w:pPr>
        <w:pStyle w:val="Luettelokappale"/>
        <w:numPr>
          <w:ilvl w:val="0"/>
          <w:numId w:val="44"/>
        </w:numPr>
        <w:rPr>
          <w:rFonts w:cstheme="minorHAnsi"/>
        </w:rPr>
      </w:pPr>
      <w:r w:rsidRPr="00C12987">
        <w:rPr>
          <w:rFonts w:cstheme="minorHAnsi"/>
        </w:rPr>
        <w:t>osaa tutkia polynomifunktion kulkua derivaatan avulla</w:t>
      </w:r>
    </w:p>
    <w:p w14:paraId="6A167B79" w14:textId="77777777" w:rsidR="00343ED4" w:rsidRPr="00C12987" w:rsidRDefault="00343ED4" w:rsidP="00A2158C">
      <w:pPr>
        <w:pStyle w:val="Luettelokappale"/>
        <w:numPr>
          <w:ilvl w:val="0"/>
          <w:numId w:val="44"/>
        </w:numPr>
        <w:rPr>
          <w:rFonts w:cstheme="minorHAnsi"/>
        </w:rPr>
      </w:pPr>
      <w:r w:rsidRPr="00C12987">
        <w:rPr>
          <w:rFonts w:cstheme="minorHAnsi"/>
        </w:rPr>
        <w:t>osaa määrittää sovellusten yhteydessä polynomifunktion suurimman ja pienimmän arvon</w:t>
      </w:r>
    </w:p>
    <w:p w14:paraId="7B8BB3B6" w14:textId="77777777" w:rsidR="00343ED4" w:rsidRPr="00C12987" w:rsidRDefault="00343ED4" w:rsidP="00A2158C">
      <w:pPr>
        <w:pStyle w:val="Luettelokappale"/>
        <w:numPr>
          <w:ilvl w:val="0"/>
          <w:numId w:val="44"/>
        </w:numPr>
        <w:rPr>
          <w:rFonts w:cstheme="minorHAnsi"/>
        </w:rPr>
      </w:pPr>
      <w:r w:rsidRPr="00C12987">
        <w:rPr>
          <w:rFonts w:cstheme="minorHAnsi"/>
        </w:rPr>
        <w:t>osaa käyttää ohjelmistoja funktion kulun tutkimisessa sekä funktion derivaatan ja suljetun välin ääriarvojen määrittämisessä sovellusten yhteydessä.</w:t>
      </w:r>
    </w:p>
    <w:p w14:paraId="397A3664" w14:textId="77777777" w:rsidR="00C12987" w:rsidRDefault="00C12987" w:rsidP="00343ED4">
      <w:pPr>
        <w:rPr>
          <w:rFonts w:cstheme="minorHAnsi"/>
        </w:rPr>
      </w:pPr>
    </w:p>
    <w:p w14:paraId="20857C1D" w14:textId="77777777" w:rsidR="00343ED4" w:rsidRPr="008A3D46" w:rsidRDefault="00343ED4" w:rsidP="00343ED4">
      <w:pPr>
        <w:rPr>
          <w:rFonts w:cstheme="minorHAnsi"/>
        </w:rPr>
      </w:pPr>
      <w:r w:rsidRPr="008A3D46">
        <w:rPr>
          <w:rFonts w:cstheme="minorHAnsi"/>
        </w:rPr>
        <w:t>Keskeiset sisällöt</w:t>
      </w:r>
    </w:p>
    <w:p w14:paraId="3BF71996" w14:textId="77777777" w:rsidR="00343ED4" w:rsidRPr="00C12987" w:rsidRDefault="00343ED4" w:rsidP="00A2158C">
      <w:pPr>
        <w:pStyle w:val="Luettelokappale"/>
        <w:numPr>
          <w:ilvl w:val="0"/>
          <w:numId w:val="44"/>
        </w:numPr>
        <w:rPr>
          <w:rFonts w:cstheme="minorHAnsi"/>
        </w:rPr>
      </w:pPr>
      <w:r w:rsidRPr="00C12987">
        <w:rPr>
          <w:rFonts w:cstheme="minorHAnsi"/>
        </w:rPr>
        <w:t>graafisia ja numeerisia menetelmiä</w:t>
      </w:r>
    </w:p>
    <w:p w14:paraId="119D5A0D" w14:textId="77777777" w:rsidR="00343ED4" w:rsidRPr="00C12987" w:rsidRDefault="00343ED4" w:rsidP="00A2158C">
      <w:pPr>
        <w:pStyle w:val="Luettelokappale"/>
        <w:numPr>
          <w:ilvl w:val="0"/>
          <w:numId w:val="44"/>
        </w:numPr>
        <w:rPr>
          <w:rFonts w:cstheme="minorHAnsi"/>
        </w:rPr>
      </w:pPr>
      <w:r w:rsidRPr="00C12987">
        <w:rPr>
          <w:rFonts w:cstheme="minorHAnsi"/>
        </w:rPr>
        <w:t>polynomifunktion derivaatta</w:t>
      </w:r>
    </w:p>
    <w:p w14:paraId="5C944DEF" w14:textId="77777777" w:rsidR="00343ED4" w:rsidRPr="00C12987" w:rsidRDefault="00343ED4" w:rsidP="00A2158C">
      <w:pPr>
        <w:pStyle w:val="Luettelokappale"/>
        <w:numPr>
          <w:ilvl w:val="0"/>
          <w:numId w:val="44"/>
        </w:numPr>
        <w:rPr>
          <w:rFonts w:cstheme="minorHAnsi"/>
        </w:rPr>
      </w:pPr>
      <w:r w:rsidRPr="00C12987">
        <w:rPr>
          <w:rFonts w:cstheme="minorHAnsi"/>
        </w:rPr>
        <w:t>polynomifunktion merkin ja kulun tutkiminen</w:t>
      </w:r>
    </w:p>
    <w:p w14:paraId="407E9FEB" w14:textId="77777777" w:rsidR="00343ED4" w:rsidRPr="00C12987" w:rsidRDefault="00343ED4" w:rsidP="00A2158C">
      <w:pPr>
        <w:pStyle w:val="Luettelokappale"/>
        <w:numPr>
          <w:ilvl w:val="0"/>
          <w:numId w:val="44"/>
        </w:numPr>
        <w:rPr>
          <w:rFonts w:cstheme="minorHAnsi"/>
        </w:rPr>
      </w:pPr>
      <w:r w:rsidRPr="00C12987">
        <w:rPr>
          <w:rFonts w:cstheme="minorHAnsi"/>
        </w:rPr>
        <w:t>polynomifunktion suurimman ja pienimmän arvon määrittäminen suljetulla välillä</w:t>
      </w:r>
    </w:p>
    <w:p w14:paraId="54C9C8E5" w14:textId="77777777" w:rsidR="00343ED4" w:rsidRPr="00C12987" w:rsidRDefault="00343ED4" w:rsidP="00A2158C">
      <w:pPr>
        <w:pStyle w:val="Luettelokappale"/>
        <w:numPr>
          <w:ilvl w:val="0"/>
          <w:numId w:val="44"/>
        </w:numPr>
        <w:rPr>
          <w:rFonts w:cstheme="minorHAnsi"/>
        </w:rPr>
      </w:pPr>
      <w:r w:rsidRPr="00C12987">
        <w:rPr>
          <w:rFonts w:cstheme="minorHAnsi"/>
        </w:rPr>
        <w:t>funktion muutosnopeuden määrittäminen ohjelmistojen avulla</w:t>
      </w:r>
    </w:p>
    <w:p w14:paraId="5C2CE0D1" w14:textId="77777777" w:rsidR="00343ED4" w:rsidRPr="008A3D46" w:rsidRDefault="00343ED4" w:rsidP="00343ED4">
      <w:pPr>
        <w:rPr>
          <w:rFonts w:cstheme="minorHAnsi"/>
        </w:rPr>
      </w:pPr>
    </w:p>
    <w:p w14:paraId="40B993C8" w14:textId="77777777" w:rsidR="00343ED4" w:rsidRPr="008A3D46" w:rsidRDefault="00343ED4" w:rsidP="00343ED4">
      <w:pPr>
        <w:rPr>
          <w:rFonts w:cstheme="minorHAnsi"/>
          <w:b/>
          <w:bCs/>
          <w:sz w:val="28"/>
          <w:szCs w:val="28"/>
        </w:rPr>
      </w:pPr>
      <w:r w:rsidRPr="008A3D46">
        <w:rPr>
          <w:rFonts w:cstheme="minorHAnsi"/>
          <w:b/>
          <w:bCs/>
          <w:sz w:val="28"/>
          <w:szCs w:val="28"/>
        </w:rPr>
        <w:t>Tilastolliset ja todennäköisyysjakaumat (MAB9)</w:t>
      </w:r>
      <w:r w:rsidR="00017A95" w:rsidRPr="008A3D46">
        <w:rPr>
          <w:rFonts w:cstheme="minorHAnsi"/>
          <w:b/>
          <w:bCs/>
          <w:sz w:val="28"/>
          <w:szCs w:val="28"/>
        </w:rPr>
        <w:t xml:space="preserve"> 2 op</w:t>
      </w:r>
    </w:p>
    <w:p w14:paraId="2A67420A" w14:textId="77777777" w:rsidR="00343ED4" w:rsidRPr="008A3D46" w:rsidRDefault="00343ED4" w:rsidP="00343ED4">
      <w:pPr>
        <w:rPr>
          <w:rFonts w:cstheme="minorHAnsi"/>
        </w:rPr>
      </w:pPr>
      <w:r w:rsidRPr="008A3D46">
        <w:rPr>
          <w:rFonts w:cstheme="minorHAnsi"/>
        </w:rPr>
        <w:t>Yleiset tavoitteet</w:t>
      </w:r>
    </w:p>
    <w:p w14:paraId="565D4010" w14:textId="77777777" w:rsidR="00343ED4" w:rsidRPr="008A3D46" w:rsidRDefault="00343ED4" w:rsidP="00343ED4">
      <w:pPr>
        <w:rPr>
          <w:rFonts w:cstheme="minorHAnsi"/>
        </w:rPr>
      </w:pPr>
      <w:r w:rsidRPr="008A3D46">
        <w:rPr>
          <w:rFonts w:cstheme="minorHAnsi"/>
        </w:rPr>
        <w:t>Moduulin tavoitteena on, että opiskelija</w:t>
      </w:r>
    </w:p>
    <w:p w14:paraId="526F9C20" w14:textId="77777777" w:rsidR="00343ED4" w:rsidRPr="00C12987" w:rsidRDefault="00343ED4" w:rsidP="00A2158C">
      <w:pPr>
        <w:pStyle w:val="Luettelokappale"/>
        <w:numPr>
          <w:ilvl w:val="0"/>
          <w:numId w:val="44"/>
        </w:numPr>
        <w:rPr>
          <w:rFonts w:cstheme="minorHAnsi"/>
        </w:rPr>
      </w:pPr>
      <w:r w:rsidRPr="00C12987">
        <w:rPr>
          <w:rFonts w:cstheme="minorHAnsi"/>
        </w:rPr>
        <w:t>tutustuu normaalijakaumaan matemaattisena mallina</w:t>
      </w:r>
    </w:p>
    <w:p w14:paraId="1EC54A33" w14:textId="77777777" w:rsidR="00343ED4" w:rsidRPr="00C12987" w:rsidRDefault="00343ED4" w:rsidP="00A2158C">
      <w:pPr>
        <w:pStyle w:val="Luettelokappale"/>
        <w:numPr>
          <w:ilvl w:val="0"/>
          <w:numId w:val="44"/>
        </w:numPr>
        <w:rPr>
          <w:rFonts w:cstheme="minorHAnsi"/>
        </w:rPr>
      </w:pPr>
      <w:r w:rsidRPr="00C12987">
        <w:rPr>
          <w:rFonts w:cstheme="minorHAnsi"/>
        </w:rPr>
        <w:t>tutustuu binomijakaumaan matemaattisena mallina</w:t>
      </w:r>
    </w:p>
    <w:p w14:paraId="11BC4073" w14:textId="77777777" w:rsidR="00343ED4" w:rsidRPr="00C12987" w:rsidRDefault="00343ED4" w:rsidP="00A2158C">
      <w:pPr>
        <w:pStyle w:val="Luettelokappale"/>
        <w:numPr>
          <w:ilvl w:val="0"/>
          <w:numId w:val="44"/>
        </w:numPr>
        <w:rPr>
          <w:rFonts w:cstheme="minorHAnsi"/>
        </w:rPr>
      </w:pPr>
      <w:r w:rsidRPr="00C12987">
        <w:rPr>
          <w:rFonts w:cstheme="minorHAnsi"/>
        </w:rPr>
        <w:t>vahvistaa ja monipuolistaa tilastojen käsittely- ja tutkimustaitojaan ohjelmistojen avulla</w:t>
      </w:r>
    </w:p>
    <w:p w14:paraId="7E013EE9" w14:textId="77777777" w:rsidR="00343ED4" w:rsidRPr="00C12987" w:rsidRDefault="00343ED4" w:rsidP="00A2158C">
      <w:pPr>
        <w:pStyle w:val="Luettelokappale"/>
        <w:numPr>
          <w:ilvl w:val="0"/>
          <w:numId w:val="44"/>
        </w:numPr>
        <w:rPr>
          <w:rFonts w:cstheme="minorHAnsi"/>
        </w:rPr>
      </w:pPr>
      <w:r w:rsidRPr="00C12987">
        <w:rPr>
          <w:rFonts w:cstheme="minorHAnsi"/>
        </w:rPr>
        <w:t>tietää, kuinka lasketaan tilastollisiin jakaumiin liittyviä tunnuslukuja ja todennäköisyyksiä, ja osaa määrittää ne ohjelmistojen avulla</w:t>
      </w:r>
    </w:p>
    <w:p w14:paraId="10D76742" w14:textId="77777777" w:rsidR="00343ED4" w:rsidRPr="00C12987" w:rsidRDefault="00343ED4" w:rsidP="00A2158C">
      <w:pPr>
        <w:pStyle w:val="Luettelokappale"/>
        <w:numPr>
          <w:ilvl w:val="0"/>
          <w:numId w:val="44"/>
        </w:numPr>
        <w:rPr>
          <w:rFonts w:cstheme="minorHAnsi"/>
        </w:rPr>
      </w:pPr>
      <w:r w:rsidRPr="00C12987">
        <w:rPr>
          <w:rFonts w:cstheme="minorHAnsi"/>
        </w:rPr>
        <w:t>ymmärtää luottamusvälin ja virhemarginaalin käsitteen ja osaa määrittää ne ohjelmistojen avulla.</w:t>
      </w:r>
    </w:p>
    <w:p w14:paraId="32A11722" w14:textId="77777777" w:rsidR="00343ED4" w:rsidRPr="00C12987" w:rsidRDefault="00343ED4" w:rsidP="00A2158C">
      <w:pPr>
        <w:pStyle w:val="Luettelokappale"/>
        <w:numPr>
          <w:ilvl w:val="0"/>
          <w:numId w:val="45"/>
        </w:numPr>
        <w:rPr>
          <w:rFonts w:cstheme="minorHAnsi"/>
        </w:rPr>
      </w:pPr>
      <w:r w:rsidRPr="00C12987">
        <w:rPr>
          <w:rFonts w:cstheme="minorHAnsi"/>
        </w:rPr>
        <w:t>Keskeiset sisällöt</w:t>
      </w:r>
    </w:p>
    <w:p w14:paraId="69014A1E" w14:textId="77777777" w:rsidR="00343ED4" w:rsidRPr="00C12987" w:rsidRDefault="00343ED4" w:rsidP="00A2158C">
      <w:pPr>
        <w:pStyle w:val="Luettelokappale"/>
        <w:numPr>
          <w:ilvl w:val="0"/>
          <w:numId w:val="45"/>
        </w:numPr>
        <w:rPr>
          <w:rFonts w:cstheme="minorHAnsi"/>
        </w:rPr>
      </w:pPr>
      <w:r w:rsidRPr="00C12987">
        <w:rPr>
          <w:rFonts w:cstheme="minorHAnsi"/>
        </w:rPr>
        <w:t>Keskeiset sisällöt</w:t>
      </w:r>
    </w:p>
    <w:p w14:paraId="718547C6" w14:textId="77777777" w:rsidR="00343ED4" w:rsidRPr="00C12987" w:rsidRDefault="00343ED4" w:rsidP="00A2158C">
      <w:pPr>
        <w:pStyle w:val="Luettelokappale"/>
        <w:numPr>
          <w:ilvl w:val="0"/>
          <w:numId w:val="45"/>
        </w:numPr>
        <w:rPr>
          <w:rFonts w:cstheme="minorHAnsi"/>
        </w:rPr>
      </w:pPr>
      <w:r w:rsidRPr="00C12987">
        <w:rPr>
          <w:rFonts w:cstheme="minorHAnsi"/>
        </w:rPr>
        <w:t>normaalijakauma ja jakauman normittamisen käsitteet (odotusarvo ja keskihajonta)</w:t>
      </w:r>
    </w:p>
    <w:p w14:paraId="211F5FD5" w14:textId="77777777" w:rsidR="00343ED4" w:rsidRPr="00C12987" w:rsidRDefault="00343ED4" w:rsidP="00A2158C">
      <w:pPr>
        <w:pStyle w:val="Luettelokappale"/>
        <w:numPr>
          <w:ilvl w:val="0"/>
          <w:numId w:val="45"/>
        </w:numPr>
        <w:rPr>
          <w:rFonts w:cstheme="minorHAnsi"/>
        </w:rPr>
      </w:pPr>
      <w:r w:rsidRPr="00C12987">
        <w:rPr>
          <w:rFonts w:cstheme="minorHAnsi"/>
        </w:rPr>
        <w:t>toistokoe</w:t>
      </w:r>
    </w:p>
    <w:p w14:paraId="4BAC2D3E" w14:textId="77777777" w:rsidR="00343ED4" w:rsidRPr="00C12987" w:rsidRDefault="00343ED4" w:rsidP="00A2158C">
      <w:pPr>
        <w:pStyle w:val="Luettelokappale"/>
        <w:numPr>
          <w:ilvl w:val="0"/>
          <w:numId w:val="45"/>
        </w:numPr>
        <w:rPr>
          <w:rFonts w:cstheme="minorHAnsi"/>
        </w:rPr>
      </w:pPr>
      <w:r w:rsidRPr="00C12987">
        <w:rPr>
          <w:rFonts w:cstheme="minorHAnsi"/>
        </w:rPr>
        <w:t>binomijakauma</w:t>
      </w:r>
    </w:p>
    <w:p w14:paraId="27508C93" w14:textId="77777777" w:rsidR="00343ED4" w:rsidRPr="00C12987" w:rsidRDefault="00343ED4" w:rsidP="00A2158C">
      <w:pPr>
        <w:pStyle w:val="Luettelokappale"/>
        <w:numPr>
          <w:ilvl w:val="0"/>
          <w:numId w:val="45"/>
        </w:numPr>
        <w:rPr>
          <w:rFonts w:cstheme="minorHAnsi"/>
        </w:rPr>
      </w:pPr>
      <w:r w:rsidRPr="00C12987">
        <w:rPr>
          <w:rFonts w:cstheme="minorHAnsi"/>
        </w:rPr>
        <w:t>luottamusvälin ja virhemarginaalin käsite</w:t>
      </w:r>
    </w:p>
    <w:p w14:paraId="582DB034" w14:textId="77777777" w:rsidR="00343ED4" w:rsidRDefault="00343ED4" w:rsidP="00343ED4">
      <w:pPr>
        <w:rPr>
          <w:rFonts w:cstheme="minorHAnsi"/>
        </w:rPr>
      </w:pPr>
    </w:p>
    <w:p w14:paraId="6BCD9BB2" w14:textId="77777777" w:rsidR="00804E7B" w:rsidRPr="00804E7B" w:rsidRDefault="00804E7B" w:rsidP="00343ED4">
      <w:pPr>
        <w:rPr>
          <w:rFonts w:cstheme="minorHAnsi"/>
          <w:b/>
          <w:bCs/>
          <w:sz w:val="28"/>
          <w:szCs w:val="28"/>
        </w:rPr>
      </w:pPr>
      <w:r w:rsidRPr="00804E7B">
        <w:rPr>
          <w:rFonts w:cstheme="minorHAnsi"/>
          <w:b/>
          <w:bCs/>
          <w:sz w:val="28"/>
          <w:szCs w:val="28"/>
        </w:rPr>
        <w:t xml:space="preserve">PAIKALLISET VALINNAISET </w:t>
      </w:r>
      <w:r w:rsidR="00085570">
        <w:rPr>
          <w:rFonts w:cstheme="minorHAnsi"/>
          <w:b/>
          <w:bCs/>
          <w:sz w:val="28"/>
          <w:szCs w:val="28"/>
        </w:rPr>
        <w:t>OPINNOT</w:t>
      </w:r>
    </w:p>
    <w:p w14:paraId="49DAEF94" w14:textId="77777777" w:rsidR="00804E7B" w:rsidRPr="00B55E9C" w:rsidRDefault="00804E7B" w:rsidP="00804E7B">
      <w:pPr>
        <w:rPr>
          <w:rFonts w:cstheme="minorHAnsi"/>
          <w:b/>
          <w:bCs/>
          <w:sz w:val="28"/>
          <w:szCs w:val="28"/>
        </w:rPr>
      </w:pPr>
      <w:r w:rsidRPr="00B55E9C">
        <w:rPr>
          <w:rFonts w:cstheme="minorHAnsi"/>
          <w:b/>
          <w:bCs/>
          <w:sz w:val="28"/>
          <w:szCs w:val="28"/>
        </w:rPr>
        <w:t>Lyhyen matematiikan kertaus</w:t>
      </w:r>
      <w:r w:rsidR="00C467F2">
        <w:rPr>
          <w:rFonts w:cstheme="minorHAnsi"/>
          <w:b/>
          <w:bCs/>
          <w:sz w:val="28"/>
          <w:szCs w:val="28"/>
        </w:rPr>
        <w:t xml:space="preserve"> (</w:t>
      </w:r>
      <w:r w:rsidR="00C467F2" w:rsidRPr="00B55E9C">
        <w:rPr>
          <w:rFonts w:cstheme="minorHAnsi"/>
          <w:b/>
          <w:bCs/>
          <w:sz w:val="28"/>
          <w:szCs w:val="28"/>
        </w:rPr>
        <w:t>MAB</w:t>
      </w:r>
      <w:r w:rsidR="00C467F2">
        <w:rPr>
          <w:rFonts w:cstheme="minorHAnsi"/>
          <w:b/>
          <w:bCs/>
          <w:sz w:val="28"/>
          <w:szCs w:val="28"/>
        </w:rPr>
        <w:t>10) 2 op</w:t>
      </w:r>
    </w:p>
    <w:p w14:paraId="6F25DA9A" w14:textId="77777777" w:rsidR="00804E7B" w:rsidRPr="00B55E9C" w:rsidRDefault="00804E7B" w:rsidP="00804E7B">
      <w:pPr>
        <w:rPr>
          <w:rFonts w:cstheme="minorHAnsi"/>
        </w:rPr>
      </w:pPr>
    </w:p>
    <w:p w14:paraId="1A403DFC" w14:textId="77777777" w:rsidR="00630D5A" w:rsidRPr="00B55E9C" w:rsidRDefault="00630D5A" w:rsidP="00630D5A">
      <w:pPr>
        <w:rPr>
          <w:rFonts w:cstheme="minorHAnsi"/>
        </w:rPr>
      </w:pPr>
      <w:r w:rsidRPr="00B55E9C">
        <w:rPr>
          <w:rFonts w:cstheme="minorHAnsi"/>
        </w:rPr>
        <w:t>Keskeisenä tarkoituksena on ylioppilaskirjoituksiin valmistautumisen aloittaminen.</w:t>
      </w:r>
      <w:r>
        <w:rPr>
          <w:rFonts w:cstheme="minorHAnsi"/>
        </w:rPr>
        <w:t xml:space="preserve"> </w:t>
      </w:r>
      <w:r w:rsidR="00804E7B" w:rsidRPr="00B55E9C">
        <w:rPr>
          <w:rFonts w:cstheme="minorHAnsi"/>
        </w:rPr>
        <w:t>Kurssilla kerrataan lukion lyhyen oppimäärän pääkohdat ja tutustutaan myös entistä laajempiin, eri aihepiirien alueilta tietoja vaativiin tehtäviin.</w:t>
      </w:r>
      <w:r w:rsidRPr="00630D5A">
        <w:rPr>
          <w:rFonts w:cstheme="minorHAnsi"/>
        </w:rPr>
        <w:t xml:space="preserve"> </w:t>
      </w:r>
      <w:r w:rsidRPr="00B55E9C">
        <w:rPr>
          <w:rFonts w:cstheme="minorHAnsi"/>
        </w:rPr>
        <w:t>Harjaannutetaan myös sähköisen vastaamisen taitoja.</w:t>
      </w:r>
    </w:p>
    <w:p w14:paraId="2D969FB9" w14:textId="77777777" w:rsidR="00804E7B" w:rsidRPr="00B55E9C" w:rsidRDefault="00630D5A" w:rsidP="00804E7B">
      <w:pPr>
        <w:rPr>
          <w:rFonts w:cstheme="minorHAnsi"/>
        </w:rPr>
      </w:pPr>
      <w:r w:rsidRPr="00B55E9C">
        <w:rPr>
          <w:rFonts w:cstheme="minorHAnsi"/>
        </w:rPr>
        <w:t>Kurssimateriaalina voidaan käyttää aiempia oppikirjoja, kurssilla erikseen sovittua oppikirjaa sekä vanhoja yo-tehtäviä.</w:t>
      </w:r>
      <w:r>
        <w:rPr>
          <w:rFonts w:cstheme="minorHAnsi"/>
        </w:rPr>
        <w:t xml:space="preserve"> </w:t>
      </w:r>
      <w:r w:rsidR="00804E7B" w:rsidRPr="00B55E9C">
        <w:rPr>
          <w:rFonts w:cstheme="minorHAnsi"/>
        </w:rPr>
        <w:t>Kurssin sisältö sovitetaan kunkin opetusryhmän tarpeita vastaavaksi.</w:t>
      </w:r>
    </w:p>
    <w:p w14:paraId="067A585F" w14:textId="77777777" w:rsidR="00804E7B" w:rsidRPr="00B55E9C" w:rsidRDefault="00804E7B" w:rsidP="00804E7B">
      <w:pPr>
        <w:rPr>
          <w:rFonts w:cstheme="minorHAnsi"/>
        </w:rPr>
      </w:pPr>
      <w:r w:rsidRPr="00B55E9C">
        <w:rPr>
          <w:rFonts w:cstheme="minorHAnsi"/>
        </w:rPr>
        <w:t>Kurssin sopivin suoritusajankohta on, kun kaikki pakolliset kurssit on suoritettu.</w:t>
      </w:r>
    </w:p>
    <w:p w14:paraId="1E9CF806" w14:textId="77777777" w:rsidR="00804E7B" w:rsidRPr="00B55E9C" w:rsidRDefault="00804E7B" w:rsidP="00804E7B">
      <w:pPr>
        <w:rPr>
          <w:rFonts w:cstheme="minorHAnsi"/>
        </w:rPr>
      </w:pPr>
      <w:r w:rsidRPr="00B55E9C">
        <w:rPr>
          <w:rFonts w:cstheme="minorHAnsi"/>
        </w:rPr>
        <w:t>Kurssi arvostellaan numeroarvosanalla.</w:t>
      </w:r>
    </w:p>
    <w:p w14:paraId="06E3CAE9" w14:textId="77777777" w:rsidR="00804E7B" w:rsidRPr="008A3D46" w:rsidRDefault="00804E7B" w:rsidP="00343ED4">
      <w:pPr>
        <w:rPr>
          <w:rFonts w:cstheme="minorHAnsi"/>
        </w:rPr>
      </w:pPr>
    </w:p>
    <w:p w14:paraId="6BEC001E" w14:textId="77777777" w:rsidR="009677F0" w:rsidRDefault="009677F0" w:rsidP="00343ED4">
      <w:pPr>
        <w:rPr>
          <w:rFonts w:cstheme="minorHAnsi"/>
          <w:b/>
          <w:bCs/>
          <w:sz w:val="28"/>
          <w:szCs w:val="28"/>
        </w:rPr>
      </w:pPr>
    </w:p>
    <w:p w14:paraId="57CD76EF" w14:textId="77777777" w:rsidR="00343ED4" w:rsidRPr="008A3D46" w:rsidRDefault="00343ED4" w:rsidP="00343ED4">
      <w:pPr>
        <w:rPr>
          <w:rFonts w:cstheme="minorHAnsi"/>
          <w:b/>
          <w:bCs/>
          <w:sz w:val="28"/>
          <w:szCs w:val="28"/>
        </w:rPr>
      </w:pPr>
      <w:r w:rsidRPr="008A3D46">
        <w:rPr>
          <w:rFonts w:cstheme="minorHAnsi"/>
          <w:b/>
          <w:bCs/>
          <w:sz w:val="28"/>
          <w:szCs w:val="28"/>
        </w:rPr>
        <w:t>Matematiikan pitkä oppimäärä</w:t>
      </w:r>
      <w:r w:rsidR="00E36A49" w:rsidRPr="008A3D46">
        <w:rPr>
          <w:rFonts w:cstheme="minorHAnsi"/>
          <w:b/>
          <w:bCs/>
          <w:sz w:val="28"/>
          <w:szCs w:val="28"/>
        </w:rPr>
        <w:t xml:space="preserve"> </w:t>
      </w:r>
      <w:r w:rsidRPr="008A3D46">
        <w:rPr>
          <w:rFonts w:cstheme="minorHAnsi"/>
          <w:b/>
          <w:bCs/>
          <w:sz w:val="28"/>
          <w:szCs w:val="28"/>
        </w:rPr>
        <w:t>MAA</w:t>
      </w:r>
    </w:p>
    <w:p w14:paraId="0058885E"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5F7433F2" w14:textId="77777777" w:rsidR="00343ED4" w:rsidRPr="008A3D46" w:rsidRDefault="00343ED4" w:rsidP="00343ED4">
      <w:pPr>
        <w:rPr>
          <w:rFonts w:cstheme="minorHAnsi"/>
        </w:rPr>
      </w:pPr>
    </w:p>
    <w:p w14:paraId="07F9B4CB" w14:textId="77777777" w:rsidR="00343ED4" w:rsidRPr="008A3D46" w:rsidRDefault="00343ED4" w:rsidP="00343ED4">
      <w:pPr>
        <w:rPr>
          <w:rFonts w:cstheme="minorHAnsi"/>
          <w:b/>
          <w:bCs/>
          <w:sz w:val="28"/>
          <w:szCs w:val="28"/>
        </w:rPr>
      </w:pPr>
      <w:r w:rsidRPr="008A3D46">
        <w:rPr>
          <w:rFonts w:cstheme="minorHAnsi"/>
          <w:b/>
          <w:bCs/>
          <w:sz w:val="28"/>
          <w:szCs w:val="28"/>
        </w:rPr>
        <w:t>Funktiot ja yhtälöt 1 (MAA2)</w:t>
      </w:r>
      <w:r w:rsidR="00017A95" w:rsidRPr="008A3D46">
        <w:rPr>
          <w:rFonts w:cstheme="minorHAnsi"/>
          <w:b/>
          <w:bCs/>
          <w:sz w:val="28"/>
          <w:szCs w:val="28"/>
        </w:rPr>
        <w:t xml:space="preserve"> 3 op</w:t>
      </w:r>
    </w:p>
    <w:p w14:paraId="11998480" w14:textId="77777777" w:rsidR="00343ED4" w:rsidRPr="008A3D46" w:rsidRDefault="00343ED4" w:rsidP="00343ED4">
      <w:pPr>
        <w:rPr>
          <w:rFonts w:cstheme="minorHAnsi"/>
        </w:rPr>
      </w:pPr>
      <w:r w:rsidRPr="008A3D46">
        <w:rPr>
          <w:rFonts w:cstheme="minorHAnsi"/>
        </w:rPr>
        <w:t>Yleiset tavoitteet</w:t>
      </w:r>
    </w:p>
    <w:p w14:paraId="497CD12E" w14:textId="77777777" w:rsidR="00343ED4" w:rsidRPr="008A3D46" w:rsidRDefault="00343ED4" w:rsidP="00343ED4">
      <w:pPr>
        <w:rPr>
          <w:rFonts w:cstheme="minorHAnsi"/>
        </w:rPr>
      </w:pPr>
      <w:r w:rsidRPr="008A3D46">
        <w:rPr>
          <w:rFonts w:cstheme="minorHAnsi"/>
        </w:rPr>
        <w:t>Moduulin tavoitteena on, että opiskelija</w:t>
      </w:r>
    </w:p>
    <w:p w14:paraId="5471B1C5" w14:textId="77777777" w:rsidR="00343ED4" w:rsidRPr="00C12987" w:rsidRDefault="00343ED4" w:rsidP="00A2158C">
      <w:pPr>
        <w:pStyle w:val="Luettelokappale"/>
        <w:numPr>
          <w:ilvl w:val="0"/>
          <w:numId w:val="45"/>
        </w:numPr>
        <w:rPr>
          <w:rFonts w:cstheme="minorHAnsi"/>
        </w:rPr>
      </w:pPr>
      <w:r w:rsidRPr="00C12987">
        <w:rPr>
          <w:rFonts w:cstheme="minorHAnsi"/>
        </w:rPr>
        <w:t>tutustuu ilmiöiden matemaattiseen mallintamiseen polynomi-, rationaali- ja juurifunktioiden avulla, tuntee polynomi-, rationaali- ja juurifunktioiden ominaisuudet ja osaa ratkaista niihin liittyviä yhtälöitä sekä tietää polynomifunktion nollakohtien ja polynomin tekijöiden välisen yhteyden</w:t>
      </w:r>
    </w:p>
    <w:p w14:paraId="28BDA72A" w14:textId="77777777" w:rsidR="00343ED4" w:rsidRPr="00C12987" w:rsidRDefault="00343ED4" w:rsidP="00A2158C">
      <w:pPr>
        <w:pStyle w:val="Luettelokappale"/>
        <w:numPr>
          <w:ilvl w:val="0"/>
          <w:numId w:val="45"/>
        </w:numPr>
        <w:rPr>
          <w:rFonts w:cstheme="minorHAnsi"/>
        </w:rPr>
      </w:pPr>
      <w:r w:rsidRPr="00C12987">
        <w:rPr>
          <w:rFonts w:cstheme="minorHAnsi"/>
        </w:rPr>
        <w:t>osaa ratkaista yksinkertaisia polynomiepäyhtälöitä</w:t>
      </w:r>
    </w:p>
    <w:p w14:paraId="0EC2AC82" w14:textId="77777777" w:rsidR="00343ED4" w:rsidRPr="00C12987" w:rsidRDefault="00343ED4" w:rsidP="00A2158C">
      <w:pPr>
        <w:pStyle w:val="Luettelokappale"/>
        <w:numPr>
          <w:ilvl w:val="0"/>
          <w:numId w:val="45"/>
        </w:numPr>
        <w:rPr>
          <w:rFonts w:cstheme="minorHAnsi"/>
        </w:rPr>
      </w:pPr>
      <w:r w:rsidRPr="00C12987">
        <w:rPr>
          <w:rFonts w:cstheme="minorHAnsi"/>
        </w:rPr>
        <w:t>osaa käyttää ohjelmistoja matemaattisessa mallintamisessa, polynomi-, rationaali- ja juurifunktioiden tutkimisessa sekä polynomi-, rationaali- ja juuriyhtälöiden ja polynomiepäyhtälöiden ratkaisemisessa sovellusten yhteydessä.</w:t>
      </w:r>
    </w:p>
    <w:p w14:paraId="5D60BE2F" w14:textId="77777777" w:rsidR="00343ED4" w:rsidRPr="00C12987" w:rsidRDefault="00343ED4" w:rsidP="00A2158C">
      <w:pPr>
        <w:pStyle w:val="Luettelokappale"/>
        <w:numPr>
          <w:ilvl w:val="0"/>
          <w:numId w:val="46"/>
        </w:numPr>
        <w:rPr>
          <w:rFonts w:cstheme="minorHAnsi"/>
        </w:rPr>
      </w:pPr>
      <w:r w:rsidRPr="00C12987">
        <w:rPr>
          <w:rFonts w:cstheme="minorHAnsi"/>
        </w:rPr>
        <w:t>Keskeiset sisällöt</w:t>
      </w:r>
    </w:p>
    <w:p w14:paraId="636CEB70" w14:textId="77777777" w:rsidR="00343ED4" w:rsidRPr="00C12987" w:rsidRDefault="00343ED4" w:rsidP="00A2158C">
      <w:pPr>
        <w:pStyle w:val="Luettelokappale"/>
        <w:numPr>
          <w:ilvl w:val="0"/>
          <w:numId w:val="46"/>
        </w:numPr>
        <w:rPr>
          <w:rFonts w:cstheme="minorHAnsi"/>
        </w:rPr>
      </w:pPr>
      <w:r w:rsidRPr="00C12987">
        <w:rPr>
          <w:rFonts w:cstheme="minorHAnsi"/>
        </w:rPr>
        <w:t>polynomifunktio ja -yhtälö sekä polynomiepäyhtälö</w:t>
      </w:r>
    </w:p>
    <w:p w14:paraId="649103C6" w14:textId="77777777" w:rsidR="00343ED4" w:rsidRPr="00C12987" w:rsidRDefault="00343ED4" w:rsidP="00A2158C">
      <w:pPr>
        <w:pStyle w:val="Luettelokappale"/>
        <w:numPr>
          <w:ilvl w:val="0"/>
          <w:numId w:val="46"/>
        </w:numPr>
        <w:rPr>
          <w:rFonts w:cstheme="minorHAnsi"/>
        </w:rPr>
      </w:pPr>
      <w:r w:rsidRPr="00C12987">
        <w:rPr>
          <w:rFonts w:cstheme="minorHAnsi"/>
        </w:rPr>
        <w:t>2. asteen yhtälön ratkaisukaava</w:t>
      </w:r>
    </w:p>
    <w:p w14:paraId="2A4AA5D6" w14:textId="77777777" w:rsidR="00343ED4" w:rsidRPr="00C12987" w:rsidRDefault="00343ED4" w:rsidP="00A2158C">
      <w:pPr>
        <w:pStyle w:val="Luettelokappale"/>
        <w:numPr>
          <w:ilvl w:val="0"/>
          <w:numId w:val="46"/>
        </w:numPr>
        <w:rPr>
          <w:rFonts w:cstheme="minorHAnsi"/>
        </w:rPr>
      </w:pPr>
      <w:r w:rsidRPr="00C12987">
        <w:rPr>
          <w:rFonts w:cstheme="minorHAnsi"/>
        </w:rPr>
        <w:t>polynomien tulo ja binomikaavat (summan neliö, summan ja erotuksen tulo)</w:t>
      </w:r>
    </w:p>
    <w:p w14:paraId="0CC8D398" w14:textId="77777777" w:rsidR="00343ED4" w:rsidRPr="00C12987" w:rsidRDefault="00343ED4" w:rsidP="00A2158C">
      <w:pPr>
        <w:pStyle w:val="Luettelokappale"/>
        <w:numPr>
          <w:ilvl w:val="0"/>
          <w:numId w:val="46"/>
        </w:numPr>
        <w:rPr>
          <w:rFonts w:cstheme="minorHAnsi"/>
        </w:rPr>
      </w:pPr>
      <w:r w:rsidRPr="00C12987">
        <w:rPr>
          <w:rFonts w:cstheme="minorHAnsi"/>
        </w:rPr>
        <w:t>polynomien tekijät</w:t>
      </w:r>
    </w:p>
    <w:p w14:paraId="0F6A2153" w14:textId="77777777" w:rsidR="00343ED4" w:rsidRPr="00C12987" w:rsidRDefault="00343ED4" w:rsidP="00A2158C">
      <w:pPr>
        <w:pStyle w:val="Luettelokappale"/>
        <w:numPr>
          <w:ilvl w:val="0"/>
          <w:numId w:val="46"/>
        </w:numPr>
        <w:rPr>
          <w:rFonts w:cstheme="minorHAnsi"/>
        </w:rPr>
      </w:pPr>
      <w:r w:rsidRPr="00C12987">
        <w:rPr>
          <w:rFonts w:cstheme="minorHAnsi"/>
        </w:rPr>
        <w:t>potenssifunktio ja potenssiyhtälö (eksponenttina positiivinen kokonaisluku)</w:t>
      </w:r>
    </w:p>
    <w:p w14:paraId="758D1BFB" w14:textId="77777777" w:rsidR="00343ED4" w:rsidRPr="00C12987" w:rsidRDefault="00343ED4" w:rsidP="00A2158C">
      <w:pPr>
        <w:pStyle w:val="Luettelokappale"/>
        <w:numPr>
          <w:ilvl w:val="0"/>
          <w:numId w:val="46"/>
        </w:numPr>
        <w:rPr>
          <w:rFonts w:cstheme="minorHAnsi"/>
        </w:rPr>
      </w:pPr>
      <w:r w:rsidRPr="00C12987">
        <w:rPr>
          <w:rFonts w:cstheme="minorHAnsi"/>
        </w:rPr>
        <w:t>rationaalifunktiot ja -yhtälöt</w:t>
      </w:r>
    </w:p>
    <w:p w14:paraId="41775A2E" w14:textId="77777777" w:rsidR="00343ED4" w:rsidRPr="00C12987" w:rsidRDefault="00343ED4" w:rsidP="00A2158C">
      <w:pPr>
        <w:pStyle w:val="Luettelokappale"/>
        <w:numPr>
          <w:ilvl w:val="0"/>
          <w:numId w:val="46"/>
        </w:numPr>
        <w:rPr>
          <w:rFonts w:cstheme="minorHAnsi"/>
        </w:rPr>
      </w:pPr>
      <w:r w:rsidRPr="00C12987">
        <w:rPr>
          <w:rFonts w:cstheme="minorHAnsi"/>
        </w:rPr>
        <w:t>juurifunktiot ja -yhtälöt</w:t>
      </w:r>
    </w:p>
    <w:p w14:paraId="1ACB6311" w14:textId="77777777" w:rsidR="00343ED4" w:rsidRPr="00C12987" w:rsidRDefault="00343ED4" w:rsidP="00A2158C">
      <w:pPr>
        <w:pStyle w:val="Luettelokappale"/>
        <w:numPr>
          <w:ilvl w:val="0"/>
          <w:numId w:val="46"/>
        </w:numPr>
        <w:rPr>
          <w:rFonts w:cstheme="minorHAnsi"/>
        </w:rPr>
      </w:pPr>
      <w:r w:rsidRPr="00C12987">
        <w:rPr>
          <w:rFonts w:cstheme="minorHAnsi"/>
        </w:rPr>
        <w:t>suoraan lieriöön ja suoraan kartioon sekä palloon liittyvien pituuksien, pinta-alojen ja tilavuuksien laskeminen</w:t>
      </w:r>
    </w:p>
    <w:p w14:paraId="07A43A2D" w14:textId="77777777" w:rsidR="00343ED4" w:rsidRPr="008A3D46" w:rsidRDefault="00343ED4" w:rsidP="00343ED4">
      <w:pPr>
        <w:rPr>
          <w:rFonts w:cstheme="minorHAnsi"/>
        </w:rPr>
      </w:pPr>
    </w:p>
    <w:p w14:paraId="42589043" w14:textId="77777777" w:rsidR="00884760" w:rsidRPr="008A3D46" w:rsidRDefault="00884760" w:rsidP="00884760">
      <w:pPr>
        <w:spacing w:after="100" w:afterAutospacing="1" w:line="240" w:lineRule="auto"/>
        <w:outlineLvl w:val="1"/>
        <w:rPr>
          <w:rFonts w:eastAsia="Times New Roman" w:cstheme="minorHAnsi"/>
          <w:b/>
          <w:bCs/>
          <w:sz w:val="28"/>
          <w:szCs w:val="28"/>
          <w:lang w:eastAsia="fi-FI"/>
        </w:rPr>
      </w:pPr>
      <w:r w:rsidRPr="008A3D46">
        <w:rPr>
          <w:rFonts w:eastAsia="Times New Roman" w:cstheme="minorHAnsi"/>
          <w:b/>
          <w:bCs/>
          <w:sz w:val="28"/>
          <w:szCs w:val="28"/>
          <w:lang w:eastAsia="fi-FI"/>
        </w:rPr>
        <w:t>Geometria (MAA3)</w:t>
      </w:r>
      <w:r w:rsidR="00017A95" w:rsidRPr="008A3D46">
        <w:rPr>
          <w:rFonts w:eastAsia="Times New Roman" w:cstheme="minorHAnsi"/>
          <w:b/>
          <w:bCs/>
          <w:sz w:val="28"/>
          <w:szCs w:val="28"/>
          <w:lang w:eastAsia="fi-FI"/>
        </w:rPr>
        <w:t xml:space="preserve"> 2 op</w:t>
      </w:r>
    </w:p>
    <w:p w14:paraId="5AA331DB" w14:textId="77777777" w:rsidR="00884760" w:rsidRPr="00492B2A" w:rsidRDefault="00884760" w:rsidP="00884760">
      <w:pPr>
        <w:spacing w:after="100" w:afterAutospacing="1" w:line="240" w:lineRule="auto"/>
        <w:outlineLvl w:val="2"/>
        <w:rPr>
          <w:rFonts w:eastAsia="Times New Roman" w:cstheme="minorHAnsi"/>
          <w:lang w:eastAsia="fi-FI"/>
        </w:rPr>
      </w:pPr>
      <w:r w:rsidRPr="00492B2A">
        <w:rPr>
          <w:rFonts w:eastAsia="Times New Roman" w:cstheme="minorHAnsi"/>
          <w:lang w:eastAsia="fi-FI"/>
        </w:rPr>
        <w:t>Yleiset tavoitteet</w:t>
      </w:r>
    </w:p>
    <w:p w14:paraId="41BC7E64" w14:textId="77777777" w:rsidR="00884760" w:rsidRPr="00492B2A" w:rsidRDefault="00884760" w:rsidP="00884760">
      <w:pPr>
        <w:spacing w:after="0" w:line="240" w:lineRule="auto"/>
        <w:rPr>
          <w:rFonts w:eastAsia="Times New Roman" w:cstheme="minorHAnsi"/>
          <w:lang w:eastAsia="fi-FI"/>
        </w:rPr>
      </w:pPr>
      <w:r w:rsidRPr="00492B2A">
        <w:rPr>
          <w:rFonts w:eastAsia="Times New Roman" w:cstheme="minorHAnsi"/>
          <w:lang w:eastAsia="fi-FI"/>
        </w:rPr>
        <w:t>Moduulin tavoitteena on, että opiskelija</w:t>
      </w:r>
    </w:p>
    <w:p w14:paraId="7749A861" w14:textId="77777777" w:rsidR="00884760" w:rsidRPr="00492B2A" w:rsidRDefault="00884760" w:rsidP="00884760">
      <w:pPr>
        <w:numPr>
          <w:ilvl w:val="0"/>
          <w:numId w:val="3"/>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harjaantuu hahmottamaan ja kuvaamaan tilaa ja muotoa koskevaa tietoa sekä kaksi- että kolmiulotteisissa tilanteissa</w:t>
      </w:r>
    </w:p>
    <w:p w14:paraId="5FCD7A36" w14:textId="77777777" w:rsidR="00884760" w:rsidRPr="00492B2A" w:rsidRDefault="00884760" w:rsidP="00884760">
      <w:pPr>
        <w:numPr>
          <w:ilvl w:val="0"/>
          <w:numId w:val="3"/>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osaa soveltaa yhdenmuotoisuutta, Pythagoraan lausetta sekä suora- ja vinokulmaisen kolmion trigonometriaa</w:t>
      </w:r>
    </w:p>
    <w:p w14:paraId="68D655E3" w14:textId="77777777" w:rsidR="00884760" w:rsidRPr="00492B2A" w:rsidRDefault="00884760" w:rsidP="00884760">
      <w:pPr>
        <w:numPr>
          <w:ilvl w:val="0"/>
          <w:numId w:val="3"/>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harjaantuu muotoilemaan, perustelemaan ja käyttämään geometrista tietoa sisältäviä lauseita</w:t>
      </w:r>
    </w:p>
    <w:p w14:paraId="01A9D15E" w14:textId="77777777" w:rsidR="00884760" w:rsidRPr="00492B2A" w:rsidRDefault="00884760" w:rsidP="00884760">
      <w:pPr>
        <w:numPr>
          <w:ilvl w:val="0"/>
          <w:numId w:val="3"/>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osaa käyttää ohjelmistoja tutkiessaan kuvioita ja kappaleita sekä niihin liittyvää geometriaa.</w:t>
      </w:r>
    </w:p>
    <w:p w14:paraId="6AD1A5D7" w14:textId="77777777" w:rsidR="00884760" w:rsidRPr="00492B2A" w:rsidRDefault="00884760" w:rsidP="00884760">
      <w:pPr>
        <w:spacing w:after="100" w:afterAutospacing="1" w:line="240" w:lineRule="auto"/>
        <w:outlineLvl w:val="2"/>
        <w:rPr>
          <w:rFonts w:eastAsia="Times New Roman" w:cstheme="minorHAnsi"/>
          <w:lang w:eastAsia="fi-FI"/>
        </w:rPr>
      </w:pPr>
      <w:r w:rsidRPr="00492B2A">
        <w:rPr>
          <w:rFonts w:eastAsia="Times New Roman" w:cstheme="minorHAnsi"/>
          <w:lang w:eastAsia="fi-FI"/>
        </w:rPr>
        <w:t>Keskeiset sisällöt</w:t>
      </w:r>
    </w:p>
    <w:p w14:paraId="07D406C5" w14:textId="77777777" w:rsidR="00884760" w:rsidRPr="00492B2A" w:rsidRDefault="00884760" w:rsidP="00884760">
      <w:pPr>
        <w:numPr>
          <w:ilvl w:val="0"/>
          <w:numId w:val="4"/>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kuvioiden ja kappaleiden yhdenmuotoisuus</w:t>
      </w:r>
    </w:p>
    <w:p w14:paraId="6C147487" w14:textId="77777777" w:rsidR="00884760" w:rsidRPr="00492B2A" w:rsidRDefault="00884760" w:rsidP="00884760">
      <w:pPr>
        <w:numPr>
          <w:ilvl w:val="0"/>
          <w:numId w:val="4"/>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sini- ja kosinilause</w:t>
      </w:r>
    </w:p>
    <w:p w14:paraId="67C74B63" w14:textId="77777777" w:rsidR="00884760" w:rsidRPr="00492B2A" w:rsidRDefault="00884760" w:rsidP="00884760">
      <w:pPr>
        <w:numPr>
          <w:ilvl w:val="0"/>
          <w:numId w:val="4"/>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monikulmioihin liittyvien pituuksien, kulmien ja pinta-alojen laskeminen</w:t>
      </w:r>
    </w:p>
    <w:p w14:paraId="63A407FA" w14:textId="77777777" w:rsidR="00884760" w:rsidRPr="00492B2A" w:rsidRDefault="00884760" w:rsidP="00884760">
      <w:pPr>
        <w:numPr>
          <w:ilvl w:val="0"/>
          <w:numId w:val="4"/>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ympyrän ja sen osien ja siihen liittyvien suorien geometriaa</w:t>
      </w:r>
    </w:p>
    <w:p w14:paraId="26D2FB0E" w14:textId="77777777" w:rsidR="00884760" w:rsidRPr="00492B2A" w:rsidRDefault="00884760" w:rsidP="00884760">
      <w:pPr>
        <w:numPr>
          <w:ilvl w:val="0"/>
          <w:numId w:val="4"/>
        </w:numPr>
        <w:spacing w:before="100" w:beforeAutospacing="1" w:after="100" w:afterAutospacing="1" w:line="240" w:lineRule="auto"/>
        <w:rPr>
          <w:rFonts w:eastAsia="Times New Roman" w:cstheme="minorHAnsi"/>
          <w:lang w:eastAsia="fi-FI"/>
        </w:rPr>
      </w:pPr>
      <w:r w:rsidRPr="00492B2A">
        <w:rPr>
          <w:rFonts w:eastAsia="Times New Roman" w:cstheme="minorHAnsi"/>
          <w:lang w:eastAsia="fi-FI"/>
        </w:rPr>
        <w:t>suoraan lieriöön ja suoraan kartioon sekä palloon liittyvien pituuksien, pinta-alojen ja tilavuuksien laskeminen</w:t>
      </w:r>
    </w:p>
    <w:p w14:paraId="06F61DE2" w14:textId="77777777" w:rsidR="00884760" w:rsidRPr="008A3D46" w:rsidRDefault="00884760" w:rsidP="00884760">
      <w:pPr>
        <w:spacing w:after="0" w:line="240" w:lineRule="auto"/>
        <w:rPr>
          <w:rFonts w:eastAsia="Times New Roman" w:cstheme="minorHAnsi"/>
          <w:color w:val="3367E3"/>
          <w:sz w:val="24"/>
          <w:szCs w:val="24"/>
          <w:lang w:eastAsia="fi-FI"/>
        </w:rPr>
      </w:pPr>
      <w:r w:rsidRPr="008A3D46">
        <w:rPr>
          <w:rFonts w:eastAsia="Times New Roman" w:cstheme="minorHAnsi"/>
          <w:sz w:val="24"/>
          <w:szCs w:val="24"/>
          <w:lang w:eastAsia="fi-FI"/>
        </w:rPr>
        <w:fldChar w:fldCharType="begin"/>
      </w:r>
      <w:r w:rsidRPr="008A3D46">
        <w:rPr>
          <w:rFonts w:eastAsia="Times New Roman" w:cstheme="minorHAnsi"/>
          <w:sz w:val="24"/>
          <w:szCs w:val="24"/>
          <w:lang w:eastAsia="fi-FI"/>
        </w:rPr>
        <w:instrText xml:space="preserve"> HYPERLINK "https://eperusteet.opintopolku.fi/beta/" \l "/fi/lukiokoulutus/6828810/oppiaine/6831749/moduuli/6832477" \t "_self" </w:instrText>
      </w:r>
      <w:r w:rsidRPr="008A3D46">
        <w:rPr>
          <w:rFonts w:eastAsia="Times New Roman" w:cstheme="minorHAnsi"/>
          <w:sz w:val="24"/>
          <w:szCs w:val="24"/>
          <w:lang w:eastAsia="fi-FI"/>
        </w:rPr>
        <w:fldChar w:fldCharType="separate"/>
      </w:r>
    </w:p>
    <w:p w14:paraId="2AE519C1" w14:textId="77777777" w:rsidR="00343ED4" w:rsidRPr="008A3D46" w:rsidRDefault="00884760" w:rsidP="0071350F">
      <w:pPr>
        <w:spacing w:after="0" w:line="240" w:lineRule="auto"/>
        <w:rPr>
          <w:rFonts w:cstheme="minorHAnsi"/>
          <w:b/>
          <w:bCs/>
          <w:sz w:val="28"/>
          <w:szCs w:val="28"/>
        </w:rPr>
      </w:pPr>
      <w:r w:rsidRPr="008A3D46">
        <w:rPr>
          <w:rFonts w:eastAsia="Times New Roman" w:cstheme="minorHAnsi"/>
          <w:color w:val="3367E3"/>
          <w:sz w:val="24"/>
          <w:szCs w:val="24"/>
          <w:lang w:eastAsia="fi-FI"/>
        </w:rPr>
        <w:br/>
      </w:r>
      <w:r w:rsidRPr="008A3D46">
        <w:rPr>
          <w:rFonts w:eastAsia="Times New Roman" w:cstheme="minorHAnsi"/>
          <w:sz w:val="24"/>
          <w:szCs w:val="24"/>
          <w:lang w:eastAsia="fi-FI"/>
        </w:rPr>
        <w:fldChar w:fldCharType="end"/>
      </w:r>
      <w:r w:rsidR="00343ED4" w:rsidRPr="008A3D46">
        <w:rPr>
          <w:rFonts w:cstheme="minorHAnsi"/>
          <w:b/>
          <w:bCs/>
          <w:sz w:val="28"/>
          <w:szCs w:val="28"/>
        </w:rPr>
        <w:t>Analyyttinen geometria ja vektorit (MAA4)</w:t>
      </w:r>
      <w:r w:rsidR="00017A95" w:rsidRPr="008A3D46">
        <w:rPr>
          <w:rFonts w:cstheme="minorHAnsi"/>
          <w:b/>
          <w:bCs/>
          <w:sz w:val="28"/>
          <w:szCs w:val="28"/>
        </w:rPr>
        <w:t xml:space="preserve"> 3 op</w:t>
      </w:r>
      <w:r w:rsidR="00492B2A">
        <w:rPr>
          <w:rFonts w:cstheme="minorHAnsi"/>
          <w:b/>
          <w:bCs/>
          <w:sz w:val="28"/>
          <w:szCs w:val="28"/>
        </w:rPr>
        <w:br/>
      </w:r>
    </w:p>
    <w:p w14:paraId="3219D2DC" w14:textId="77777777" w:rsidR="00343ED4" w:rsidRPr="008A3D46" w:rsidRDefault="00343ED4" w:rsidP="00343ED4">
      <w:pPr>
        <w:rPr>
          <w:rFonts w:cstheme="minorHAnsi"/>
        </w:rPr>
      </w:pPr>
      <w:r w:rsidRPr="008A3D46">
        <w:rPr>
          <w:rFonts w:cstheme="minorHAnsi"/>
        </w:rPr>
        <w:t>Yleiset tavoitteet</w:t>
      </w:r>
    </w:p>
    <w:p w14:paraId="23BB2248" w14:textId="77777777" w:rsidR="00343ED4" w:rsidRPr="008A3D46" w:rsidRDefault="00343ED4" w:rsidP="00343ED4">
      <w:pPr>
        <w:rPr>
          <w:rFonts w:cstheme="minorHAnsi"/>
        </w:rPr>
      </w:pPr>
      <w:r w:rsidRPr="008A3D46">
        <w:rPr>
          <w:rFonts w:cstheme="minorHAnsi"/>
        </w:rPr>
        <w:t>Moduulin tavoitteena on, että opiskelija</w:t>
      </w:r>
    </w:p>
    <w:p w14:paraId="5D1EEE42" w14:textId="77777777" w:rsidR="00343ED4" w:rsidRPr="00C12987" w:rsidRDefault="00343ED4" w:rsidP="00C12987">
      <w:pPr>
        <w:pStyle w:val="Luettelokappale"/>
        <w:numPr>
          <w:ilvl w:val="0"/>
          <w:numId w:val="4"/>
        </w:numPr>
        <w:rPr>
          <w:rFonts w:cstheme="minorHAnsi"/>
        </w:rPr>
      </w:pPr>
      <w:r w:rsidRPr="00C12987">
        <w:rPr>
          <w:rFonts w:cstheme="minorHAnsi"/>
        </w:rPr>
        <w:t>ymmärtää, kuinka analyyttinen geometria luo yhteyksiä geometristen ja algebrallisten käsitteiden välille</w:t>
      </w:r>
    </w:p>
    <w:p w14:paraId="06A74C79" w14:textId="77777777" w:rsidR="00343ED4" w:rsidRPr="00C12987" w:rsidRDefault="00343ED4" w:rsidP="00C12987">
      <w:pPr>
        <w:pStyle w:val="Luettelokappale"/>
        <w:numPr>
          <w:ilvl w:val="0"/>
          <w:numId w:val="4"/>
        </w:numPr>
        <w:rPr>
          <w:rFonts w:cstheme="minorHAnsi"/>
        </w:rPr>
      </w:pPr>
      <w:r w:rsidRPr="00C12987">
        <w:rPr>
          <w:rFonts w:cstheme="minorHAnsi"/>
        </w:rPr>
        <w:t>ymmärtää yhtälön geometrisen merkityksen</w:t>
      </w:r>
    </w:p>
    <w:p w14:paraId="5B2D600C" w14:textId="77777777" w:rsidR="00343ED4" w:rsidRPr="00C12987" w:rsidRDefault="00343ED4" w:rsidP="00C12987">
      <w:pPr>
        <w:pStyle w:val="Luettelokappale"/>
        <w:numPr>
          <w:ilvl w:val="0"/>
          <w:numId w:val="4"/>
        </w:numPr>
        <w:rPr>
          <w:rFonts w:cstheme="minorHAnsi"/>
        </w:rPr>
      </w:pPr>
      <w:r w:rsidRPr="00C12987">
        <w:rPr>
          <w:rFonts w:cstheme="minorHAnsi"/>
        </w:rPr>
        <w:t>osaa ratkaista muotoa | f(x) | = a tai | f(x) | = | g(x) | olevia itseisarvoyhtälöitä</w:t>
      </w:r>
    </w:p>
    <w:p w14:paraId="76CA9EFF" w14:textId="77777777" w:rsidR="00343ED4" w:rsidRPr="00C12987" w:rsidRDefault="00343ED4" w:rsidP="00C12987">
      <w:pPr>
        <w:pStyle w:val="Luettelokappale"/>
        <w:numPr>
          <w:ilvl w:val="0"/>
          <w:numId w:val="4"/>
        </w:numPr>
        <w:rPr>
          <w:rFonts w:cstheme="minorHAnsi"/>
        </w:rPr>
      </w:pPr>
      <w:r w:rsidRPr="00C12987">
        <w:rPr>
          <w:rFonts w:cstheme="minorHAnsi"/>
        </w:rPr>
        <w:t>ymmärtää vektorikäsitteen ja perehtyy vektorilaskennan perusteisiin</w:t>
      </w:r>
    </w:p>
    <w:p w14:paraId="56429964" w14:textId="77777777" w:rsidR="00343ED4" w:rsidRPr="00C12987" w:rsidRDefault="00343ED4" w:rsidP="00C12987">
      <w:pPr>
        <w:pStyle w:val="Luettelokappale"/>
        <w:numPr>
          <w:ilvl w:val="0"/>
          <w:numId w:val="4"/>
        </w:numPr>
        <w:rPr>
          <w:rFonts w:cstheme="minorHAnsi"/>
        </w:rPr>
      </w:pPr>
      <w:r w:rsidRPr="00C12987">
        <w:rPr>
          <w:rFonts w:cstheme="minorHAnsi"/>
        </w:rPr>
        <w:t>osaa tutkia kaksiulotteisen koordinaatiston pisteitä, etäisyyksiä ja kulmia vektoreiden avulla</w:t>
      </w:r>
    </w:p>
    <w:p w14:paraId="54037BCD" w14:textId="77777777" w:rsidR="00343ED4" w:rsidRPr="00C12987" w:rsidRDefault="00343ED4" w:rsidP="00C12987">
      <w:pPr>
        <w:pStyle w:val="Luettelokappale"/>
        <w:numPr>
          <w:ilvl w:val="0"/>
          <w:numId w:val="4"/>
        </w:numPr>
        <w:rPr>
          <w:rFonts w:cstheme="minorHAnsi"/>
        </w:rPr>
      </w:pPr>
      <w:r w:rsidRPr="00C12987">
        <w:rPr>
          <w:rFonts w:cstheme="minorHAnsi"/>
        </w:rPr>
        <w:t>osaa ratkaista tasogeometrian ongelmia vektoreiden avulla</w:t>
      </w:r>
    </w:p>
    <w:p w14:paraId="24B14596" w14:textId="77777777" w:rsidR="00343ED4" w:rsidRPr="00C12987" w:rsidRDefault="00343ED4" w:rsidP="00C12987">
      <w:pPr>
        <w:pStyle w:val="Luettelokappale"/>
        <w:numPr>
          <w:ilvl w:val="0"/>
          <w:numId w:val="4"/>
        </w:numPr>
        <w:rPr>
          <w:rFonts w:cstheme="minorHAnsi"/>
        </w:rPr>
      </w:pPr>
      <w:r w:rsidRPr="00C12987">
        <w:rPr>
          <w:rFonts w:cstheme="minorHAnsi"/>
        </w:rPr>
        <w:t>osaa käyttää ohjelmistoja käyrien ja vektoreiden tutkimisessa sekä niihin liittyvissä sovelluksissa.</w:t>
      </w:r>
    </w:p>
    <w:p w14:paraId="3FC7445D" w14:textId="77777777" w:rsidR="00343ED4" w:rsidRPr="00C12987" w:rsidRDefault="00343ED4" w:rsidP="00A2158C">
      <w:pPr>
        <w:pStyle w:val="Luettelokappale"/>
        <w:numPr>
          <w:ilvl w:val="0"/>
          <w:numId w:val="47"/>
        </w:numPr>
        <w:rPr>
          <w:rFonts w:cstheme="minorHAnsi"/>
        </w:rPr>
      </w:pPr>
      <w:r w:rsidRPr="00C12987">
        <w:rPr>
          <w:rFonts w:cstheme="minorHAnsi"/>
        </w:rPr>
        <w:t>Keskeiset sisällöt</w:t>
      </w:r>
    </w:p>
    <w:p w14:paraId="5A967874" w14:textId="77777777" w:rsidR="00343ED4" w:rsidRPr="00C12987" w:rsidRDefault="00343ED4" w:rsidP="00A2158C">
      <w:pPr>
        <w:pStyle w:val="Luettelokappale"/>
        <w:numPr>
          <w:ilvl w:val="0"/>
          <w:numId w:val="47"/>
        </w:numPr>
        <w:rPr>
          <w:rFonts w:cstheme="minorHAnsi"/>
        </w:rPr>
      </w:pPr>
      <w:r w:rsidRPr="00C12987">
        <w:rPr>
          <w:rFonts w:cstheme="minorHAnsi"/>
        </w:rPr>
        <w:t>käyrän yhtälö</w:t>
      </w:r>
    </w:p>
    <w:p w14:paraId="5997DDB8" w14:textId="77777777" w:rsidR="00343ED4" w:rsidRPr="00C12987" w:rsidRDefault="00343ED4" w:rsidP="00A2158C">
      <w:pPr>
        <w:pStyle w:val="Luettelokappale"/>
        <w:numPr>
          <w:ilvl w:val="0"/>
          <w:numId w:val="47"/>
        </w:numPr>
        <w:rPr>
          <w:rFonts w:cstheme="minorHAnsi"/>
        </w:rPr>
      </w:pPr>
      <w:r w:rsidRPr="00C12987">
        <w:rPr>
          <w:rFonts w:cstheme="minorHAnsi"/>
        </w:rPr>
        <w:t>suoran, ympyrän ja paraabelin yhtälö</w:t>
      </w:r>
    </w:p>
    <w:p w14:paraId="3221C50B" w14:textId="77777777" w:rsidR="00343ED4" w:rsidRPr="00C12987" w:rsidRDefault="00343ED4" w:rsidP="00A2158C">
      <w:pPr>
        <w:pStyle w:val="Luettelokappale"/>
        <w:numPr>
          <w:ilvl w:val="0"/>
          <w:numId w:val="47"/>
        </w:numPr>
        <w:rPr>
          <w:rFonts w:cstheme="minorHAnsi"/>
        </w:rPr>
      </w:pPr>
      <w:r w:rsidRPr="00C12987">
        <w:rPr>
          <w:rFonts w:cstheme="minorHAnsi"/>
        </w:rPr>
        <w:t>yhtälöryhmä</w:t>
      </w:r>
    </w:p>
    <w:p w14:paraId="549111BC" w14:textId="77777777" w:rsidR="00343ED4" w:rsidRPr="00C12987" w:rsidRDefault="00343ED4" w:rsidP="00A2158C">
      <w:pPr>
        <w:pStyle w:val="Luettelokappale"/>
        <w:numPr>
          <w:ilvl w:val="0"/>
          <w:numId w:val="47"/>
        </w:numPr>
        <w:rPr>
          <w:rFonts w:cstheme="minorHAnsi"/>
        </w:rPr>
      </w:pPr>
      <w:r w:rsidRPr="00C12987">
        <w:rPr>
          <w:rFonts w:cstheme="minorHAnsi"/>
        </w:rPr>
        <w:t>suorien yhdensuuntaisuus ja kohtisuoruus</w:t>
      </w:r>
    </w:p>
    <w:p w14:paraId="5C6231DC" w14:textId="77777777" w:rsidR="00343ED4" w:rsidRPr="00C12987" w:rsidRDefault="00343ED4" w:rsidP="00A2158C">
      <w:pPr>
        <w:pStyle w:val="Luettelokappale"/>
        <w:numPr>
          <w:ilvl w:val="0"/>
          <w:numId w:val="47"/>
        </w:numPr>
        <w:rPr>
          <w:rFonts w:cstheme="minorHAnsi"/>
        </w:rPr>
      </w:pPr>
      <w:r w:rsidRPr="00C12987">
        <w:rPr>
          <w:rFonts w:cstheme="minorHAnsi"/>
        </w:rPr>
        <w:t>itseisarvoyhtälö</w:t>
      </w:r>
    </w:p>
    <w:p w14:paraId="3E1FB996" w14:textId="77777777" w:rsidR="00343ED4" w:rsidRPr="00C12987" w:rsidRDefault="00343ED4" w:rsidP="00A2158C">
      <w:pPr>
        <w:pStyle w:val="Luettelokappale"/>
        <w:numPr>
          <w:ilvl w:val="0"/>
          <w:numId w:val="47"/>
        </w:numPr>
        <w:rPr>
          <w:rFonts w:cstheme="minorHAnsi"/>
        </w:rPr>
      </w:pPr>
      <w:r w:rsidRPr="00C12987">
        <w:rPr>
          <w:rFonts w:cstheme="minorHAnsi"/>
        </w:rPr>
        <w:t>pisteen etäisyys suorasta</w:t>
      </w:r>
    </w:p>
    <w:p w14:paraId="621F8236" w14:textId="77777777" w:rsidR="00343ED4" w:rsidRPr="00C12987" w:rsidRDefault="00343ED4" w:rsidP="00A2158C">
      <w:pPr>
        <w:pStyle w:val="Luettelokappale"/>
        <w:numPr>
          <w:ilvl w:val="0"/>
          <w:numId w:val="47"/>
        </w:numPr>
        <w:rPr>
          <w:rFonts w:cstheme="minorHAnsi"/>
        </w:rPr>
      </w:pPr>
      <w:r w:rsidRPr="00C12987">
        <w:rPr>
          <w:rFonts w:cstheme="minorHAnsi"/>
        </w:rPr>
        <w:t>vektoreiden perusominaisuudet</w:t>
      </w:r>
    </w:p>
    <w:p w14:paraId="6DD33FD6" w14:textId="77777777" w:rsidR="00343ED4" w:rsidRPr="00C12987" w:rsidRDefault="00343ED4" w:rsidP="00A2158C">
      <w:pPr>
        <w:pStyle w:val="Luettelokappale"/>
        <w:numPr>
          <w:ilvl w:val="0"/>
          <w:numId w:val="47"/>
        </w:numPr>
        <w:rPr>
          <w:rFonts w:cstheme="minorHAnsi"/>
        </w:rPr>
      </w:pPr>
      <w:r w:rsidRPr="00C12987">
        <w:rPr>
          <w:rFonts w:cstheme="minorHAnsi"/>
        </w:rPr>
        <w:t>tason vektoreiden yhteen- ja vähennyslasku sekä tason vektorin kertominen luvulla</w:t>
      </w:r>
    </w:p>
    <w:p w14:paraId="5C44D5FF" w14:textId="77777777" w:rsidR="00343ED4" w:rsidRPr="00C12987" w:rsidRDefault="00343ED4" w:rsidP="00A2158C">
      <w:pPr>
        <w:pStyle w:val="Luettelokappale"/>
        <w:numPr>
          <w:ilvl w:val="0"/>
          <w:numId w:val="47"/>
        </w:numPr>
        <w:rPr>
          <w:rFonts w:cstheme="minorHAnsi"/>
        </w:rPr>
      </w:pPr>
      <w:r w:rsidRPr="00C12987">
        <w:rPr>
          <w:rFonts w:cstheme="minorHAnsi"/>
        </w:rPr>
        <w:t>tason vektoreiden pistetulo, tason vektoreiden välinen kulma</w:t>
      </w:r>
    </w:p>
    <w:p w14:paraId="57D28F25" w14:textId="77777777" w:rsidR="000B3D9C" w:rsidRPr="008A3D46" w:rsidRDefault="000B3D9C" w:rsidP="00343ED4">
      <w:pPr>
        <w:rPr>
          <w:rFonts w:cstheme="minorHAnsi"/>
          <w:b/>
          <w:bCs/>
          <w:sz w:val="28"/>
          <w:szCs w:val="28"/>
        </w:rPr>
      </w:pPr>
    </w:p>
    <w:p w14:paraId="43CA73C7" w14:textId="77777777" w:rsidR="00343ED4" w:rsidRPr="008A3D46" w:rsidRDefault="00343ED4" w:rsidP="00343ED4">
      <w:pPr>
        <w:rPr>
          <w:rFonts w:cstheme="minorHAnsi"/>
          <w:b/>
          <w:bCs/>
          <w:sz w:val="28"/>
          <w:szCs w:val="28"/>
        </w:rPr>
      </w:pPr>
      <w:r w:rsidRPr="008A3D46">
        <w:rPr>
          <w:rFonts w:cstheme="minorHAnsi"/>
          <w:b/>
          <w:bCs/>
          <w:sz w:val="28"/>
          <w:szCs w:val="28"/>
        </w:rPr>
        <w:t>Funktiot ja yhtälöt 2 (MAA5)</w:t>
      </w:r>
      <w:r w:rsidR="00017A95" w:rsidRPr="008A3D46">
        <w:rPr>
          <w:rFonts w:cstheme="minorHAnsi"/>
          <w:b/>
          <w:bCs/>
          <w:sz w:val="28"/>
          <w:szCs w:val="28"/>
        </w:rPr>
        <w:t xml:space="preserve"> 2 op</w:t>
      </w:r>
    </w:p>
    <w:p w14:paraId="48C8845E" w14:textId="77777777" w:rsidR="00343ED4" w:rsidRPr="008A3D46" w:rsidRDefault="00343ED4" w:rsidP="00343ED4">
      <w:pPr>
        <w:rPr>
          <w:rFonts w:cstheme="minorHAnsi"/>
        </w:rPr>
      </w:pPr>
      <w:r w:rsidRPr="008A3D46">
        <w:rPr>
          <w:rFonts w:cstheme="minorHAnsi"/>
        </w:rPr>
        <w:t>Yleiset tavoitteet</w:t>
      </w:r>
    </w:p>
    <w:p w14:paraId="4F8AD347" w14:textId="77777777" w:rsidR="00343ED4" w:rsidRPr="008A3D46" w:rsidRDefault="00343ED4" w:rsidP="00343ED4">
      <w:pPr>
        <w:rPr>
          <w:rFonts w:cstheme="minorHAnsi"/>
        </w:rPr>
      </w:pPr>
      <w:r w:rsidRPr="008A3D46">
        <w:rPr>
          <w:rFonts w:cstheme="minorHAnsi"/>
        </w:rPr>
        <w:t>Moduulin tavoitteena on, että opiskelija</w:t>
      </w:r>
    </w:p>
    <w:p w14:paraId="1BD82F6D" w14:textId="77777777" w:rsidR="00343ED4" w:rsidRPr="00C12987" w:rsidRDefault="00343ED4" w:rsidP="00A2158C">
      <w:pPr>
        <w:pStyle w:val="Luettelokappale"/>
        <w:numPr>
          <w:ilvl w:val="0"/>
          <w:numId w:val="47"/>
        </w:numPr>
        <w:rPr>
          <w:rFonts w:cstheme="minorHAnsi"/>
        </w:rPr>
      </w:pPr>
      <w:r w:rsidRPr="00C12987">
        <w:rPr>
          <w:rFonts w:cstheme="minorHAnsi"/>
        </w:rPr>
        <w:t>tutustuu ilmiöiden matemaattiseen mallintamiseen sini- ja kosinifunktioiden sekä eksponentti- ja logaritmifunktioiden avulla</w:t>
      </w:r>
    </w:p>
    <w:p w14:paraId="4FA019E6" w14:textId="77777777" w:rsidR="00343ED4" w:rsidRPr="00C12987" w:rsidRDefault="00343ED4" w:rsidP="00A2158C">
      <w:pPr>
        <w:pStyle w:val="Luettelokappale"/>
        <w:numPr>
          <w:ilvl w:val="0"/>
          <w:numId w:val="47"/>
        </w:numPr>
        <w:rPr>
          <w:rFonts w:cstheme="minorHAnsi"/>
        </w:rPr>
      </w:pPr>
      <w:r w:rsidRPr="00C12987">
        <w:rPr>
          <w:rFonts w:cstheme="minorHAnsi"/>
        </w:rPr>
        <w:t>tutkii sini- ja kosinifunktioita yksikköympyrän symmetrioiden avulla</w:t>
      </w:r>
    </w:p>
    <w:p w14:paraId="4C0E7A53" w14:textId="77777777" w:rsidR="00343ED4" w:rsidRPr="00C12987" w:rsidRDefault="00343ED4" w:rsidP="00A2158C">
      <w:pPr>
        <w:pStyle w:val="Luettelokappale"/>
        <w:numPr>
          <w:ilvl w:val="0"/>
          <w:numId w:val="47"/>
        </w:numPr>
        <w:rPr>
          <w:rFonts w:cstheme="minorHAnsi"/>
        </w:rPr>
      </w:pPr>
      <w:r w:rsidRPr="00C12987">
        <w:rPr>
          <w:rFonts w:cstheme="minorHAnsi"/>
        </w:rPr>
        <w:t>osaa ratkaista sellaisia trigonometrisia yhtälöitä, jotka ovat tyyppiä sin f(x) = a tai sin f(x) = sin g(x)</w:t>
      </w:r>
    </w:p>
    <w:p w14:paraId="62779FF6" w14:textId="77777777" w:rsidR="00343ED4" w:rsidRPr="00C12987" w:rsidRDefault="00343ED4" w:rsidP="00A2158C">
      <w:pPr>
        <w:pStyle w:val="Luettelokappale"/>
        <w:numPr>
          <w:ilvl w:val="0"/>
          <w:numId w:val="47"/>
        </w:numPr>
        <w:rPr>
          <w:rFonts w:cstheme="minorHAnsi"/>
        </w:rPr>
      </w:pPr>
      <w:r w:rsidRPr="00C12987">
        <w:rPr>
          <w:rFonts w:cstheme="minorHAnsi"/>
        </w:rPr>
        <w:t>osaa soveltaa sini- ja kosinifunktioiden yhteyttä sin2 x + cos2 x = 1</w:t>
      </w:r>
    </w:p>
    <w:p w14:paraId="22408A18" w14:textId="77777777" w:rsidR="00343ED4" w:rsidRPr="00C12987" w:rsidRDefault="00343ED4" w:rsidP="00A2158C">
      <w:pPr>
        <w:pStyle w:val="Luettelokappale"/>
        <w:numPr>
          <w:ilvl w:val="0"/>
          <w:numId w:val="47"/>
        </w:numPr>
        <w:rPr>
          <w:rFonts w:cstheme="minorHAnsi"/>
        </w:rPr>
      </w:pPr>
      <w:r w:rsidRPr="00C12987">
        <w:rPr>
          <w:rFonts w:cstheme="minorHAnsi"/>
        </w:rPr>
        <w:t>tuntee eksponentti- ja logaritmifunktioiden ominaisuudet ja osaa ratkaista niihin liittyviä yhtälöitä</w:t>
      </w:r>
    </w:p>
    <w:p w14:paraId="20FE7983" w14:textId="77777777" w:rsidR="00343ED4" w:rsidRPr="00C12987" w:rsidRDefault="00343ED4" w:rsidP="00A2158C">
      <w:pPr>
        <w:pStyle w:val="Luettelokappale"/>
        <w:numPr>
          <w:ilvl w:val="0"/>
          <w:numId w:val="47"/>
        </w:numPr>
        <w:rPr>
          <w:rFonts w:cstheme="minorHAnsi"/>
        </w:rPr>
      </w:pPr>
      <w:r w:rsidRPr="00C12987">
        <w:rPr>
          <w:rFonts w:cstheme="minorHAnsi"/>
        </w:rPr>
        <w:t>osaa käyttää ohjelmistoja funktioiden tutkimisessa, yhtälöiden ratkaisemisessa ja sovellusten yhteydessä.</w:t>
      </w:r>
    </w:p>
    <w:p w14:paraId="5D88524E" w14:textId="77777777" w:rsidR="00343ED4" w:rsidRPr="00C12987" w:rsidRDefault="00343ED4" w:rsidP="00A2158C">
      <w:pPr>
        <w:pStyle w:val="Luettelokappale"/>
        <w:numPr>
          <w:ilvl w:val="0"/>
          <w:numId w:val="48"/>
        </w:numPr>
        <w:rPr>
          <w:rFonts w:cstheme="minorHAnsi"/>
        </w:rPr>
      </w:pPr>
      <w:r w:rsidRPr="00C12987">
        <w:rPr>
          <w:rFonts w:cstheme="minorHAnsi"/>
        </w:rPr>
        <w:t>Keskeiset sisällöt</w:t>
      </w:r>
    </w:p>
    <w:p w14:paraId="51CA719F" w14:textId="77777777" w:rsidR="00343ED4" w:rsidRPr="00C12987" w:rsidRDefault="00343ED4" w:rsidP="00A2158C">
      <w:pPr>
        <w:pStyle w:val="Luettelokappale"/>
        <w:numPr>
          <w:ilvl w:val="0"/>
          <w:numId w:val="48"/>
        </w:numPr>
        <w:rPr>
          <w:rFonts w:cstheme="minorHAnsi"/>
        </w:rPr>
      </w:pPr>
      <w:r w:rsidRPr="00C12987">
        <w:rPr>
          <w:rFonts w:cstheme="minorHAnsi"/>
        </w:rPr>
        <w:t>suunnattu kulma ja radiaani</w:t>
      </w:r>
    </w:p>
    <w:p w14:paraId="5E75C131" w14:textId="77777777" w:rsidR="00343ED4" w:rsidRPr="00C12987" w:rsidRDefault="00343ED4" w:rsidP="00A2158C">
      <w:pPr>
        <w:pStyle w:val="Luettelokappale"/>
        <w:numPr>
          <w:ilvl w:val="0"/>
          <w:numId w:val="48"/>
        </w:numPr>
        <w:rPr>
          <w:rFonts w:cstheme="minorHAnsi"/>
        </w:rPr>
      </w:pPr>
      <w:r w:rsidRPr="00C12987">
        <w:rPr>
          <w:rFonts w:cstheme="minorHAnsi"/>
        </w:rPr>
        <w:t>yksikköympyrä</w:t>
      </w:r>
    </w:p>
    <w:p w14:paraId="66816C3C" w14:textId="77777777" w:rsidR="00343ED4" w:rsidRPr="00C12987" w:rsidRDefault="00343ED4" w:rsidP="00A2158C">
      <w:pPr>
        <w:pStyle w:val="Luettelokappale"/>
        <w:numPr>
          <w:ilvl w:val="0"/>
          <w:numId w:val="48"/>
        </w:numPr>
        <w:rPr>
          <w:rFonts w:cstheme="minorHAnsi"/>
        </w:rPr>
      </w:pPr>
      <w:r w:rsidRPr="00C12987">
        <w:rPr>
          <w:rFonts w:cstheme="minorHAnsi"/>
        </w:rPr>
        <w:t>sini- ja kosinifunktiot symmetria- ja jaksollisuusominaisuuksineen</w:t>
      </w:r>
    </w:p>
    <w:p w14:paraId="0E22282B" w14:textId="77777777" w:rsidR="00343ED4" w:rsidRPr="00C12987" w:rsidRDefault="00343ED4" w:rsidP="00A2158C">
      <w:pPr>
        <w:pStyle w:val="Luettelokappale"/>
        <w:numPr>
          <w:ilvl w:val="0"/>
          <w:numId w:val="48"/>
        </w:numPr>
        <w:rPr>
          <w:rFonts w:cstheme="minorHAnsi"/>
        </w:rPr>
      </w:pPr>
      <w:r w:rsidRPr="00C12987">
        <w:rPr>
          <w:rFonts w:cstheme="minorHAnsi"/>
        </w:rPr>
        <w:t>sini- ja kosiniyhtälöiden ratkaiseminen</w:t>
      </w:r>
    </w:p>
    <w:p w14:paraId="4F6BC273" w14:textId="77777777" w:rsidR="00343ED4" w:rsidRPr="00C12987" w:rsidRDefault="00343ED4" w:rsidP="00A2158C">
      <w:pPr>
        <w:pStyle w:val="Luettelokappale"/>
        <w:numPr>
          <w:ilvl w:val="0"/>
          <w:numId w:val="48"/>
        </w:numPr>
        <w:rPr>
          <w:rFonts w:cstheme="minorHAnsi"/>
        </w:rPr>
      </w:pPr>
      <w:r w:rsidRPr="00C12987">
        <w:rPr>
          <w:rFonts w:cstheme="minorHAnsi"/>
        </w:rPr>
        <w:t>murtopotenssi ja sen yhteys juureen</w:t>
      </w:r>
    </w:p>
    <w:p w14:paraId="740FA4E5" w14:textId="77777777" w:rsidR="00343ED4" w:rsidRPr="00C12987" w:rsidRDefault="00343ED4" w:rsidP="00A2158C">
      <w:pPr>
        <w:pStyle w:val="Luettelokappale"/>
        <w:numPr>
          <w:ilvl w:val="0"/>
          <w:numId w:val="48"/>
        </w:numPr>
        <w:rPr>
          <w:rFonts w:cstheme="minorHAnsi"/>
        </w:rPr>
      </w:pPr>
      <w:r w:rsidRPr="00C12987">
        <w:rPr>
          <w:rFonts w:cstheme="minorHAnsi"/>
        </w:rPr>
        <w:t>eksponenttifunktiot ja -yhtälöt</w:t>
      </w:r>
    </w:p>
    <w:p w14:paraId="1735CD58" w14:textId="77777777" w:rsidR="00343ED4" w:rsidRPr="00C12987" w:rsidRDefault="00343ED4" w:rsidP="00A2158C">
      <w:pPr>
        <w:pStyle w:val="Luettelokappale"/>
        <w:numPr>
          <w:ilvl w:val="0"/>
          <w:numId w:val="48"/>
        </w:numPr>
        <w:rPr>
          <w:rFonts w:cstheme="minorHAnsi"/>
        </w:rPr>
      </w:pPr>
      <w:r w:rsidRPr="00C12987">
        <w:rPr>
          <w:rFonts w:cstheme="minorHAnsi"/>
        </w:rPr>
        <w:t>logaritmi ja logaritmin laskusäännöt</w:t>
      </w:r>
    </w:p>
    <w:p w14:paraId="06136F08" w14:textId="77777777" w:rsidR="00343ED4" w:rsidRPr="00C12987" w:rsidRDefault="00343ED4" w:rsidP="00A2158C">
      <w:pPr>
        <w:pStyle w:val="Luettelokappale"/>
        <w:numPr>
          <w:ilvl w:val="0"/>
          <w:numId w:val="48"/>
        </w:numPr>
        <w:rPr>
          <w:rFonts w:cstheme="minorHAnsi"/>
        </w:rPr>
      </w:pPr>
      <w:r w:rsidRPr="00C12987">
        <w:rPr>
          <w:rFonts w:cstheme="minorHAnsi"/>
        </w:rPr>
        <w:t>logaritmifunktiot ja -yhtälöt</w:t>
      </w:r>
    </w:p>
    <w:p w14:paraId="32973304" w14:textId="77777777" w:rsidR="00343ED4" w:rsidRPr="008A3D46" w:rsidRDefault="00343ED4" w:rsidP="00343ED4">
      <w:pPr>
        <w:rPr>
          <w:rFonts w:cstheme="minorHAnsi"/>
        </w:rPr>
      </w:pPr>
    </w:p>
    <w:p w14:paraId="6D8CE143" w14:textId="77777777" w:rsidR="00343ED4" w:rsidRPr="008A3D46" w:rsidRDefault="00343ED4" w:rsidP="00343ED4">
      <w:pPr>
        <w:rPr>
          <w:rFonts w:cstheme="minorHAnsi"/>
          <w:b/>
          <w:bCs/>
          <w:sz w:val="28"/>
          <w:szCs w:val="28"/>
        </w:rPr>
      </w:pPr>
      <w:r w:rsidRPr="008A3D46">
        <w:rPr>
          <w:rFonts w:cstheme="minorHAnsi"/>
          <w:b/>
          <w:bCs/>
          <w:sz w:val="28"/>
          <w:szCs w:val="28"/>
        </w:rPr>
        <w:t>Derivaatta (MAA6)</w:t>
      </w:r>
      <w:r w:rsidR="00017A95" w:rsidRPr="008A3D46">
        <w:rPr>
          <w:rFonts w:cstheme="minorHAnsi"/>
          <w:b/>
          <w:bCs/>
          <w:sz w:val="28"/>
          <w:szCs w:val="28"/>
        </w:rPr>
        <w:t xml:space="preserve"> 3 op</w:t>
      </w:r>
    </w:p>
    <w:p w14:paraId="50AACC1D" w14:textId="77777777" w:rsidR="00343ED4" w:rsidRPr="008A3D46" w:rsidRDefault="00343ED4" w:rsidP="00343ED4">
      <w:pPr>
        <w:rPr>
          <w:rFonts w:cstheme="minorHAnsi"/>
        </w:rPr>
      </w:pPr>
      <w:r w:rsidRPr="008A3D46">
        <w:rPr>
          <w:rFonts w:cstheme="minorHAnsi"/>
        </w:rPr>
        <w:t>Yleiset tavoitteet</w:t>
      </w:r>
    </w:p>
    <w:p w14:paraId="43654947" w14:textId="77777777" w:rsidR="00343ED4" w:rsidRPr="008A3D46" w:rsidRDefault="00343ED4" w:rsidP="00343ED4">
      <w:pPr>
        <w:rPr>
          <w:rFonts w:cstheme="minorHAnsi"/>
        </w:rPr>
      </w:pPr>
      <w:r w:rsidRPr="008A3D46">
        <w:rPr>
          <w:rFonts w:cstheme="minorHAnsi"/>
        </w:rPr>
        <w:t>Moduulin tavoitteena on, että opiskelija</w:t>
      </w:r>
    </w:p>
    <w:p w14:paraId="1FB91358" w14:textId="77777777" w:rsidR="00343ED4" w:rsidRPr="00C12987" w:rsidRDefault="00343ED4" w:rsidP="00A2158C">
      <w:pPr>
        <w:pStyle w:val="Luettelokappale"/>
        <w:numPr>
          <w:ilvl w:val="0"/>
          <w:numId w:val="48"/>
        </w:numPr>
        <w:rPr>
          <w:rFonts w:cstheme="minorHAnsi"/>
        </w:rPr>
      </w:pPr>
      <w:r w:rsidRPr="00C12987">
        <w:rPr>
          <w:rFonts w:cstheme="minorHAnsi"/>
        </w:rPr>
        <w:t>tutustuu ilmiöiden matemaattisten mallien käyttäytymiseen derivaatan avulla</w:t>
      </w:r>
    </w:p>
    <w:p w14:paraId="1A27D5B0" w14:textId="77777777" w:rsidR="00343ED4" w:rsidRPr="00C12987" w:rsidRDefault="00343ED4" w:rsidP="00A2158C">
      <w:pPr>
        <w:pStyle w:val="Luettelokappale"/>
        <w:numPr>
          <w:ilvl w:val="0"/>
          <w:numId w:val="48"/>
        </w:numPr>
        <w:rPr>
          <w:rFonts w:cstheme="minorHAnsi"/>
        </w:rPr>
      </w:pPr>
      <w:r w:rsidRPr="00C12987">
        <w:rPr>
          <w:rFonts w:cstheme="minorHAnsi"/>
        </w:rPr>
        <w:t>omaksuu havainnollisen käsityksen funktion raja-arvosta ja jatkuvuudesta</w:t>
      </w:r>
    </w:p>
    <w:p w14:paraId="053D75B1" w14:textId="77777777" w:rsidR="00343ED4" w:rsidRPr="00C12987" w:rsidRDefault="00343ED4" w:rsidP="00A2158C">
      <w:pPr>
        <w:pStyle w:val="Luettelokappale"/>
        <w:numPr>
          <w:ilvl w:val="0"/>
          <w:numId w:val="48"/>
        </w:numPr>
        <w:rPr>
          <w:rFonts w:cstheme="minorHAnsi"/>
        </w:rPr>
      </w:pPr>
      <w:r w:rsidRPr="00C12987">
        <w:rPr>
          <w:rFonts w:cstheme="minorHAnsi"/>
        </w:rPr>
        <w:t>ymmärtää derivaatan tulkinnan funktion muutosnopeutena</w:t>
      </w:r>
    </w:p>
    <w:p w14:paraId="21D8B5FC" w14:textId="77777777" w:rsidR="00343ED4" w:rsidRPr="00C12987" w:rsidRDefault="00343ED4" w:rsidP="00A2158C">
      <w:pPr>
        <w:pStyle w:val="Luettelokappale"/>
        <w:numPr>
          <w:ilvl w:val="0"/>
          <w:numId w:val="48"/>
        </w:numPr>
        <w:rPr>
          <w:rFonts w:cstheme="minorHAnsi"/>
        </w:rPr>
      </w:pPr>
      <w:r w:rsidRPr="00C12987">
        <w:rPr>
          <w:rFonts w:cstheme="minorHAnsi"/>
        </w:rPr>
        <w:t>kykenee määrittämään yksinkertaisten funktioiden derivaatat</w:t>
      </w:r>
    </w:p>
    <w:p w14:paraId="11CA3E3F" w14:textId="77777777" w:rsidR="00343ED4" w:rsidRPr="00C12987" w:rsidRDefault="00343ED4" w:rsidP="00A2158C">
      <w:pPr>
        <w:pStyle w:val="Luettelokappale"/>
        <w:numPr>
          <w:ilvl w:val="0"/>
          <w:numId w:val="48"/>
        </w:numPr>
        <w:rPr>
          <w:rFonts w:cstheme="minorHAnsi"/>
        </w:rPr>
      </w:pPr>
      <w:r w:rsidRPr="00C12987">
        <w:rPr>
          <w:rFonts w:cstheme="minorHAnsi"/>
        </w:rPr>
        <w:t>osaa derivoida yhdistettyjä funktioita</w:t>
      </w:r>
    </w:p>
    <w:p w14:paraId="16C2A51F" w14:textId="77777777" w:rsidR="00343ED4" w:rsidRPr="00C12987" w:rsidRDefault="00343ED4" w:rsidP="00A2158C">
      <w:pPr>
        <w:pStyle w:val="Luettelokappale"/>
        <w:numPr>
          <w:ilvl w:val="0"/>
          <w:numId w:val="48"/>
        </w:numPr>
        <w:rPr>
          <w:rFonts w:cstheme="minorHAnsi"/>
        </w:rPr>
      </w:pPr>
      <w:r w:rsidRPr="00C12987">
        <w:rPr>
          <w:rFonts w:cstheme="minorHAnsi"/>
        </w:rPr>
        <w:t>hallitsee funktioiden kulun tutkimisen derivaatan avulla ja osaa määrittää niiden ääriarvot suljetulla välillä</w:t>
      </w:r>
    </w:p>
    <w:p w14:paraId="44454C83" w14:textId="77777777" w:rsidR="00343ED4" w:rsidRPr="00C12987" w:rsidRDefault="00343ED4" w:rsidP="00A2158C">
      <w:pPr>
        <w:pStyle w:val="Luettelokappale"/>
        <w:numPr>
          <w:ilvl w:val="0"/>
          <w:numId w:val="48"/>
        </w:numPr>
        <w:rPr>
          <w:rFonts w:cstheme="minorHAnsi"/>
        </w:rPr>
      </w:pPr>
      <w:r w:rsidRPr="00C12987">
        <w:rPr>
          <w:rFonts w:cstheme="minorHAnsi"/>
        </w:rPr>
        <w:t>osaa käyttää ohjelmistoja raja-arvon, jatkuvuuden ja derivaatan tutkimisessa sovellusten yhteydessä.</w:t>
      </w:r>
    </w:p>
    <w:p w14:paraId="3195048C" w14:textId="77777777" w:rsidR="00343ED4" w:rsidRPr="00C12987" w:rsidRDefault="00343ED4" w:rsidP="00A2158C">
      <w:pPr>
        <w:pStyle w:val="Luettelokappale"/>
        <w:numPr>
          <w:ilvl w:val="0"/>
          <w:numId w:val="49"/>
        </w:numPr>
        <w:rPr>
          <w:rFonts w:cstheme="minorHAnsi"/>
        </w:rPr>
      </w:pPr>
      <w:r w:rsidRPr="00C12987">
        <w:rPr>
          <w:rFonts w:cstheme="minorHAnsi"/>
        </w:rPr>
        <w:t>Keskeiset sisällöt</w:t>
      </w:r>
    </w:p>
    <w:p w14:paraId="3CDC4939" w14:textId="77777777" w:rsidR="00343ED4" w:rsidRPr="00C12987" w:rsidRDefault="00343ED4" w:rsidP="00A2158C">
      <w:pPr>
        <w:pStyle w:val="Luettelokappale"/>
        <w:numPr>
          <w:ilvl w:val="0"/>
          <w:numId w:val="49"/>
        </w:numPr>
        <w:rPr>
          <w:rFonts w:cstheme="minorHAnsi"/>
        </w:rPr>
      </w:pPr>
      <w:r w:rsidRPr="00C12987">
        <w:rPr>
          <w:rFonts w:cstheme="minorHAnsi"/>
        </w:rPr>
        <w:t>funktion raja-arvo, jatkuvuus ja derivaatta</w:t>
      </w:r>
    </w:p>
    <w:p w14:paraId="69F1EBCB" w14:textId="77777777" w:rsidR="00343ED4" w:rsidRPr="00C12987" w:rsidRDefault="00343ED4" w:rsidP="00A2158C">
      <w:pPr>
        <w:pStyle w:val="Luettelokappale"/>
        <w:numPr>
          <w:ilvl w:val="0"/>
          <w:numId w:val="49"/>
        </w:numPr>
        <w:rPr>
          <w:rFonts w:cstheme="minorHAnsi"/>
        </w:rPr>
      </w:pPr>
      <w:r w:rsidRPr="00C12987">
        <w:rPr>
          <w:rFonts w:cstheme="minorHAnsi"/>
        </w:rPr>
        <w:t>polynomi- ja rationaalifunktioiden sekä juurifunktion derivaatat</w:t>
      </w:r>
    </w:p>
    <w:p w14:paraId="00EFADA8" w14:textId="77777777" w:rsidR="00343ED4" w:rsidRPr="00C12987" w:rsidRDefault="00343ED4" w:rsidP="00A2158C">
      <w:pPr>
        <w:pStyle w:val="Luettelokappale"/>
        <w:numPr>
          <w:ilvl w:val="0"/>
          <w:numId w:val="49"/>
        </w:numPr>
        <w:rPr>
          <w:rFonts w:cstheme="minorHAnsi"/>
        </w:rPr>
      </w:pPr>
      <w:r w:rsidRPr="00C12987">
        <w:rPr>
          <w:rFonts w:cstheme="minorHAnsi"/>
        </w:rPr>
        <w:t>sini- ja kosinifunktioiden sekä eksponentti- ja logaritmifunktioiden derivaatat • funktioiden tulon ja osamäärän derivaatta</w:t>
      </w:r>
    </w:p>
    <w:p w14:paraId="05E5B085" w14:textId="77777777" w:rsidR="00343ED4" w:rsidRPr="00C12987" w:rsidRDefault="00343ED4" w:rsidP="00A2158C">
      <w:pPr>
        <w:pStyle w:val="Luettelokappale"/>
        <w:numPr>
          <w:ilvl w:val="0"/>
          <w:numId w:val="49"/>
        </w:numPr>
        <w:rPr>
          <w:rFonts w:cstheme="minorHAnsi"/>
        </w:rPr>
      </w:pPr>
      <w:r w:rsidRPr="00C12987">
        <w:rPr>
          <w:rFonts w:cstheme="minorHAnsi"/>
        </w:rPr>
        <w:t>funktioiden tulon ja osamäärän derivaatta</w:t>
      </w:r>
    </w:p>
    <w:p w14:paraId="57B1916B" w14:textId="77777777" w:rsidR="00343ED4" w:rsidRPr="00C12987" w:rsidRDefault="00343ED4" w:rsidP="00A2158C">
      <w:pPr>
        <w:pStyle w:val="Luettelokappale"/>
        <w:numPr>
          <w:ilvl w:val="0"/>
          <w:numId w:val="49"/>
        </w:numPr>
        <w:rPr>
          <w:rFonts w:cstheme="minorHAnsi"/>
        </w:rPr>
      </w:pPr>
      <w:r w:rsidRPr="00C12987">
        <w:rPr>
          <w:rFonts w:cstheme="minorHAnsi"/>
        </w:rPr>
        <w:t>yhdistetty funktio ja sen derivointi</w:t>
      </w:r>
    </w:p>
    <w:p w14:paraId="52249690" w14:textId="77777777" w:rsidR="00343ED4" w:rsidRPr="00C12987" w:rsidRDefault="00343ED4" w:rsidP="00A2158C">
      <w:pPr>
        <w:pStyle w:val="Luettelokappale"/>
        <w:numPr>
          <w:ilvl w:val="0"/>
          <w:numId w:val="49"/>
        </w:numPr>
        <w:rPr>
          <w:rFonts w:cstheme="minorHAnsi"/>
        </w:rPr>
      </w:pPr>
      <w:r w:rsidRPr="00C12987">
        <w:rPr>
          <w:rFonts w:cstheme="minorHAnsi"/>
        </w:rPr>
        <w:t>funktion kulun tutkiminen ja ääriarvojen määrittäminen</w:t>
      </w:r>
    </w:p>
    <w:p w14:paraId="60B0E0FC" w14:textId="77777777" w:rsidR="00343ED4" w:rsidRPr="008A3D46" w:rsidRDefault="00343ED4" w:rsidP="00343ED4">
      <w:pPr>
        <w:rPr>
          <w:rFonts w:cstheme="minorHAnsi"/>
        </w:rPr>
      </w:pPr>
    </w:p>
    <w:p w14:paraId="7CB4191B" w14:textId="77777777" w:rsidR="00343ED4" w:rsidRPr="008A3D46" w:rsidRDefault="00343ED4" w:rsidP="00343ED4">
      <w:pPr>
        <w:rPr>
          <w:rFonts w:cstheme="minorHAnsi"/>
          <w:b/>
          <w:bCs/>
          <w:sz w:val="28"/>
          <w:szCs w:val="28"/>
        </w:rPr>
      </w:pPr>
      <w:r w:rsidRPr="008A3D46">
        <w:rPr>
          <w:rFonts w:cstheme="minorHAnsi"/>
          <w:b/>
          <w:bCs/>
          <w:sz w:val="28"/>
          <w:szCs w:val="28"/>
        </w:rPr>
        <w:t>Integraalilaskenta (MAA7)</w:t>
      </w:r>
      <w:r w:rsidR="00017A95" w:rsidRPr="008A3D46">
        <w:rPr>
          <w:rFonts w:cstheme="minorHAnsi"/>
          <w:b/>
          <w:bCs/>
          <w:sz w:val="28"/>
          <w:szCs w:val="28"/>
        </w:rPr>
        <w:t xml:space="preserve"> 2 op</w:t>
      </w:r>
    </w:p>
    <w:p w14:paraId="243420CA" w14:textId="77777777" w:rsidR="00343ED4" w:rsidRPr="008A3D46" w:rsidRDefault="00343ED4" w:rsidP="00343ED4">
      <w:pPr>
        <w:rPr>
          <w:rFonts w:cstheme="minorHAnsi"/>
        </w:rPr>
      </w:pPr>
      <w:r w:rsidRPr="008A3D46">
        <w:rPr>
          <w:rFonts w:cstheme="minorHAnsi"/>
        </w:rPr>
        <w:t>Yleiset tavoitteet</w:t>
      </w:r>
    </w:p>
    <w:p w14:paraId="7EDAA225" w14:textId="77777777" w:rsidR="00343ED4" w:rsidRPr="008A3D46" w:rsidRDefault="00343ED4" w:rsidP="00343ED4">
      <w:pPr>
        <w:rPr>
          <w:rFonts w:cstheme="minorHAnsi"/>
        </w:rPr>
      </w:pPr>
      <w:r w:rsidRPr="008A3D46">
        <w:rPr>
          <w:rFonts w:cstheme="minorHAnsi"/>
        </w:rPr>
        <w:t>Moduulin tavoitteena on, että opiskelija</w:t>
      </w:r>
    </w:p>
    <w:p w14:paraId="248B718F" w14:textId="77777777" w:rsidR="00343ED4" w:rsidRPr="00C12987" w:rsidRDefault="00343ED4" w:rsidP="00A2158C">
      <w:pPr>
        <w:pStyle w:val="Luettelokappale"/>
        <w:numPr>
          <w:ilvl w:val="0"/>
          <w:numId w:val="49"/>
        </w:numPr>
        <w:rPr>
          <w:rFonts w:cstheme="minorHAnsi"/>
        </w:rPr>
      </w:pPr>
      <w:r w:rsidRPr="00C12987">
        <w:rPr>
          <w:rFonts w:cstheme="minorHAnsi"/>
        </w:rPr>
        <w:t>ymmärtää integraalifunktion käsitteen ja oppii määrittämään yksinkertaisten funktioiden integraalifunktioita</w:t>
      </w:r>
    </w:p>
    <w:p w14:paraId="14904834" w14:textId="77777777" w:rsidR="00343ED4" w:rsidRPr="00C12987" w:rsidRDefault="00343ED4" w:rsidP="00A2158C">
      <w:pPr>
        <w:pStyle w:val="Luettelokappale"/>
        <w:numPr>
          <w:ilvl w:val="0"/>
          <w:numId w:val="49"/>
        </w:numPr>
        <w:rPr>
          <w:rFonts w:cstheme="minorHAnsi"/>
        </w:rPr>
      </w:pPr>
      <w:r w:rsidRPr="00C12987">
        <w:rPr>
          <w:rFonts w:cstheme="minorHAnsi"/>
        </w:rPr>
        <w:t>ymmärtää määrätyn integraalin käsitteen ja sen yhteyden pinta-alaan sekä tutustuu numeeriseen menetelmään määrätyn integraalin määrittämisessä</w:t>
      </w:r>
    </w:p>
    <w:p w14:paraId="7E2EB0C7" w14:textId="77777777" w:rsidR="00343ED4" w:rsidRPr="00C12987" w:rsidRDefault="00343ED4" w:rsidP="00A2158C">
      <w:pPr>
        <w:pStyle w:val="Luettelokappale"/>
        <w:numPr>
          <w:ilvl w:val="0"/>
          <w:numId w:val="49"/>
        </w:numPr>
        <w:rPr>
          <w:rFonts w:cstheme="minorHAnsi"/>
        </w:rPr>
      </w:pPr>
      <w:r w:rsidRPr="00C12987">
        <w:rPr>
          <w:rFonts w:cstheme="minorHAnsi"/>
        </w:rPr>
        <w:t>osaa määrittää pinta-aloja ja tilavuuksia määrätyn integraalin avulla</w:t>
      </w:r>
    </w:p>
    <w:p w14:paraId="6040C3D8" w14:textId="77777777" w:rsidR="00343ED4" w:rsidRPr="00C12987" w:rsidRDefault="00343ED4" w:rsidP="00A2158C">
      <w:pPr>
        <w:pStyle w:val="Luettelokappale"/>
        <w:numPr>
          <w:ilvl w:val="0"/>
          <w:numId w:val="49"/>
        </w:numPr>
        <w:rPr>
          <w:rFonts w:cstheme="minorHAnsi"/>
        </w:rPr>
      </w:pPr>
      <w:r w:rsidRPr="00C12987">
        <w:rPr>
          <w:rFonts w:cstheme="minorHAnsi"/>
        </w:rPr>
        <w:t>perehtyy integraalilaskennan sovelluksiin</w:t>
      </w:r>
    </w:p>
    <w:p w14:paraId="2FA6118F" w14:textId="77777777" w:rsidR="00343ED4" w:rsidRPr="00C12987" w:rsidRDefault="00343ED4" w:rsidP="00A2158C">
      <w:pPr>
        <w:pStyle w:val="Luettelokappale"/>
        <w:numPr>
          <w:ilvl w:val="0"/>
          <w:numId w:val="49"/>
        </w:numPr>
        <w:rPr>
          <w:rFonts w:cstheme="minorHAnsi"/>
        </w:rPr>
      </w:pPr>
      <w:r w:rsidRPr="00C12987">
        <w:rPr>
          <w:rFonts w:cstheme="minorHAnsi"/>
        </w:rPr>
        <w:t>osaa käyttää ohjelmistoja funktion ominaisuuksien tutkimisessa, integraalifunktion määrittämisessä, määrätyn integraalin laskemisessa sovellusten yhteydessä sekä numeerisessa integroinnissa.</w:t>
      </w:r>
    </w:p>
    <w:p w14:paraId="10FC577F" w14:textId="77777777" w:rsidR="00343ED4" w:rsidRPr="00C12987" w:rsidRDefault="00343ED4" w:rsidP="00A2158C">
      <w:pPr>
        <w:pStyle w:val="Luettelokappale"/>
        <w:numPr>
          <w:ilvl w:val="0"/>
          <w:numId w:val="50"/>
        </w:numPr>
        <w:rPr>
          <w:rFonts w:cstheme="minorHAnsi"/>
        </w:rPr>
      </w:pPr>
      <w:r w:rsidRPr="00C12987">
        <w:rPr>
          <w:rFonts w:cstheme="minorHAnsi"/>
        </w:rPr>
        <w:t>Keskeiset sisällöt</w:t>
      </w:r>
    </w:p>
    <w:p w14:paraId="3BB54D9F" w14:textId="77777777" w:rsidR="00343ED4" w:rsidRPr="00C12987" w:rsidRDefault="00343ED4" w:rsidP="00A2158C">
      <w:pPr>
        <w:pStyle w:val="Luettelokappale"/>
        <w:numPr>
          <w:ilvl w:val="0"/>
          <w:numId w:val="50"/>
        </w:numPr>
        <w:rPr>
          <w:rFonts w:cstheme="minorHAnsi"/>
        </w:rPr>
      </w:pPr>
      <w:r w:rsidRPr="00C12987">
        <w:rPr>
          <w:rFonts w:cstheme="minorHAnsi"/>
        </w:rPr>
        <w:t>integraalifunktio ja tärkeimpien alkeisfunktioiden integrointi</w:t>
      </w:r>
    </w:p>
    <w:p w14:paraId="356FA63A" w14:textId="77777777" w:rsidR="00343ED4" w:rsidRPr="00C12987" w:rsidRDefault="00343ED4" w:rsidP="00A2158C">
      <w:pPr>
        <w:pStyle w:val="Luettelokappale"/>
        <w:numPr>
          <w:ilvl w:val="0"/>
          <w:numId w:val="50"/>
        </w:numPr>
        <w:rPr>
          <w:rFonts w:cstheme="minorHAnsi"/>
        </w:rPr>
      </w:pPr>
      <w:r w:rsidRPr="00C12987">
        <w:rPr>
          <w:rFonts w:cstheme="minorHAnsi"/>
        </w:rPr>
        <w:t>määrätty integraali</w:t>
      </w:r>
    </w:p>
    <w:p w14:paraId="1748D444" w14:textId="77777777" w:rsidR="00343ED4" w:rsidRPr="00C12987" w:rsidRDefault="00343ED4" w:rsidP="00A2158C">
      <w:pPr>
        <w:pStyle w:val="Luettelokappale"/>
        <w:numPr>
          <w:ilvl w:val="0"/>
          <w:numId w:val="50"/>
        </w:numPr>
        <w:rPr>
          <w:rFonts w:cstheme="minorHAnsi"/>
        </w:rPr>
      </w:pPr>
      <w:r w:rsidRPr="00C12987">
        <w:rPr>
          <w:rFonts w:cstheme="minorHAnsi"/>
        </w:rPr>
        <w:t>suorakaidesääntö</w:t>
      </w:r>
    </w:p>
    <w:p w14:paraId="6003FC55" w14:textId="77777777" w:rsidR="00343ED4" w:rsidRPr="00C12987" w:rsidRDefault="00343ED4" w:rsidP="00A2158C">
      <w:pPr>
        <w:pStyle w:val="Luettelokappale"/>
        <w:numPr>
          <w:ilvl w:val="0"/>
          <w:numId w:val="50"/>
        </w:numPr>
        <w:rPr>
          <w:rFonts w:cstheme="minorHAnsi"/>
        </w:rPr>
      </w:pPr>
      <w:r w:rsidRPr="00C12987">
        <w:rPr>
          <w:rFonts w:cstheme="minorHAnsi"/>
        </w:rPr>
        <w:t>pinta-alan ja tilavuuden laskeminen</w:t>
      </w:r>
    </w:p>
    <w:p w14:paraId="13F43B99" w14:textId="77777777" w:rsidR="00343ED4" w:rsidRPr="008A3D46" w:rsidRDefault="00343ED4" w:rsidP="00343ED4">
      <w:pPr>
        <w:rPr>
          <w:rFonts w:cstheme="minorHAnsi"/>
          <w:b/>
          <w:bCs/>
          <w:sz w:val="28"/>
          <w:szCs w:val="28"/>
        </w:rPr>
      </w:pPr>
    </w:p>
    <w:p w14:paraId="1B9F1395" w14:textId="77777777" w:rsidR="00343ED4" w:rsidRPr="008A3D46" w:rsidRDefault="00343ED4" w:rsidP="00343ED4">
      <w:pPr>
        <w:rPr>
          <w:rFonts w:cstheme="minorHAnsi"/>
          <w:b/>
          <w:bCs/>
          <w:sz w:val="28"/>
          <w:szCs w:val="28"/>
        </w:rPr>
      </w:pPr>
      <w:r w:rsidRPr="008A3D46">
        <w:rPr>
          <w:rFonts w:cstheme="minorHAnsi"/>
          <w:b/>
          <w:bCs/>
          <w:sz w:val="28"/>
          <w:szCs w:val="28"/>
        </w:rPr>
        <w:t>Tilastot ja todennäköisyys (MAA8)</w:t>
      </w:r>
      <w:r w:rsidR="00017A95" w:rsidRPr="008A3D46">
        <w:rPr>
          <w:rFonts w:cstheme="minorHAnsi"/>
          <w:b/>
          <w:bCs/>
          <w:sz w:val="28"/>
          <w:szCs w:val="28"/>
        </w:rPr>
        <w:t xml:space="preserve"> 2 op</w:t>
      </w:r>
    </w:p>
    <w:p w14:paraId="40BEFB0B" w14:textId="77777777" w:rsidR="00343ED4" w:rsidRPr="008A3D46" w:rsidRDefault="00343ED4" w:rsidP="00343ED4">
      <w:pPr>
        <w:rPr>
          <w:rFonts w:cstheme="minorHAnsi"/>
        </w:rPr>
      </w:pPr>
      <w:r w:rsidRPr="008A3D46">
        <w:rPr>
          <w:rFonts w:cstheme="minorHAnsi"/>
        </w:rPr>
        <w:t>Yleiset tavoitteet</w:t>
      </w:r>
    </w:p>
    <w:p w14:paraId="79B1AC82" w14:textId="77777777" w:rsidR="00343ED4" w:rsidRPr="008A3D46" w:rsidRDefault="00343ED4" w:rsidP="00343ED4">
      <w:pPr>
        <w:rPr>
          <w:rFonts w:cstheme="minorHAnsi"/>
        </w:rPr>
      </w:pPr>
      <w:r w:rsidRPr="008A3D46">
        <w:rPr>
          <w:rFonts w:cstheme="minorHAnsi"/>
        </w:rPr>
        <w:t>Moduulin tavoitteena on, että opiskelija</w:t>
      </w:r>
    </w:p>
    <w:p w14:paraId="3033FD6D" w14:textId="77777777" w:rsidR="00343ED4" w:rsidRPr="00C12987" w:rsidRDefault="00343ED4" w:rsidP="00A2158C">
      <w:pPr>
        <w:pStyle w:val="Luettelokappale"/>
        <w:numPr>
          <w:ilvl w:val="0"/>
          <w:numId w:val="50"/>
        </w:numPr>
        <w:rPr>
          <w:rFonts w:cstheme="minorHAnsi"/>
        </w:rPr>
      </w:pPr>
      <w:r w:rsidRPr="00C12987">
        <w:rPr>
          <w:rFonts w:cstheme="minorHAnsi"/>
        </w:rPr>
        <w:t>osaa havainnollistaa diskreettiä tilastollista jakaumaa sekä määrittää ja tulkita jakauman tunnuslukuja</w:t>
      </w:r>
    </w:p>
    <w:p w14:paraId="558DFE5C" w14:textId="77777777" w:rsidR="00343ED4" w:rsidRPr="00C12987" w:rsidRDefault="00343ED4" w:rsidP="00A2158C">
      <w:pPr>
        <w:pStyle w:val="Luettelokappale"/>
        <w:numPr>
          <w:ilvl w:val="0"/>
          <w:numId w:val="50"/>
        </w:numPr>
        <w:rPr>
          <w:rFonts w:cstheme="minorHAnsi"/>
        </w:rPr>
      </w:pPr>
      <w:r w:rsidRPr="00C12987">
        <w:rPr>
          <w:rFonts w:cstheme="minorHAnsi"/>
        </w:rPr>
        <w:t>osaa havainnollistaa kahden muuttujan yhteisjakaumaa sekä määrittää korrelaatiokertoimen ja regressiokäyrän</w:t>
      </w:r>
    </w:p>
    <w:p w14:paraId="4363FF5D" w14:textId="77777777" w:rsidR="00343ED4" w:rsidRPr="00C12987" w:rsidRDefault="00343ED4" w:rsidP="00A2158C">
      <w:pPr>
        <w:pStyle w:val="Luettelokappale"/>
        <w:numPr>
          <w:ilvl w:val="0"/>
          <w:numId w:val="50"/>
        </w:numPr>
        <w:rPr>
          <w:rFonts w:cstheme="minorHAnsi"/>
        </w:rPr>
      </w:pPr>
      <w:r w:rsidRPr="00C12987">
        <w:rPr>
          <w:rFonts w:cstheme="minorHAnsi"/>
        </w:rPr>
        <w:t>perehtyy kombinatorisiin menetelmiin</w:t>
      </w:r>
    </w:p>
    <w:p w14:paraId="6E487ADC" w14:textId="77777777" w:rsidR="00343ED4" w:rsidRPr="00C12987" w:rsidRDefault="00343ED4" w:rsidP="00A2158C">
      <w:pPr>
        <w:pStyle w:val="Luettelokappale"/>
        <w:numPr>
          <w:ilvl w:val="0"/>
          <w:numId w:val="50"/>
        </w:numPr>
        <w:rPr>
          <w:rFonts w:cstheme="minorHAnsi"/>
        </w:rPr>
      </w:pPr>
      <w:r w:rsidRPr="00C12987">
        <w:rPr>
          <w:rFonts w:cstheme="minorHAnsi"/>
        </w:rPr>
        <w:t>perehtyy todennäköisyyden käsitteeseen ja laskusääntöihin</w:t>
      </w:r>
    </w:p>
    <w:p w14:paraId="6D9E2F39" w14:textId="77777777" w:rsidR="00343ED4" w:rsidRPr="00C12987" w:rsidRDefault="00343ED4" w:rsidP="00A2158C">
      <w:pPr>
        <w:pStyle w:val="Luettelokappale"/>
        <w:numPr>
          <w:ilvl w:val="0"/>
          <w:numId w:val="50"/>
        </w:numPr>
        <w:rPr>
          <w:rFonts w:cstheme="minorHAnsi"/>
        </w:rPr>
      </w:pPr>
      <w:r w:rsidRPr="00C12987">
        <w:rPr>
          <w:rFonts w:cstheme="minorHAnsi"/>
        </w:rPr>
        <w:t>ymmärtää diskreetin todennäköisyysjakauman käsitteen ja oppii määrittämään jakauman odotusarvon ja tulkitsemaan sitä</w:t>
      </w:r>
    </w:p>
    <w:p w14:paraId="68868DB9" w14:textId="77777777" w:rsidR="00343ED4" w:rsidRPr="00C12987" w:rsidRDefault="00343ED4" w:rsidP="00A2158C">
      <w:pPr>
        <w:pStyle w:val="Luettelokappale"/>
        <w:numPr>
          <w:ilvl w:val="0"/>
          <w:numId w:val="50"/>
        </w:numPr>
        <w:rPr>
          <w:rFonts w:cstheme="minorHAnsi"/>
        </w:rPr>
      </w:pPr>
      <w:r w:rsidRPr="00C12987">
        <w:rPr>
          <w:rFonts w:cstheme="minorHAnsi"/>
        </w:rPr>
        <w:t>osaa käyttää ohjelmistoja digitaalisessa muodossa olevan datan hakemisessa, käsittelyssä ja tutkimisessa sekä tilastollisen tiedon esittämisessä</w:t>
      </w:r>
    </w:p>
    <w:p w14:paraId="0CF7E154" w14:textId="77777777" w:rsidR="00343ED4" w:rsidRPr="00C12987" w:rsidRDefault="00343ED4" w:rsidP="00A2158C">
      <w:pPr>
        <w:pStyle w:val="Luettelokappale"/>
        <w:numPr>
          <w:ilvl w:val="0"/>
          <w:numId w:val="50"/>
        </w:numPr>
        <w:rPr>
          <w:rFonts w:cstheme="minorHAnsi"/>
        </w:rPr>
      </w:pPr>
      <w:r w:rsidRPr="00C12987">
        <w:rPr>
          <w:rFonts w:cstheme="minorHAnsi"/>
        </w:rPr>
        <w:t>osaa hyödyntää ohjelmistoja jakaumien havainnollistamisessa, tunnuslukujen määrittämisessä sekä todennäköisyyksien laskemisessa.</w:t>
      </w:r>
    </w:p>
    <w:p w14:paraId="1C8C154E" w14:textId="77777777" w:rsidR="00343ED4" w:rsidRPr="00C12987" w:rsidRDefault="00343ED4" w:rsidP="00A2158C">
      <w:pPr>
        <w:pStyle w:val="Luettelokappale"/>
        <w:numPr>
          <w:ilvl w:val="0"/>
          <w:numId w:val="51"/>
        </w:numPr>
        <w:rPr>
          <w:rFonts w:cstheme="minorHAnsi"/>
        </w:rPr>
      </w:pPr>
      <w:r w:rsidRPr="00C12987">
        <w:rPr>
          <w:rFonts w:cstheme="minorHAnsi"/>
        </w:rPr>
        <w:t>Keskeiset sisällöt</w:t>
      </w:r>
    </w:p>
    <w:p w14:paraId="451A173E" w14:textId="77777777" w:rsidR="00343ED4" w:rsidRPr="00C12987" w:rsidRDefault="00343ED4" w:rsidP="00A2158C">
      <w:pPr>
        <w:pStyle w:val="Luettelokappale"/>
        <w:numPr>
          <w:ilvl w:val="0"/>
          <w:numId w:val="51"/>
        </w:numPr>
        <w:rPr>
          <w:rFonts w:cstheme="minorHAnsi"/>
        </w:rPr>
      </w:pPr>
      <w:r w:rsidRPr="00C12987">
        <w:rPr>
          <w:rFonts w:cstheme="minorHAnsi"/>
        </w:rPr>
        <w:t>keskiluvut ja keskihajonta</w:t>
      </w:r>
    </w:p>
    <w:p w14:paraId="14FA916C" w14:textId="77777777" w:rsidR="00343ED4" w:rsidRPr="00C12987" w:rsidRDefault="00343ED4" w:rsidP="00A2158C">
      <w:pPr>
        <w:pStyle w:val="Luettelokappale"/>
        <w:numPr>
          <w:ilvl w:val="0"/>
          <w:numId w:val="51"/>
        </w:numPr>
        <w:rPr>
          <w:rFonts w:cstheme="minorHAnsi"/>
        </w:rPr>
      </w:pPr>
      <w:r w:rsidRPr="00C12987">
        <w:rPr>
          <w:rFonts w:cstheme="minorHAnsi"/>
        </w:rPr>
        <w:t>korrelaatio ja lineaarinen regressio</w:t>
      </w:r>
    </w:p>
    <w:p w14:paraId="6BA9A54A" w14:textId="77777777" w:rsidR="00343ED4" w:rsidRPr="00C12987" w:rsidRDefault="00343ED4" w:rsidP="00A2158C">
      <w:pPr>
        <w:pStyle w:val="Luettelokappale"/>
        <w:numPr>
          <w:ilvl w:val="0"/>
          <w:numId w:val="51"/>
        </w:numPr>
        <w:rPr>
          <w:rFonts w:cstheme="minorHAnsi"/>
        </w:rPr>
      </w:pPr>
      <w:r w:rsidRPr="00C12987">
        <w:rPr>
          <w:rFonts w:cstheme="minorHAnsi"/>
        </w:rPr>
        <w:t>klassinen ja tilastollinen todennäköisyys</w:t>
      </w:r>
    </w:p>
    <w:p w14:paraId="6636E58B" w14:textId="77777777" w:rsidR="00343ED4" w:rsidRPr="00C12987" w:rsidRDefault="00343ED4" w:rsidP="00A2158C">
      <w:pPr>
        <w:pStyle w:val="Luettelokappale"/>
        <w:numPr>
          <w:ilvl w:val="0"/>
          <w:numId w:val="51"/>
        </w:numPr>
        <w:rPr>
          <w:rFonts w:cstheme="minorHAnsi"/>
        </w:rPr>
      </w:pPr>
      <w:r w:rsidRPr="00C12987">
        <w:rPr>
          <w:rFonts w:cstheme="minorHAnsi"/>
        </w:rPr>
        <w:t>permutaatiot ja kombinaatiot</w:t>
      </w:r>
    </w:p>
    <w:p w14:paraId="6310E16E" w14:textId="77777777" w:rsidR="00343ED4" w:rsidRPr="00C12987" w:rsidRDefault="00343ED4" w:rsidP="00A2158C">
      <w:pPr>
        <w:pStyle w:val="Luettelokappale"/>
        <w:numPr>
          <w:ilvl w:val="0"/>
          <w:numId w:val="51"/>
        </w:numPr>
        <w:rPr>
          <w:rFonts w:cstheme="minorHAnsi"/>
        </w:rPr>
      </w:pPr>
      <w:r w:rsidRPr="00C12987">
        <w:rPr>
          <w:rFonts w:cstheme="minorHAnsi"/>
        </w:rPr>
        <w:t>todennäköisyyden laskusäännöt</w:t>
      </w:r>
    </w:p>
    <w:p w14:paraId="19A5344C" w14:textId="77777777" w:rsidR="00343ED4" w:rsidRPr="00C12987" w:rsidRDefault="00343ED4" w:rsidP="00A2158C">
      <w:pPr>
        <w:pStyle w:val="Luettelokappale"/>
        <w:numPr>
          <w:ilvl w:val="0"/>
          <w:numId w:val="51"/>
        </w:numPr>
        <w:rPr>
          <w:rFonts w:cstheme="minorHAnsi"/>
        </w:rPr>
      </w:pPr>
      <w:r w:rsidRPr="00C12987">
        <w:rPr>
          <w:rFonts w:cstheme="minorHAnsi"/>
        </w:rPr>
        <w:t>binomijakauma</w:t>
      </w:r>
    </w:p>
    <w:p w14:paraId="71D3FA55" w14:textId="77777777" w:rsidR="00343ED4" w:rsidRPr="00C12987" w:rsidRDefault="00343ED4" w:rsidP="00A2158C">
      <w:pPr>
        <w:pStyle w:val="Luettelokappale"/>
        <w:numPr>
          <w:ilvl w:val="0"/>
          <w:numId w:val="51"/>
        </w:numPr>
        <w:rPr>
          <w:rFonts w:cstheme="minorHAnsi"/>
        </w:rPr>
      </w:pPr>
      <w:r w:rsidRPr="00C12987">
        <w:rPr>
          <w:rFonts w:cstheme="minorHAnsi"/>
        </w:rPr>
        <w:t>diskreetti todennäköisyysjakauma</w:t>
      </w:r>
    </w:p>
    <w:p w14:paraId="6C378DF4" w14:textId="77777777" w:rsidR="00343ED4" w:rsidRPr="00C12987" w:rsidRDefault="00343ED4" w:rsidP="00A2158C">
      <w:pPr>
        <w:pStyle w:val="Luettelokappale"/>
        <w:numPr>
          <w:ilvl w:val="0"/>
          <w:numId w:val="51"/>
        </w:numPr>
        <w:rPr>
          <w:rFonts w:cstheme="minorHAnsi"/>
        </w:rPr>
      </w:pPr>
      <w:r w:rsidRPr="00C12987">
        <w:rPr>
          <w:rFonts w:cstheme="minorHAnsi"/>
        </w:rPr>
        <w:t>diskreetin jakauman odotusarvo</w:t>
      </w:r>
    </w:p>
    <w:p w14:paraId="2A4DCC3E" w14:textId="77777777" w:rsidR="00343ED4" w:rsidRPr="008A3D46" w:rsidRDefault="00343ED4" w:rsidP="00343ED4">
      <w:pPr>
        <w:rPr>
          <w:rFonts w:cstheme="minorHAnsi"/>
        </w:rPr>
      </w:pPr>
    </w:p>
    <w:p w14:paraId="05A13115" w14:textId="77777777" w:rsidR="00343ED4" w:rsidRPr="008A3D46" w:rsidRDefault="00343ED4" w:rsidP="00343ED4">
      <w:pPr>
        <w:rPr>
          <w:rFonts w:cstheme="minorHAnsi"/>
          <w:b/>
          <w:bCs/>
          <w:sz w:val="28"/>
          <w:szCs w:val="28"/>
        </w:rPr>
      </w:pPr>
      <w:r w:rsidRPr="008A3D46">
        <w:rPr>
          <w:rFonts w:cstheme="minorHAnsi"/>
          <w:b/>
          <w:bCs/>
          <w:sz w:val="28"/>
          <w:szCs w:val="28"/>
        </w:rPr>
        <w:t>Talousmatematiikka (MAA9)</w:t>
      </w:r>
      <w:r w:rsidR="00017A95" w:rsidRPr="008A3D46">
        <w:rPr>
          <w:rFonts w:cstheme="minorHAnsi"/>
          <w:b/>
          <w:bCs/>
          <w:sz w:val="28"/>
          <w:szCs w:val="28"/>
        </w:rPr>
        <w:t xml:space="preserve"> 1 op</w:t>
      </w:r>
    </w:p>
    <w:p w14:paraId="13E49BD8" w14:textId="77777777" w:rsidR="00343ED4" w:rsidRPr="008A3D46" w:rsidRDefault="00343ED4" w:rsidP="00343ED4">
      <w:pPr>
        <w:rPr>
          <w:rFonts w:cstheme="minorHAnsi"/>
        </w:rPr>
      </w:pPr>
      <w:r w:rsidRPr="008A3D46">
        <w:rPr>
          <w:rFonts w:cstheme="minorHAnsi"/>
        </w:rPr>
        <w:t>Yleiset tavoitteet</w:t>
      </w:r>
    </w:p>
    <w:p w14:paraId="443B5D33" w14:textId="77777777" w:rsidR="00343ED4" w:rsidRPr="008A3D46" w:rsidRDefault="00343ED4" w:rsidP="00343ED4">
      <w:pPr>
        <w:rPr>
          <w:rFonts w:cstheme="minorHAnsi"/>
        </w:rPr>
      </w:pPr>
      <w:r w:rsidRPr="008A3D46">
        <w:rPr>
          <w:rFonts w:cstheme="minorHAnsi"/>
        </w:rPr>
        <w:t>Moduulin tavoitteena on, että opiskelija</w:t>
      </w:r>
    </w:p>
    <w:p w14:paraId="34733C0E" w14:textId="77777777" w:rsidR="00343ED4" w:rsidRPr="00C12987" w:rsidRDefault="00343ED4" w:rsidP="00A2158C">
      <w:pPr>
        <w:pStyle w:val="Luettelokappale"/>
        <w:numPr>
          <w:ilvl w:val="0"/>
          <w:numId w:val="51"/>
        </w:numPr>
        <w:rPr>
          <w:rFonts w:cstheme="minorHAnsi"/>
        </w:rPr>
      </w:pPr>
      <w:r w:rsidRPr="00C12987">
        <w:rPr>
          <w:rFonts w:cstheme="minorHAnsi"/>
        </w:rPr>
        <w:t>oppii hyödyntämään matemaattisia valmiuksiaan resurssien riittävyyteen, talouden suunnitteluun, yrittäjyyteen ja kannattavuuden laskentaan</w:t>
      </w:r>
    </w:p>
    <w:p w14:paraId="43D3A659" w14:textId="77777777" w:rsidR="00343ED4" w:rsidRPr="00C12987" w:rsidRDefault="00343ED4" w:rsidP="00A2158C">
      <w:pPr>
        <w:pStyle w:val="Luettelokappale"/>
        <w:numPr>
          <w:ilvl w:val="0"/>
          <w:numId w:val="51"/>
        </w:numPr>
        <w:rPr>
          <w:rFonts w:cstheme="minorHAnsi"/>
        </w:rPr>
      </w:pPr>
      <w:r w:rsidRPr="00C12987">
        <w:rPr>
          <w:rFonts w:cstheme="minorHAnsi"/>
        </w:rPr>
        <w:t>soveltaa lukujonojen kaavoja talouteen liittyvissä matemaattisissa ongelmissa</w:t>
      </w:r>
    </w:p>
    <w:p w14:paraId="29A18631" w14:textId="77777777" w:rsidR="00343ED4" w:rsidRPr="00C12987" w:rsidRDefault="00343ED4" w:rsidP="00A2158C">
      <w:pPr>
        <w:pStyle w:val="Luettelokappale"/>
        <w:numPr>
          <w:ilvl w:val="0"/>
          <w:numId w:val="51"/>
        </w:numPr>
        <w:rPr>
          <w:rFonts w:cstheme="minorHAnsi"/>
        </w:rPr>
      </w:pPr>
      <w:r w:rsidRPr="00C12987">
        <w:rPr>
          <w:rFonts w:cstheme="minorHAnsi"/>
        </w:rPr>
        <w:t>oppii sovittamaan taloudellisiin tilanteisiin matemaattisia malleja ja ymmärtää niiden rajoitukset</w:t>
      </w:r>
    </w:p>
    <w:p w14:paraId="34A5C1D2" w14:textId="77777777" w:rsidR="00343ED4" w:rsidRPr="00C12987" w:rsidRDefault="00343ED4" w:rsidP="00A2158C">
      <w:pPr>
        <w:pStyle w:val="Luettelokappale"/>
        <w:numPr>
          <w:ilvl w:val="0"/>
          <w:numId w:val="51"/>
        </w:numPr>
        <w:rPr>
          <w:rFonts w:cstheme="minorHAnsi"/>
        </w:rPr>
      </w:pPr>
      <w:r w:rsidRPr="00C12987">
        <w:rPr>
          <w:rFonts w:cstheme="minorHAnsi"/>
        </w:rPr>
        <w:t>osaa hyödyntää ohjelmistoja laskelmien tekemisessä ja sovellusten yhteydessä.</w:t>
      </w:r>
    </w:p>
    <w:p w14:paraId="56095BB8" w14:textId="77777777" w:rsidR="00343ED4" w:rsidRPr="00C12987" w:rsidRDefault="00343ED4" w:rsidP="00A2158C">
      <w:pPr>
        <w:pStyle w:val="Luettelokappale"/>
        <w:numPr>
          <w:ilvl w:val="0"/>
          <w:numId w:val="52"/>
        </w:numPr>
        <w:rPr>
          <w:rFonts w:cstheme="minorHAnsi"/>
        </w:rPr>
      </w:pPr>
      <w:r w:rsidRPr="00C12987">
        <w:rPr>
          <w:rFonts w:cstheme="minorHAnsi"/>
        </w:rPr>
        <w:t>Keskeiset sisällöt</w:t>
      </w:r>
    </w:p>
    <w:p w14:paraId="40109828" w14:textId="77777777" w:rsidR="00343ED4" w:rsidRPr="00C12987" w:rsidRDefault="00343ED4" w:rsidP="00A2158C">
      <w:pPr>
        <w:pStyle w:val="Luettelokappale"/>
        <w:numPr>
          <w:ilvl w:val="0"/>
          <w:numId w:val="52"/>
        </w:numPr>
        <w:rPr>
          <w:rFonts w:cstheme="minorHAnsi"/>
        </w:rPr>
      </w:pPr>
      <w:r w:rsidRPr="00C12987">
        <w:rPr>
          <w:rFonts w:cstheme="minorHAnsi"/>
        </w:rPr>
        <w:t>aritmeettinen ja geometrinen lukujono ja niiden summat</w:t>
      </w:r>
    </w:p>
    <w:p w14:paraId="57AA091A" w14:textId="77777777" w:rsidR="00343ED4" w:rsidRPr="00C12987" w:rsidRDefault="00343ED4" w:rsidP="00A2158C">
      <w:pPr>
        <w:pStyle w:val="Luettelokappale"/>
        <w:numPr>
          <w:ilvl w:val="0"/>
          <w:numId w:val="52"/>
        </w:numPr>
        <w:rPr>
          <w:rFonts w:cstheme="minorHAnsi"/>
        </w:rPr>
      </w:pPr>
      <w:r w:rsidRPr="00C12987">
        <w:rPr>
          <w:rFonts w:cstheme="minorHAnsi"/>
        </w:rPr>
        <w:t>korkolaskut: koron korko, nykyarvo ja diskonttaus</w:t>
      </w:r>
    </w:p>
    <w:p w14:paraId="312C0ABB" w14:textId="77777777" w:rsidR="00343ED4" w:rsidRPr="00C12987" w:rsidRDefault="00343ED4" w:rsidP="00A2158C">
      <w:pPr>
        <w:pStyle w:val="Luettelokappale"/>
        <w:numPr>
          <w:ilvl w:val="0"/>
          <w:numId w:val="52"/>
        </w:numPr>
        <w:rPr>
          <w:rFonts w:cstheme="minorHAnsi"/>
        </w:rPr>
      </w:pPr>
      <w:r w:rsidRPr="00C12987">
        <w:rPr>
          <w:rFonts w:cstheme="minorHAnsi"/>
        </w:rPr>
        <w:t>talletukset ja lainat</w:t>
      </w:r>
    </w:p>
    <w:p w14:paraId="01A46B13" w14:textId="77777777" w:rsidR="00343ED4" w:rsidRPr="00C12987" w:rsidRDefault="00343ED4" w:rsidP="00A2158C">
      <w:pPr>
        <w:pStyle w:val="Luettelokappale"/>
        <w:numPr>
          <w:ilvl w:val="0"/>
          <w:numId w:val="52"/>
        </w:numPr>
        <w:rPr>
          <w:rFonts w:cstheme="minorHAnsi"/>
        </w:rPr>
      </w:pPr>
      <w:r w:rsidRPr="00C12987">
        <w:rPr>
          <w:rFonts w:cstheme="minorHAnsi"/>
        </w:rPr>
        <w:t>taloudellisiin tilanteisiin soveltuvia matemaattisia malleja, joissa hyödynnetään lukujonoja ja summia</w:t>
      </w:r>
    </w:p>
    <w:p w14:paraId="1BAC61CA" w14:textId="77777777" w:rsidR="00343ED4" w:rsidRPr="008A3D46" w:rsidRDefault="00343ED4" w:rsidP="00343ED4">
      <w:pPr>
        <w:rPr>
          <w:rFonts w:cstheme="minorHAnsi"/>
        </w:rPr>
      </w:pPr>
    </w:p>
    <w:p w14:paraId="3F304A77" w14:textId="77777777" w:rsidR="00017A95" w:rsidRPr="008A3D46" w:rsidRDefault="00017A95" w:rsidP="00343ED4">
      <w:pPr>
        <w:rPr>
          <w:rFonts w:cstheme="minorHAnsi"/>
          <w:b/>
          <w:bCs/>
          <w:sz w:val="28"/>
          <w:szCs w:val="28"/>
        </w:rPr>
      </w:pPr>
      <w:r w:rsidRPr="008A3D46">
        <w:rPr>
          <w:rFonts w:cstheme="minorHAnsi"/>
          <w:b/>
          <w:bCs/>
          <w:sz w:val="28"/>
          <w:szCs w:val="28"/>
        </w:rPr>
        <w:t>VALTAKUNNALLISET VALINNAISET OPINNOT</w:t>
      </w:r>
    </w:p>
    <w:p w14:paraId="3AA59288" w14:textId="77777777" w:rsidR="00343ED4" w:rsidRPr="008A3D46" w:rsidRDefault="00343ED4" w:rsidP="00343ED4">
      <w:pPr>
        <w:rPr>
          <w:rFonts w:cstheme="minorHAnsi"/>
          <w:b/>
          <w:bCs/>
          <w:sz w:val="28"/>
          <w:szCs w:val="28"/>
        </w:rPr>
      </w:pPr>
      <w:r w:rsidRPr="008A3D46">
        <w:rPr>
          <w:rFonts w:cstheme="minorHAnsi"/>
          <w:b/>
          <w:bCs/>
          <w:sz w:val="28"/>
          <w:szCs w:val="28"/>
        </w:rPr>
        <w:t>3D-geometria (MAA10)</w:t>
      </w:r>
      <w:r w:rsidR="00017A95" w:rsidRPr="008A3D46">
        <w:rPr>
          <w:rFonts w:cstheme="minorHAnsi"/>
          <w:b/>
          <w:bCs/>
          <w:sz w:val="28"/>
          <w:szCs w:val="28"/>
        </w:rPr>
        <w:t xml:space="preserve"> 2 op</w:t>
      </w:r>
    </w:p>
    <w:p w14:paraId="7CF33EB9" w14:textId="77777777" w:rsidR="00343ED4" w:rsidRPr="008A3D46" w:rsidRDefault="00343ED4" w:rsidP="00343ED4">
      <w:pPr>
        <w:rPr>
          <w:rFonts w:cstheme="minorHAnsi"/>
        </w:rPr>
      </w:pPr>
      <w:r w:rsidRPr="008A3D46">
        <w:rPr>
          <w:rFonts w:cstheme="minorHAnsi"/>
        </w:rPr>
        <w:t>Yleiset tavoitteet</w:t>
      </w:r>
    </w:p>
    <w:p w14:paraId="1ABA3ED0" w14:textId="77777777" w:rsidR="00343ED4" w:rsidRPr="008A3D46" w:rsidRDefault="00343ED4" w:rsidP="00343ED4">
      <w:pPr>
        <w:rPr>
          <w:rFonts w:cstheme="minorHAnsi"/>
        </w:rPr>
      </w:pPr>
      <w:r w:rsidRPr="008A3D46">
        <w:rPr>
          <w:rFonts w:cstheme="minorHAnsi"/>
        </w:rPr>
        <w:t>Moduulin tavoitteena on, että opiskelija</w:t>
      </w:r>
    </w:p>
    <w:p w14:paraId="760871EC" w14:textId="77777777" w:rsidR="00343ED4" w:rsidRPr="00C12987" w:rsidRDefault="00343ED4" w:rsidP="00A2158C">
      <w:pPr>
        <w:pStyle w:val="Luettelokappale"/>
        <w:numPr>
          <w:ilvl w:val="0"/>
          <w:numId w:val="52"/>
        </w:numPr>
        <w:rPr>
          <w:rFonts w:cstheme="minorHAnsi"/>
        </w:rPr>
      </w:pPr>
      <w:r w:rsidRPr="00C12987">
        <w:rPr>
          <w:rFonts w:cstheme="minorHAnsi"/>
        </w:rPr>
        <w:t>syventää vektorilaskennan tuntemustaan ja oppii käyttämään vektoreita kolmiulotteisessa avaruudessa</w:t>
      </w:r>
    </w:p>
    <w:p w14:paraId="3D076C10" w14:textId="77777777" w:rsidR="00343ED4" w:rsidRPr="00C12987" w:rsidRDefault="00343ED4" w:rsidP="00A2158C">
      <w:pPr>
        <w:pStyle w:val="Luettelokappale"/>
        <w:numPr>
          <w:ilvl w:val="0"/>
          <w:numId w:val="52"/>
        </w:numPr>
        <w:rPr>
          <w:rFonts w:cstheme="minorHAnsi"/>
        </w:rPr>
      </w:pPr>
      <w:r w:rsidRPr="00C12987">
        <w:rPr>
          <w:rFonts w:cstheme="minorHAnsi"/>
        </w:rPr>
        <w:t>oppii tutkimaan xyz-koordinaatiston pisteitä, suoria ja tasoja vektoreiden avulla</w:t>
      </w:r>
    </w:p>
    <w:p w14:paraId="60C96911" w14:textId="77777777" w:rsidR="00343ED4" w:rsidRPr="00C12987" w:rsidRDefault="00343ED4" w:rsidP="00A2158C">
      <w:pPr>
        <w:pStyle w:val="Luettelokappale"/>
        <w:numPr>
          <w:ilvl w:val="0"/>
          <w:numId w:val="52"/>
        </w:numPr>
        <w:rPr>
          <w:rFonts w:cstheme="minorHAnsi"/>
        </w:rPr>
      </w:pPr>
      <w:r w:rsidRPr="00C12987">
        <w:rPr>
          <w:rFonts w:cstheme="minorHAnsi"/>
        </w:rPr>
        <w:t>vahvistaa avaruusgeometrian osaamistaan ääriarvosovellusten yhteydessä</w:t>
      </w:r>
    </w:p>
    <w:p w14:paraId="29D0A76A" w14:textId="77777777" w:rsidR="00343ED4" w:rsidRPr="00C12987" w:rsidRDefault="00343ED4" w:rsidP="00A2158C">
      <w:pPr>
        <w:pStyle w:val="Luettelokappale"/>
        <w:numPr>
          <w:ilvl w:val="0"/>
          <w:numId w:val="52"/>
        </w:numPr>
        <w:rPr>
          <w:rFonts w:cstheme="minorHAnsi"/>
        </w:rPr>
      </w:pPr>
      <w:r w:rsidRPr="00C12987">
        <w:rPr>
          <w:rFonts w:cstheme="minorHAnsi"/>
        </w:rPr>
        <w:t>tutustuu kahden muuttujan funktioon</w:t>
      </w:r>
    </w:p>
    <w:p w14:paraId="44B3591C" w14:textId="77777777" w:rsidR="00343ED4" w:rsidRPr="00C12987" w:rsidRDefault="00343ED4" w:rsidP="00A2158C">
      <w:pPr>
        <w:pStyle w:val="Luettelokappale"/>
        <w:numPr>
          <w:ilvl w:val="0"/>
          <w:numId w:val="52"/>
        </w:numPr>
        <w:rPr>
          <w:rFonts w:cstheme="minorHAnsi"/>
        </w:rPr>
      </w:pPr>
      <w:r w:rsidRPr="00C12987">
        <w:rPr>
          <w:rFonts w:cstheme="minorHAnsi"/>
        </w:rPr>
        <w:t>osaa käyttää ohjelmistoja vektoreiden, suorien, tasojen ja pintojen havainnollistamisessa sekä vektorilaskennassa.</w:t>
      </w:r>
    </w:p>
    <w:p w14:paraId="2F6E6B94" w14:textId="77777777" w:rsidR="00343ED4" w:rsidRPr="00C12987" w:rsidRDefault="00343ED4" w:rsidP="00A2158C">
      <w:pPr>
        <w:pStyle w:val="Luettelokappale"/>
        <w:numPr>
          <w:ilvl w:val="0"/>
          <w:numId w:val="53"/>
        </w:numPr>
        <w:rPr>
          <w:rFonts w:cstheme="minorHAnsi"/>
        </w:rPr>
      </w:pPr>
      <w:r w:rsidRPr="00C12987">
        <w:rPr>
          <w:rFonts w:cstheme="minorHAnsi"/>
        </w:rPr>
        <w:t>Keskeiset sisällöt</w:t>
      </w:r>
    </w:p>
    <w:p w14:paraId="3A21CF87" w14:textId="77777777" w:rsidR="00343ED4" w:rsidRPr="00C12987" w:rsidRDefault="00343ED4" w:rsidP="00A2158C">
      <w:pPr>
        <w:pStyle w:val="Luettelokappale"/>
        <w:numPr>
          <w:ilvl w:val="0"/>
          <w:numId w:val="53"/>
        </w:numPr>
        <w:rPr>
          <w:rFonts w:cstheme="minorHAnsi"/>
        </w:rPr>
      </w:pPr>
      <w:r w:rsidRPr="00C12987">
        <w:rPr>
          <w:rFonts w:cstheme="minorHAnsi"/>
        </w:rPr>
        <w:t>vektoriesitys kolmiulotteisessa koordinaatistossa</w:t>
      </w:r>
    </w:p>
    <w:p w14:paraId="3E2341D0" w14:textId="77777777" w:rsidR="00343ED4" w:rsidRPr="00C12987" w:rsidRDefault="00343ED4" w:rsidP="00A2158C">
      <w:pPr>
        <w:pStyle w:val="Luettelokappale"/>
        <w:numPr>
          <w:ilvl w:val="0"/>
          <w:numId w:val="53"/>
        </w:numPr>
        <w:rPr>
          <w:rFonts w:cstheme="minorHAnsi"/>
        </w:rPr>
      </w:pPr>
      <w:r w:rsidRPr="00C12987">
        <w:rPr>
          <w:rFonts w:cstheme="minorHAnsi"/>
        </w:rPr>
        <w:t>piste- ja ristitulo</w:t>
      </w:r>
    </w:p>
    <w:p w14:paraId="69A0A53F" w14:textId="77777777" w:rsidR="00343ED4" w:rsidRPr="00C12987" w:rsidRDefault="00343ED4" w:rsidP="00A2158C">
      <w:pPr>
        <w:pStyle w:val="Luettelokappale"/>
        <w:numPr>
          <w:ilvl w:val="0"/>
          <w:numId w:val="53"/>
        </w:numPr>
        <w:rPr>
          <w:rFonts w:cstheme="minorHAnsi"/>
        </w:rPr>
      </w:pPr>
      <w:r w:rsidRPr="00C12987">
        <w:rPr>
          <w:rFonts w:cstheme="minorHAnsi"/>
        </w:rPr>
        <w:t>piste, suora ja taso avaruudessa</w:t>
      </w:r>
    </w:p>
    <w:p w14:paraId="52F0562D" w14:textId="77777777" w:rsidR="00343ED4" w:rsidRPr="00C12987" w:rsidRDefault="00343ED4" w:rsidP="00A2158C">
      <w:pPr>
        <w:pStyle w:val="Luettelokappale"/>
        <w:numPr>
          <w:ilvl w:val="0"/>
          <w:numId w:val="53"/>
        </w:numPr>
        <w:rPr>
          <w:rFonts w:cstheme="minorHAnsi"/>
        </w:rPr>
      </w:pPr>
      <w:r w:rsidRPr="00C12987">
        <w:rPr>
          <w:rFonts w:cstheme="minorHAnsi"/>
        </w:rPr>
        <w:t>kulma avaruudessa</w:t>
      </w:r>
    </w:p>
    <w:p w14:paraId="6926D297" w14:textId="77777777" w:rsidR="00343ED4" w:rsidRPr="00C12987" w:rsidRDefault="00343ED4" w:rsidP="00A2158C">
      <w:pPr>
        <w:pStyle w:val="Luettelokappale"/>
        <w:numPr>
          <w:ilvl w:val="0"/>
          <w:numId w:val="53"/>
        </w:numPr>
        <w:rPr>
          <w:rFonts w:cstheme="minorHAnsi"/>
        </w:rPr>
      </w:pPr>
      <w:r w:rsidRPr="00C12987">
        <w:rPr>
          <w:rFonts w:cstheme="minorHAnsi"/>
        </w:rPr>
        <w:t>yhden muuttujan differentiaali- ja integraalilaskennan sovelluksia avaruusgeometriassa</w:t>
      </w:r>
    </w:p>
    <w:p w14:paraId="1169C752" w14:textId="77777777" w:rsidR="00343ED4" w:rsidRPr="00C12987" w:rsidRDefault="00343ED4" w:rsidP="00A2158C">
      <w:pPr>
        <w:pStyle w:val="Luettelokappale"/>
        <w:numPr>
          <w:ilvl w:val="0"/>
          <w:numId w:val="53"/>
        </w:numPr>
        <w:rPr>
          <w:rFonts w:cstheme="minorHAnsi"/>
        </w:rPr>
      </w:pPr>
      <w:r w:rsidRPr="00C12987">
        <w:rPr>
          <w:rFonts w:cstheme="minorHAnsi"/>
        </w:rPr>
        <w:t>kahden muuttujan funktio ja pinta avaruudessa</w:t>
      </w:r>
    </w:p>
    <w:p w14:paraId="22104DD0" w14:textId="77777777" w:rsidR="00343ED4" w:rsidRPr="008A3D46" w:rsidRDefault="00343ED4" w:rsidP="00343ED4">
      <w:pPr>
        <w:rPr>
          <w:rFonts w:cstheme="minorHAnsi"/>
        </w:rPr>
      </w:pPr>
    </w:p>
    <w:p w14:paraId="6685E0CE" w14:textId="77777777" w:rsidR="00BC73C4" w:rsidRPr="008A3D46" w:rsidRDefault="00BC73C4" w:rsidP="00BC73C4">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Algoritmit ja lukuteoria (MAA11)</w:t>
      </w:r>
      <w:r w:rsidR="00017A95" w:rsidRPr="008A3D46">
        <w:rPr>
          <w:rFonts w:eastAsia="Times New Roman" w:cstheme="minorHAnsi"/>
          <w:b/>
          <w:bCs/>
          <w:color w:val="212529"/>
          <w:sz w:val="28"/>
          <w:szCs w:val="28"/>
          <w:lang w:eastAsia="fi-FI"/>
        </w:rPr>
        <w:t xml:space="preserve"> 2 op</w:t>
      </w:r>
    </w:p>
    <w:p w14:paraId="390E1A2D" w14:textId="77777777" w:rsidR="00BC73C4" w:rsidRPr="008A3D46" w:rsidRDefault="00BC73C4" w:rsidP="00BC73C4">
      <w:pPr>
        <w:shd w:val="clear" w:color="auto" w:fill="FFFFFF"/>
        <w:spacing w:after="100" w:afterAutospacing="1" w:line="240" w:lineRule="auto"/>
        <w:outlineLvl w:val="2"/>
        <w:rPr>
          <w:rFonts w:eastAsia="Times New Roman" w:cstheme="minorHAnsi"/>
          <w:color w:val="212529"/>
          <w:sz w:val="27"/>
          <w:szCs w:val="27"/>
          <w:lang w:eastAsia="fi-FI"/>
        </w:rPr>
      </w:pPr>
      <w:r w:rsidRPr="008A3D46">
        <w:rPr>
          <w:rFonts w:eastAsia="Times New Roman" w:cstheme="minorHAnsi"/>
          <w:color w:val="212529"/>
          <w:sz w:val="27"/>
          <w:szCs w:val="27"/>
          <w:lang w:eastAsia="fi-FI"/>
        </w:rPr>
        <w:t>Yleiset tavoitteet</w:t>
      </w:r>
    </w:p>
    <w:p w14:paraId="6D0EF3EE" w14:textId="77777777" w:rsidR="00BC73C4" w:rsidRPr="008A3D46" w:rsidRDefault="00BC73C4" w:rsidP="00BC73C4">
      <w:pPr>
        <w:shd w:val="clear" w:color="auto" w:fill="FFFFFF"/>
        <w:spacing w:after="0"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Moduulin tavoitteena on, että opiskelija</w:t>
      </w:r>
    </w:p>
    <w:p w14:paraId="71B0EB84" w14:textId="77777777" w:rsidR="00BC73C4" w:rsidRPr="008A3D46" w:rsidRDefault="00BC73C4" w:rsidP="00BC73C4">
      <w:pPr>
        <w:numPr>
          <w:ilvl w:val="0"/>
          <w:numId w:val="5"/>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tietää, mikä on algoritmi, sekä oppii tutkimaan, kuinka algoritmit toimivat</w:t>
      </w:r>
    </w:p>
    <w:p w14:paraId="2B48231C" w14:textId="77777777" w:rsidR="00BC73C4" w:rsidRPr="008A3D46" w:rsidRDefault="00BC73C4" w:rsidP="00BC73C4">
      <w:pPr>
        <w:numPr>
          <w:ilvl w:val="0"/>
          <w:numId w:val="5"/>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laatii yksinkertaisiin matemaattisiin ongelmiin liittyviä algoritmeja</w:t>
      </w:r>
    </w:p>
    <w:p w14:paraId="0977C244" w14:textId="77777777" w:rsidR="00BC73C4" w:rsidRPr="008A3D46" w:rsidRDefault="00BC73C4" w:rsidP="00BC73C4">
      <w:pPr>
        <w:numPr>
          <w:ilvl w:val="0"/>
          <w:numId w:val="5"/>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oppii ohjelmoimaan yksinkertaisia algoritmeja</w:t>
      </w:r>
    </w:p>
    <w:p w14:paraId="52645D0E" w14:textId="77777777" w:rsidR="00BC73C4" w:rsidRPr="008A3D46" w:rsidRDefault="00BC73C4" w:rsidP="00BC73C4">
      <w:pPr>
        <w:numPr>
          <w:ilvl w:val="0"/>
          <w:numId w:val="5"/>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perehtyy logiikan käsitteisiin</w:t>
      </w:r>
    </w:p>
    <w:p w14:paraId="6F52BE52" w14:textId="77777777" w:rsidR="00BC73C4" w:rsidRPr="008A3D46" w:rsidRDefault="00BC73C4" w:rsidP="00BC73C4">
      <w:pPr>
        <w:numPr>
          <w:ilvl w:val="0"/>
          <w:numId w:val="5"/>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hallitsee lukuteorian peruskäsitteet ja perehtyy alkulukujen ominaisuuksiin</w:t>
      </w:r>
    </w:p>
    <w:p w14:paraId="545C40A1" w14:textId="77777777" w:rsidR="00BC73C4" w:rsidRPr="008A3D46" w:rsidRDefault="00BC73C4" w:rsidP="00BC73C4">
      <w:pPr>
        <w:numPr>
          <w:ilvl w:val="0"/>
          <w:numId w:val="5"/>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osaa tutkia kokonaislukujen jaollisuutta</w:t>
      </w:r>
    </w:p>
    <w:p w14:paraId="72284F9B" w14:textId="77777777" w:rsidR="00BC73C4" w:rsidRPr="008A3D46" w:rsidRDefault="00BC73C4" w:rsidP="00BC73C4">
      <w:pPr>
        <w:numPr>
          <w:ilvl w:val="0"/>
          <w:numId w:val="5"/>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käyttää ohjelmistoja ohjelmoinnissa ja lukujen tutkimisessa.</w:t>
      </w:r>
    </w:p>
    <w:p w14:paraId="0F82D576" w14:textId="77777777" w:rsidR="00BC73C4" w:rsidRPr="008A3D46" w:rsidRDefault="00BC73C4" w:rsidP="00BC73C4">
      <w:pPr>
        <w:shd w:val="clear" w:color="auto" w:fill="FFFFFF"/>
        <w:spacing w:after="100" w:afterAutospacing="1" w:line="240" w:lineRule="auto"/>
        <w:outlineLvl w:val="2"/>
        <w:rPr>
          <w:rFonts w:eastAsia="Times New Roman" w:cstheme="minorHAnsi"/>
          <w:color w:val="212529"/>
          <w:sz w:val="27"/>
          <w:szCs w:val="27"/>
          <w:lang w:eastAsia="fi-FI"/>
        </w:rPr>
      </w:pPr>
      <w:r w:rsidRPr="008A3D46">
        <w:rPr>
          <w:rFonts w:eastAsia="Times New Roman" w:cstheme="minorHAnsi"/>
          <w:color w:val="212529"/>
          <w:sz w:val="27"/>
          <w:szCs w:val="27"/>
          <w:lang w:eastAsia="fi-FI"/>
        </w:rPr>
        <w:t>Keskeiset sisällöt</w:t>
      </w:r>
    </w:p>
    <w:p w14:paraId="2943D5ED" w14:textId="77777777" w:rsidR="00BC73C4" w:rsidRPr="008A3D46" w:rsidRDefault="00BC73C4" w:rsidP="00BC73C4">
      <w:pPr>
        <w:numPr>
          <w:ilvl w:val="0"/>
          <w:numId w:val="6"/>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Algoritmisen ajattelun peruskäsitteet: peräkkäisyys, valinta ja toisto</w:t>
      </w:r>
    </w:p>
    <w:p w14:paraId="2A72B892" w14:textId="77777777" w:rsidR="00BC73C4" w:rsidRPr="008A3D46" w:rsidRDefault="00BC73C4" w:rsidP="00BC73C4">
      <w:pPr>
        <w:numPr>
          <w:ilvl w:val="0"/>
          <w:numId w:val="6"/>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vuokaavio</w:t>
      </w:r>
    </w:p>
    <w:p w14:paraId="0E1F79DB" w14:textId="77777777" w:rsidR="00BC73C4" w:rsidRPr="008A3D46" w:rsidRDefault="00BC73C4" w:rsidP="00BC73C4">
      <w:pPr>
        <w:numPr>
          <w:ilvl w:val="0"/>
          <w:numId w:val="6"/>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yksinkertaisten algoritmien, lajittelualgoritmien tai yhtälön numeerisen ratkaisuun liittyvän algoritmin ohjelmointi</w:t>
      </w:r>
    </w:p>
    <w:p w14:paraId="68927E9A" w14:textId="77777777" w:rsidR="00BC73C4" w:rsidRPr="008A3D46" w:rsidRDefault="00BC73C4" w:rsidP="00BC73C4">
      <w:pPr>
        <w:numPr>
          <w:ilvl w:val="0"/>
          <w:numId w:val="6"/>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konnektiivit ja totuusarvot</w:t>
      </w:r>
    </w:p>
    <w:p w14:paraId="570FD50D" w14:textId="77777777" w:rsidR="00BC73C4" w:rsidRPr="008A3D46" w:rsidRDefault="00BC73C4" w:rsidP="00BC73C4">
      <w:pPr>
        <w:numPr>
          <w:ilvl w:val="0"/>
          <w:numId w:val="6"/>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kokonaislukujenjaollisuus, jakoyhtälö ja kongruenssi</w:t>
      </w:r>
    </w:p>
    <w:p w14:paraId="156D3E46" w14:textId="77777777" w:rsidR="00BC73C4" w:rsidRPr="008A3D46" w:rsidRDefault="00BC73C4" w:rsidP="00BC73C4">
      <w:pPr>
        <w:numPr>
          <w:ilvl w:val="0"/>
          <w:numId w:val="6"/>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Eukleideen algoritmi</w:t>
      </w:r>
    </w:p>
    <w:p w14:paraId="1AFAC226" w14:textId="77777777" w:rsidR="00BC73C4" w:rsidRPr="008A3D46" w:rsidRDefault="00BC73C4" w:rsidP="00BC73C4">
      <w:pPr>
        <w:numPr>
          <w:ilvl w:val="0"/>
          <w:numId w:val="6"/>
        </w:numPr>
        <w:shd w:val="clear" w:color="auto" w:fill="FFFFFF"/>
        <w:spacing w:before="100" w:beforeAutospacing="1" w:after="100" w:afterAutospacing="1" w:line="240" w:lineRule="auto"/>
        <w:rPr>
          <w:rFonts w:eastAsia="Times New Roman" w:cstheme="minorHAnsi"/>
          <w:color w:val="212529"/>
          <w:sz w:val="24"/>
          <w:szCs w:val="24"/>
          <w:lang w:eastAsia="fi-FI"/>
        </w:rPr>
      </w:pPr>
      <w:r w:rsidRPr="008A3D46">
        <w:rPr>
          <w:rFonts w:eastAsia="Times New Roman" w:cstheme="minorHAnsi"/>
          <w:color w:val="212529"/>
          <w:sz w:val="24"/>
          <w:szCs w:val="24"/>
          <w:lang w:eastAsia="fi-FI"/>
        </w:rPr>
        <w:t>aritmetiikan peruslause</w:t>
      </w:r>
    </w:p>
    <w:p w14:paraId="20F6E08E" w14:textId="77777777" w:rsidR="00BC73C4" w:rsidRPr="008A3D46" w:rsidRDefault="00BC73C4" w:rsidP="00343ED4">
      <w:pPr>
        <w:rPr>
          <w:rFonts w:cstheme="minorHAnsi"/>
        </w:rPr>
      </w:pPr>
    </w:p>
    <w:p w14:paraId="3A117CA1" w14:textId="77777777" w:rsidR="00343ED4" w:rsidRPr="008A3D46" w:rsidRDefault="00343ED4" w:rsidP="00343ED4">
      <w:pPr>
        <w:rPr>
          <w:rFonts w:cstheme="minorHAnsi"/>
          <w:b/>
          <w:bCs/>
          <w:sz w:val="28"/>
          <w:szCs w:val="28"/>
        </w:rPr>
      </w:pPr>
      <w:r w:rsidRPr="008A3D46">
        <w:rPr>
          <w:rFonts w:cstheme="minorHAnsi"/>
          <w:b/>
          <w:bCs/>
          <w:sz w:val="28"/>
          <w:szCs w:val="28"/>
        </w:rPr>
        <w:t>Analyysi ja jatkuva jakauma (MAA12)</w:t>
      </w:r>
      <w:r w:rsidR="00017A95" w:rsidRPr="008A3D46">
        <w:rPr>
          <w:rFonts w:cstheme="minorHAnsi"/>
          <w:b/>
          <w:bCs/>
          <w:sz w:val="28"/>
          <w:szCs w:val="28"/>
        </w:rPr>
        <w:t xml:space="preserve"> 2 op</w:t>
      </w:r>
    </w:p>
    <w:p w14:paraId="4BE70C8C" w14:textId="77777777" w:rsidR="00343ED4" w:rsidRPr="008A3D46" w:rsidRDefault="00343ED4" w:rsidP="00343ED4">
      <w:pPr>
        <w:rPr>
          <w:rFonts w:cstheme="minorHAnsi"/>
        </w:rPr>
      </w:pPr>
      <w:r w:rsidRPr="008A3D46">
        <w:rPr>
          <w:rFonts w:cstheme="minorHAnsi"/>
        </w:rPr>
        <w:t>Yleiset tavoitteet</w:t>
      </w:r>
    </w:p>
    <w:p w14:paraId="79D92B73" w14:textId="77777777" w:rsidR="00343ED4" w:rsidRPr="008A3D46" w:rsidRDefault="00343ED4" w:rsidP="00343ED4">
      <w:pPr>
        <w:rPr>
          <w:rFonts w:cstheme="minorHAnsi"/>
        </w:rPr>
      </w:pPr>
      <w:r w:rsidRPr="008A3D46">
        <w:rPr>
          <w:rFonts w:cstheme="minorHAnsi"/>
        </w:rPr>
        <w:t>Moduulin tavoitteena on, että opiskelija</w:t>
      </w:r>
    </w:p>
    <w:p w14:paraId="1B64DDC1" w14:textId="77777777" w:rsidR="00343ED4" w:rsidRPr="00C12987" w:rsidRDefault="00343ED4" w:rsidP="00C12987">
      <w:pPr>
        <w:pStyle w:val="Luettelokappale"/>
        <w:numPr>
          <w:ilvl w:val="0"/>
          <w:numId w:val="6"/>
        </w:numPr>
        <w:rPr>
          <w:rFonts w:cstheme="minorHAnsi"/>
        </w:rPr>
      </w:pPr>
      <w:r w:rsidRPr="00C12987">
        <w:rPr>
          <w:rFonts w:cstheme="minorHAnsi"/>
        </w:rPr>
        <w:t>syventää ymmärrystään analyysin peruskäsitteistä</w:t>
      </w:r>
    </w:p>
    <w:p w14:paraId="079BFC13" w14:textId="77777777" w:rsidR="00343ED4" w:rsidRPr="00C12987" w:rsidRDefault="00343ED4" w:rsidP="00C12987">
      <w:pPr>
        <w:pStyle w:val="Luettelokappale"/>
        <w:numPr>
          <w:ilvl w:val="0"/>
          <w:numId w:val="6"/>
        </w:numPr>
        <w:rPr>
          <w:rFonts w:cstheme="minorHAnsi"/>
        </w:rPr>
      </w:pPr>
      <w:r w:rsidRPr="00C12987">
        <w:rPr>
          <w:rFonts w:cstheme="minorHAnsi"/>
        </w:rPr>
        <w:t>osaa muodostaa ja tutkia aidosti monotonisten funktioiden käänteisfunktioita</w:t>
      </w:r>
    </w:p>
    <w:p w14:paraId="062218E8" w14:textId="77777777" w:rsidR="00343ED4" w:rsidRPr="00C12987" w:rsidRDefault="00343ED4" w:rsidP="00C12987">
      <w:pPr>
        <w:pStyle w:val="Luettelokappale"/>
        <w:numPr>
          <w:ilvl w:val="0"/>
          <w:numId w:val="6"/>
        </w:numPr>
        <w:rPr>
          <w:rFonts w:cstheme="minorHAnsi"/>
        </w:rPr>
      </w:pPr>
      <w:r w:rsidRPr="00C12987">
        <w:rPr>
          <w:rFonts w:cstheme="minorHAnsi"/>
        </w:rPr>
        <w:t>täydentää integraalilaskennan taitojaan</w:t>
      </w:r>
    </w:p>
    <w:p w14:paraId="65223201" w14:textId="77777777" w:rsidR="00343ED4" w:rsidRPr="00C12987" w:rsidRDefault="00343ED4" w:rsidP="00C12987">
      <w:pPr>
        <w:pStyle w:val="Luettelokappale"/>
        <w:numPr>
          <w:ilvl w:val="0"/>
          <w:numId w:val="6"/>
        </w:numPr>
        <w:rPr>
          <w:rFonts w:cstheme="minorHAnsi"/>
        </w:rPr>
      </w:pPr>
      <w:r w:rsidRPr="00C12987">
        <w:rPr>
          <w:rFonts w:cstheme="minorHAnsi"/>
        </w:rPr>
        <w:t>perehtyy jatkuvan todennäköisyysjakauman käsitteeseen ja oppii soveltamaan normaalijakaumaa</w:t>
      </w:r>
    </w:p>
    <w:p w14:paraId="6BE53344" w14:textId="77777777" w:rsidR="00343ED4" w:rsidRPr="00C12987" w:rsidRDefault="00343ED4" w:rsidP="00C12987">
      <w:pPr>
        <w:pStyle w:val="Luettelokappale"/>
        <w:numPr>
          <w:ilvl w:val="0"/>
          <w:numId w:val="6"/>
        </w:numPr>
        <w:rPr>
          <w:rFonts w:cstheme="minorHAnsi"/>
        </w:rPr>
      </w:pPr>
      <w:r w:rsidRPr="00C12987">
        <w:rPr>
          <w:rFonts w:cstheme="minorHAnsi"/>
        </w:rPr>
        <w:t>osaa käyttää ohjelmistoja funktion ominaisuuksien tutkimisessa ja epäoleellisten integraalien laskemisessa sovellusten yhteydessä.</w:t>
      </w:r>
    </w:p>
    <w:p w14:paraId="52ECAEEA" w14:textId="77777777" w:rsidR="00C12987" w:rsidRDefault="00C12987" w:rsidP="00343ED4">
      <w:pPr>
        <w:rPr>
          <w:rFonts w:cstheme="minorHAnsi"/>
        </w:rPr>
      </w:pPr>
    </w:p>
    <w:p w14:paraId="5CFF208C" w14:textId="77777777" w:rsidR="00343ED4" w:rsidRPr="008A3D46" w:rsidRDefault="00343ED4" w:rsidP="00343ED4">
      <w:pPr>
        <w:rPr>
          <w:rFonts w:cstheme="minorHAnsi"/>
        </w:rPr>
      </w:pPr>
      <w:r w:rsidRPr="008A3D46">
        <w:rPr>
          <w:rFonts w:cstheme="minorHAnsi"/>
        </w:rPr>
        <w:t>Keskeiset sisällöt</w:t>
      </w:r>
    </w:p>
    <w:p w14:paraId="42907705" w14:textId="77777777" w:rsidR="00343ED4" w:rsidRPr="00C12987" w:rsidRDefault="00343ED4" w:rsidP="00C12987">
      <w:pPr>
        <w:pStyle w:val="Luettelokappale"/>
        <w:numPr>
          <w:ilvl w:val="0"/>
          <w:numId w:val="6"/>
        </w:numPr>
        <w:rPr>
          <w:rFonts w:cstheme="minorHAnsi"/>
        </w:rPr>
      </w:pPr>
      <w:r w:rsidRPr="00C12987">
        <w:rPr>
          <w:rFonts w:cstheme="minorHAnsi"/>
        </w:rPr>
        <w:t>paloittain määritelty funktio</w:t>
      </w:r>
    </w:p>
    <w:p w14:paraId="3B32E4B1" w14:textId="77777777" w:rsidR="00343ED4" w:rsidRPr="00C12987" w:rsidRDefault="00343ED4" w:rsidP="00C12987">
      <w:pPr>
        <w:pStyle w:val="Luettelokappale"/>
        <w:numPr>
          <w:ilvl w:val="0"/>
          <w:numId w:val="6"/>
        </w:numPr>
        <w:rPr>
          <w:rFonts w:cstheme="minorHAnsi"/>
        </w:rPr>
      </w:pPr>
      <w:r w:rsidRPr="00C12987">
        <w:rPr>
          <w:rFonts w:cstheme="minorHAnsi"/>
        </w:rPr>
        <w:t>funktion jatkuvuuden ja derivoituvuuden tutkiminen</w:t>
      </w:r>
    </w:p>
    <w:p w14:paraId="2A7C2707" w14:textId="77777777" w:rsidR="00343ED4" w:rsidRPr="00C12987" w:rsidRDefault="00343ED4" w:rsidP="00C12987">
      <w:pPr>
        <w:pStyle w:val="Luettelokappale"/>
        <w:numPr>
          <w:ilvl w:val="0"/>
          <w:numId w:val="6"/>
        </w:numPr>
        <w:rPr>
          <w:rFonts w:cstheme="minorHAnsi"/>
        </w:rPr>
      </w:pPr>
      <w:r w:rsidRPr="00C12987">
        <w:rPr>
          <w:rFonts w:cstheme="minorHAnsi"/>
        </w:rPr>
        <w:t>jatkuvien ja derivoituvien funktioiden yleisiä ominaisuuksia</w:t>
      </w:r>
    </w:p>
    <w:p w14:paraId="77F21161" w14:textId="77777777" w:rsidR="00343ED4" w:rsidRPr="00C12987" w:rsidRDefault="00343ED4" w:rsidP="00C12987">
      <w:pPr>
        <w:pStyle w:val="Luettelokappale"/>
        <w:numPr>
          <w:ilvl w:val="0"/>
          <w:numId w:val="6"/>
        </w:numPr>
        <w:rPr>
          <w:rFonts w:cstheme="minorHAnsi"/>
        </w:rPr>
      </w:pPr>
      <w:r w:rsidRPr="00C12987">
        <w:rPr>
          <w:rFonts w:cstheme="minorHAnsi"/>
        </w:rPr>
        <w:t>käänteisfunktio</w:t>
      </w:r>
    </w:p>
    <w:p w14:paraId="1C91AE47" w14:textId="77777777" w:rsidR="00343ED4" w:rsidRPr="00C12987" w:rsidRDefault="00343ED4" w:rsidP="00C12987">
      <w:pPr>
        <w:pStyle w:val="Luettelokappale"/>
        <w:numPr>
          <w:ilvl w:val="0"/>
          <w:numId w:val="6"/>
        </w:numPr>
        <w:rPr>
          <w:rFonts w:cstheme="minorHAnsi"/>
        </w:rPr>
      </w:pPr>
      <w:r w:rsidRPr="00C12987">
        <w:rPr>
          <w:rFonts w:cstheme="minorHAnsi"/>
        </w:rPr>
        <w:t>funktioiden raja-arvot äärettömyydessä</w:t>
      </w:r>
    </w:p>
    <w:p w14:paraId="1BD78CF9" w14:textId="77777777" w:rsidR="00343ED4" w:rsidRPr="00C12987" w:rsidRDefault="00343ED4" w:rsidP="00C12987">
      <w:pPr>
        <w:pStyle w:val="Luettelokappale"/>
        <w:numPr>
          <w:ilvl w:val="0"/>
          <w:numId w:val="6"/>
        </w:numPr>
        <w:rPr>
          <w:rFonts w:cstheme="minorHAnsi"/>
        </w:rPr>
      </w:pPr>
      <w:r w:rsidRPr="00C12987">
        <w:rPr>
          <w:rFonts w:cstheme="minorHAnsi"/>
        </w:rPr>
        <w:t>epäoleelliset integraalit</w:t>
      </w:r>
    </w:p>
    <w:p w14:paraId="3747E242" w14:textId="77777777" w:rsidR="00343ED4" w:rsidRPr="00C12987" w:rsidRDefault="00343ED4" w:rsidP="00C12987">
      <w:pPr>
        <w:pStyle w:val="Luettelokappale"/>
        <w:numPr>
          <w:ilvl w:val="0"/>
          <w:numId w:val="6"/>
        </w:numPr>
        <w:rPr>
          <w:rFonts w:cstheme="minorHAnsi"/>
        </w:rPr>
      </w:pPr>
      <w:r w:rsidRPr="00C12987">
        <w:rPr>
          <w:rFonts w:cstheme="minorHAnsi"/>
        </w:rPr>
        <w:t>jatkuvat jakaumat, normaalijakauma ja normittaminen</w:t>
      </w:r>
    </w:p>
    <w:p w14:paraId="5BBFC17C" w14:textId="77777777" w:rsidR="00343ED4" w:rsidRPr="008A3D46" w:rsidRDefault="008A3D46" w:rsidP="00343ED4">
      <w:pPr>
        <w:rPr>
          <w:rFonts w:cstheme="minorHAnsi"/>
          <w:b/>
          <w:bCs/>
          <w:sz w:val="28"/>
          <w:szCs w:val="28"/>
        </w:rPr>
      </w:pPr>
      <w:r w:rsidRPr="008A3D46">
        <w:rPr>
          <w:rFonts w:cstheme="minorHAnsi"/>
          <w:b/>
          <w:bCs/>
          <w:sz w:val="28"/>
          <w:szCs w:val="28"/>
        </w:rPr>
        <w:br/>
      </w:r>
      <w:r w:rsidR="00804E7B" w:rsidRPr="008A3D46">
        <w:rPr>
          <w:rFonts w:cstheme="minorHAnsi"/>
          <w:b/>
          <w:bCs/>
          <w:sz w:val="28"/>
          <w:szCs w:val="28"/>
        </w:rPr>
        <w:t xml:space="preserve">PAIKALLISET </w:t>
      </w:r>
      <w:r w:rsidRPr="008A3D46">
        <w:rPr>
          <w:rFonts w:cstheme="minorHAnsi"/>
          <w:b/>
          <w:bCs/>
          <w:sz w:val="28"/>
          <w:szCs w:val="28"/>
        </w:rPr>
        <w:t xml:space="preserve">VALINNAISET </w:t>
      </w:r>
      <w:r w:rsidR="00983713">
        <w:rPr>
          <w:rFonts w:cstheme="minorHAnsi"/>
          <w:b/>
          <w:bCs/>
          <w:sz w:val="28"/>
          <w:szCs w:val="28"/>
        </w:rPr>
        <w:t>OPINNOT</w:t>
      </w:r>
      <w:r>
        <w:rPr>
          <w:rFonts w:cstheme="minorHAnsi"/>
          <w:b/>
          <w:bCs/>
          <w:sz w:val="28"/>
          <w:szCs w:val="28"/>
        </w:rPr>
        <w:br/>
      </w:r>
    </w:p>
    <w:p w14:paraId="666EA522" w14:textId="77777777" w:rsidR="008A3D46" w:rsidRPr="008A3D46" w:rsidRDefault="008A3D46" w:rsidP="008A3D46">
      <w:pPr>
        <w:rPr>
          <w:rFonts w:cstheme="minorHAnsi"/>
          <w:b/>
          <w:sz w:val="28"/>
          <w:szCs w:val="28"/>
        </w:rPr>
      </w:pPr>
      <w:r w:rsidRPr="008A3D46">
        <w:rPr>
          <w:rFonts w:cstheme="minorHAnsi"/>
          <w:b/>
          <w:sz w:val="28"/>
          <w:szCs w:val="28"/>
        </w:rPr>
        <w:t>Pitkän matematiikan kertauskurssi (MAA13)</w:t>
      </w:r>
      <w:r>
        <w:rPr>
          <w:rFonts w:cstheme="minorHAnsi"/>
          <w:b/>
          <w:sz w:val="28"/>
          <w:szCs w:val="28"/>
        </w:rPr>
        <w:t xml:space="preserve"> </w:t>
      </w:r>
      <w:r w:rsidRPr="008A3D46">
        <w:rPr>
          <w:rFonts w:cstheme="minorHAnsi"/>
          <w:b/>
          <w:sz w:val="28"/>
          <w:szCs w:val="28"/>
        </w:rPr>
        <w:t>2 op</w:t>
      </w:r>
    </w:p>
    <w:p w14:paraId="3DC2098E" w14:textId="77777777" w:rsidR="008A3D46" w:rsidRPr="00CB27FE" w:rsidRDefault="008A3D46" w:rsidP="008A3D46">
      <w:pPr>
        <w:rPr>
          <w:rFonts w:cstheme="minorHAnsi"/>
        </w:rPr>
      </w:pPr>
      <w:r w:rsidRPr="00CB27FE">
        <w:rPr>
          <w:rFonts w:cstheme="minorHAnsi"/>
        </w:rPr>
        <w:t xml:space="preserve">Kurssilla kerrataan lukion pitkän oppimäärän pääkohdat. Opiskelija muodostaa aikaisempaa jäsentyneemmän ja syvällisemmän kuvan kurssien asioista ja harjaantuu niiden soveltamiseen. </w:t>
      </w:r>
    </w:p>
    <w:p w14:paraId="57F55E42" w14:textId="77777777" w:rsidR="008A3D46" w:rsidRPr="00CB27FE" w:rsidRDefault="008A3D46" w:rsidP="008A3D46">
      <w:pPr>
        <w:rPr>
          <w:rFonts w:cstheme="minorHAnsi"/>
        </w:rPr>
      </w:pPr>
      <w:r w:rsidRPr="00CB27FE">
        <w:rPr>
          <w:rFonts w:cstheme="minorHAnsi"/>
        </w:rPr>
        <w:t xml:space="preserve">Kurssin sisältö sovitetaan kunkin opetusryhmän tarpeita vastaavaksi. </w:t>
      </w:r>
    </w:p>
    <w:p w14:paraId="7B2DE35D" w14:textId="77777777" w:rsidR="008A3D46" w:rsidRPr="00CB27FE" w:rsidRDefault="008A3D46" w:rsidP="008A3D46">
      <w:pPr>
        <w:rPr>
          <w:rFonts w:cstheme="minorHAnsi"/>
        </w:rPr>
      </w:pPr>
      <w:r w:rsidRPr="00CB27FE">
        <w:rPr>
          <w:rFonts w:cstheme="minorHAnsi"/>
        </w:rPr>
        <w:t xml:space="preserve">Kurssin keskeinen tarkoitus on ylioppilaskirjoituksiin valmistautuminen. </w:t>
      </w:r>
    </w:p>
    <w:p w14:paraId="2A785B60" w14:textId="77777777" w:rsidR="008A3D46" w:rsidRPr="00CB27FE" w:rsidRDefault="008A3D46" w:rsidP="008A3D46">
      <w:pPr>
        <w:rPr>
          <w:rFonts w:cstheme="minorHAnsi"/>
        </w:rPr>
      </w:pPr>
      <w:r w:rsidRPr="00CB27FE">
        <w:rPr>
          <w:rFonts w:cstheme="minorHAnsi"/>
        </w:rPr>
        <w:t>Kurssi arvostellaan numeroarvosanalla.</w:t>
      </w:r>
    </w:p>
    <w:p w14:paraId="66563DA0" w14:textId="77777777" w:rsidR="008A3D46" w:rsidRDefault="008A3D46" w:rsidP="008A3D46">
      <w:pPr>
        <w:spacing w:after="0" w:line="240" w:lineRule="auto"/>
        <w:rPr>
          <w:rFonts w:eastAsia="Times New Roman" w:cstheme="minorHAnsi"/>
          <w:b/>
          <w:bCs/>
          <w:color w:val="000000" w:themeColor="text1"/>
          <w:sz w:val="28"/>
          <w:szCs w:val="28"/>
          <w:lang w:eastAsia="fi-FI"/>
        </w:rPr>
      </w:pPr>
    </w:p>
    <w:p w14:paraId="15871578" w14:textId="6B875F4F" w:rsidR="008A3D46" w:rsidRPr="008A3D46" w:rsidRDefault="008A3D46" w:rsidP="008A3D46">
      <w:pPr>
        <w:spacing w:after="0" w:line="240" w:lineRule="auto"/>
        <w:rPr>
          <w:rFonts w:eastAsia="Times New Roman" w:cstheme="minorHAnsi"/>
          <w:b/>
          <w:bCs/>
          <w:color w:val="000000" w:themeColor="text1"/>
          <w:sz w:val="28"/>
          <w:szCs w:val="28"/>
          <w:lang w:eastAsia="fi-FI"/>
        </w:rPr>
      </w:pPr>
      <w:r w:rsidRPr="008A3D46">
        <w:rPr>
          <w:rFonts w:eastAsia="Times New Roman" w:cstheme="minorHAnsi"/>
          <w:b/>
          <w:bCs/>
          <w:color w:val="000000" w:themeColor="text1"/>
          <w:sz w:val="28"/>
          <w:szCs w:val="28"/>
          <w:lang w:eastAsia="fi-FI"/>
        </w:rPr>
        <w:t>Matemaattisten aineiden tukikurssi (MA1</w:t>
      </w:r>
      <w:r w:rsidR="00EE1F1A">
        <w:rPr>
          <w:rFonts w:eastAsia="Times New Roman" w:cstheme="minorHAnsi"/>
          <w:b/>
          <w:bCs/>
          <w:color w:val="000000" w:themeColor="text1"/>
          <w:sz w:val="28"/>
          <w:szCs w:val="28"/>
          <w:lang w:eastAsia="fi-FI"/>
        </w:rPr>
        <w:t>5</w:t>
      </w:r>
      <w:r w:rsidRPr="008A3D46">
        <w:rPr>
          <w:rFonts w:eastAsia="Times New Roman" w:cstheme="minorHAnsi"/>
          <w:b/>
          <w:bCs/>
          <w:color w:val="000000" w:themeColor="text1"/>
          <w:sz w:val="28"/>
          <w:szCs w:val="28"/>
          <w:lang w:eastAsia="fi-FI"/>
        </w:rPr>
        <w:t>) 2 op</w:t>
      </w:r>
    </w:p>
    <w:p w14:paraId="7A4F571C" w14:textId="77777777" w:rsidR="008A3D46" w:rsidRPr="008A3D46" w:rsidRDefault="008A3D46" w:rsidP="008A3D46">
      <w:pPr>
        <w:spacing w:after="0" w:line="240" w:lineRule="auto"/>
        <w:rPr>
          <w:rFonts w:eastAsia="Times New Roman" w:cstheme="minorHAnsi"/>
          <w:b/>
          <w:bCs/>
          <w:color w:val="000000"/>
          <w:sz w:val="24"/>
          <w:szCs w:val="24"/>
          <w:lang w:eastAsia="fi-FI"/>
        </w:rPr>
      </w:pPr>
    </w:p>
    <w:p w14:paraId="50CDC80E" w14:textId="77777777" w:rsidR="008A3D46" w:rsidRPr="00CB27FE" w:rsidRDefault="008A3D46" w:rsidP="008A3D46">
      <w:pPr>
        <w:rPr>
          <w:rFonts w:eastAsia="Times New Roman" w:cstheme="minorHAnsi"/>
          <w:color w:val="000000"/>
          <w:lang w:eastAsia="fi-FI"/>
        </w:rPr>
      </w:pPr>
      <w:r w:rsidRPr="00CB27FE">
        <w:rPr>
          <w:rFonts w:eastAsia="Times New Roman" w:cstheme="minorHAnsi"/>
          <w:color w:val="000000"/>
          <w:lang w:eastAsia="fi-FI"/>
        </w:rPr>
        <w:t>Kurssilla tuetaan matematiikan, fysiikan ja kemian opintoja. Tunneilla voidaan esimerkiksi ratkoa lisää varsinaisella matematiikan tunnilla opiskeltuja tehtäviä.</w:t>
      </w:r>
    </w:p>
    <w:p w14:paraId="018096BC" w14:textId="77777777" w:rsidR="008A3D46" w:rsidRPr="00CB27FE" w:rsidRDefault="008A3D46" w:rsidP="008A3D46">
      <w:pPr>
        <w:rPr>
          <w:rFonts w:eastAsia="Times New Roman" w:cstheme="minorHAnsi"/>
          <w:color w:val="000000"/>
          <w:lang w:eastAsia="fi-FI"/>
        </w:rPr>
      </w:pPr>
      <w:r w:rsidRPr="00CB27FE">
        <w:rPr>
          <w:rFonts w:eastAsia="Times New Roman" w:cstheme="minorHAnsi"/>
          <w:color w:val="000000"/>
          <w:lang w:eastAsia="fi-FI"/>
        </w:rPr>
        <w:t xml:space="preserve">Matematiikan, fysiikan ja kemian lukio-opinnoissa tarvitaan aineenhallinnallisten taitojen lisäksi runsaasti tietoteknisiä taitoja. Kurssilla opiskellaan sähköisten ohjelmistojen ja välineiden käyttöä keskittyen erityisesti niihin, joita käytetään matemaattisten aineiden lukiokursseilla ja ylioppilaskirjoituksissa. Myös muiden aineiden opiskelijat hyötyvät kurssisisällöstä, koska muissa aineissa tarvitaan osittain samoja ohjelmistoja. </w:t>
      </w:r>
    </w:p>
    <w:p w14:paraId="3D234F03" w14:textId="77777777" w:rsidR="008A3D46" w:rsidRPr="00CB27FE" w:rsidRDefault="008A3D46" w:rsidP="008A3D46">
      <w:pPr>
        <w:rPr>
          <w:rFonts w:eastAsia="Times New Roman" w:cstheme="minorHAnsi"/>
          <w:color w:val="000000"/>
          <w:lang w:eastAsia="fi-FI"/>
        </w:rPr>
      </w:pPr>
      <w:r w:rsidRPr="00CB27FE">
        <w:rPr>
          <w:rFonts w:eastAsia="Times New Roman" w:cstheme="minorHAnsi"/>
          <w:color w:val="000000"/>
          <w:lang w:eastAsia="fi-FI"/>
        </w:rPr>
        <w:t xml:space="preserve">Kurssin tunnit jaetaan joustavasti ensimmäisen, mahdollisesti toisenkin lukuvuoden ajalle. </w:t>
      </w:r>
    </w:p>
    <w:p w14:paraId="0E9B0015" w14:textId="77777777" w:rsidR="008A3D46" w:rsidRPr="00CB27FE" w:rsidRDefault="008A3D46" w:rsidP="008A3D46">
      <w:pPr>
        <w:rPr>
          <w:rFonts w:eastAsia="Times New Roman" w:cstheme="minorHAnsi"/>
          <w:color w:val="000000"/>
          <w:lang w:eastAsia="fi-FI"/>
        </w:rPr>
      </w:pPr>
      <w:r w:rsidRPr="00CB27FE">
        <w:rPr>
          <w:rFonts w:eastAsia="Times New Roman" w:cstheme="minorHAnsi"/>
          <w:color w:val="000000"/>
          <w:lang w:eastAsia="fi-FI"/>
        </w:rPr>
        <w:t>Kurssilla voidaan tarpeen mukaan opiskella myös muissa oppiaineissa tarvittavia ohjelmistoja tai välineitä.</w:t>
      </w:r>
    </w:p>
    <w:p w14:paraId="6B5EEA56" w14:textId="77777777" w:rsidR="008A3D46" w:rsidRPr="00CB27FE" w:rsidRDefault="008A3D46" w:rsidP="008A3D46">
      <w:pPr>
        <w:rPr>
          <w:rFonts w:eastAsia="Times New Roman" w:cstheme="minorHAnsi"/>
          <w:color w:val="000000"/>
          <w:lang w:eastAsia="fi-FI"/>
        </w:rPr>
      </w:pPr>
      <w:r w:rsidRPr="00CB27FE">
        <w:rPr>
          <w:rFonts w:eastAsia="Times New Roman" w:cstheme="minorHAnsi"/>
          <w:color w:val="000000"/>
          <w:lang w:eastAsia="fi-FI"/>
        </w:rPr>
        <w:t>Suositellaan ensimmäisen vuosikurssin opiskelijoille, jotka suunnittelevat kirjoittavansa lyhyen tai pitkän matematiikan, fysiikan tai kemian ylioppilaskirjoituksissa.</w:t>
      </w:r>
    </w:p>
    <w:p w14:paraId="3350D4BD" w14:textId="77777777" w:rsidR="008A3D46" w:rsidRPr="00CB27FE" w:rsidRDefault="008A3D46" w:rsidP="008A3D46">
      <w:pPr>
        <w:rPr>
          <w:rFonts w:eastAsia="Times New Roman" w:cstheme="minorHAnsi"/>
          <w:color w:val="000000"/>
          <w:lang w:eastAsia="fi-FI"/>
        </w:rPr>
      </w:pPr>
      <w:r w:rsidRPr="00CB27FE">
        <w:rPr>
          <w:rFonts w:eastAsia="Times New Roman" w:cstheme="minorHAnsi"/>
          <w:color w:val="000000"/>
          <w:lang w:eastAsia="fi-FI"/>
        </w:rPr>
        <w:t>Arvostelu hyväksytty/hylätty.</w:t>
      </w:r>
    </w:p>
    <w:p w14:paraId="3EFE14ED" w14:textId="77777777" w:rsidR="008A3D46" w:rsidRDefault="008A3D46" w:rsidP="008A3D46">
      <w:pPr>
        <w:rPr>
          <w:rFonts w:eastAsia="Times New Roman" w:cstheme="minorHAnsi"/>
          <w:color w:val="000000"/>
          <w:lang w:eastAsia="fi-FI"/>
        </w:rPr>
      </w:pPr>
      <w:r w:rsidRPr="00CB27FE">
        <w:rPr>
          <w:rFonts w:eastAsia="Times New Roman" w:cstheme="minorHAnsi"/>
          <w:color w:val="000000"/>
          <w:lang w:eastAsia="fi-FI"/>
        </w:rPr>
        <w:t>Kurssia ei voi suorittaa itsenäisenä opiskeluna.</w:t>
      </w:r>
    </w:p>
    <w:p w14:paraId="34759FC4" w14:textId="77777777" w:rsidR="007B11F7" w:rsidRPr="00CB27FE" w:rsidRDefault="007B11F7" w:rsidP="008A3D46">
      <w:pPr>
        <w:rPr>
          <w:rFonts w:eastAsia="Times New Roman" w:cstheme="minorHAnsi"/>
          <w:color w:val="000000"/>
          <w:lang w:eastAsia="fi-FI"/>
        </w:rPr>
      </w:pPr>
    </w:p>
    <w:p w14:paraId="1F7EE99D" w14:textId="77777777" w:rsidR="007B11F7" w:rsidRPr="008A3D46" w:rsidRDefault="007B11F7" w:rsidP="007B11F7">
      <w:pPr>
        <w:rPr>
          <w:rFonts w:cstheme="minorHAnsi"/>
          <w:b/>
          <w:bCs/>
          <w:sz w:val="28"/>
          <w:szCs w:val="28"/>
        </w:rPr>
      </w:pPr>
      <w:r w:rsidRPr="008A3D46">
        <w:rPr>
          <w:rFonts w:cstheme="minorHAnsi"/>
          <w:b/>
          <w:bCs/>
          <w:sz w:val="28"/>
          <w:szCs w:val="28"/>
        </w:rPr>
        <w:t>Fysiikka FY</w:t>
      </w:r>
    </w:p>
    <w:p w14:paraId="62D4E37B" w14:textId="77777777" w:rsidR="007B11F7" w:rsidRPr="008A3D46" w:rsidRDefault="007B11F7" w:rsidP="007B11F7">
      <w:pPr>
        <w:rPr>
          <w:rFonts w:cstheme="minorHAnsi"/>
        </w:rPr>
      </w:pPr>
      <w:r w:rsidRPr="008A3D46">
        <w:rPr>
          <w:rFonts w:cstheme="minorHAnsi"/>
        </w:rPr>
        <w:t>Oppiaine ja tehtävä</w:t>
      </w:r>
    </w:p>
    <w:p w14:paraId="1C27CF69" w14:textId="77777777" w:rsidR="007B11F7" w:rsidRPr="008A3D46" w:rsidRDefault="007B11F7" w:rsidP="007B11F7">
      <w:pPr>
        <w:rPr>
          <w:rFonts w:cstheme="minorHAnsi"/>
        </w:rPr>
      </w:pPr>
      <w:r w:rsidRPr="008A3D46">
        <w:rPr>
          <w:rFonts w:cstheme="minorHAnsi"/>
        </w:rPr>
        <w:t>Fysiikan opetus tukee opiskelijan luonnontieteellisen ajattelun ja maailmankuvan kehittymistä osana monipuolista yleissivistystä. Opetus ohjaa opiskelijaa ymmärtämään fysiikan merkityksen jokapäiväisessä elämässä, ympäristössä, yhteiskunnassa ja teknologiassa. Opetuksessa perehdytään oppiaineen ja sen taustalla olevien tieteenalojen kieleen, käsitteistöön ja tapoihin rakentaa tietoa. Opiskelijan luonnontieteellinen lukutaito kehittyy, mikä auttaa opiskelijaa arvioimaan kriittisesti erilaisia arjen valintoja sekä näkökulmia yhteiskunnallisessa keskustelussa. Fysiikan opetus antaa opiskelijalle valmiuksia menestyä jatko-opinnoissa luonnontieteellisillä ja luonnontieteitä soveltavilla aloilla sekä hyödyntää fysiikan osaamistaan työelämässä. Monipuolisilla oppimistilanteilla ja -ympäristöillä edistetään opiskelijoiden mahdollisuuksia oppia yhdenvertaisesti ja tasa-arvoisesti.</w:t>
      </w:r>
    </w:p>
    <w:p w14:paraId="3E4CADEF" w14:textId="77777777" w:rsidR="007B11F7" w:rsidRPr="008A3D46" w:rsidRDefault="007B11F7" w:rsidP="007B11F7">
      <w:pPr>
        <w:rPr>
          <w:rFonts w:cstheme="minorHAnsi"/>
        </w:rPr>
      </w:pPr>
      <w:r w:rsidRPr="008A3D46">
        <w:rPr>
          <w:rFonts w:cstheme="minorHAnsi"/>
        </w:rPr>
        <w:t>Fysiikan opetuksen tuella opiskelijan ymmärrys fysiikan käsitteistä rakentuu ja opiskelija ymmärtää niitä kvalitatiivisella ja kvantitatiivisella tasolla. Opiskelijan aikaisemmat kokemukset, uudet havainnot ja näkökulmat muokkautuvat johdonmukaiseksi käsitykseksi ympäröivästä todellisuudesta opiskelijoiden ja opettajien vuorovaikutuksessa ja fysiikan teorioiden avulla.</w:t>
      </w:r>
    </w:p>
    <w:p w14:paraId="1EB98BE8" w14:textId="77777777" w:rsidR="007B11F7" w:rsidRPr="008A3D46" w:rsidRDefault="007B11F7" w:rsidP="007B11F7">
      <w:pPr>
        <w:rPr>
          <w:rFonts w:cstheme="minorHAnsi"/>
        </w:rPr>
      </w:pPr>
      <w:r w:rsidRPr="008A3D46">
        <w:rPr>
          <w:rFonts w:cstheme="minorHAnsi"/>
        </w:rPr>
        <w:t>Fysiikan opetuksen lähtökohtana ovat ympäristöstä tehdyt havainnot. Kokeellisuus eri muodoissaan tukee käsitteiden omaksumista ja ymmärtämistä, tutkimisen taitojen oppimista sekä luonnontieteiden luonteen hahmottamista. Opiskelun edetessä tutkimisen taidot kehittyvät sekä kokonaisvaltaisesti että kunkin moduulin keskeisten sisältöjen osalta. Kokeellisessa työskentelyssä toimitaan työturvallisuutta noudattaen.</w:t>
      </w:r>
    </w:p>
    <w:p w14:paraId="4F391434" w14:textId="77777777" w:rsidR="007B11F7" w:rsidRPr="008A3D46" w:rsidRDefault="007B11F7" w:rsidP="007B11F7">
      <w:pPr>
        <w:rPr>
          <w:rFonts w:cstheme="minorHAnsi"/>
        </w:rPr>
      </w:pPr>
      <w:r w:rsidRPr="008A3D46">
        <w:rPr>
          <w:rFonts w:cstheme="minorHAnsi"/>
        </w:rPr>
        <w:t>Laaja-alaisen osaamisen osa-alueet</w:t>
      </w:r>
    </w:p>
    <w:p w14:paraId="5BC8EF52" w14:textId="77777777" w:rsidR="007B11F7" w:rsidRPr="008A3D46" w:rsidRDefault="007B11F7" w:rsidP="007B11F7">
      <w:pPr>
        <w:rPr>
          <w:rFonts w:cstheme="minorHAnsi"/>
        </w:rPr>
      </w:pPr>
      <w:r w:rsidRPr="008A3D46">
        <w:rPr>
          <w:rFonts w:cstheme="minorHAnsi"/>
        </w:rPr>
        <w:t>Fysiikan opetus ohjaa luonnontieteille ominaiseen ajatteluun, tiedonhankintaan, tietojen käyttämiseen, ideointiin, vuorovaikutukseen sekä tiedon luotettavuuden ja merkityksen arviointiin. Opetus kehittää yhteiskunnallista osaamista antamalla opiskelijalle valmiuksia osallistua yhteiskunnalliseen keskusteluun ja vaikuttaa yhteiseen päätöksentekoon.</w:t>
      </w:r>
    </w:p>
    <w:p w14:paraId="4692143A" w14:textId="77777777" w:rsidR="007B11F7" w:rsidRPr="008A3D46" w:rsidRDefault="007B11F7" w:rsidP="007B11F7">
      <w:pPr>
        <w:rPr>
          <w:rFonts w:cstheme="minorHAnsi"/>
        </w:rPr>
      </w:pPr>
      <w:r w:rsidRPr="008A3D46">
        <w:rPr>
          <w:rFonts w:cstheme="minorHAnsi"/>
        </w:rPr>
        <w:t>Opiskelijoiden oma tutkimuksellinen työskentely kehittää työskentelyn ja yhteistyön taitoja, luovaa ja kriittistä ajattelua sekä innostaa opiskelijoita fysiikan opiskeluun. Opiskelija kehittää vuorovaikutusosaamistaan ja oppii pitkäjänteisyyttä sekä vastuunottamista omasta työskentelystään monipuolisten työtapojen avulla, esimerkiksi projektioppimisella ja ryhmässä työskentelemällä.</w:t>
      </w:r>
    </w:p>
    <w:p w14:paraId="6D1EBD13" w14:textId="77777777" w:rsidR="007B11F7" w:rsidRPr="008A3D46" w:rsidRDefault="007B11F7" w:rsidP="007B11F7">
      <w:pPr>
        <w:rPr>
          <w:rFonts w:cstheme="minorHAnsi"/>
        </w:rPr>
      </w:pPr>
      <w:r w:rsidRPr="008A3D46">
        <w:rPr>
          <w:rFonts w:cstheme="minorHAnsi"/>
        </w:rPr>
        <w:t>Opetus välittää kuvaa fysiikan merkityksestä kestävän tulevaisuuden rakentamisessa: fysiikkaa tarvitaan uusien ratkaisujen kehittämisessä sekä ympäristön ja ihmisten hyvinvoinnin turvaamisessa niin paikallisesti, kansallisesti kuin kansainvälisestikin. Opetus ohjaa opiskelijaa ottamaan vastuuta omasta toiminnastaan ja ympäristöstä, käyttämään fysiikan osaamistaan kestävän tulevaisuuden rakentamisessa sekä arvioimaan omia valintojaan luonnonvarojen kestävän käytön, ympäristö- ja terveysvaikutusten sekä energiantuotantotapojen kannalta. Fysiikan opetus tukee näin eettisyyttä ja ympäristöosaamista, globaali- ja kulttuuriosaamista sekä hyvinvointiosaamista.</w:t>
      </w:r>
    </w:p>
    <w:p w14:paraId="4F487118" w14:textId="77777777" w:rsidR="007B11F7" w:rsidRPr="008A3D46" w:rsidRDefault="007B11F7" w:rsidP="007B11F7">
      <w:pPr>
        <w:rPr>
          <w:rFonts w:cstheme="minorHAnsi"/>
        </w:rPr>
      </w:pPr>
      <w:r w:rsidRPr="008A3D46">
        <w:rPr>
          <w:rFonts w:cstheme="minorHAnsi"/>
        </w:rPr>
        <w:t>Fysiikan opintojen aikana harjoitellaan erilaisten tekstien kirjoittamista, kriittistä tulkitsemista ja analysointia. Monilukutaitoa kehitetään tulkitsemalla ja tuottamalla esimerkiksi kirjoitettua tekstiä, kuvia, videoita, taulukoita, kuvaajia tai kaavoja. Monitieteinen ja luova osaaminen saa tukea fysiikan opiskelusta myös tieto- ja viestintäteknologian osalta. Tieto- ja viestintäteknologiaa käytetään muun muassa tiedon etsimiseen, kokeellisten havaintojen keräämiseen, mittaustulosten käsittelyyn ja tulkitsemiseen, tuotosten laatimiseen ja esittämiseen sekä mallintamiseen ja simulointiin.</w:t>
      </w:r>
    </w:p>
    <w:p w14:paraId="292794D7" w14:textId="77777777" w:rsidR="007B11F7" w:rsidRPr="008A3D46" w:rsidRDefault="007B11F7" w:rsidP="007B11F7">
      <w:pPr>
        <w:rPr>
          <w:rFonts w:cstheme="minorHAnsi"/>
        </w:rPr>
      </w:pPr>
      <w:r w:rsidRPr="008A3D46">
        <w:rPr>
          <w:rFonts w:cstheme="minorHAnsi"/>
        </w:rPr>
        <w:t>Tavoitteet</w:t>
      </w:r>
    </w:p>
    <w:p w14:paraId="6E85BDE4" w14:textId="77777777" w:rsidR="007B11F7" w:rsidRPr="008A3D46" w:rsidRDefault="007B11F7" w:rsidP="007B11F7">
      <w:pPr>
        <w:rPr>
          <w:rFonts w:cstheme="minorHAnsi"/>
        </w:rPr>
      </w:pPr>
      <w:r w:rsidRPr="008A3D46">
        <w:rPr>
          <w:rFonts w:cstheme="minorHAnsi"/>
        </w:rPr>
        <w:t>Fysiikan opetuksen yleiset tavoitteet liittyvät fysiikan merkitykseen, arvoihin ja asenteisiin, tutkimisen taitoihin sekä fysiikan tietoihin ja niiden käyttämiseen. Tavoitealueittain opetuksen yleiset tavoitteet ovat seuraavat.</w:t>
      </w:r>
    </w:p>
    <w:p w14:paraId="1BD2C01A" w14:textId="77777777" w:rsidR="007B11F7" w:rsidRPr="008A3D46" w:rsidRDefault="007B11F7" w:rsidP="007B11F7">
      <w:pPr>
        <w:rPr>
          <w:rFonts w:cstheme="minorHAnsi"/>
        </w:rPr>
      </w:pPr>
      <w:r w:rsidRPr="008A3D46">
        <w:rPr>
          <w:rFonts w:cstheme="minorHAnsi"/>
        </w:rPr>
        <w:t>Merkitys, arvot ja asenteet</w:t>
      </w:r>
    </w:p>
    <w:p w14:paraId="7F206B0D" w14:textId="77777777" w:rsidR="007B11F7" w:rsidRPr="008A3D46" w:rsidRDefault="007B11F7" w:rsidP="007B11F7">
      <w:pPr>
        <w:rPr>
          <w:rFonts w:cstheme="minorHAnsi"/>
        </w:rPr>
      </w:pPr>
      <w:r w:rsidRPr="008A3D46">
        <w:rPr>
          <w:rFonts w:cstheme="minorHAnsi"/>
        </w:rPr>
        <w:t>Tavoitteena on, että opiskelija</w:t>
      </w:r>
    </w:p>
    <w:p w14:paraId="19B7C81D" w14:textId="77777777" w:rsidR="007B11F7" w:rsidRPr="00C12987" w:rsidRDefault="007B11F7" w:rsidP="00C12987">
      <w:pPr>
        <w:pStyle w:val="Luettelokappale"/>
        <w:numPr>
          <w:ilvl w:val="0"/>
          <w:numId w:val="6"/>
        </w:numPr>
        <w:rPr>
          <w:rFonts w:cstheme="minorHAnsi"/>
        </w:rPr>
      </w:pPr>
      <w:r w:rsidRPr="00C12987">
        <w:rPr>
          <w:rFonts w:cstheme="minorHAnsi"/>
        </w:rPr>
        <w:t>osaa arvioida fysiikan ja teknologian merkitystä yksilölle ja yhteiskunnalle</w:t>
      </w:r>
    </w:p>
    <w:p w14:paraId="3A84B3B6" w14:textId="77777777" w:rsidR="007B11F7" w:rsidRPr="00C12987" w:rsidRDefault="007B11F7" w:rsidP="00C12987">
      <w:pPr>
        <w:pStyle w:val="Luettelokappale"/>
        <w:numPr>
          <w:ilvl w:val="0"/>
          <w:numId w:val="6"/>
        </w:numPr>
        <w:rPr>
          <w:rFonts w:cstheme="minorHAnsi"/>
        </w:rPr>
      </w:pPr>
      <w:r w:rsidRPr="00C12987">
        <w:rPr>
          <w:rFonts w:cstheme="minorHAnsi"/>
        </w:rPr>
        <w:t>tunnistaa fysiikan osaamistaan sekä kykenee asettamaan omia tavoitteitaan, kohtaamaan oppimishaasteitaan ja soveltamaan fysiikan opiskelustrategioita</w:t>
      </w:r>
    </w:p>
    <w:p w14:paraId="0FEF2948" w14:textId="77777777" w:rsidR="007B11F7" w:rsidRPr="00C12987" w:rsidRDefault="007B11F7" w:rsidP="00C12987">
      <w:pPr>
        <w:pStyle w:val="Luettelokappale"/>
        <w:numPr>
          <w:ilvl w:val="0"/>
          <w:numId w:val="6"/>
        </w:numPr>
        <w:rPr>
          <w:rFonts w:cstheme="minorHAnsi"/>
        </w:rPr>
      </w:pPr>
      <w:r w:rsidRPr="00C12987">
        <w:rPr>
          <w:rFonts w:cstheme="minorHAnsi"/>
        </w:rPr>
        <w:t>perehtyy fysiikan soveltamiseen monipuolisissa tilanteissa, kuten luonnossa, elinkeinoelämässä, järjestöissä tai tiedeyhteisöissä</w:t>
      </w:r>
    </w:p>
    <w:p w14:paraId="650F72AA" w14:textId="77777777" w:rsidR="007B11F7" w:rsidRPr="00C12987" w:rsidRDefault="007B11F7" w:rsidP="00C12987">
      <w:pPr>
        <w:pStyle w:val="Luettelokappale"/>
        <w:numPr>
          <w:ilvl w:val="0"/>
          <w:numId w:val="6"/>
        </w:numPr>
        <w:rPr>
          <w:rFonts w:cstheme="minorHAnsi"/>
        </w:rPr>
      </w:pPr>
      <w:r w:rsidRPr="00C12987">
        <w:rPr>
          <w:rFonts w:cstheme="minorHAnsi"/>
        </w:rPr>
        <w:t>saa mahdollisuuksia perehtyä fysiikan sovelluksiin vierailujen, korkeakouluyhteistyön tai työelämäyhteistyön kautta paikallisella tai kansainvälisellä tasolla</w:t>
      </w:r>
    </w:p>
    <w:p w14:paraId="1CAED6DA" w14:textId="77777777" w:rsidR="007B11F7" w:rsidRPr="00C12987" w:rsidRDefault="007B11F7" w:rsidP="00C12987">
      <w:pPr>
        <w:pStyle w:val="Luettelokappale"/>
        <w:numPr>
          <w:ilvl w:val="0"/>
          <w:numId w:val="6"/>
        </w:numPr>
        <w:rPr>
          <w:rFonts w:cstheme="minorHAnsi"/>
        </w:rPr>
      </w:pPr>
      <w:r w:rsidRPr="00C12987">
        <w:rPr>
          <w:rFonts w:cstheme="minorHAnsi"/>
        </w:rPr>
        <w:t>saa riittävät jatko-opintovalmiudet luonnontieteellisille ja fysiikkaa soveltaville aloille</w:t>
      </w:r>
    </w:p>
    <w:p w14:paraId="7A751CAB" w14:textId="77777777" w:rsidR="007B11F7" w:rsidRPr="00C12987" w:rsidRDefault="007B11F7" w:rsidP="00C12987">
      <w:pPr>
        <w:pStyle w:val="Luettelokappale"/>
        <w:numPr>
          <w:ilvl w:val="0"/>
          <w:numId w:val="6"/>
        </w:numPr>
        <w:rPr>
          <w:rFonts w:cstheme="minorHAnsi"/>
        </w:rPr>
      </w:pPr>
      <w:r w:rsidRPr="00C12987">
        <w:rPr>
          <w:rFonts w:cstheme="minorHAnsi"/>
        </w:rPr>
        <w:t>saa valmiuksia osallistua ympäristöä ja teknologiaa koskevaan keskusteluun ja päätöksentekoon.</w:t>
      </w:r>
    </w:p>
    <w:p w14:paraId="79D9C427" w14:textId="77777777" w:rsidR="007B11F7" w:rsidRPr="008A3D46" w:rsidRDefault="007B11F7" w:rsidP="007B11F7">
      <w:pPr>
        <w:rPr>
          <w:rFonts w:cstheme="minorHAnsi"/>
        </w:rPr>
      </w:pPr>
      <w:r w:rsidRPr="008A3D46">
        <w:rPr>
          <w:rFonts w:cstheme="minorHAnsi"/>
        </w:rPr>
        <w:t>Tutkimisen taidot</w:t>
      </w:r>
    </w:p>
    <w:p w14:paraId="32470C12" w14:textId="77777777" w:rsidR="007B11F7" w:rsidRPr="008A3D46" w:rsidRDefault="007B11F7" w:rsidP="007B11F7">
      <w:pPr>
        <w:rPr>
          <w:rFonts w:cstheme="minorHAnsi"/>
        </w:rPr>
      </w:pPr>
      <w:r w:rsidRPr="008A3D46">
        <w:rPr>
          <w:rFonts w:cstheme="minorHAnsi"/>
        </w:rPr>
        <w:t>Tavoitteena on, että opiskelija</w:t>
      </w:r>
    </w:p>
    <w:p w14:paraId="6AA6EAC6" w14:textId="77777777" w:rsidR="007B11F7" w:rsidRPr="00C12987" w:rsidRDefault="007B11F7" w:rsidP="00C12987">
      <w:pPr>
        <w:pStyle w:val="Luettelokappale"/>
        <w:numPr>
          <w:ilvl w:val="0"/>
          <w:numId w:val="6"/>
        </w:numPr>
        <w:rPr>
          <w:rFonts w:cstheme="minorHAnsi"/>
        </w:rPr>
      </w:pPr>
      <w:r w:rsidRPr="00C12987">
        <w:rPr>
          <w:rFonts w:cstheme="minorHAnsi"/>
        </w:rPr>
        <w:t>ymmärtää luonnontieteellisen tiedon luonnetta ja kehittymistä sekä tieteellisiä tapoja tuottaa tietoa</w:t>
      </w:r>
    </w:p>
    <w:p w14:paraId="20899EC6" w14:textId="77777777" w:rsidR="007B11F7" w:rsidRPr="00C12987" w:rsidRDefault="007B11F7" w:rsidP="00C12987">
      <w:pPr>
        <w:pStyle w:val="Luettelokappale"/>
        <w:numPr>
          <w:ilvl w:val="0"/>
          <w:numId w:val="6"/>
        </w:numPr>
        <w:rPr>
          <w:rFonts w:cstheme="minorHAnsi"/>
        </w:rPr>
      </w:pPr>
      <w:r w:rsidRPr="00C12987">
        <w:rPr>
          <w:rFonts w:cstheme="minorHAnsi"/>
        </w:rPr>
        <w:t>osaa muodostaa kysymyksiä tarkasteltavista ilmiöistä ja kehittää kysymyksiä edelleen tutkimusten, ongelmanratkaisun tai muun toiminnan lähtökohdiksi</w:t>
      </w:r>
    </w:p>
    <w:p w14:paraId="5A9CDA89" w14:textId="77777777" w:rsidR="007B11F7" w:rsidRPr="00C12987" w:rsidRDefault="007B11F7" w:rsidP="00C12987">
      <w:pPr>
        <w:pStyle w:val="Luettelokappale"/>
        <w:numPr>
          <w:ilvl w:val="0"/>
          <w:numId w:val="6"/>
        </w:numPr>
        <w:rPr>
          <w:rFonts w:cstheme="minorHAnsi"/>
        </w:rPr>
      </w:pPr>
      <w:r w:rsidRPr="00C12987">
        <w:rPr>
          <w:rFonts w:cstheme="minorHAnsi"/>
        </w:rPr>
        <w:t>osaa suunnitella ja toteuttaa kokeellisia tutkimuksia yhteistyössä muiden kanssa</w:t>
      </w:r>
    </w:p>
    <w:p w14:paraId="4E7893FC" w14:textId="77777777" w:rsidR="007B11F7" w:rsidRPr="00C12987" w:rsidRDefault="007B11F7" w:rsidP="00C12987">
      <w:pPr>
        <w:pStyle w:val="Luettelokappale"/>
        <w:numPr>
          <w:ilvl w:val="0"/>
          <w:numId w:val="6"/>
        </w:numPr>
        <w:rPr>
          <w:rFonts w:cstheme="minorHAnsi"/>
        </w:rPr>
      </w:pPr>
      <w:r w:rsidRPr="00C12987">
        <w:rPr>
          <w:rFonts w:cstheme="minorHAnsi"/>
        </w:rPr>
        <w:t>tunnistaa virhelähteiden vaikutuksen mittauksiin</w:t>
      </w:r>
    </w:p>
    <w:p w14:paraId="02D1F8B3" w14:textId="77777777" w:rsidR="007B11F7" w:rsidRPr="00C12987" w:rsidRDefault="007B11F7" w:rsidP="00C12987">
      <w:pPr>
        <w:pStyle w:val="Luettelokappale"/>
        <w:numPr>
          <w:ilvl w:val="0"/>
          <w:numId w:val="6"/>
        </w:numPr>
        <w:rPr>
          <w:rFonts w:cstheme="minorHAnsi"/>
        </w:rPr>
      </w:pPr>
      <w:r w:rsidRPr="00C12987">
        <w:rPr>
          <w:rFonts w:cstheme="minorHAnsi"/>
        </w:rPr>
        <w:t>osaa käsitellä, tulkita ja esittää tutkimusten tuloksia sekä arvioida niitä ja koko tutkimusprosessia.</w:t>
      </w:r>
    </w:p>
    <w:p w14:paraId="4C3EAFD0" w14:textId="77777777" w:rsidR="007B11F7" w:rsidRPr="00C12987" w:rsidRDefault="007B11F7" w:rsidP="00A2158C">
      <w:pPr>
        <w:pStyle w:val="Luettelokappale"/>
        <w:numPr>
          <w:ilvl w:val="0"/>
          <w:numId w:val="54"/>
        </w:numPr>
        <w:rPr>
          <w:rFonts w:cstheme="minorHAnsi"/>
        </w:rPr>
      </w:pPr>
      <w:r w:rsidRPr="00C12987">
        <w:rPr>
          <w:rFonts w:cstheme="minorHAnsi"/>
        </w:rPr>
        <w:t>Fysiikan tiedot ja niiden käyttäminen</w:t>
      </w:r>
    </w:p>
    <w:p w14:paraId="1BEB8EAA" w14:textId="77777777" w:rsidR="007B11F7" w:rsidRPr="00C12987" w:rsidRDefault="007B11F7" w:rsidP="00A2158C">
      <w:pPr>
        <w:pStyle w:val="Luettelokappale"/>
        <w:numPr>
          <w:ilvl w:val="0"/>
          <w:numId w:val="54"/>
        </w:numPr>
        <w:rPr>
          <w:rFonts w:cstheme="minorHAnsi"/>
        </w:rPr>
      </w:pPr>
      <w:r w:rsidRPr="00C12987">
        <w:rPr>
          <w:rFonts w:cstheme="minorHAnsi"/>
        </w:rPr>
        <w:t>Tavoitteena on, että opiskelija</w:t>
      </w:r>
    </w:p>
    <w:p w14:paraId="36CCE0E8" w14:textId="77777777" w:rsidR="007B11F7" w:rsidRPr="00C12987" w:rsidRDefault="007B11F7" w:rsidP="00A2158C">
      <w:pPr>
        <w:pStyle w:val="Luettelokappale"/>
        <w:numPr>
          <w:ilvl w:val="0"/>
          <w:numId w:val="54"/>
        </w:numPr>
        <w:rPr>
          <w:rFonts w:cstheme="minorHAnsi"/>
        </w:rPr>
      </w:pPr>
      <w:r w:rsidRPr="00C12987">
        <w:rPr>
          <w:rFonts w:cstheme="minorHAnsi"/>
        </w:rPr>
        <w:t>osaa käyttää fysiikan keskeisiä käsitteitä johdonmukaisesti ja oikeissa yhteyksissä</w:t>
      </w:r>
    </w:p>
    <w:p w14:paraId="6CDCF341" w14:textId="77777777" w:rsidR="007B11F7" w:rsidRPr="00C12987" w:rsidRDefault="007B11F7" w:rsidP="00A2158C">
      <w:pPr>
        <w:pStyle w:val="Luettelokappale"/>
        <w:numPr>
          <w:ilvl w:val="0"/>
          <w:numId w:val="54"/>
        </w:numPr>
        <w:rPr>
          <w:rFonts w:cstheme="minorHAnsi"/>
        </w:rPr>
      </w:pPr>
      <w:r w:rsidRPr="00C12987">
        <w:rPr>
          <w:rFonts w:cstheme="minorHAnsi"/>
        </w:rPr>
        <w:t>jäsentää käsitystään luonnon rakenteista ja ilmiöistä fysiikan käsitteiden ja periaatteiden avulla</w:t>
      </w:r>
    </w:p>
    <w:p w14:paraId="736CEFAF" w14:textId="77777777" w:rsidR="007B11F7" w:rsidRPr="00C12987" w:rsidRDefault="007B11F7" w:rsidP="00A2158C">
      <w:pPr>
        <w:pStyle w:val="Luettelokappale"/>
        <w:numPr>
          <w:ilvl w:val="0"/>
          <w:numId w:val="54"/>
        </w:numPr>
        <w:rPr>
          <w:rFonts w:cstheme="minorHAnsi"/>
        </w:rPr>
      </w:pPr>
      <w:r w:rsidRPr="00C12987">
        <w:rPr>
          <w:rFonts w:cstheme="minorHAnsi"/>
        </w:rPr>
        <w:t>osaa ilmaista johtopäätöksiä ja näkökulmia fysiikalle ominaisilla tavoilla</w:t>
      </w:r>
    </w:p>
    <w:p w14:paraId="3533FC25" w14:textId="77777777" w:rsidR="007B11F7" w:rsidRPr="00C12987" w:rsidRDefault="007B11F7" w:rsidP="00A2158C">
      <w:pPr>
        <w:pStyle w:val="Luettelokappale"/>
        <w:numPr>
          <w:ilvl w:val="0"/>
          <w:numId w:val="54"/>
        </w:numPr>
        <w:rPr>
          <w:rFonts w:cstheme="minorHAnsi"/>
        </w:rPr>
      </w:pPr>
      <w:r w:rsidRPr="00C12987">
        <w:rPr>
          <w:rFonts w:cstheme="minorHAnsi"/>
        </w:rPr>
        <w:t>ymmärtää fysiikan ilmiöitä ja periaatteita teknologisten sovellusten taustalla</w:t>
      </w:r>
    </w:p>
    <w:p w14:paraId="265CDCC1" w14:textId="77777777" w:rsidR="007B11F7" w:rsidRPr="00C12987" w:rsidRDefault="007B11F7" w:rsidP="00A2158C">
      <w:pPr>
        <w:pStyle w:val="Luettelokappale"/>
        <w:numPr>
          <w:ilvl w:val="0"/>
          <w:numId w:val="54"/>
        </w:numPr>
        <w:rPr>
          <w:rFonts w:cstheme="minorHAnsi"/>
        </w:rPr>
      </w:pPr>
      <w:r w:rsidRPr="00C12987">
        <w:rPr>
          <w:rFonts w:cstheme="minorHAnsi"/>
        </w:rPr>
        <w:t>osaa muodostaa, tulkita ja arvioida erilaisia malleja sekä käyttää niitä ja simulaatioita ilmiöiden kuvaamiseen ja ennusteiden tekemiseen</w:t>
      </w:r>
    </w:p>
    <w:p w14:paraId="538D8C43" w14:textId="77777777" w:rsidR="007B11F7" w:rsidRPr="00C12987" w:rsidRDefault="007B11F7" w:rsidP="00A2158C">
      <w:pPr>
        <w:pStyle w:val="Luettelokappale"/>
        <w:numPr>
          <w:ilvl w:val="0"/>
          <w:numId w:val="54"/>
        </w:numPr>
        <w:rPr>
          <w:rFonts w:cstheme="minorHAnsi"/>
        </w:rPr>
      </w:pPr>
      <w:r w:rsidRPr="00C12987">
        <w:rPr>
          <w:rFonts w:cstheme="minorHAnsi"/>
        </w:rPr>
        <w:t>osaa käyttää asianmukaisia ohjelmia mallintamisen, laskennallisten ja graafisten ratkaisujen sekä tulosten ilmaisemisen välineenä</w:t>
      </w:r>
    </w:p>
    <w:p w14:paraId="784AD05C" w14:textId="77777777" w:rsidR="007B11F7" w:rsidRPr="00C12987" w:rsidRDefault="007B11F7" w:rsidP="00A2158C">
      <w:pPr>
        <w:pStyle w:val="Luettelokappale"/>
        <w:numPr>
          <w:ilvl w:val="0"/>
          <w:numId w:val="54"/>
        </w:numPr>
        <w:rPr>
          <w:rFonts w:cstheme="minorHAnsi"/>
        </w:rPr>
      </w:pPr>
      <w:r w:rsidRPr="00C12987">
        <w:rPr>
          <w:rFonts w:cstheme="minorHAnsi"/>
        </w:rPr>
        <w:t>osaa käyttää monipuolisia tietolähteitä ja arvioida niitä kriittisesti fysiikan tietojensa avulla.</w:t>
      </w:r>
    </w:p>
    <w:p w14:paraId="69285A72" w14:textId="77777777" w:rsidR="007B11F7" w:rsidRPr="008A3D46" w:rsidRDefault="007B11F7" w:rsidP="007B11F7">
      <w:pPr>
        <w:rPr>
          <w:rFonts w:cstheme="minorHAnsi"/>
        </w:rPr>
      </w:pPr>
      <w:r w:rsidRPr="008A3D46">
        <w:rPr>
          <w:rFonts w:cstheme="minorHAnsi"/>
        </w:rPr>
        <w:t>Arviointi</w:t>
      </w:r>
    </w:p>
    <w:p w14:paraId="4C22BF86" w14:textId="77777777" w:rsidR="007B11F7" w:rsidRPr="008A3D46" w:rsidRDefault="007B11F7" w:rsidP="007B11F7">
      <w:pPr>
        <w:rPr>
          <w:rFonts w:cstheme="minorHAnsi"/>
        </w:rPr>
      </w:pPr>
      <w:r w:rsidRPr="008A3D46">
        <w:rPr>
          <w:rFonts w:cstheme="minorHAnsi"/>
        </w:rPr>
        <w:t>Arviointi kohdistuu fysiikan yleisten tavoitteiden saavuttamiseen moduulikohtaisia tavoitteita ja keskeisten sisältöjen hallintaa painottaen. Oppimisprosessin aikana annettu arviointi ja palaute tukevat opiskelijaa fysiikan osaamisensa tiedostamisessa ja kehittämisessä. Samalla opiskelija harjaantuu itsearviointiin.</w:t>
      </w:r>
    </w:p>
    <w:p w14:paraId="6C1A5809" w14:textId="77777777" w:rsidR="007B11F7" w:rsidRPr="008A3D46" w:rsidRDefault="007B11F7" w:rsidP="007B11F7">
      <w:pPr>
        <w:rPr>
          <w:rFonts w:cstheme="minorHAnsi"/>
        </w:rPr>
      </w:pPr>
      <w:r w:rsidRPr="008A3D46">
        <w:rPr>
          <w:rFonts w:cstheme="minorHAnsi"/>
        </w:rPr>
        <w:t>Arviointi perustuu monipuoliseen näyttöön sekä opiskelijan käsitteellisten ja menetelmällisten tietojen ja taitojen havainnointiin. Fysiikan tietoja ja niiden soveltamista voidaan osoittaa eri tavoin, kuten selittämällä, graafisesti mallintamalla ja matemaattisia malleja käyttämällä. Erilaisten tuotosten lisäksi arvioidaan opiskelijan työskentelyä, esimerkiksi kysymysten muodostamista, ongelmanratkaisuprosessin kuvaamista ja tutkimisen taitoja. Arvioinnissa otetaan huomioon taito työskennellä kokeellisesti, hankkia tietoa ja soveltaa sitä.</w:t>
      </w:r>
    </w:p>
    <w:p w14:paraId="49B041BD" w14:textId="77777777" w:rsidR="007B11F7" w:rsidRPr="008A3D46" w:rsidRDefault="007B11F7" w:rsidP="007B11F7">
      <w:pPr>
        <w:rPr>
          <w:rFonts w:cstheme="minorHAnsi"/>
          <w:b/>
          <w:bCs/>
          <w:sz w:val="28"/>
          <w:szCs w:val="28"/>
        </w:rPr>
      </w:pPr>
    </w:p>
    <w:p w14:paraId="09D6BBDE" w14:textId="77777777" w:rsidR="007B11F7" w:rsidRPr="008A3D46" w:rsidRDefault="007B11F7" w:rsidP="007B11F7">
      <w:pPr>
        <w:rPr>
          <w:rFonts w:cstheme="minorHAnsi"/>
          <w:b/>
          <w:bCs/>
          <w:sz w:val="28"/>
          <w:szCs w:val="28"/>
        </w:rPr>
      </w:pPr>
      <w:r w:rsidRPr="008A3D46">
        <w:rPr>
          <w:rFonts w:cstheme="minorHAnsi"/>
          <w:b/>
          <w:bCs/>
          <w:sz w:val="28"/>
          <w:szCs w:val="28"/>
        </w:rPr>
        <w:t>Pakolliset opinnot</w:t>
      </w:r>
    </w:p>
    <w:p w14:paraId="0DF1DCB6" w14:textId="77777777" w:rsidR="007B11F7" w:rsidRPr="008A3D46" w:rsidRDefault="007B11F7" w:rsidP="007B11F7">
      <w:pPr>
        <w:rPr>
          <w:rFonts w:cstheme="minorHAnsi"/>
          <w:b/>
          <w:bCs/>
          <w:sz w:val="28"/>
          <w:szCs w:val="28"/>
        </w:rPr>
      </w:pPr>
      <w:r w:rsidRPr="008A3D46">
        <w:rPr>
          <w:rFonts w:cstheme="minorHAnsi"/>
          <w:b/>
          <w:bCs/>
          <w:sz w:val="28"/>
          <w:szCs w:val="28"/>
        </w:rPr>
        <w:t>Fysiikka luonnontieteenä (FY1) 1 op</w:t>
      </w:r>
    </w:p>
    <w:p w14:paraId="12ACFA47" w14:textId="77777777" w:rsidR="007B11F7" w:rsidRPr="008A3D46" w:rsidRDefault="007B11F7" w:rsidP="007B11F7">
      <w:pPr>
        <w:rPr>
          <w:rFonts w:cstheme="minorHAnsi"/>
        </w:rPr>
      </w:pPr>
      <w:r w:rsidRPr="008A3D46">
        <w:rPr>
          <w:rFonts w:cstheme="minorHAnsi"/>
        </w:rPr>
        <w:t>Moduulissa opiskelija saa kuvan fysiikan kokeellisesta luonteesta ja tutustuu kvantitatiiviseen mallintamiseen. Keskeisenä näkökulmana on, miten uutta tietoa rakennetaan tekemällä havaintoja ja kokeita fysiikalle ominaisella tavalla. Moduuli kehittää yhteistyötaitoja ja luo perustaa monitieteiselle ja luovalle osaamiselle.</w:t>
      </w:r>
    </w:p>
    <w:p w14:paraId="110A2633" w14:textId="77777777" w:rsidR="007B11F7" w:rsidRPr="008A3D46" w:rsidRDefault="007B11F7" w:rsidP="007B11F7">
      <w:pPr>
        <w:rPr>
          <w:rFonts w:cstheme="minorHAnsi"/>
        </w:rPr>
      </w:pPr>
      <w:r w:rsidRPr="008A3D46">
        <w:rPr>
          <w:rFonts w:cstheme="minorHAnsi"/>
        </w:rPr>
        <w:t>Yleiset tavoitteet</w:t>
      </w:r>
    </w:p>
    <w:p w14:paraId="4D68330A" w14:textId="77777777" w:rsidR="007B11F7" w:rsidRPr="008A3D46" w:rsidRDefault="007B11F7" w:rsidP="007B11F7">
      <w:pPr>
        <w:rPr>
          <w:rFonts w:cstheme="minorHAnsi"/>
        </w:rPr>
      </w:pPr>
      <w:r w:rsidRPr="008A3D46">
        <w:rPr>
          <w:rFonts w:cstheme="minorHAnsi"/>
        </w:rPr>
        <w:t>Moduulin tavoitteena on, että opiskelija</w:t>
      </w:r>
    </w:p>
    <w:p w14:paraId="317AEF89" w14:textId="77777777" w:rsidR="007B11F7" w:rsidRPr="00C12987" w:rsidRDefault="007B11F7" w:rsidP="00A2158C">
      <w:pPr>
        <w:pStyle w:val="Luettelokappale"/>
        <w:numPr>
          <w:ilvl w:val="0"/>
          <w:numId w:val="54"/>
        </w:numPr>
        <w:rPr>
          <w:rFonts w:cstheme="minorHAnsi"/>
        </w:rPr>
      </w:pPr>
      <w:r w:rsidRPr="00C12987">
        <w:rPr>
          <w:rFonts w:cstheme="minorHAnsi"/>
        </w:rPr>
        <w:t>tutustuu fysiikkaan systemaattisena, kokeellisuuteen nojautuvana tieteenä</w:t>
      </w:r>
    </w:p>
    <w:p w14:paraId="544419A2" w14:textId="77777777" w:rsidR="007B11F7" w:rsidRPr="00C12987" w:rsidRDefault="007B11F7" w:rsidP="00A2158C">
      <w:pPr>
        <w:pStyle w:val="Luettelokappale"/>
        <w:numPr>
          <w:ilvl w:val="0"/>
          <w:numId w:val="54"/>
        </w:numPr>
        <w:rPr>
          <w:rFonts w:cstheme="minorHAnsi"/>
        </w:rPr>
      </w:pPr>
      <w:r w:rsidRPr="00C12987">
        <w:rPr>
          <w:rFonts w:cstheme="minorHAnsi"/>
        </w:rPr>
        <w:t>tutustuu aineen rakenteen ja maailmankaikkeuden mittasuhteisiin</w:t>
      </w:r>
    </w:p>
    <w:p w14:paraId="539844E6" w14:textId="77777777" w:rsidR="007B11F7" w:rsidRPr="00C12987" w:rsidRDefault="007B11F7" w:rsidP="00A2158C">
      <w:pPr>
        <w:pStyle w:val="Luettelokappale"/>
        <w:numPr>
          <w:ilvl w:val="0"/>
          <w:numId w:val="54"/>
        </w:numPr>
        <w:rPr>
          <w:rFonts w:cstheme="minorHAnsi"/>
        </w:rPr>
      </w:pPr>
      <w:r w:rsidRPr="00C12987">
        <w:rPr>
          <w:rFonts w:cstheme="minorHAnsi"/>
        </w:rPr>
        <w:t>tutustuu fysiikassa käytettäviin tiedonhankintamenetelmiin</w:t>
      </w:r>
    </w:p>
    <w:p w14:paraId="13981EB9" w14:textId="77777777" w:rsidR="007B11F7" w:rsidRPr="00C12987" w:rsidRDefault="007B11F7" w:rsidP="00A2158C">
      <w:pPr>
        <w:pStyle w:val="Luettelokappale"/>
        <w:numPr>
          <w:ilvl w:val="0"/>
          <w:numId w:val="54"/>
        </w:numPr>
        <w:rPr>
          <w:rFonts w:cstheme="minorHAnsi"/>
        </w:rPr>
      </w:pPr>
      <w:r w:rsidRPr="00C12987">
        <w:rPr>
          <w:rFonts w:cstheme="minorHAnsi"/>
        </w:rPr>
        <w:t>osaa suunnitella ja toteuttaa yksinkertaisia luonnontieteellisiä kokeita</w:t>
      </w:r>
    </w:p>
    <w:p w14:paraId="4DDF59A7" w14:textId="77777777" w:rsidR="007B11F7" w:rsidRPr="00C12987" w:rsidRDefault="007B11F7" w:rsidP="00A2158C">
      <w:pPr>
        <w:pStyle w:val="Luettelokappale"/>
        <w:numPr>
          <w:ilvl w:val="0"/>
          <w:numId w:val="54"/>
        </w:numPr>
        <w:rPr>
          <w:rFonts w:cstheme="minorHAnsi"/>
        </w:rPr>
      </w:pPr>
      <w:r w:rsidRPr="00C12987">
        <w:rPr>
          <w:rFonts w:cstheme="minorHAnsi"/>
        </w:rPr>
        <w:t>saa kokemuksia, jotka herättävät ja syventävät kiinnostusta fysiikkaa ja sen opiskelua kohtaan.</w:t>
      </w:r>
    </w:p>
    <w:p w14:paraId="0C7F2939" w14:textId="77777777" w:rsidR="00C12987" w:rsidRDefault="00C12987" w:rsidP="007B11F7">
      <w:pPr>
        <w:rPr>
          <w:rFonts w:cstheme="minorHAnsi"/>
        </w:rPr>
      </w:pPr>
    </w:p>
    <w:p w14:paraId="055D231D" w14:textId="77777777" w:rsidR="007B11F7" w:rsidRPr="008A3D46" w:rsidRDefault="007B11F7" w:rsidP="007B11F7">
      <w:pPr>
        <w:rPr>
          <w:rFonts w:cstheme="minorHAnsi"/>
        </w:rPr>
      </w:pPr>
      <w:r w:rsidRPr="008A3D46">
        <w:rPr>
          <w:rFonts w:cstheme="minorHAnsi"/>
        </w:rPr>
        <w:t>Keskeiset sisällöt</w:t>
      </w:r>
    </w:p>
    <w:p w14:paraId="6118B3E0" w14:textId="77777777" w:rsidR="007B11F7" w:rsidRPr="00C12987" w:rsidRDefault="007B11F7" w:rsidP="00A2158C">
      <w:pPr>
        <w:pStyle w:val="Luettelokappale"/>
        <w:numPr>
          <w:ilvl w:val="0"/>
          <w:numId w:val="54"/>
        </w:numPr>
        <w:rPr>
          <w:rFonts w:cstheme="minorHAnsi"/>
        </w:rPr>
      </w:pPr>
      <w:r w:rsidRPr="00C12987">
        <w:rPr>
          <w:rFonts w:cstheme="minorHAnsi"/>
        </w:rPr>
        <w:t>suure ja yksikkö sekä SI-järjestelmä</w:t>
      </w:r>
    </w:p>
    <w:p w14:paraId="0BB975E4" w14:textId="77777777" w:rsidR="007B11F7" w:rsidRPr="00C12987" w:rsidRDefault="007B11F7" w:rsidP="00A2158C">
      <w:pPr>
        <w:pStyle w:val="Luettelokappale"/>
        <w:numPr>
          <w:ilvl w:val="0"/>
          <w:numId w:val="54"/>
        </w:numPr>
        <w:rPr>
          <w:rFonts w:cstheme="minorHAnsi"/>
        </w:rPr>
      </w:pPr>
      <w:r w:rsidRPr="00C12987">
        <w:rPr>
          <w:rFonts w:cstheme="minorHAnsi"/>
        </w:rPr>
        <w:t>mittaaminen, tulosten kerääminen, niiden esittäminen graafisesti ja luotettavuuden arviointi</w:t>
      </w:r>
    </w:p>
    <w:p w14:paraId="64EC5350" w14:textId="77777777" w:rsidR="007B11F7" w:rsidRPr="00C12987" w:rsidRDefault="007B11F7" w:rsidP="00A2158C">
      <w:pPr>
        <w:pStyle w:val="Luettelokappale"/>
        <w:numPr>
          <w:ilvl w:val="0"/>
          <w:numId w:val="54"/>
        </w:numPr>
        <w:rPr>
          <w:rFonts w:cstheme="minorHAnsi"/>
        </w:rPr>
      </w:pPr>
      <w:r w:rsidRPr="00C12987">
        <w:rPr>
          <w:rFonts w:cstheme="minorHAnsi"/>
        </w:rPr>
        <w:t>graafinen malli ja lineaarinen malli</w:t>
      </w:r>
    </w:p>
    <w:p w14:paraId="594519B3" w14:textId="77777777" w:rsidR="007B11F7" w:rsidRPr="00C12987" w:rsidRDefault="007B11F7" w:rsidP="00A2158C">
      <w:pPr>
        <w:pStyle w:val="Luettelokappale"/>
        <w:numPr>
          <w:ilvl w:val="0"/>
          <w:numId w:val="54"/>
        </w:numPr>
        <w:rPr>
          <w:rFonts w:cstheme="minorHAnsi"/>
        </w:rPr>
      </w:pPr>
      <w:r w:rsidRPr="00C12987">
        <w:rPr>
          <w:rFonts w:cstheme="minorHAnsi"/>
        </w:rPr>
        <w:t>yksinkertaisen kokeellisen tutkimuksen suunnitteleminen ja toteutus</w:t>
      </w:r>
    </w:p>
    <w:p w14:paraId="4AF7C89C"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liikeilmiöt, tiheysmittaukset ja putoamiskiihtyvyys.</w:t>
      </w:r>
    </w:p>
    <w:p w14:paraId="1ED7E7AF" w14:textId="77777777" w:rsidR="007B11F7" w:rsidRPr="008A3D46" w:rsidRDefault="007B11F7" w:rsidP="007B11F7">
      <w:pPr>
        <w:rPr>
          <w:rFonts w:cstheme="minorHAnsi"/>
          <w:b/>
          <w:bCs/>
          <w:sz w:val="28"/>
          <w:szCs w:val="28"/>
        </w:rPr>
      </w:pPr>
    </w:p>
    <w:p w14:paraId="5BDFE456" w14:textId="77777777" w:rsidR="007B11F7" w:rsidRPr="008A3D46" w:rsidRDefault="007B11F7" w:rsidP="007B11F7">
      <w:pPr>
        <w:rPr>
          <w:rFonts w:cstheme="minorHAnsi"/>
          <w:b/>
          <w:bCs/>
          <w:sz w:val="28"/>
          <w:szCs w:val="28"/>
        </w:rPr>
      </w:pPr>
      <w:r w:rsidRPr="008A3D46">
        <w:rPr>
          <w:rFonts w:cstheme="minorHAnsi"/>
          <w:b/>
          <w:bCs/>
          <w:sz w:val="28"/>
          <w:szCs w:val="28"/>
        </w:rPr>
        <w:t>Fysiikka, ympäristö ja yhteiskunta (FY2) 1 op</w:t>
      </w:r>
    </w:p>
    <w:p w14:paraId="3747A730" w14:textId="77777777" w:rsidR="007B11F7" w:rsidRPr="008A3D46" w:rsidRDefault="007B11F7" w:rsidP="007B11F7">
      <w:pPr>
        <w:rPr>
          <w:rFonts w:cstheme="minorHAnsi"/>
        </w:rPr>
      </w:pPr>
      <w:r w:rsidRPr="008A3D46">
        <w:rPr>
          <w:rFonts w:cstheme="minorHAnsi"/>
        </w:rPr>
        <w:t>Moduulissa perehdytään siihen, miten energiaa tuotetaan, siirretään ja käytetään sekä mitä vaikutuksia näillä toiminnoilla on ympäristöön, yhteiskuntaan ja ihmisten hyvinvointiin. Keskeisenä näkökulmana on energian käsitteen ilmeneminen näissä yhteyksissä sekä se, miten energian käsite jäsentää ja täsmentää aiheesta käytävää keskustelua ja siihen liittyviä näkemyksiä.</w:t>
      </w:r>
    </w:p>
    <w:p w14:paraId="52E59E26" w14:textId="77777777" w:rsidR="007B11F7" w:rsidRPr="008A3D46" w:rsidRDefault="007B11F7" w:rsidP="007B11F7">
      <w:pPr>
        <w:rPr>
          <w:rFonts w:cstheme="minorHAnsi"/>
        </w:rPr>
      </w:pPr>
      <w:r w:rsidRPr="008A3D46">
        <w:rPr>
          <w:rFonts w:cstheme="minorHAnsi"/>
        </w:rPr>
        <w:t>Yleiset tavoitteet</w:t>
      </w:r>
    </w:p>
    <w:p w14:paraId="4DF0FD1B" w14:textId="77777777" w:rsidR="007B11F7" w:rsidRPr="008A3D46" w:rsidRDefault="007B11F7" w:rsidP="007B11F7">
      <w:pPr>
        <w:rPr>
          <w:rFonts w:cstheme="minorHAnsi"/>
        </w:rPr>
      </w:pPr>
      <w:r w:rsidRPr="008A3D46">
        <w:rPr>
          <w:rFonts w:cstheme="minorHAnsi"/>
        </w:rPr>
        <w:t>Moduulin tavoitteena on, että opiskelija</w:t>
      </w:r>
    </w:p>
    <w:p w14:paraId="312AE4D4" w14:textId="77777777" w:rsidR="007B11F7" w:rsidRPr="00C12987" w:rsidRDefault="007B11F7" w:rsidP="00A2158C">
      <w:pPr>
        <w:pStyle w:val="Luettelokappale"/>
        <w:numPr>
          <w:ilvl w:val="0"/>
          <w:numId w:val="54"/>
        </w:numPr>
        <w:rPr>
          <w:rFonts w:cstheme="minorHAnsi"/>
        </w:rPr>
      </w:pPr>
      <w:r w:rsidRPr="00C12987">
        <w:rPr>
          <w:rFonts w:cstheme="minorHAnsi"/>
        </w:rPr>
        <w:t>perehtyy energiaan fysiikan keskeisenä käsitteenä</w:t>
      </w:r>
    </w:p>
    <w:p w14:paraId="559961B2" w14:textId="77777777" w:rsidR="007B11F7" w:rsidRPr="00C12987" w:rsidRDefault="007B11F7" w:rsidP="00A2158C">
      <w:pPr>
        <w:pStyle w:val="Luettelokappale"/>
        <w:numPr>
          <w:ilvl w:val="0"/>
          <w:numId w:val="54"/>
        </w:numPr>
        <w:rPr>
          <w:rFonts w:cstheme="minorHAnsi"/>
        </w:rPr>
      </w:pPr>
      <w:r w:rsidRPr="00C12987">
        <w:rPr>
          <w:rFonts w:cstheme="minorHAnsi"/>
        </w:rPr>
        <w:t>tuntee eri energialajeja ja energiantuotantotapoja</w:t>
      </w:r>
    </w:p>
    <w:p w14:paraId="7845CAD8" w14:textId="77777777" w:rsidR="007B11F7" w:rsidRPr="00C12987" w:rsidRDefault="007B11F7" w:rsidP="00A2158C">
      <w:pPr>
        <w:pStyle w:val="Luettelokappale"/>
        <w:numPr>
          <w:ilvl w:val="0"/>
          <w:numId w:val="54"/>
        </w:numPr>
        <w:rPr>
          <w:rFonts w:cstheme="minorHAnsi"/>
        </w:rPr>
      </w:pPr>
      <w:r w:rsidRPr="00C12987">
        <w:rPr>
          <w:rFonts w:cstheme="minorHAnsi"/>
        </w:rPr>
        <w:t>osaa vertailla eri energiantuotantotapoihin ja niiden ympäristövaikutuksiin liittyviä suuruusluokkia</w:t>
      </w:r>
    </w:p>
    <w:p w14:paraId="2883B0DD" w14:textId="77777777" w:rsidR="007B11F7" w:rsidRPr="00C12987" w:rsidRDefault="007B11F7" w:rsidP="00A2158C">
      <w:pPr>
        <w:pStyle w:val="Luettelokappale"/>
        <w:numPr>
          <w:ilvl w:val="0"/>
          <w:numId w:val="54"/>
        </w:numPr>
        <w:rPr>
          <w:rFonts w:cstheme="minorHAnsi"/>
        </w:rPr>
      </w:pPr>
      <w:r w:rsidRPr="00C12987">
        <w:rPr>
          <w:rFonts w:cstheme="minorHAnsi"/>
        </w:rPr>
        <w:t>saa valmiuksia osallistua ympäristöä ja teknologiaa koskevaan keskusteluun ja päätöksentekoon kestävän energiatalouden näkökulmasta.</w:t>
      </w:r>
    </w:p>
    <w:p w14:paraId="5F24D371" w14:textId="77777777" w:rsidR="007B11F7" w:rsidRPr="00C12987" w:rsidRDefault="007B11F7" w:rsidP="00A2158C">
      <w:pPr>
        <w:pStyle w:val="Luettelokappale"/>
        <w:numPr>
          <w:ilvl w:val="0"/>
          <w:numId w:val="55"/>
        </w:numPr>
        <w:rPr>
          <w:rFonts w:cstheme="minorHAnsi"/>
        </w:rPr>
      </w:pPr>
      <w:r w:rsidRPr="00C12987">
        <w:rPr>
          <w:rFonts w:cstheme="minorHAnsi"/>
        </w:rPr>
        <w:t>Keskeiset sisällöt</w:t>
      </w:r>
    </w:p>
    <w:p w14:paraId="22D088FE" w14:textId="77777777" w:rsidR="007B11F7" w:rsidRPr="00C12987" w:rsidRDefault="007B11F7" w:rsidP="00A2158C">
      <w:pPr>
        <w:pStyle w:val="Luettelokappale"/>
        <w:numPr>
          <w:ilvl w:val="0"/>
          <w:numId w:val="55"/>
        </w:numPr>
        <w:rPr>
          <w:rFonts w:cstheme="minorHAnsi"/>
        </w:rPr>
      </w:pPr>
      <w:r w:rsidRPr="00C12987">
        <w:rPr>
          <w:rFonts w:cstheme="minorHAnsi"/>
        </w:rPr>
        <w:t>Keskeiset sisällöt</w:t>
      </w:r>
    </w:p>
    <w:p w14:paraId="3524442D" w14:textId="77777777" w:rsidR="007B11F7" w:rsidRPr="00C12987" w:rsidRDefault="007B11F7" w:rsidP="00A2158C">
      <w:pPr>
        <w:pStyle w:val="Luettelokappale"/>
        <w:numPr>
          <w:ilvl w:val="0"/>
          <w:numId w:val="55"/>
        </w:numPr>
        <w:rPr>
          <w:rFonts w:cstheme="minorHAnsi"/>
        </w:rPr>
      </w:pPr>
      <w:r w:rsidRPr="00C12987">
        <w:rPr>
          <w:rFonts w:cstheme="minorHAnsi"/>
        </w:rPr>
        <w:t>energialajit, energian säilyminen ja muuntuminen</w:t>
      </w:r>
    </w:p>
    <w:p w14:paraId="4B584C43" w14:textId="77777777" w:rsidR="007B11F7" w:rsidRPr="00C12987" w:rsidRDefault="007B11F7" w:rsidP="00A2158C">
      <w:pPr>
        <w:pStyle w:val="Luettelokappale"/>
        <w:numPr>
          <w:ilvl w:val="0"/>
          <w:numId w:val="55"/>
        </w:numPr>
        <w:rPr>
          <w:rFonts w:cstheme="minorHAnsi"/>
        </w:rPr>
      </w:pPr>
      <w:r w:rsidRPr="00C12987">
        <w:rPr>
          <w:rFonts w:cstheme="minorHAnsi"/>
        </w:rPr>
        <w:t>energian tuotanto, teho, hyötysuhde ja energian siirtäminen</w:t>
      </w:r>
    </w:p>
    <w:p w14:paraId="15727EFC" w14:textId="77777777" w:rsidR="007B11F7" w:rsidRPr="00C12987" w:rsidRDefault="007B11F7" w:rsidP="00A2158C">
      <w:pPr>
        <w:pStyle w:val="Luettelokappale"/>
        <w:numPr>
          <w:ilvl w:val="0"/>
          <w:numId w:val="55"/>
        </w:numPr>
        <w:rPr>
          <w:rFonts w:cstheme="minorHAnsi"/>
        </w:rPr>
      </w:pPr>
      <w:r w:rsidRPr="00C12987">
        <w:rPr>
          <w:rFonts w:cstheme="minorHAnsi"/>
        </w:rPr>
        <w:t>energiantuotannon vaikutus ympäristöön ja ilmastonmuutokseen</w:t>
      </w:r>
    </w:p>
    <w:p w14:paraId="647E3873"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kemiallinen energia energialähteenä, kansallinen energiantuotanto ja -kulutus sekä energian käyttö kotitalouksissa.</w:t>
      </w:r>
    </w:p>
    <w:p w14:paraId="594888BD" w14:textId="77777777" w:rsidR="007B11F7" w:rsidRPr="008A3D46" w:rsidRDefault="007B11F7" w:rsidP="007B11F7">
      <w:pPr>
        <w:rPr>
          <w:rFonts w:cstheme="minorHAnsi"/>
        </w:rPr>
      </w:pPr>
    </w:p>
    <w:p w14:paraId="4EB2A941" w14:textId="77777777" w:rsidR="007B11F7" w:rsidRPr="008A3D46" w:rsidRDefault="007B11F7" w:rsidP="007B11F7">
      <w:pPr>
        <w:rPr>
          <w:rFonts w:cstheme="minorHAnsi"/>
          <w:b/>
          <w:bCs/>
          <w:sz w:val="28"/>
          <w:szCs w:val="28"/>
        </w:rPr>
      </w:pPr>
      <w:r w:rsidRPr="008A3D46">
        <w:rPr>
          <w:rFonts w:cstheme="minorHAnsi"/>
          <w:b/>
          <w:bCs/>
          <w:sz w:val="28"/>
          <w:szCs w:val="28"/>
        </w:rPr>
        <w:t>Valtakunnalliset valinnaiset opinnot</w:t>
      </w:r>
    </w:p>
    <w:p w14:paraId="37140059" w14:textId="77777777" w:rsidR="007B11F7" w:rsidRPr="008A3D46" w:rsidRDefault="007B11F7" w:rsidP="007B11F7">
      <w:pPr>
        <w:rPr>
          <w:rFonts w:cstheme="minorHAnsi"/>
          <w:b/>
          <w:bCs/>
          <w:sz w:val="28"/>
          <w:szCs w:val="28"/>
        </w:rPr>
      </w:pPr>
      <w:r w:rsidRPr="008A3D46">
        <w:rPr>
          <w:rFonts w:cstheme="minorHAnsi"/>
          <w:b/>
          <w:bCs/>
          <w:sz w:val="28"/>
          <w:szCs w:val="28"/>
        </w:rPr>
        <w:t>Energia ja lämpö (FY3) 2 op</w:t>
      </w:r>
    </w:p>
    <w:p w14:paraId="155E3917" w14:textId="77777777" w:rsidR="007B11F7" w:rsidRPr="008A3D46" w:rsidRDefault="007B11F7" w:rsidP="007B11F7">
      <w:pPr>
        <w:rPr>
          <w:rFonts w:cstheme="minorHAnsi"/>
        </w:rPr>
      </w:pPr>
      <w:r w:rsidRPr="008A3D46">
        <w:rPr>
          <w:rFonts w:cstheme="minorHAnsi"/>
        </w:rPr>
        <w:t>Moduulissa tutkitaan termodynaamisia systeemejä, energian siirtymistä systeemien välillä ja energian siirtymisen vaikutuksia. Keskeiset sisällöt liittyvät esimerkiksi energiantuotantoon, ilmastonmuutokseen ja rakentamiseen. Moduuli antaa valmiuksia osallistua ympäristöä ja teknologiaa koskevaan keskusteluun ja päätöksentekoon.</w:t>
      </w:r>
    </w:p>
    <w:p w14:paraId="5AC0EA44" w14:textId="77777777" w:rsidR="007B11F7" w:rsidRPr="008A3D46" w:rsidRDefault="007B11F7" w:rsidP="007B11F7">
      <w:pPr>
        <w:rPr>
          <w:rFonts w:cstheme="minorHAnsi"/>
        </w:rPr>
      </w:pPr>
      <w:r w:rsidRPr="008A3D46">
        <w:rPr>
          <w:rFonts w:cstheme="minorHAnsi"/>
        </w:rPr>
        <w:t>Yleiset tavoitteet</w:t>
      </w:r>
    </w:p>
    <w:p w14:paraId="35E81469" w14:textId="77777777" w:rsidR="007B11F7" w:rsidRPr="008A3D46" w:rsidRDefault="007B11F7" w:rsidP="007B11F7">
      <w:pPr>
        <w:rPr>
          <w:rFonts w:cstheme="minorHAnsi"/>
        </w:rPr>
      </w:pPr>
      <w:r w:rsidRPr="008A3D46">
        <w:rPr>
          <w:rFonts w:cstheme="minorHAnsi"/>
        </w:rPr>
        <w:t>Moduulin tavoitteena on, että opiskelija</w:t>
      </w:r>
    </w:p>
    <w:p w14:paraId="2363D497" w14:textId="77777777" w:rsidR="007B11F7" w:rsidRPr="00C12987" w:rsidRDefault="007B11F7" w:rsidP="00A2158C">
      <w:pPr>
        <w:pStyle w:val="Luettelokappale"/>
        <w:numPr>
          <w:ilvl w:val="0"/>
          <w:numId w:val="55"/>
        </w:numPr>
        <w:rPr>
          <w:rFonts w:cstheme="minorHAnsi"/>
        </w:rPr>
      </w:pPr>
      <w:r w:rsidRPr="00C12987">
        <w:rPr>
          <w:rFonts w:cstheme="minorHAnsi"/>
        </w:rPr>
        <w:t>syventää ymmärrystään energiasta fysiikan keskeisenä käsitteenä</w:t>
      </w:r>
    </w:p>
    <w:p w14:paraId="47DF7388" w14:textId="77777777" w:rsidR="007B11F7" w:rsidRPr="00C12987" w:rsidRDefault="007B11F7" w:rsidP="00A2158C">
      <w:pPr>
        <w:pStyle w:val="Luettelokappale"/>
        <w:numPr>
          <w:ilvl w:val="0"/>
          <w:numId w:val="55"/>
        </w:numPr>
        <w:rPr>
          <w:rFonts w:cstheme="minorHAnsi"/>
        </w:rPr>
      </w:pPr>
      <w:r w:rsidRPr="00C12987">
        <w:rPr>
          <w:rFonts w:cstheme="minorHAnsi"/>
        </w:rPr>
        <w:t>osaa tutkia aineen termodynaamiseen tilaan ja olomuodon muutoksiin liittyviä ilmiöitä</w:t>
      </w:r>
    </w:p>
    <w:p w14:paraId="625FF79B" w14:textId="77777777" w:rsidR="007B11F7" w:rsidRPr="00C12987" w:rsidRDefault="007B11F7" w:rsidP="00A2158C">
      <w:pPr>
        <w:pStyle w:val="Luettelokappale"/>
        <w:numPr>
          <w:ilvl w:val="0"/>
          <w:numId w:val="55"/>
        </w:numPr>
        <w:rPr>
          <w:rFonts w:cstheme="minorHAnsi"/>
        </w:rPr>
      </w:pPr>
      <w:r w:rsidRPr="00C12987">
        <w:rPr>
          <w:rFonts w:cstheme="minorHAnsi"/>
        </w:rPr>
        <w:t>osaa soveltaa termodynamiikan käsitteitä ja malleja energiantuotannon ratkaisujen tarkastelussa ja kestävän tulevaisuuden rakentamisessa</w:t>
      </w:r>
    </w:p>
    <w:p w14:paraId="16AACEED" w14:textId="77777777" w:rsidR="007B11F7" w:rsidRPr="00C12987" w:rsidRDefault="007B11F7" w:rsidP="00A2158C">
      <w:pPr>
        <w:pStyle w:val="Luettelokappale"/>
        <w:numPr>
          <w:ilvl w:val="0"/>
          <w:numId w:val="55"/>
        </w:numPr>
        <w:rPr>
          <w:rFonts w:cstheme="minorHAnsi"/>
        </w:rPr>
      </w:pPr>
      <w:r w:rsidRPr="00C12987">
        <w:rPr>
          <w:rFonts w:cstheme="minorHAnsi"/>
        </w:rPr>
        <w:t>tunnistaa energiatasapainon ja lämmönsiirtymisen merkityksen ilmastonmuutoksessa.</w:t>
      </w:r>
    </w:p>
    <w:p w14:paraId="31D116DE" w14:textId="77777777" w:rsidR="00C12987" w:rsidRDefault="00C12987" w:rsidP="007B11F7">
      <w:pPr>
        <w:rPr>
          <w:rFonts w:cstheme="minorHAnsi"/>
        </w:rPr>
      </w:pPr>
    </w:p>
    <w:p w14:paraId="3D67020A" w14:textId="77777777" w:rsidR="007B11F7" w:rsidRPr="008A3D46" w:rsidRDefault="007B11F7" w:rsidP="007B11F7">
      <w:pPr>
        <w:rPr>
          <w:rFonts w:cstheme="minorHAnsi"/>
        </w:rPr>
      </w:pPr>
      <w:r w:rsidRPr="008A3D46">
        <w:rPr>
          <w:rFonts w:cstheme="minorHAnsi"/>
        </w:rPr>
        <w:t>Keskeiset sisällöt</w:t>
      </w:r>
    </w:p>
    <w:p w14:paraId="33C606BC" w14:textId="77777777" w:rsidR="007B11F7" w:rsidRPr="00C12987" w:rsidRDefault="007B11F7" w:rsidP="00A2158C">
      <w:pPr>
        <w:pStyle w:val="Luettelokappale"/>
        <w:numPr>
          <w:ilvl w:val="0"/>
          <w:numId w:val="55"/>
        </w:numPr>
        <w:rPr>
          <w:rFonts w:cstheme="minorHAnsi"/>
        </w:rPr>
      </w:pPr>
      <w:r w:rsidRPr="00C12987">
        <w:rPr>
          <w:rFonts w:cstheme="minorHAnsi"/>
        </w:rPr>
        <w:t>voima vuorovaikutuksen voimakkuuden mittana</w:t>
      </w:r>
    </w:p>
    <w:p w14:paraId="4EFD309D" w14:textId="77777777" w:rsidR="007B11F7" w:rsidRPr="00C12987" w:rsidRDefault="007B11F7" w:rsidP="00A2158C">
      <w:pPr>
        <w:pStyle w:val="Luettelokappale"/>
        <w:numPr>
          <w:ilvl w:val="0"/>
          <w:numId w:val="55"/>
        </w:numPr>
        <w:rPr>
          <w:rFonts w:cstheme="minorHAnsi"/>
        </w:rPr>
      </w:pPr>
      <w:r w:rsidRPr="00C12987">
        <w:rPr>
          <w:rFonts w:cstheme="minorHAnsi"/>
        </w:rPr>
        <w:t>mekaaninen työ</w:t>
      </w:r>
    </w:p>
    <w:p w14:paraId="623EDA77" w14:textId="77777777" w:rsidR="007B11F7" w:rsidRPr="00C12987" w:rsidRDefault="007B11F7" w:rsidP="00A2158C">
      <w:pPr>
        <w:pStyle w:val="Luettelokappale"/>
        <w:numPr>
          <w:ilvl w:val="0"/>
          <w:numId w:val="55"/>
        </w:numPr>
        <w:rPr>
          <w:rFonts w:cstheme="minorHAnsi"/>
        </w:rPr>
      </w:pPr>
      <w:r w:rsidRPr="00C12987">
        <w:rPr>
          <w:rFonts w:cstheme="minorHAnsi"/>
        </w:rPr>
        <w:t>termodynaaminen systeemi ja tilanmuuttujat</w:t>
      </w:r>
    </w:p>
    <w:p w14:paraId="204FE27F" w14:textId="77777777" w:rsidR="007B11F7" w:rsidRPr="00C12987" w:rsidRDefault="007B11F7" w:rsidP="00A2158C">
      <w:pPr>
        <w:pStyle w:val="Luettelokappale"/>
        <w:numPr>
          <w:ilvl w:val="0"/>
          <w:numId w:val="55"/>
        </w:numPr>
        <w:rPr>
          <w:rFonts w:cstheme="minorHAnsi"/>
        </w:rPr>
      </w:pPr>
      <w:r w:rsidRPr="00C12987">
        <w:rPr>
          <w:rFonts w:cstheme="minorHAnsi"/>
        </w:rPr>
        <w:t>lämpötila, paine ja hydrostaattinen paine</w:t>
      </w:r>
    </w:p>
    <w:p w14:paraId="33B0DEC1" w14:textId="77777777" w:rsidR="007B11F7" w:rsidRPr="00C12987" w:rsidRDefault="007B11F7" w:rsidP="00A2158C">
      <w:pPr>
        <w:pStyle w:val="Luettelokappale"/>
        <w:numPr>
          <w:ilvl w:val="0"/>
          <w:numId w:val="55"/>
        </w:numPr>
        <w:rPr>
          <w:rFonts w:cstheme="minorHAnsi"/>
        </w:rPr>
      </w:pPr>
      <w:r w:rsidRPr="00C12987">
        <w:rPr>
          <w:rFonts w:cstheme="minorHAnsi"/>
        </w:rPr>
        <w:t>energian säilyminen, sisäenergia, energian siirtyminen ja lämpömäärä</w:t>
      </w:r>
    </w:p>
    <w:p w14:paraId="235E69EE" w14:textId="77777777" w:rsidR="007B11F7" w:rsidRPr="00C12987" w:rsidRDefault="007B11F7" w:rsidP="00A2158C">
      <w:pPr>
        <w:pStyle w:val="Luettelokappale"/>
        <w:numPr>
          <w:ilvl w:val="0"/>
          <w:numId w:val="55"/>
        </w:numPr>
        <w:rPr>
          <w:rFonts w:cstheme="minorHAnsi"/>
        </w:rPr>
      </w:pPr>
      <w:r w:rsidRPr="00C12987">
        <w:rPr>
          <w:rFonts w:cstheme="minorHAnsi"/>
        </w:rPr>
        <w:t>aineen lämpeneminen ja jäähtyminen sekä olomuodon muutokset</w:t>
      </w:r>
    </w:p>
    <w:p w14:paraId="7812A4CD" w14:textId="77777777" w:rsidR="007B11F7" w:rsidRPr="00C12987" w:rsidRDefault="007B11F7" w:rsidP="00A2158C">
      <w:pPr>
        <w:pStyle w:val="Luettelokappale"/>
        <w:numPr>
          <w:ilvl w:val="0"/>
          <w:numId w:val="55"/>
        </w:numPr>
        <w:rPr>
          <w:rFonts w:cstheme="minorHAnsi"/>
        </w:rPr>
      </w:pPr>
      <w:r w:rsidRPr="00C12987">
        <w:rPr>
          <w:rFonts w:cstheme="minorHAnsi"/>
        </w:rPr>
        <w:t>lämpölaajeneminen</w:t>
      </w:r>
    </w:p>
    <w:p w14:paraId="7E494867" w14:textId="77777777" w:rsidR="007B11F7" w:rsidRPr="00C12987" w:rsidRDefault="007B11F7" w:rsidP="00A2158C">
      <w:pPr>
        <w:pStyle w:val="Luettelokappale"/>
        <w:numPr>
          <w:ilvl w:val="0"/>
          <w:numId w:val="55"/>
        </w:numPr>
        <w:rPr>
          <w:rFonts w:cstheme="minorHAnsi"/>
        </w:rPr>
      </w:pPr>
      <w:r w:rsidRPr="00C12987">
        <w:rPr>
          <w:rFonts w:cstheme="minorHAnsi"/>
        </w:rPr>
        <w:t>kaasujen tilanmuutokset ja ideaalikaasun tilanyhtälö</w:t>
      </w:r>
    </w:p>
    <w:p w14:paraId="5C6B820A"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energiantuotanto, rakentaminen ja energia kotona, ilmastonmuutos sekä lämpövoimakone.</w:t>
      </w:r>
    </w:p>
    <w:p w14:paraId="2368A5C2" w14:textId="77777777" w:rsidR="007B11F7" w:rsidRPr="008A3D46" w:rsidRDefault="007B11F7" w:rsidP="007B11F7">
      <w:pPr>
        <w:rPr>
          <w:rFonts w:cstheme="minorHAnsi"/>
        </w:rPr>
      </w:pPr>
      <w:r w:rsidRPr="008A3D46">
        <w:rPr>
          <w:rFonts w:cstheme="minorHAnsi"/>
        </w:rPr>
        <w:t>Keskeisiä sisältöjä voidaan tarkastella esimerkiksi seuraavilla kokeilla: absoluuttisen nollapisteen määrittäminen (ekstrapolointi), veden ominaishöyrystymislämmön määrittäminen ja Boylen lain todentaminen.</w:t>
      </w:r>
    </w:p>
    <w:p w14:paraId="00ABBB14" w14:textId="77777777" w:rsidR="007B11F7" w:rsidRPr="008A3D46" w:rsidRDefault="007B11F7" w:rsidP="007B11F7">
      <w:pPr>
        <w:rPr>
          <w:rFonts w:cstheme="minorHAnsi"/>
        </w:rPr>
      </w:pPr>
    </w:p>
    <w:p w14:paraId="57349933" w14:textId="77777777" w:rsidR="007B11F7" w:rsidRPr="008A3D46" w:rsidRDefault="007B11F7" w:rsidP="007B11F7">
      <w:pPr>
        <w:rPr>
          <w:rFonts w:cstheme="minorHAnsi"/>
          <w:b/>
          <w:bCs/>
          <w:sz w:val="28"/>
          <w:szCs w:val="28"/>
        </w:rPr>
      </w:pPr>
      <w:r w:rsidRPr="008A3D46">
        <w:rPr>
          <w:rFonts w:cstheme="minorHAnsi"/>
          <w:b/>
          <w:bCs/>
          <w:sz w:val="28"/>
          <w:szCs w:val="28"/>
        </w:rPr>
        <w:t>Voima ja liike (FY4) 2 op</w:t>
      </w:r>
    </w:p>
    <w:p w14:paraId="17E61671" w14:textId="77777777" w:rsidR="007B11F7" w:rsidRPr="008A3D46" w:rsidRDefault="007B11F7" w:rsidP="007B11F7">
      <w:pPr>
        <w:rPr>
          <w:rFonts w:cstheme="minorHAnsi"/>
        </w:rPr>
      </w:pPr>
      <w:r w:rsidRPr="008A3D46">
        <w:rPr>
          <w:rFonts w:cstheme="minorHAnsi"/>
        </w:rPr>
        <w:t>Moduulissa tarkastellaan tasaista ja muuttuvaa liikettä. Moduulissa perehdytään voimaan olennaisena kappaleiden välisiä vuorovaikutuksia kuvaavana suureena ja siihen, miten Newtonin II lakia käytetään mallinnettaessa voiman vaikutusta liiketilan muutokseen. Energiaa ja liikemäärää tarkastellaan mekaniikan keskeisinä käsitteinä ja säilyvinä suureina.</w:t>
      </w:r>
    </w:p>
    <w:p w14:paraId="70F7B4FB" w14:textId="77777777" w:rsidR="007B11F7" w:rsidRPr="008A3D46" w:rsidRDefault="007B11F7" w:rsidP="007B11F7">
      <w:pPr>
        <w:rPr>
          <w:rFonts w:cstheme="minorHAnsi"/>
        </w:rPr>
      </w:pPr>
      <w:r w:rsidRPr="008A3D46">
        <w:rPr>
          <w:rFonts w:cstheme="minorHAnsi"/>
        </w:rPr>
        <w:t>Yleiset tavoitteet</w:t>
      </w:r>
    </w:p>
    <w:p w14:paraId="69E6E968" w14:textId="77777777" w:rsidR="007B11F7" w:rsidRPr="008A3D46" w:rsidRDefault="007B11F7" w:rsidP="007B11F7">
      <w:pPr>
        <w:rPr>
          <w:rFonts w:cstheme="minorHAnsi"/>
        </w:rPr>
      </w:pPr>
      <w:r w:rsidRPr="008A3D46">
        <w:rPr>
          <w:rFonts w:cstheme="minorHAnsi"/>
        </w:rPr>
        <w:t>Moduulin tavoitteena on, että opiskelija</w:t>
      </w:r>
    </w:p>
    <w:p w14:paraId="5A952E18" w14:textId="77777777" w:rsidR="007B11F7" w:rsidRPr="00C12987" w:rsidRDefault="007B11F7" w:rsidP="00A2158C">
      <w:pPr>
        <w:pStyle w:val="Luettelokappale"/>
        <w:numPr>
          <w:ilvl w:val="0"/>
          <w:numId w:val="55"/>
        </w:numPr>
        <w:rPr>
          <w:rFonts w:cstheme="minorHAnsi"/>
        </w:rPr>
      </w:pPr>
      <w:r w:rsidRPr="00C12987">
        <w:rPr>
          <w:rFonts w:cstheme="minorHAnsi"/>
        </w:rPr>
        <w:t>osaa tutkia kokeellisesti voimaan ja liikkeeseen liittyviä ilmiöitä</w:t>
      </w:r>
    </w:p>
    <w:p w14:paraId="28163D77" w14:textId="77777777" w:rsidR="007B11F7" w:rsidRPr="00C12987" w:rsidRDefault="007B11F7" w:rsidP="00A2158C">
      <w:pPr>
        <w:pStyle w:val="Luettelokappale"/>
        <w:numPr>
          <w:ilvl w:val="0"/>
          <w:numId w:val="55"/>
        </w:numPr>
        <w:rPr>
          <w:rFonts w:cstheme="minorHAnsi"/>
        </w:rPr>
      </w:pPr>
      <w:r w:rsidRPr="00C12987">
        <w:rPr>
          <w:rFonts w:cstheme="minorHAnsi"/>
        </w:rPr>
        <w:t>osaa tuottaa ja analysoida graafisia esityksiä mittausaineistosta</w:t>
      </w:r>
    </w:p>
    <w:p w14:paraId="7840C389" w14:textId="77777777" w:rsidR="007B11F7" w:rsidRPr="00C12987" w:rsidRDefault="007B11F7" w:rsidP="00A2158C">
      <w:pPr>
        <w:pStyle w:val="Luettelokappale"/>
        <w:numPr>
          <w:ilvl w:val="0"/>
          <w:numId w:val="55"/>
        </w:numPr>
        <w:rPr>
          <w:rFonts w:cstheme="minorHAnsi"/>
        </w:rPr>
      </w:pPr>
      <w:r w:rsidRPr="00C12987">
        <w:rPr>
          <w:rFonts w:cstheme="minorHAnsi"/>
        </w:rPr>
        <w:t>ymmärtää säilymislakien merkityksen fysiikassa</w:t>
      </w:r>
    </w:p>
    <w:p w14:paraId="679A5FA5" w14:textId="77777777" w:rsidR="007B11F7" w:rsidRPr="00C12987" w:rsidRDefault="007B11F7" w:rsidP="00A2158C">
      <w:pPr>
        <w:pStyle w:val="Luettelokappale"/>
        <w:numPr>
          <w:ilvl w:val="0"/>
          <w:numId w:val="55"/>
        </w:numPr>
        <w:rPr>
          <w:rFonts w:cstheme="minorHAnsi"/>
        </w:rPr>
      </w:pPr>
      <w:r w:rsidRPr="00C12987">
        <w:rPr>
          <w:rFonts w:cstheme="minorHAnsi"/>
        </w:rPr>
        <w:t>tuntee voimaan ja liikkeeseen liittyviä turvallisuusnäkökohtia.</w:t>
      </w:r>
    </w:p>
    <w:p w14:paraId="285426F7" w14:textId="77777777" w:rsidR="00C12987" w:rsidRDefault="00C12987" w:rsidP="007B11F7">
      <w:pPr>
        <w:rPr>
          <w:rFonts w:cstheme="minorHAnsi"/>
        </w:rPr>
      </w:pPr>
    </w:p>
    <w:p w14:paraId="3F67AC65" w14:textId="77777777" w:rsidR="007B11F7" w:rsidRPr="008A3D46" w:rsidRDefault="007B11F7" w:rsidP="007B11F7">
      <w:pPr>
        <w:rPr>
          <w:rFonts w:cstheme="minorHAnsi"/>
        </w:rPr>
      </w:pPr>
      <w:r w:rsidRPr="008A3D46">
        <w:rPr>
          <w:rFonts w:cstheme="minorHAnsi"/>
        </w:rPr>
        <w:t>Keskeiset sisällöt</w:t>
      </w:r>
    </w:p>
    <w:p w14:paraId="074D704B" w14:textId="77777777" w:rsidR="007B11F7" w:rsidRPr="00C12987" w:rsidRDefault="007B11F7" w:rsidP="00A2158C">
      <w:pPr>
        <w:pStyle w:val="Luettelokappale"/>
        <w:numPr>
          <w:ilvl w:val="0"/>
          <w:numId w:val="55"/>
        </w:numPr>
        <w:rPr>
          <w:rFonts w:cstheme="minorHAnsi"/>
        </w:rPr>
      </w:pPr>
      <w:r w:rsidRPr="00C12987">
        <w:rPr>
          <w:rFonts w:cstheme="minorHAnsi"/>
        </w:rPr>
        <w:t>tasainen ja tasaisesti kiihtyvä suoraviivainen liike</w:t>
      </w:r>
    </w:p>
    <w:p w14:paraId="40D9994E" w14:textId="77777777" w:rsidR="007B11F7" w:rsidRPr="00C12987" w:rsidRDefault="007B11F7" w:rsidP="00A2158C">
      <w:pPr>
        <w:pStyle w:val="Luettelokappale"/>
        <w:numPr>
          <w:ilvl w:val="0"/>
          <w:numId w:val="55"/>
        </w:numPr>
        <w:rPr>
          <w:rFonts w:cstheme="minorHAnsi"/>
        </w:rPr>
      </w:pPr>
      <w:r w:rsidRPr="00C12987">
        <w:rPr>
          <w:rFonts w:cstheme="minorHAnsi"/>
        </w:rPr>
        <w:t>kappaleiden vuorovaikutus ja voima sekä Newtonin lait</w:t>
      </w:r>
    </w:p>
    <w:p w14:paraId="76DB17AE" w14:textId="77777777" w:rsidR="007B11F7" w:rsidRPr="00C12987" w:rsidRDefault="007B11F7" w:rsidP="00A2158C">
      <w:pPr>
        <w:pStyle w:val="Luettelokappale"/>
        <w:numPr>
          <w:ilvl w:val="0"/>
          <w:numId w:val="55"/>
        </w:numPr>
        <w:rPr>
          <w:rFonts w:cstheme="minorHAnsi"/>
        </w:rPr>
      </w:pPr>
      <w:r w:rsidRPr="00C12987">
        <w:rPr>
          <w:rFonts w:cstheme="minorHAnsi"/>
        </w:rPr>
        <w:t>voimien yhteisvaikutus, voimakuvio ja liikeyhtälö</w:t>
      </w:r>
    </w:p>
    <w:p w14:paraId="4E285FF4" w14:textId="77777777" w:rsidR="007B11F7" w:rsidRPr="00C12987" w:rsidRDefault="007B11F7" w:rsidP="00A2158C">
      <w:pPr>
        <w:pStyle w:val="Luettelokappale"/>
        <w:numPr>
          <w:ilvl w:val="0"/>
          <w:numId w:val="55"/>
        </w:numPr>
        <w:rPr>
          <w:rFonts w:cstheme="minorHAnsi"/>
        </w:rPr>
      </w:pPr>
      <w:r w:rsidRPr="00C12987">
        <w:rPr>
          <w:rFonts w:cstheme="minorHAnsi"/>
        </w:rPr>
        <w:t>paino ja kitka</w:t>
      </w:r>
    </w:p>
    <w:p w14:paraId="7DF5E349" w14:textId="77777777" w:rsidR="007B11F7" w:rsidRPr="00C12987" w:rsidRDefault="007B11F7" w:rsidP="00A2158C">
      <w:pPr>
        <w:pStyle w:val="Luettelokappale"/>
        <w:numPr>
          <w:ilvl w:val="0"/>
          <w:numId w:val="55"/>
        </w:numPr>
        <w:rPr>
          <w:rFonts w:cstheme="minorHAnsi"/>
        </w:rPr>
      </w:pPr>
      <w:r w:rsidRPr="00C12987">
        <w:rPr>
          <w:rFonts w:cstheme="minorHAnsi"/>
        </w:rPr>
        <w:t>liike-energia, potentiaalienergia ja mekaaninen energia</w:t>
      </w:r>
    </w:p>
    <w:p w14:paraId="5D1D6AF1" w14:textId="77777777" w:rsidR="007B11F7" w:rsidRPr="00C12987" w:rsidRDefault="007B11F7" w:rsidP="00A2158C">
      <w:pPr>
        <w:pStyle w:val="Luettelokappale"/>
        <w:numPr>
          <w:ilvl w:val="0"/>
          <w:numId w:val="55"/>
        </w:numPr>
        <w:rPr>
          <w:rFonts w:cstheme="minorHAnsi"/>
        </w:rPr>
      </w:pPr>
      <w:r w:rsidRPr="00C12987">
        <w:rPr>
          <w:rFonts w:cstheme="minorHAnsi"/>
        </w:rPr>
        <w:t>mekaanisen energian säilyminen ja mekaniikan energiaperiaate</w:t>
      </w:r>
    </w:p>
    <w:p w14:paraId="4C9C9078" w14:textId="77777777" w:rsidR="007B11F7" w:rsidRPr="00C12987" w:rsidRDefault="007B11F7" w:rsidP="00A2158C">
      <w:pPr>
        <w:pStyle w:val="Luettelokappale"/>
        <w:numPr>
          <w:ilvl w:val="0"/>
          <w:numId w:val="55"/>
        </w:numPr>
        <w:rPr>
          <w:rFonts w:cstheme="minorHAnsi"/>
        </w:rPr>
      </w:pPr>
      <w:r w:rsidRPr="00C12987">
        <w:rPr>
          <w:rFonts w:cstheme="minorHAnsi"/>
        </w:rPr>
        <w:t>liikemäärä, impulssi, liikemäärän säilyminen ja yksiulotteiset törmäykset</w:t>
      </w:r>
    </w:p>
    <w:p w14:paraId="2D5F1B2B"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vesi- ja tuulivoima, liikenne sekä urheilu.</w:t>
      </w:r>
    </w:p>
    <w:p w14:paraId="34A216B7" w14:textId="77777777" w:rsidR="007B11F7" w:rsidRPr="008A3D46" w:rsidRDefault="007B11F7" w:rsidP="007B11F7">
      <w:pPr>
        <w:rPr>
          <w:rFonts w:cstheme="minorHAnsi"/>
        </w:rPr>
      </w:pPr>
      <w:r w:rsidRPr="008A3D46">
        <w:rPr>
          <w:rFonts w:cstheme="minorHAnsi"/>
        </w:rPr>
        <w:t>Keskeisiä sisältöjä voidaan tarkastella esimerkiksi seuraavilla kokeilla: putoamiskiihtyvyyden määrittäminen, kitkakertoimen määrittäminen ja kappaleeseen vaikuttavien voimien määrittäminen.</w:t>
      </w:r>
    </w:p>
    <w:p w14:paraId="494E3901" w14:textId="77777777" w:rsidR="007B11F7" w:rsidRPr="008A3D46" w:rsidRDefault="007B11F7" w:rsidP="007B11F7">
      <w:pPr>
        <w:rPr>
          <w:rFonts w:cstheme="minorHAnsi"/>
          <w:b/>
          <w:bCs/>
          <w:sz w:val="28"/>
          <w:szCs w:val="28"/>
        </w:rPr>
      </w:pPr>
    </w:p>
    <w:p w14:paraId="58EDC2FD" w14:textId="77777777" w:rsidR="007B11F7" w:rsidRPr="008A3D46" w:rsidRDefault="007B11F7" w:rsidP="007B11F7">
      <w:pPr>
        <w:rPr>
          <w:rFonts w:cstheme="minorHAnsi"/>
          <w:b/>
          <w:bCs/>
          <w:sz w:val="28"/>
          <w:szCs w:val="28"/>
        </w:rPr>
      </w:pPr>
      <w:r w:rsidRPr="008A3D46">
        <w:rPr>
          <w:rFonts w:cstheme="minorHAnsi"/>
          <w:b/>
          <w:bCs/>
          <w:sz w:val="28"/>
          <w:szCs w:val="28"/>
        </w:rPr>
        <w:t>Jaksollinen liike ja aallot (FY5) 2 op</w:t>
      </w:r>
    </w:p>
    <w:p w14:paraId="345E45C4" w14:textId="77777777" w:rsidR="007B11F7" w:rsidRPr="008A3D46" w:rsidRDefault="007B11F7" w:rsidP="007B11F7">
      <w:pPr>
        <w:rPr>
          <w:rFonts w:cstheme="minorHAnsi"/>
        </w:rPr>
      </w:pPr>
      <w:r w:rsidRPr="008A3D46">
        <w:rPr>
          <w:rFonts w:cstheme="minorHAnsi"/>
        </w:rPr>
        <w:t>Moduulissa syvennetään edellisessä moduulissa omaksuttuja tietoja ja taitoja. Moduulissa perehdytään harmoniseen vuorovaikutukseen ja gravitaatiovuorovaikutukseen sekä niiden aiheuttamiin liikeilmiöihin. Moduulissa tutkitaan ja mallinnetaan ääntä ja ääni-ilmiöitä mekaanisina aaltoliikkeinä.</w:t>
      </w:r>
    </w:p>
    <w:p w14:paraId="1FA75296" w14:textId="77777777" w:rsidR="007B11F7" w:rsidRPr="008A3D46" w:rsidRDefault="007B11F7" w:rsidP="007B11F7">
      <w:pPr>
        <w:rPr>
          <w:rFonts w:cstheme="minorHAnsi"/>
        </w:rPr>
      </w:pPr>
      <w:r w:rsidRPr="008A3D46">
        <w:rPr>
          <w:rFonts w:cstheme="minorHAnsi"/>
        </w:rPr>
        <w:t>Yleiset tavoitteet</w:t>
      </w:r>
    </w:p>
    <w:p w14:paraId="71180AEC" w14:textId="77777777" w:rsidR="007B11F7" w:rsidRPr="008A3D46" w:rsidRDefault="007B11F7" w:rsidP="007B11F7">
      <w:pPr>
        <w:rPr>
          <w:rFonts w:cstheme="minorHAnsi"/>
        </w:rPr>
      </w:pPr>
      <w:r w:rsidRPr="008A3D46">
        <w:rPr>
          <w:rFonts w:cstheme="minorHAnsi"/>
        </w:rPr>
        <w:t>Moduulin tavoitteena on, että opiskelija</w:t>
      </w:r>
    </w:p>
    <w:p w14:paraId="4267F60C" w14:textId="77777777" w:rsidR="007B11F7" w:rsidRPr="00C12987" w:rsidRDefault="007B11F7" w:rsidP="00A2158C">
      <w:pPr>
        <w:pStyle w:val="Luettelokappale"/>
        <w:numPr>
          <w:ilvl w:val="0"/>
          <w:numId w:val="55"/>
        </w:numPr>
        <w:rPr>
          <w:rFonts w:cstheme="minorHAnsi"/>
        </w:rPr>
      </w:pPr>
      <w:r w:rsidRPr="00C12987">
        <w:rPr>
          <w:rFonts w:cstheme="minorHAnsi"/>
        </w:rPr>
        <w:t>osaa mallintaa planetaarista liikettä ympyräliikkeenä</w:t>
      </w:r>
    </w:p>
    <w:p w14:paraId="2956FD02" w14:textId="77777777" w:rsidR="007B11F7" w:rsidRPr="00C12987" w:rsidRDefault="007B11F7" w:rsidP="00A2158C">
      <w:pPr>
        <w:pStyle w:val="Luettelokappale"/>
        <w:numPr>
          <w:ilvl w:val="0"/>
          <w:numId w:val="55"/>
        </w:numPr>
        <w:rPr>
          <w:rFonts w:cstheme="minorHAnsi"/>
        </w:rPr>
      </w:pPr>
      <w:r w:rsidRPr="00C12987">
        <w:rPr>
          <w:rFonts w:cstheme="minorHAnsi"/>
        </w:rPr>
        <w:t>perehtyy värähtely- ja aaltoliikkeen perusteisiin tutkimalla mekaanista värähtelyä ja ääntä</w:t>
      </w:r>
    </w:p>
    <w:p w14:paraId="0934F69E" w14:textId="77777777" w:rsidR="007B11F7" w:rsidRPr="00C12987" w:rsidRDefault="007B11F7" w:rsidP="00A2158C">
      <w:pPr>
        <w:pStyle w:val="Luettelokappale"/>
        <w:numPr>
          <w:ilvl w:val="0"/>
          <w:numId w:val="55"/>
        </w:numPr>
        <w:rPr>
          <w:rFonts w:cstheme="minorHAnsi"/>
        </w:rPr>
      </w:pPr>
      <w:r w:rsidRPr="00C12987">
        <w:rPr>
          <w:rFonts w:cstheme="minorHAnsi"/>
        </w:rPr>
        <w:t>osaa kuvata jaksollista liikettä fysikaalisilla ja matemaattisilla käsitteillä</w:t>
      </w:r>
    </w:p>
    <w:p w14:paraId="4FE5CA6A" w14:textId="77777777" w:rsidR="007B11F7" w:rsidRPr="00C12987" w:rsidRDefault="007B11F7" w:rsidP="00A2158C">
      <w:pPr>
        <w:pStyle w:val="Luettelokappale"/>
        <w:numPr>
          <w:ilvl w:val="0"/>
          <w:numId w:val="55"/>
        </w:numPr>
        <w:rPr>
          <w:rFonts w:cstheme="minorHAnsi"/>
        </w:rPr>
      </w:pPr>
      <w:r w:rsidRPr="00C12987">
        <w:rPr>
          <w:rFonts w:cstheme="minorHAnsi"/>
        </w:rPr>
        <w:t>osaa mallintaa mekaanista värähtelyä ja ääntä jaksollisena liikkeenä.</w:t>
      </w:r>
    </w:p>
    <w:p w14:paraId="3D931522" w14:textId="77777777" w:rsidR="007B11F7" w:rsidRPr="008A3D46" w:rsidRDefault="00C12987" w:rsidP="007B11F7">
      <w:pPr>
        <w:rPr>
          <w:rFonts w:cstheme="minorHAnsi"/>
        </w:rPr>
      </w:pPr>
      <w:r>
        <w:rPr>
          <w:rFonts w:cstheme="minorHAnsi"/>
        </w:rPr>
        <w:br/>
      </w:r>
      <w:r w:rsidR="007B11F7" w:rsidRPr="008A3D46">
        <w:rPr>
          <w:rFonts w:cstheme="minorHAnsi"/>
        </w:rPr>
        <w:t>Keskeiset sisällöt</w:t>
      </w:r>
    </w:p>
    <w:p w14:paraId="4E9E7DE9" w14:textId="77777777" w:rsidR="007B11F7" w:rsidRPr="00C12987" w:rsidRDefault="007B11F7" w:rsidP="00A2158C">
      <w:pPr>
        <w:pStyle w:val="Luettelokappale"/>
        <w:numPr>
          <w:ilvl w:val="0"/>
          <w:numId w:val="55"/>
        </w:numPr>
        <w:rPr>
          <w:rFonts w:cstheme="minorHAnsi"/>
        </w:rPr>
      </w:pPr>
      <w:r w:rsidRPr="00C12987">
        <w:rPr>
          <w:rFonts w:cstheme="minorHAnsi"/>
        </w:rPr>
        <w:t>momentti ja kappaleen kiertyminen</w:t>
      </w:r>
    </w:p>
    <w:p w14:paraId="31513534" w14:textId="77777777" w:rsidR="007B11F7" w:rsidRPr="00C12987" w:rsidRDefault="007B11F7" w:rsidP="00A2158C">
      <w:pPr>
        <w:pStyle w:val="Luettelokappale"/>
        <w:numPr>
          <w:ilvl w:val="0"/>
          <w:numId w:val="55"/>
        </w:numPr>
        <w:rPr>
          <w:rFonts w:cstheme="minorHAnsi"/>
        </w:rPr>
      </w:pPr>
      <w:r w:rsidRPr="00C12987">
        <w:rPr>
          <w:rFonts w:cstheme="minorHAnsi"/>
        </w:rPr>
        <w:t>tasapaino kiertymisen suhteen yksinkertaisissa tilanteissa</w:t>
      </w:r>
    </w:p>
    <w:p w14:paraId="1372D267" w14:textId="77777777" w:rsidR="007B11F7" w:rsidRPr="00C12987" w:rsidRDefault="007B11F7" w:rsidP="00A2158C">
      <w:pPr>
        <w:pStyle w:val="Luettelokappale"/>
        <w:numPr>
          <w:ilvl w:val="0"/>
          <w:numId w:val="55"/>
        </w:numPr>
        <w:rPr>
          <w:rFonts w:cstheme="minorHAnsi"/>
        </w:rPr>
      </w:pPr>
      <w:r w:rsidRPr="00C12987">
        <w:rPr>
          <w:rFonts w:cstheme="minorHAnsi"/>
        </w:rPr>
        <w:t>tasainen ympyräliike ja normaalikiihtyvyys</w:t>
      </w:r>
    </w:p>
    <w:p w14:paraId="36FE69F9" w14:textId="77777777" w:rsidR="007B11F7" w:rsidRPr="00C12987" w:rsidRDefault="007B11F7" w:rsidP="00A2158C">
      <w:pPr>
        <w:pStyle w:val="Luettelokappale"/>
        <w:numPr>
          <w:ilvl w:val="0"/>
          <w:numId w:val="55"/>
        </w:numPr>
        <w:rPr>
          <w:rFonts w:cstheme="minorHAnsi"/>
        </w:rPr>
      </w:pPr>
      <w:r w:rsidRPr="00C12987">
        <w:rPr>
          <w:rFonts w:cstheme="minorHAnsi"/>
        </w:rPr>
        <w:t>gravitaatiolaki ja planetaarinen liike</w:t>
      </w:r>
    </w:p>
    <w:p w14:paraId="593443E8" w14:textId="77777777" w:rsidR="007B11F7" w:rsidRPr="00C12987" w:rsidRDefault="007B11F7" w:rsidP="00A2158C">
      <w:pPr>
        <w:pStyle w:val="Luettelokappale"/>
        <w:numPr>
          <w:ilvl w:val="0"/>
          <w:numId w:val="55"/>
        </w:numPr>
        <w:rPr>
          <w:rFonts w:cstheme="minorHAnsi"/>
        </w:rPr>
      </w:pPr>
      <w:r w:rsidRPr="00C12987">
        <w:rPr>
          <w:rFonts w:cstheme="minorHAnsi"/>
        </w:rPr>
        <w:t>jaksollinen liike, jaksonaika, taajuus ja amplitudi</w:t>
      </w:r>
    </w:p>
    <w:p w14:paraId="451DFBF0" w14:textId="77777777" w:rsidR="007B11F7" w:rsidRPr="00C12987" w:rsidRDefault="007B11F7" w:rsidP="00A2158C">
      <w:pPr>
        <w:pStyle w:val="Luettelokappale"/>
        <w:numPr>
          <w:ilvl w:val="0"/>
          <w:numId w:val="55"/>
        </w:numPr>
        <w:rPr>
          <w:rFonts w:cstheme="minorHAnsi"/>
        </w:rPr>
      </w:pPr>
      <w:r w:rsidRPr="00C12987">
        <w:rPr>
          <w:rFonts w:cstheme="minorHAnsi"/>
        </w:rPr>
        <w:t>harmoninen voima ja värähtelyliike sekä harmonisen voiman potentiaalienergia</w:t>
      </w:r>
    </w:p>
    <w:p w14:paraId="2A570C2B" w14:textId="77777777" w:rsidR="007B11F7" w:rsidRPr="00C12987" w:rsidRDefault="007B11F7" w:rsidP="00A2158C">
      <w:pPr>
        <w:pStyle w:val="Luettelokappale"/>
        <w:numPr>
          <w:ilvl w:val="0"/>
          <w:numId w:val="55"/>
        </w:numPr>
        <w:rPr>
          <w:rFonts w:cstheme="minorHAnsi"/>
        </w:rPr>
      </w:pPr>
      <w:r w:rsidRPr="00C12987">
        <w:rPr>
          <w:rFonts w:cstheme="minorHAnsi"/>
        </w:rPr>
        <w:t>mekaanisten aaltojen synty, eteneminen ja heijastuminen</w:t>
      </w:r>
    </w:p>
    <w:p w14:paraId="687A8943" w14:textId="77777777" w:rsidR="007B11F7" w:rsidRPr="00C12987" w:rsidRDefault="007B11F7" w:rsidP="00A2158C">
      <w:pPr>
        <w:pStyle w:val="Luettelokappale"/>
        <w:numPr>
          <w:ilvl w:val="0"/>
          <w:numId w:val="55"/>
        </w:numPr>
        <w:rPr>
          <w:rFonts w:cstheme="minorHAnsi"/>
        </w:rPr>
      </w:pPr>
      <w:r w:rsidRPr="00C12987">
        <w:rPr>
          <w:rFonts w:cstheme="minorHAnsi"/>
        </w:rPr>
        <w:t>mekaanisten aaltojen diffraktio ja interferenssi sekä seisovat aallot</w:t>
      </w:r>
    </w:p>
    <w:p w14:paraId="3FF0BFA8" w14:textId="77777777" w:rsidR="007B11F7" w:rsidRPr="00C12987" w:rsidRDefault="007B11F7" w:rsidP="00A2158C">
      <w:pPr>
        <w:pStyle w:val="Luettelokappale"/>
        <w:numPr>
          <w:ilvl w:val="0"/>
          <w:numId w:val="55"/>
        </w:numPr>
        <w:rPr>
          <w:rFonts w:cstheme="minorHAnsi"/>
        </w:rPr>
      </w:pPr>
      <w:r w:rsidRPr="00C12987">
        <w:rPr>
          <w:rFonts w:cstheme="minorHAnsi"/>
        </w:rPr>
        <w:t>ääni aaltoliikkeenä, äänen intensiteettitaso, äänen ominaisuudet ja eteneminen</w:t>
      </w:r>
    </w:p>
    <w:p w14:paraId="11F57497"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heiluri, soittimet, akustiikka ja äänentoisto, melun haittavaikutukset ja kuulon suojaaminen sekä ultraäänikuvaus.</w:t>
      </w:r>
    </w:p>
    <w:p w14:paraId="10866F31" w14:textId="77777777" w:rsidR="007B11F7" w:rsidRPr="008A3D46" w:rsidRDefault="007B11F7" w:rsidP="007B11F7">
      <w:pPr>
        <w:rPr>
          <w:rFonts w:cstheme="minorHAnsi"/>
        </w:rPr>
      </w:pPr>
      <w:r w:rsidRPr="008A3D46">
        <w:rPr>
          <w:rFonts w:cstheme="minorHAnsi"/>
        </w:rPr>
        <w:t>Keskeisiä sisältöjä voidaan tarkastella esimerkiksi seuraavilla kokeilla: heilurin heilahdusajan määrittäminen, äänen nopeuden määrittäminen ja äänen taajuusanalyysi.</w:t>
      </w:r>
    </w:p>
    <w:p w14:paraId="10647655" w14:textId="77777777" w:rsidR="007B11F7" w:rsidRPr="008A3D46" w:rsidRDefault="007B11F7" w:rsidP="007B11F7">
      <w:pPr>
        <w:rPr>
          <w:rFonts w:cstheme="minorHAnsi"/>
          <w:b/>
          <w:bCs/>
          <w:sz w:val="28"/>
          <w:szCs w:val="28"/>
        </w:rPr>
      </w:pPr>
    </w:p>
    <w:p w14:paraId="791C51F3" w14:textId="77777777" w:rsidR="007B11F7" w:rsidRPr="008A3D46" w:rsidRDefault="007B11F7" w:rsidP="007B11F7">
      <w:pPr>
        <w:rPr>
          <w:rFonts w:cstheme="minorHAnsi"/>
          <w:b/>
          <w:bCs/>
          <w:sz w:val="28"/>
          <w:szCs w:val="28"/>
        </w:rPr>
      </w:pPr>
      <w:r w:rsidRPr="008A3D46">
        <w:rPr>
          <w:rFonts w:cstheme="minorHAnsi"/>
          <w:b/>
          <w:bCs/>
          <w:sz w:val="28"/>
          <w:szCs w:val="28"/>
        </w:rPr>
        <w:t>Sähkö (FY6) 2 op</w:t>
      </w:r>
    </w:p>
    <w:p w14:paraId="4E80C486" w14:textId="77777777" w:rsidR="007B11F7" w:rsidRPr="008A3D46" w:rsidRDefault="007B11F7" w:rsidP="007B11F7">
      <w:pPr>
        <w:rPr>
          <w:rFonts w:cstheme="minorHAnsi"/>
        </w:rPr>
      </w:pPr>
      <w:r w:rsidRPr="008A3D46">
        <w:rPr>
          <w:rFonts w:cstheme="minorHAnsi"/>
        </w:rPr>
        <w:t>Moduulissa perehdytään keskeisimpiin sähköistä vuorovaikutusta kuvaaviin malleihin sekä sähköenergian ja sähkötekniikan käsitteisiin. Opiskelija saa perustiedot yksinkertaisten virtapiirien suunnittelusta ja tutkimisesta. Moduulissa käsitellään myös sähköturvallisuutta ja tutustutaan sähkötekniikan sovelluksiin.</w:t>
      </w:r>
    </w:p>
    <w:p w14:paraId="3D001C3A" w14:textId="77777777" w:rsidR="007B11F7" w:rsidRPr="008A3D46" w:rsidRDefault="007B11F7" w:rsidP="007B11F7">
      <w:pPr>
        <w:rPr>
          <w:rFonts w:cstheme="minorHAnsi"/>
        </w:rPr>
      </w:pPr>
      <w:r w:rsidRPr="008A3D46">
        <w:rPr>
          <w:rFonts w:cstheme="minorHAnsi"/>
        </w:rPr>
        <w:t>Yleiset tavoitteet</w:t>
      </w:r>
    </w:p>
    <w:p w14:paraId="4847A4DA" w14:textId="77777777" w:rsidR="007B11F7" w:rsidRPr="008A3D46" w:rsidRDefault="007B11F7" w:rsidP="007B11F7">
      <w:pPr>
        <w:rPr>
          <w:rFonts w:cstheme="minorHAnsi"/>
        </w:rPr>
      </w:pPr>
      <w:r w:rsidRPr="008A3D46">
        <w:rPr>
          <w:rFonts w:cstheme="minorHAnsi"/>
        </w:rPr>
        <w:t>Moduulin tavoitteena on, että opiskelija</w:t>
      </w:r>
    </w:p>
    <w:p w14:paraId="7F8C197B" w14:textId="77777777" w:rsidR="007B11F7" w:rsidRPr="00C12987" w:rsidRDefault="007B11F7" w:rsidP="00A2158C">
      <w:pPr>
        <w:pStyle w:val="Luettelokappale"/>
        <w:numPr>
          <w:ilvl w:val="0"/>
          <w:numId w:val="55"/>
        </w:numPr>
        <w:rPr>
          <w:rFonts w:cstheme="minorHAnsi"/>
        </w:rPr>
      </w:pPr>
      <w:r w:rsidRPr="00C12987">
        <w:rPr>
          <w:rFonts w:cstheme="minorHAnsi"/>
        </w:rPr>
        <w:t>osaa tutkia kokeellisesti sähköön liittyviä ilmiöitä ja tehdä sähköopin perusmittauksia</w:t>
      </w:r>
    </w:p>
    <w:p w14:paraId="3CBA7F2A" w14:textId="77777777" w:rsidR="007B11F7" w:rsidRPr="00C12987" w:rsidRDefault="007B11F7" w:rsidP="00A2158C">
      <w:pPr>
        <w:pStyle w:val="Luettelokappale"/>
        <w:numPr>
          <w:ilvl w:val="0"/>
          <w:numId w:val="55"/>
        </w:numPr>
        <w:rPr>
          <w:rFonts w:cstheme="minorHAnsi"/>
        </w:rPr>
      </w:pPr>
      <w:r w:rsidRPr="00C12987">
        <w:rPr>
          <w:rFonts w:cstheme="minorHAnsi"/>
        </w:rPr>
        <w:t>osaa käyttää kentän ja potentiaalin käsitteitä sähkökentän kuvaamisessa</w:t>
      </w:r>
    </w:p>
    <w:p w14:paraId="59AD5548" w14:textId="77777777" w:rsidR="007B11F7" w:rsidRPr="00C12987" w:rsidRDefault="007B11F7" w:rsidP="00A2158C">
      <w:pPr>
        <w:pStyle w:val="Luettelokappale"/>
        <w:numPr>
          <w:ilvl w:val="0"/>
          <w:numId w:val="55"/>
        </w:numPr>
        <w:rPr>
          <w:rFonts w:cstheme="minorHAnsi"/>
        </w:rPr>
      </w:pPr>
      <w:r w:rsidRPr="00C12987">
        <w:rPr>
          <w:rFonts w:cstheme="minorHAnsi"/>
        </w:rPr>
        <w:t>tuntee sähkölaitteisiin ja sähköenergian siirtoon liittyviä turvallisuusnäkökohtia.</w:t>
      </w:r>
    </w:p>
    <w:p w14:paraId="69ADA1FE" w14:textId="77777777" w:rsidR="007B11F7" w:rsidRPr="008A3D46" w:rsidRDefault="007B11F7" w:rsidP="007B11F7">
      <w:pPr>
        <w:rPr>
          <w:rFonts w:cstheme="minorHAnsi"/>
        </w:rPr>
      </w:pPr>
      <w:r w:rsidRPr="008A3D46">
        <w:rPr>
          <w:rFonts w:cstheme="minorHAnsi"/>
        </w:rPr>
        <w:t>Keskeiset sisällöt</w:t>
      </w:r>
    </w:p>
    <w:p w14:paraId="452C6A42" w14:textId="77777777" w:rsidR="007B11F7" w:rsidRPr="008A3D46" w:rsidRDefault="007B11F7" w:rsidP="007B11F7">
      <w:pPr>
        <w:rPr>
          <w:rFonts w:cstheme="minorHAnsi"/>
        </w:rPr>
      </w:pPr>
      <w:r w:rsidRPr="008A3D46">
        <w:rPr>
          <w:rFonts w:cstheme="minorHAnsi"/>
        </w:rPr>
        <w:t>Keskeiset sisällöt</w:t>
      </w:r>
    </w:p>
    <w:p w14:paraId="53F54FC6" w14:textId="77777777" w:rsidR="007B11F7" w:rsidRPr="00C12987" w:rsidRDefault="007B11F7" w:rsidP="00A2158C">
      <w:pPr>
        <w:pStyle w:val="Luettelokappale"/>
        <w:numPr>
          <w:ilvl w:val="0"/>
          <w:numId w:val="55"/>
        </w:numPr>
        <w:rPr>
          <w:rFonts w:cstheme="minorHAnsi"/>
        </w:rPr>
      </w:pPr>
      <w:r w:rsidRPr="00C12987">
        <w:rPr>
          <w:rFonts w:cstheme="minorHAnsi"/>
        </w:rPr>
        <w:t>jännite ja sähkövirta tasavirtapiireissä</w:t>
      </w:r>
    </w:p>
    <w:p w14:paraId="05024B0E" w14:textId="77777777" w:rsidR="007B11F7" w:rsidRPr="00C12987" w:rsidRDefault="007B11F7" w:rsidP="00A2158C">
      <w:pPr>
        <w:pStyle w:val="Luettelokappale"/>
        <w:numPr>
          <w:ilvl w:val="0"/>
          <w:numId w:val="55"/>
        </w:numPr>
        <w:rPr>
          <w:rFonts w:cstheme="minorHAnsi"/>
        </w:rPr>
      </w:pPr>
      <w:r w:rsidRPr="00C12987">
        <w:rPr>
          <w:rFonts w:cstheme="minorHAnsi"/>
        </w:rPr>
        <w:t>resistanssi ja Ohmin laki</w:t>
      </w:r>
    </w:p>
    <w:p w14:paraId="44060FAF" w14:textId="77777777" w:rsidR="007B11F7" w:rsidRPr="00C12987" w:rsidRDefault="007B11F7" w:rsidP="00A2158C">
      <w:pPr>
        <w:pStyle w:val="Luettelokappale"/>
        <w:numPr>
          <w:ilvl w:val="0"/>
          <w:numId w:val="55"/>
        </w:numPr>
        <w:rPr>
          <w:rFonts w:cstheme="minorHAnsi"/>
        </w:rPr>
      </w:pPr>
      <w:r w:rsidRPr="00C12987">
        <w:rPr>
          <w:rFonts w:cstheme="minorHAnsi"/>
        </w:rPr>
        <w:t>sähköteho ja Joulen laki</w:t>
      </w:r>
    </w:p>
    <w:p w14:paraId="37947DDF" w14:textId="77777777" w:rsidR="007B11F7" w:rsidRPr="00C12987" w:rsidRDefault="007B11F7" w:rsidP="00A2158C">
      <w:pPr>
        <w:pStyle w:val="Luettelokappale"/>
        <w:numPr>
          <w:ilvl w:val="0"/>
          <w:numId w:val="55"/>
        </w:numPr>
        <w:rPr>
          <w:rFonts w:cstheme="minorHAnsi"/>
        </w:rPr>
      </w:pPr>
      <w:r w:rsidRPr="00C12987">
        <w:rPr>
          <w:rFonts w:cstheme="minorHAnsi"/>
        </w:rPr>
        <w:t>vastusten kytkennät ja Kirchhoffin lait</w:t>
      </w:r>
    </w:p>
    <w:p w14:paraId="56ADB0EC" w14:textId="77777777" w:rsidR="007B11F7" w:rsidRPr="00C12987" w:rsidRDefault="007B11F7" w:rsidP="00A2158C">
      <w:pPr>
        <w:pStyle w:val="Luettelokappale"/>
        <w:numPr>
          <w:ilvl w:val="0"/>
          <w:numId w:val="55"/>
        </w:numPr>
        <w:rPr>
          <w:rFonts w:cstheme="minorHAnsi"/>
        </w:rPr>
      </w:pPr>
      <w:r w:rsidRPr="00C12987">
        <w:rPr>
          <w:rFonts w:cstheme="minorHAnsi"/>
        </w:rPr>
        <w:t>akut ja akun latauspiiri</w:t>
      </w:r>
    </w:p>
    <w:p w14:paraId="60693090" w14:textId="77777777" w:rsidR="007B11F7" w:rsidRPr="00C12987" w:rsidRDefault="007B11F7" w:rsidP="00A2158C">
      <w:pPr>
        <w:pStyle w:val="Luettelokappale"/>
        <w:numPr>
          <w:ilvl w:val="0"/>
          <w:numId w:val="55"/>
        </w:numPr>
        <w:rPr>
          <w:rFonts w:cstheme="minorHAnsi"/>
        </w:rPr>
      </w:pPr>
      <w:r w:rsidRPr="00C12987">
        <w:rPr>
          <w:rFonts w:cstheme="minorHAnsi"/>
        </w:rPr>
        <w:t>Coulombin laki ja homogeeninen sähkökenttä</w:t>
      </w:r>
    </w:p>
    <w:p w14:paraId="3E78F48E" w14:textId="77777777" w:rsidR="007B11F7" w:rsidRPr="00C12987" w:rsidRDefault="007B11F7" w:rsidP="00A2158C">
      <w:pPr>
        <w:pStyle w:val="Luettelokappale"/>
        <w:numPr>
          <w:ilvl w:val="0"/>
          <w:numId w:val="55"/>
        </w:numPr>
        <w:rPr>
          <w:rFonts w:cstheme="minorHAnsi"/>
        </w:rPr>
      </w:pPr>
      <w:r w:rsidRPr="00C12987">
        <w:rPr>
          <w:rFonts w:cstheme="minorHAnsi"/>
        </w:rPr>
        <w:t>potentiaalienergia ja potentiaali homogeenisessa sähkökentässä</w:t>
      </w:r>
    </w:p>
    <w:p w14:paraId="414AC92C" w14:textId="77777777" w:rsidR="007B11F7" w:rsidRPr="00C12987" w:rsidRDefault="007B11F7" w:rsidP="00A2158C">
      <w:pPr>
        <w:pStyle w:val="Luettelokappale"/>
        <w:numPr>
          <w:ilvl w:val="0"/>
          <w:numId w:val="55"/>
        </w:numPr>
        <w:rPr>
          <w:rFonts w:cstheme="minorHAnsi"/>
        </w:rPr>
      </w:pPr>
      <w:r w:rsidRPr="00C12987">
        <w:rPr>
          <w:rFonts w:cstheme="minorHAnsi"/>
        </w:rPr>
        <w:t>kondensaattori ja kondensaattorin energia</w:t>
      </w:r>
    </w:p>
    <w:p w14:paraId="6D1471CD" w14:textId="77777777" w:rsidR="007B11F7" w:rsidRPr="00C12987" w:rsidRDefault="007B11F7" w:rsidP="00A2158C">
      <w:pPr>
        <w:pStyle w:val="Luettelokappale"/>
        <w:numPr>
          <w:ilvl w:val="0"/>
          <w:numId w:val="55"/>
        </w:numPr>
        <w:rPr>
          <w:rFonts w:cstheme="minorHAnsi"/>
        </w:rPr>
      </w:pPr>
      <w:r w:rsidRPr="00C12987">
        <w:rPr>
          <w:rFonts w:cstheme="minorHAnsi"/>
        </w:rPr>
        <w:t>puolijohteet, diodi ja LED komponentteina virtapiirissä</w:t>
      </w:r>
    </w:p>
    <w:p w14:paraId="445EB6FD" w14:textId="77777777" w:rsidR="007B11F7" w:rsidRPr="00C12987" w:rsidRDefault="007B11F7" w:rsidP="00A2158C">
      <w:pPr>
        <w:pStyle w:val="Luettelokappale"/>
        <w:numPr>
          <w:ilvl w:val="0"/>
          <w:numId w:val="55"/>
        </w:numPr>
        <w:rPr>
          <w:rFonts w:cstheme="minorHAnsi"/>
        </w:rPr>
      </w:pPr>
      <w:r w:rsidRPr="00C12987">
        <w:rPr>
          <w:rFonts w:cstheme="minorHAnsi"/>
        </w:rPr>
        <w:t>sähköturvallisuus: sulake, suojausluokitus ja läpilyöntilujuus</w:t>
      </w:r>
    </w:p>
    <w:p w14:paraId="009EE8F2"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yksinkertaiset sähkölaitteet, aurinkokenno tasajännitelähteenä ja sähköenergian varastoiminen.</w:t>
      </w:r>
    </w:p>
    <w:p w14:paraId="6B5B4801" w14:textId="77777777" w:rsidR="007B11F7" w:rsidRPr="008A3D46" w:rsidRDefault="007B11F7" w:rsidP="007B11F7">
      <w:pPr>
        <w:rPr>
          <w:rFonts w:cstheme="minorHAnsi"/>
        </w:rPr>
      </w:pPr>
      <w:r w:rsidRPr="008A3D46">
        <w:rPr>
          <w:rFonts w:cstheme="minorHAnsi"/>
        </w:rPr>
        <w:t>Keskeisiä sisältöjä voidaan tarkastella esimerkiksi seuraavilla kokeilla: mittauksia komponenttien toiminnasta virtapiirissä ja pariston sisäisen resistanssin kokeellinen määrittäminen.</w:t>
      </w:r>
    </w:p>
    <w:p w14:paraId="27E64221" w14:textId="77777777" w:rsidR="007B11F7" w:rsidRPr="008A3D46" w:rsidRDefault="007B11F7" w:rsidP="007B11F7">
      <w:pPr>
        <w:rPr>
          <w:rFonts w:cstheme="minorHAnsi"/>
        </w:rPr>
      </w:pPr>
    </w:p>
    <w:p w14:paraId="4783C36E" w14:textId="77777777" w:rsidR="007B11F7" w:rsidRPr="008A3D46" w:rsidRDefault="007B11F7" w:rsidP="007B11F7">
      <w:pPr>
        <w:rPr>
          <w:rFonts w:cstheme="minorHAnsi"/>
          <w:b/>
          <w:bCs/>
          <w:sz w:val="28"/>
          <w:szCs w:val="28"/>
        </w:rPr>
      </w:pPr>
      <w:r w:rsidRPr="008A3D46">
        <w:rPr>
          <w:rFonts w:cstheme="minorHAnsi"/>
          <w:b/>
          <w:bCs/>
          <w:sz w:val="28"/>
          <w:szCs w:val="28"/>
        </w:rPr>
        <w:t>Sähkömagnetismi ja valo (FY7) 2 op</w:t>
      </w:r>
    </w:p>
    <w:p w14:paraId="24ED2BD4" w14:textId="77777777" w:rsidR="007B11F7" w:rsidRPr="008A3D46" w:rsidRDefault="007B11F7" w:rsidP="007B11F7">
      <w:pPr>
        <w:rPr>
          <w:rFonts w:cstheme="minorHAnsi"/>
        </w:rPr>
      </w:pPr>
      <w:r w:rsidRPr="008A3D46">
        <w:rPr>
          <w:rFonts w:cstheme="minorHAnsi"/>
        </w:rPr>
        <w:t>Moduulissa perehdytään sähkömagnetismiin ilmiöalueena, jossa sähköiset ja magneettiset vuorovaikutukset esiintyvät rinnakkain. Moduulissa käsitellään ajasta riippuvia sähkömagneettisia ilmiöitä, joista keskeisin on sähkömagneettinen induktio. Moduulissa tarkastellaan myös sähkömagneettista säteilyä ja erityisesti sen tutuinta lajia, valoa. Sähkömagnetismiin perustuvien sovellusten tarkastelussa keskitytään niiden merkitykseen yhteiskunnan kehityksen mahdollistajana.</w:t>
      </w:r>
    </w:p>
    <w:p w14:paraId="39B727D4" w14:textId="77777777" w:rsidR="007B11F7" w:rsidRPr="008A3D46" w:rsidRDefault="007B11F7" w:rsidP="007B11F7">
      <w:pPr>
        <w:rPr>
          <w:rFonts w:cstheme="minorHAnsi"/>
        </w:rPr>
      </w:pPr>
      <w:r w:rsidRPr="008A3D46">
        <w:rPr>
          <w:rFonts w:cstheme="minorHAnsi"/>
        </w:rPr>
        <w:t>Yleiset tavoitteet</w:t>
      </w:r>
    </w:p>
    <w:p w14:paraId="427FB241" w14:textId="77777777" w:rsidR="007B11F7" w:rsidRPr="008A3D46" w:rsidRDefault="007B11F7" w:rsidP="007B11F7">
      <w:pPr>
        <w:rPr>
          <w:rFonts w:cstheme="minorHAnsi"/>
        </w:rPr>
      </w:pPr>
      <w:r w:rsidRPr="008A3D46">
        <w:rPr>
          <w:rFonts w:cstheme="minorHAnsi"/>
        </w:rPr>
        <w:t>Moduulin tavoitteena on, että opiskelija</w:t>
      </w:r>
    </w:p>
    <w:p w14:paraId="37E630F8" w14:textId="77777777" w:rsidR="007B11F7" w:rsidRPr="00C12987" w:rsidRDefault="007B11F7" w:rsidP="00A2158C">
      <w:pPr>
        <w:pStyle w:val="Luettelokappale"/>
        <w:numPr>
          <w:ilvl w:val="0"/>
          <w:numId w:val="56"/>
        </w:numPr>
        <w:rPr>
          <w:rFonts w:cstheme="minorHAnsi"/>
        </w:rPr>
      </w:pPr>
      <w:r w:rsidRPr="00C12987">
        <w:rPr>
          <w:rFonts w:cstheme="minorHAnsi"/>
        </w:rPr>
        <w:t>ymmärtää induktioilmiön keskeisen merkityksen sähkömagnetismissa</w:t>
      </w:r>
    </w:p>
    <w:p w14:paraId="14F16D44" w14:textId="77777777" w:rsidR="007B11F7" w:rsidRPr="00C12987" w:rsidRDefault="007B11F7" w:rsidP="00A2158C">
      <w:pPr>
        <w:pStyle w:val="Luettelokappale"/>
        <w:numPr>
          <w:ilvl w:val="0"/>
          <w:numId w:val="56"/>
        </w:numPr>
        <w:rPr>
          <w:rFonts w:cstheme="minorHAnsi"/>
        </w:rPr>
      </w:pPr>
      <w:r w:rsidRPr="00C12987">
        <w:rPr>
          <w:rFonts w:cstheme="minorHAnsi"/>
        </w:rPr>
        <w:t>ymmärtää sähköenergian tuotannon ja siirron fysikaaliset perusteet ja merkityksen yhteiskunnan toiminnan kannalta</w:t>
      </w:r>
    </w:p>
    <w:p w14:paraId="0CF99502" w14:textId="77777777" w:rsidR="007B11F7" w:rsidRPr="00C12987" w:rsidRDefault="007B11F7" w:rsidP="00A2158C">
      <w:pPr>
        <w:pStyle w:val="Luettelokappale"/>
        <w:numPr>
          <w:ilvl w:val="0"/>
          <w:numId w:val="56"/>
        </w:numPr>
        <w:rPr>
          <w:rFonts w:cstheme="minorHAnsi"/>
        </w:rPr>
      </w:pPr>
      <w:r w:rsidRPr="00C12987">
        <w:rPr>
          <w:rFonts w:cstheme="minorHAnsi"/>
        </w:rPr>
        <w:t>tunnistaa sähkömagneettisen säteilyn lähteitä ja vaikutuksia</w:t>
      </w:r>
    </w:p>
    <w:p w14:paraId="5DD63641" w14:textId="77777777" w:rsidR="007B11F7" w:rsidRPr="00C12987" w:rsidRDefault="007B11F7" w:rsidP="00A2158C">
      <w:pPr>
        <w:pStyle w:val="Luettelokappale"/>
        <w:numPr>
          <w:ilvl w:val="0"/>
          <w:numId w:val="56"/>
        </w:numPr>
        <w:rPr>
          <w:rFonts w:cstheme="minorHAnsi"/>
        </w:rPr>
      </w:pPr>
      <w:r w:rsidRPr="00C12987">
        <w:rPr>
          <w:rFonts w:cstheme="minorHAnsi"/>
        </w:rPr>
        <w:t>ymmärtää valon sähkömagneettisena ilmiönä.</w:t>
      </w:r>
    </w:p>
    <w:p w14:paraId="7DEC5538" w14:textId="77777777" w:rsidR="00C12987" w:rsidRDefault="00C12987" w:rsidP="007B11F7">
      <w:pPr>
        <w:rPr>
          <w:rFonts w:cstheme="minorHAnsi"/>
        </w:rPr>
      </w:pPr>
    </w:p>
    <w:p w14:paraId="6E8E3DFA" w14:textId="77777777" w:rsidR="007B11F7" w:rsidRPr="008A3D46" w:rsidRDefault="007B11F7" w:rsidP="007B11F7">
      <w:pPr>
        <w:rPr>
          <w:rFonts w:cstheme="minorHAnsi"/>
        </w:rPr>
      </w:pPr>
      <w:r w:rsidRPr="008A3D46">
        <w:rPr>
          <w:rFonts w:cstheme="minorHAnsi"/>
        </w:rPr>
        <w:t>Keskeiset sisällöt</w:t>
      </w:r>
    </w:p>
    <w:p w14:paraId="61EC8ABE" w14:textId="77777777" w:rsidR="007B11F7" w:rsidRPr="00C12987" w:rsidRDefault="007B11F7" w:rsidP="00A2158C">
      <w:pPr>
        <w:pStyle w:val="Luettelokappale"/>
        <w:numPr>
          <w:ilvl w:val="0"/>
          <w:numId w:val="56"/>
        </w:numPr>
        <w:rPr>
          <w:rFonts w:cstheme="minorHAnsi"/>
        </w:rPr>
      </w:pPr>
      <w:r w:rsidRPr="00C12987">
        <w:rPr>
          <w:rFonts w:cstheme="minorHAnsi"/>
        </w:rPr>
        <w:t>ferromagnetismi ja magneettinen dipoli</w:t>
      </w:r>
    </w:p>
    <w:p w14:paraId="4A937CA8" w14:textId="77777777" w:rsidR="007B11F7" w:rsidRPr="00C12987" w:rsidRDefault="007B11F7" w:rsidP="00A2158C">
      <w:pPr>
        <w:pStyle w:val="Luettelokappale"/>
        <w:numPr>
          <w:ilvl w:val="0"/>
          <w:numId w:val="56"/>
        </w:numPr>
        <w:rPr>
          <w:rFonts w:cstheme="minorHAnsi"/>
        </w:rPr>
      </w:pPr>
      <w:r w:rsidRPr="00C12987">
        <w:rPr>
          <w:rFonts w:cstheme="minorHAnsi"/>
        </w:rPr>
        <w:t>magneettinen vuorovaikutus ja magneettikenttä</w:t>
      </w:r>
    </w:p>
    <w:p w14:paraId="17220683" w14:textId="77777777" w:rsidR="007B11F7" w:rsidRPr="00C12987" w:rsidRDefault="007B11F7" w:rsidP="00A2158C">
      <w:pPr>
        <w:pStyle w:val="Luettelokappale"/>
        <w:numPr>
          <w:ilvl w:val="0"/>
          <w:numId w:val="56"/>
        </w:numPr>
        <w:rPr>
          <w:rFonts w:cstheme="minorHAnsi"/>
        </w:rPr>
      </w:pPr>
      <w:r w:rsidRPr="00C12987">
        <w:rPr>
          <w:rFonts w:cstheme="minorHAnsi"/>
        </w:rPr>
        <w:t>varatun hiukkasen liike homogeenisessa sähkö- ja magneettikentässä</w:t>
      </w:r>
    </w:p>
    <w:p w14:paraId="0F607C07" w14:textId="77777777" w:rsidR="007B11F7" w:rsidRPr="00C12987" w:rsidRDefault="007B11F7" w:rsidP="00A2158C">
      <w:pPr>
        <w:pStyle w:val="Luettelokappale"/>
        <w:numPr>
          <w:ilvl w:val="0"/>
          <w:numId w:val="56"/>
        </w:numPr>
        <w:rPr>
          <w:rFonts w:cstheme="minorHAnsi"/>
        </w:rPr>
      </w:pPr>
      <w:r w:rsidRPr="00C12987">
        <w:rPr>
          <w:rFonts w:cstheme="minorHAnsi"/>
        </w:rPr>
        <w:t>virtajohtimen magneettikenttä ja kahden virtajohtimen välinen voima</w:t>
      </w:r>
    </w:p>
    <w:p w14:paraId="0382C102" w14:textId="77777777" w:rsidR="007B11F7" w:rsidRPr="00C12987" w:rsidRDefault="007B11F7" w:rsidP="00A2158C">
      <w:pPr>
        <w:pStyle w:val="Luettelokappale"/>
        <w:numPr>
          <w:ilvl w:val="0"/>
          <w:numId w:val="56"/>
        </w:numPr>
        <w:rPr>
          <w:rFonts w:cstheme="minorHAnsi"/>
        </w:rPr>
      </w:pPr>
      <w:r w:rsidRPr="00C12987">
        <w:rPr>
          <w:rFonts w:cstheme="minorHAnsi"/>
        </w:rPr>
        <w:t>sähkömagneettinen induktio, Lenzin laki ja pyörrevirrat</w:t>
      </w:r>
    </w:p>
    <w:p w14:paraId="4A332080" w14:textId="77777777" w:rsidR="007B11F7" w:rsidRPr="00C12987" w:rsidRDefault="007B11F7" w:rsidP="00A2158C">
      <w:pPr>
        <w:pStyle w:val="Luettelokappale"/>
        <w:numPr>
          <w:ilvl w:val="0"/>
          <w:numId w:val="56"/>
        </w:numPr>
        <w:rPr>
          <w:rFonts w:cstheme="minorHAnsi"/>
        </w:rPr>
      </w:pPr>
      <w:r w:rsidRPr="00C12987">
        <w:rPr>
          <w:rFonts w:cstheme="minorHAnsi"/>
        </w:rPr>
        <w:t>generaattori, vaihtovirran synty, muuntaja ja energian siirto sähkövirran avulla</w:t>
      </w:r>
    </w:p>
    <w:p w14:paraId="26729FE0" w14:textId="77777777" w:rsidR="007B11F7" w:rsidRPr="00C12987" w:rsidRDefault="007B11F7" w:rsidP="00A2158C">
      <w:pPr>
        <w:pStyle w:val="Luettelokappale"/>
        <w:numPr>
          <w:ilvl w:val="0"/>
          <w:numId w:val="56"/>
        </w:numPr>
        <w:rPr>
          <w:rFonts w:cstheme="minorHAnsi"/>
        </w:rPr>
      </w:pPr>
      <w:r w:rsidRPr="00C12987">
        <w:rPr>
          <w:rFonts w:cstheme="minorHAnsi"/>
        </w:rPr>
        <w:t>sähkömagneettinen säteily ja sen spektri sekä mustan kappaleen säteilyn spektri</w:t>
      </w:r>
    </w:p>
    <w:p w14:paraId="166C11E5" w14:textId="77777777" w:rsidR="007B11F7" w:rsidRPr="00C12987" w:rsidRDefault="007B11F7" w:rsidP="00A2158C">
      <w:pPr>
        <w:pStyle w:val="Luettelokappale"/>
        <w:numPr>
          <w:ilvl w:val="0"/>
          <w:numId w:val="56"/>
        </w:numPr>
        <w:rPr>
          <w:rFonts w:cstheme="minorHAnsi"/>
        </w:rPr>
      </w:pPr>
      <w:r w:rsidRPr="00C12987">
        <w:rPr>
          <w:rFonts w:cstheme="minorHAnsi"/>
        </w:rPr>
        <w:t>valon heijastuminen, taittuminen ja kokonaisheijastuminen</w:t>
      </w:r>
    </w:p>
    <w:p w14:paraId="4AF7368A" w14:textId="77777777" w:rsidR="007B11F7" w:rsidRPr="00C12987" w:rsidRDefault="007B11F7" w:rsidP="00A2158C">
      <w:pPr>
        <w:pStyle w:val="Luettelokappale"/>
        <w:numPr>
          <w:ilvl w:val="0"/>
          <w:numId w:val="56"/>
        </w:numPr>
        <w:rPr>
          <w:rFonts w:cstheme="minorHAnsi"/>
        </w:rPr>
      </w:pPr>
      <w:r w:rsidRPr="00C12987">
        <w:rPr>
          <w:rFonts w:cstheme="minorHAnsi"/>
        </w:rPr>
        <w:t>valon interferenssi ja diffraktio</w:t>
      </w:r>
    </w:p>
    <w:p w14:paraId="08F41664" w14:textId="77777777" w:rsidR="007B11F7" w:rsidRPr="00C12987" w:rsidRDefault="007B11F7" w:rsidP="00A2158C">
      <w:pPr>
        <w:pStyle w:val="Luettelokappale"/>
        <w:numPr>
          <w:ilvl w:val="0"/>
          <w:numId w:val="56"/>
        </w:numPr>
        <w:rPr>
          <w:rFonts w:cstheme="minorHAnsi"/>
        </w:rPr>
      </w:pPr>
      <w:r w:rsidRPr="00C12987">
        <w:rPr>
          <w:rFonts w:cstheme="minorHAnsi"/>
        </w:rPr>
        <w:t>valon polarisaatio kvalitatiivisesti</w:t>
      </w:r>
    </w:p>
    <w:p w14:paraId="170BAE08"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hiukkaskiihdytin, tuulivoima ja optinen tiedonsiirto.</w:t>
      </w:r>
    </w:p>
    <w:p w14:paraId="3620291F" w14:textId="77777777" w:rsidR="007B11F7" w:rsidRPr="008A3D46" w:rsidRDefault="007B11F7" w:rsidP="007B11F7">
      <w:pPr>
        <w:rPr>
          <w:rFonts w:cstheme="minorHAnsi"/>
        </w:rPr>
      </w:pPr>
      <w:r w:rsidRPr="008A3D46">
        <w:rPr>
          <w:rFonts w:cstheme="minorHAnsi"/>
        </w:rPr>
        <w:t>Keskeisiä sisältöjä voidaan tarkastella esimerkiksi seuraavilla kokeilla: magneettivuon tiheyden määritys käämin sisällä, valon heijastumisen ja taittumisen tutkiminen rajapinnassa sekä laserin aallonpituuden määrittäminen hilan avulla.</w:t>
      </w:r>
    </w:p>
    <w:p w14:paraId="0AD6574B" w14:textId="77777777" w:rsidR="007B11F7" w:rsidRPr="008A3D46" w:rsidRDefault="007B11F7" w:rsidP="007B11F7">
      <w:pPr>
        <w:rPr>
          <w:rFonts w:cstheme="minorHAnsi"/>
        </w:rPr>
      </w:pPr>
    </w:p>
    <w:p w14:paraId="5BDF813B" w14:textId="77777777" w:rsidR="007B11F7" w:rsidRPr="008A3D46" w:rsidRDefault="007B11F7" w:rsidP="007B11F7">
      <w:pPr>
        <w:rPr>
          <w:rFonts w:cstheme="minorHAnsi"/>
          <w:b/>
          <w:bCs/>
          <w:sz w:val="28"/>
          <w:szCs w:val="28"/>
        </w:rPr>
      </w:pPr>
      <w:r w:rsidRPr="008A3D46">
        <w:rPr>
          <w:rFonts w:cstheme="minorHAnsi"/>
          <w:b/>
          <w:bCs/>
          <w:sz w:val="28"/>
          <w:szCs w:val="28"/>
        </w:rPr>
        <w:t>Aine, säteily ja kvantittuminen (FY8) 2 op</w:t>
      </w:r>
    </w:p>
    <w:p w14:paraId="286D9BFC" w14:textId="77777777" w:rsidR="007B11F7" w:rsidRPr="008A3D46" w:rsidRDefault="007B11F7" w:rsidP="007B11F7">
      <w:pPr>
        <w:rPr>
          <w:rFonts w:cstheme="minorHAnsi"/>
        </w:rPr>
      </w:pPr>
      <w:r w:rsidRPr="008A3D46">
        <w:rPr>
          <w:rFonts w:cstheme="minorHAnsi"/>
        </w:rPr>
        <w:t>Moduulissa perehdytään kvanttifysiikan käsitteelliseen ja teoreettiseen rakenteeseen sekä niiden kokeelliseen pohjaan. Keskeistä on aineen rakenne ja perusvuorovaikutukset sekä se, miten nämä vaikuttavat aineen ominaisuuksiin. Moduuli käsittelee kvanttifysiikan teknologisia sovelluksia sekä sitä, miten kvanttifysiikka ilmenee alkeishiukkastason ilmiöistä nanomittakaavaan ja aina kosmisen mittakaavan ilmiöihin saakka. Tarkastelun kohteena ovat myös erilaiset radioaktiiviseen hajoamiseen, ionisoivaan säteilyyn ja kvantittumiseen perustuvat teknologiat.</w:t>
      </w:r>
    </w:p>
    <w:p w14:paraId="1005ED70" w14:textId="77777777" w:rsidR="007B11F7" w:rsidRPr="008A3D46" w:rsidRDefault="007B11F7" w:rsidP="007B11F7">
      <w:pPr>
        <w:rPr>
          <w:rFonts w:cstheme="minorHAnsi"/>
        </w:rPr>
      </w:pPr>
      <w:r w:rsidRPr="008A3D46">
        <w:rPr>
          <w:rFonts w:cstheme="minorHAnsi"/>
        </w:rPr>
        <w:t>Yleiset tavoitteet</w:t>
      </w:r>
    </w:p>
    <w:p w14:paraId="4E72A1D3" w14:textId="77777777" w:rsidR="007B11F7" w:rsidRPr="008A3D46" w:rsidRDefault="007B11F7" w:rsidP="007B11F7">
      <w:pPr>
        <w:rPr>
          <w:rFonts w:cstheme="minorHAnsi"/>
        </w:rPr>
      </w:pPr>
      <w:r w:rsidRPr="008A3D46">
        <w:rPr>
          <w:rFonts w:cstheme="minorHAnsi"/>
        </w:rPr>
        <w:t>Moduulin tavoitteena on, että opiskelija</w:t>
      </w:r>
    </w:p>
    <w:p w14:paraId="1EB70813" w14:textId="77777777" w:rsidR="007B11F7" w:rsidRPr="00C12987" w:rsidRDefault="007B11F7" w:rsidP="00A2158C">
      <w:pPr>
        <w:pStyle w:val="Luettelokappale"/>
        <w:numPr>
          <w:ilvl w:val="0"/>
          <w:numId w:val="56"/>
        </w:numPr>
        <w:rPr>
          <w:rFonts w:cstheme="minorHAnsi"/>
        </w:rPr>
      </w:pPr>
      <w:r w:rsidRPr="00C12987">
        <w:rPr>
          <w:rFonts w:cstheme="minorHAnsi"/>
        </w:rPr>
        <w:t>tuntee ionisoivan säteilyn vaikutukset ja tutustuu säteilyn turvalliseen käyttöön</w:t>
      </w:r>
    </w:p>
    <w:p w14:paraId="6EBD945F" w14:textId="77777777" w:rsidR="007B11F7" w:rsidRPr="00C12987" w:rsidRDefault="007B11F7" w:rsidP="00A2158C">
      <w:pPr>
        <w:pStyle w:val="Luettelokappale"/>
        <w:numPr>
          <w:ilvl w:val="0"/>
          <w:numId w:val="56"/>
        </w:numPr>
        <w:rPr>
          <w:rFonts w:cstheme="minorHAnsi"/>
        </w:rPr>
      </w:pPr>
      <w:r w:rsidRPr="00C12987">
        <w:rPr>
          <w:rFonts w:cstheme="minorHAnsi"/>
        </w:rPr>
        <w:t>tutustuu kvanttifysiikkaan perustuvaan maailmankuvaan alkeishiukkasfysiikasta kosmologiaan</w:t>
      </w:r>
    </w:p>
    <w:p w14:paraId="79F1E7AF" w14:textId="77777777" w:rsidR="007B11F7" w:rsidRPr="00C12987" w:rsidRDefault="007B11F7" w:rsidP="00A2158C">
      <w:pPr>
        <w:pStyle w:val="Luettelokappale"/>
        <w:numPr>
          <w:ilvl w:val="0"/>
          <w:numId w:val="56"/>
        </w:numPr>
        <w:rPr>
          <w:rFonts w:cstheme="minorHAnsi"/>
        </w:rPr>
      </w:pPr>
      <w:r w:rsidRPr="00C12987">
        <w:rPr>
          <w:rFonts w:cstheme="minorHAnsi"/>
        </w:rPr>
        <w:t>ymmärtää kvantittumiseen perustuvan teknologian merkityksen nyky-yhteiskunnassa.</w:t>
      </w:r>
    </w:p>
    <w:p w14:paraId="5052296C" w14:textId="77777777" w:rsidR="00C12987" w:rsidRDefault="00C12987" w:rsidP="007B11F7">
      <w:pPr>
        <w:rPr>
          <w:rFonts w:cstheme="minorHAnsi"/>
        </w:rPr>
      </w:pPr>
    </w:p>
    <w:p w14:paraId="7B0BF005" w14:textId="77777777" w:rsidR="007B11F7" w:rsidRPr="008A3D46" w:rsidRDefault="007B11F7" w:rsidP="007B11F7">
      <w:pPr>
        <w:rPr>
          <w:rFonts w:cstheme="minorHAnsi"/>
        </w:rPr>
      </w:pPr>
      <w:r w:rsidRPr="008A3D46">
        <w:rPr>
          <w:rFonts w:cstheme="minorHAnsi"/>
        </w:rPr>
        <w:t>Keskeiset sisällöt</w:t>
      </w:r>
    </w:p>
    <w:p w14:paraId="1403DD37" w14:textId="77777777" w:rsidR="007B11F7" w:rsidRPr="00C12987" w:rsidRDefault="007B11F7" w:rsidP="00A2158C">
      <w:pPr>
        <w:pStyle w:val="Luettelokappale"/>
        <w:numPr>
          <w:ilvl w:val="0"/>
          <w:numId w:val="56"/>
        </w:numPr>
        <w:rPr>
          <w:rFonts w:cstheme="minorHAnsi"/>
        </w:rPr>
      </w:pPr>
      <w:r w:rsidRPr="00C12987">
        <w:rPr>
          <w:rFonts w:cstheme="minorHAnsi"/>
        </w:rPr>
        <w:t>energian kvantittuminen aineen ja säteilyn vuorovaikutuksessa</w:t>
      </w:r>
    </w:p>
    <w:p w14:paraId="734A41F2" w14:textId="77777777" w:rsidR="007B11F7" w:rsidRPr="00C12987" w:rsidRDefault="007B11F7" w:rsidP="00A2158C">
      <w:pPr>
        <w:pStyle w:val="Luettelokappale"/>
        <w:numPr>
          <w:ilvl w:val="0"/>
          <w:numId w:val="56"/>
        </w:numPr>
        <w:rPr>
          <w:rFonts w:cstheme="minorHAnsi"/>
        </w:rPr>
      </w:pPr>
      <w:r w:rsidRPr="00C12987">
        <w:rPr>
          <w:rFonts w:cstheme="minorHAnsi"/>
        </w:rPr>
        <w:t>fotoni sähkömagneettisen säteilykentän kvanttina</w:t>
      </w:r>
    </w:p>
    <w:p w14:paraId="02D0DF3F" w14:textId="77777777" w:rsidR="007B11F7" w:rsidRPr="00C12987" w:rsidRDefault="007B11F7" w:rsidP="00A2158C">
      <w:pPr>
        <w:pStyle w:val="Luettelokappale"/>
        <w:numPr>
          <w:ilvl w:val="0"/>
          <w:numId w:val="56"/>
        </w:numPr>
        <w:rPr>
          <w:rFonts w:cstheme="minorHAnsi"/>
        </w:rPr>
      </w:pPr>
      <w:r w:rsidRPr="00C12987">
        <w:rPr>
          <w:rFonts w:cstheme="minorHAnsi"/>
        </w:rPr>
        <w:t>atomin rakenne, atomin elektronien kvanttitilat ja aaltomekaanisen atomimallin periaate</w:t>
      </w:r>
    </w:p>
    <w:p w14:paraId="221130F5" w14:textId="77777777" w:rsidR="007B11F7" w:rsidRPr="00C12987" w:rsidRDefault="007B11F7" w:rsidP="00A2158C">
      <w:pPr>
        <w:pStyle w:val="Luettelokappale"/>
        <w:numPr>
          <w:ilvl w:val="0"/>
          <w:numId w:val="56"/>
        </w:numPr>
        <w:rPr>
          <w:rFonts w:cstheme="minorHAnsi"/>
        </w:rPr>
      </w:pPr>
      <w:r w:rsidRPr="00C12987">
        <w:rPr>
          <w:rFonts w:cstheme="minorHAnsi"/>
        </w:rPr>
        <w:t>kvantittumiseen perustuva teknologia: laser ja kvanttirakenteet</w:t>
      </w:r>
    </w:p>
    <w:p w14:paraId="088FDBE9" w14:textId="77777777" w:rsidR="007B11F7" w:rsidRPr="00C12987" w:rsidRDefault="007B11F7" w:rsidP="00A2158C">
      <w:pPr>
        <w:pStyle w:val="Luettelokappale"/>
        <w:numPr>
          <w:ilvl w:val="0"/>
          <w:numId w:val="56"/>
        </w:numPr>
        <w:rPr>
          <w:rFonts w:cstheme="minorHAnsi"/>
        </w:rPr>
      </w:pPr>
      <w:r w:rsidRPr="00C12987">
        <w:rPr>
          <w:rFonts w:cstheme="minorHAnsi"/>
        </w:rPr>
        <w:t>atomiytimen rakenne ja muutokset, radioaktiivinen hajoaminen</w:t>
      </w:r>
    </w:p>
    <w:p w14:paraId="11F426E8" w14:textId="77777777" w:rsidR="007B11F7" w:rsidRPr="00C12987" w:rsidRDefault="007B11F7" w:rsidP="00A2158C">
      <w:pPr>
        <w:pStyle w:val="Luettelokappale"/>
        <w:numPr>
          <w:ilvl w:val="0"/>
          <w:numId w:val="56"/>
        </w:numPr>
        <w:rPr>
          <w:rFonts w:cstheme="minorHAnsi"/>
        </w:rPr>
      </w:pPr>
      <w:r w:rsidRPr="00C12987">
        <w:rPr>
          <w:rFonts w:cstheme="minorHAnsi"/>
        </w:rPr>
        <w:t>ydinreaktiot, massan ja energian ekvivalenssi, ytimen sidosenergia</w:t>
      </w:r>
    </w:p>
    <w:p w14:paraId="5E853AAB" w14:textId="77777777" w:rsidR="007B11F7" w:rsidRPr="00C12987" w:rsidRDefault="007B11F7" w:rsidP="00A2158C">
      <w:pPr>
        <w:pStyle w:val="Luettelokappale"/>
        <w:numPr>
          <w:ilvl w:val="0"/>
          <w:numId w:val="56"/>
        </w:numPr>
        <w:rPr>
          <w:rFonts w:cstheme="minorHAnsi"/>
        </w:rPr>
      </w:pPr>
      <w:r w:rsidRPr="00C12987">
        <w:rPr>
          <w:rFonts w:cstheme="minorHAnsi"/>
        </w:rPr>
        <w:t>ydinvoima, fissio ja fuusio</w:t>
      </w:r>
    </w:p>
    <w:p w14:paraId="3828884A" w14:textId="77777777" w:rsidR="007B11F7" w:rsidRPr="00C12987" w:rsidRDefault="007B11F7" w:rsidP="00A2158C">
      <w:pPr>
        <w:pStyle w:val="Luettelokappale"/>
        <w:numPr>
          <w:ilvl w:val="0"/>
          <w:numId w:val="56"/>
        </w:numPr>
        <w:rPr>
          <w:rFonts w:cstheme="minorHAnsi"/>
        </w:rPr>
      </w:pPr>
      <w:r w:rsidRPr="00C12987">
        <w:rPr>
          <w:rFonts w:cstheme="minorHAnsi"/>
        </w:rPr>
        <w:t>hajoamislaki</w:t>
      </w:r>
    </w:p>
    <w:p w14:paraId="06015461" w14:textId="77777777" w:rsidR="007B11F7" w:rsidRPr="00C12987" w:rsidRDefault="007B11F7" w:rsidP="00A2158C">
      <w:pPr>
        <w:pStyle w:val="Luettelokappale"/>
        <w:numPr>
          <w:ilvl w:val="0"/>
          <w:numId w:val="56"/>
        </w:numPr>
        <w:rPr>
          <w:rFonts w:cstheme="minorHAnsi"/>
        </w:rPr>
      </w:pPr>
      <w:r w:rsidRPr="00C12987">
        <w:rPr>
          <w:rFonts w:cstheme="minorHAnsi"/>
        </w:rPr>
        <w:t>ionisoivan säteilyn lajit ja biologiset vaikutukset sekä soveltaminen lääketieteessä ja teknologiassa</w:t>
      </w:r>
    </w:p>
    <w:p w14:paraId="7C0ECA60" w14:textId="77777777" w:rsidR="007B11F7" w:rsidRPr="00C12987" w:rsidRDefault="007B11F7" w:rsidP="00A2158C">
      <w:pPr>
        <w:pStyle w:val="Luettelokappale"/>
        <w:numPr>
          <w:ilvl w:val="0"/>
          <w:numId w:val="56"/>
        </w:numPr>
        <w:rPr>
          <w:rFonts w:cstheme="minorHAnsi"/>
        </w:rPr>
      </w:pPr>
      <w:r w:rsidRPr="00C12987">
        <w:rPr>
          <w:rFonts w:cstheme="minorHAnsi"/>
        </w:rPr>
        <w:t>hiukkasfysiikan standardimalli</w:t>
      </w:r>
    </w:p>
    <w:p w14:paraId="5E76CD78" w14:textId="77777777" w:rsidR="007B11F7" w:rsidRPr="00C12987" w:rsidRDefault="007B11F7" w:rsidP="00A2158C">
      <w:pPr>
        <w:pStyle w:val="Luettelokappale"/>
        <w:numPr>
          <w:ilvl w:val="0"/>
          <w:numId w:val="56"/>
        </w:numPr>
        <w:rPr>
          <w:rFonts w:cstheme="minorHAnsi"/>
        </w:rPr>
      </w:pPr>
      <w:r w:rsidRPr="00C12987">
        <w:rPr>
          <w:rFonts w:cstheme="minorHAnsi"/>
        </w:rPr>
        <w:t>maailmankaikkeuden kehitys</w:t>
      </w:r>
    </w:p>
    <w:p w14:paraId="0EB55388" w14:textId="77777777" w:rsidR="007B11F7" w:rsidRPr="008A3D46" w:rsidRDefault="007B11F7" w:rsidP="007B11F7">
      <w:pPr>
        <w:rPr>
          <w:rFonts w:cstheme="minorHAnsi"/>
        </w:rPr>
      </w:pPr>
      <w:r w:rsidRPr="008A3D46">
        <w:rPr>
          <w:rFonts w:cstheme="minorHAnsi"/>
        </w:rPr>
        <w:t>Moduulin keskeisiä sisältöjä voidaan tarkastella esimerkiksi seuraavissa temaattisissa yhteyksissä: säteilyturvallisuus, säteilyn käyttö lääketieteessä, ilmastonmuutos ja kasvihuoneilmiö.</w:t>
      </w:r>
    </w:p>
    <w:p w14:paraId="5D524133" w14:textId="77777777" w:rsidR="007B11F7" w:rsidRPr="008A3D46" w:rsidRDefault="007B11F7" w:rsidP="007B11F7">
      <w:pPr>
        <w:rPr>
          <w:rFonts w:cstheme="minorHAnsi"/>
        </w:rPr>
      </w:pPr>
      <w:r w:rsidRPr="008A3D46">
        <w:rPr>
          <w:rFonts w:cstheme="minorHAnsi"/>
        </w:rPr>
        <w:t>Keskeisiä sisältöjä voidaan tarkastella esimerkiksi seuraavilla kokeilla: spektrin mittaaminen, spektrin muutoksen tarkastelu fluoresenssi-ilmiössä, mittaukset laser-diodeilla ja moduulin aihepiiriin liittyvät simulaatiot.</w:t>
      </w:r>
    </w:p>
    <w:p w14:paraId="379C3598" w14:textId="77777777" w:rsidR="007B11F7" w:rsidRDefault="007B11F7" w:rsidP="007B11F7">
      <w:pPr>
        <w:rPr>
          <w:rFonts w:cstheme="minorHAnsi"/>
          <w:b/>
          <w:sz w:val="24"/>
          <w:szCs w:val="24"/>
        </w:rPr>
      </w:pPr>
    </w:p>
    <w:p w14:paraId="7EC0C98D" w14:textId="77777777" w:rsidR="007B11F7" w:rsidRPr="006D5F10" w:rsidRDefault="007B11F7" w:rsidP="007B11F7">
      <w:pPr>
        <w:rPr>
          <w:rFonts w:cstheme="minorHAnsi"/>
          <w:b/>
          <w:sz w:val="28"/>
          <w:szCs w:val="28"/>
        </w:rPr>
      </w:pPr>
      <w:r w:rsidRPr="006D5F10">
        <w:rPr>
          <w:rFonts w:cstheme="minorHAnsi"/>
          <w:b/>
          <w:sz w:val="28"/>
          <w:szCs w:val="28"/>
        </w:rPr>
        <w:t xml:space="preserve">PAIKALLISET VALINNAISET </w:t>
      </w:r>
      <w:r>
        <w:rPr>
          <w:rFonts w:cstheme="minorHAnsi"/>
          <w:b/>
          <w:sz w:val="28"/>
          <w:szCs w:val="28"/>
        </w:rPr>
        <w:t>OPINNOT</w:t>
      </w:r>
    </w:p>
    <w:p w14:paraId="45013569" w14:textId="77777777" w:rsidR="007B11F7" w:rsidRPr="0082241B" w:rsidRDefault="007B11F7" w:rsidP="007B11F7">
      <w:pPr>
        <w:rPr>
          <w:rFonts w:cstheme="minorHAnsi"/>
          <w:b/>
          <w:sz w:val="28"/>
          <w:szCs w:val="28"/>
        </w:rPr>
      </w:pPr>
      <w:r>
        <w:rPr>
          <w:rFonts w:cstheme="minorHAnsi"/>
          <w:b/>
          <w:sz w:val="28"/>
          <w:szCs w:val="28"/>
        </w:rPr>
        <w:br/>
      </w:r>
      <w:r w:rsidRPr="0082241B">
        <w:rPr>
          <w:rFonts w:cstheme="minorHAnsi"/>
          <w:b/>
          <w:sz w:val="28"/>
          <w:szCs w:val="28"/>
        </w:rPr>
        <w:t>Fysiikan kertaus (FY9) 2 op</w:t>
      </w:r>
    </w:p>
    <w:p w14:paraId="5A6ADB7A" w14:textId="77777777" w:rsidR="007B11F7" w:rsidRPr="00FB1FBA" w:rsidRDefault="007B11F7" w:rsidP="007B11F7">
      <w:pPr>
        <w:rPr>
          <w:rFonts w:cstheme="minorHAnsi"/>
        </w:rPr>
      </w:pPr>
      <w:r w:rsidRPr="00FB1FBA">
        <w:rPr>
          <w:rFonts w:cstheme="minorHAnsi"/>
        </w:rPr>
        <w:t xml:space="preserve">Kurssilla valmistaudutaan ylioppilaskirjoituksiin kertaamalla valtakunnallisten fysiikan kurssien sisältöjä. </w:t>
      </w:r>
    </w:p>
    <w:p w14:paraId="5072CB75" w14:textId="77777777" w:rsidR="007B11F7" w:rsidRPr="00FB1FBA" w:rsidRDefault="007B11F7" w:rsidP="007B11F7">
      <w:pPr>
        <w:rPr>
          <w:rFonts w:cstheme="minorHAnsi"/>
        </w:rPr>
      </w:pPr>
      <w:r w:rsidRPr="00FB1FBA">
        <w:rPr>
          <w:rFonts w:cstheme="minorHAnsi"/>
        </w:rPr>
        <w:t>Kurssi arvostellaan numeroarvosanalla.</w:t>
      </w:r>
    </w:p>
    <w:p w14:paraId="5EF4362C" w14:textId="77777777" w:rsidR="007B11F7" w:rsidRPr="006E18DE" w:rsidRDefault="007B11F7" w:rsidP="007B11F7">
      <w:pPr>
        <w:rPr>
          <w:rFonts w:cstheme="minorHAnsi"/>
        </w:rPr>
      </w:pPr>
    </w:p>
    <w:p w14:paraId="59CF1AB0" w14:textId="77777777" w:rsidR="007B11F7" w:rsidRPr="00FB1FBA" w:rsidRDefault="007B11F7" w:rsidP="007B11F7">
      <w:pPr>
        <w:rPr>
          <w:rFonts w:cstheme="minorHAnsi"/>
          <w:b/>
          <w:sz w:val="28"/>
          <w:szCs w:val="28"/>
        </w:rPr>
      </w:pPr>
      <w:r w:rsidRPr="00FB1FBA">
        <w:rPr>
          <w:rFonts w:cstheme="minorHAnsi"/>
          <w:b/>
          <w:sz w:val="28"/>
          <w:szCs w:val="28"/>
        </w:rPr>
        <w:t>Fysiikan työkurssi (FY10) 2 op</w:t>
      </w:r>
    </w:p>
    <w:p w14:paraId="793FB092" w14:textId="77777777" w:rsidR="007B11F7" w:rsidRPr="00FB1FBA" w:rsidRDefault="007B11F7" w:rsidP="007B11F7">
      <w:pPr>
        <w:rPr>
          <w:rFonts w:cstheme="minorHAnsi"/>
        </w:rPr>
      </w:pPr>
      <w:r w:rsidRPr="00FB1FBA">
        <w:rPr>
          <w:rFonts w:cstheme="minorHAnsi"/>
        </w:rPr>
        <w:t xml:space="preserve">Kurssilla tehdään fysiikan alaan kuuluvaa kokeellista työskentelyä. Vahvistetaan töihin liittyvän teorian osalta pakollisten fysiikan kurssien hallintaa. </w:t>
      </w:r>
    </w:p>
    <w:p w14:paraId="1B65BAB1" w14:textId="77777777" w:rsidR="007B11F7" w:rsidRPr="00FB1FBA" w:rsidRDefault="007B11F7" w:rsidP="007B11F7">
      <w:pPr>
        <w:rPr>
          <w:rFonts w:cstheme="minorHAnsi"/>
        </w:rPr>
      </w:pPr>
      <w:r w:rsidRPr="00FB1FBA">
        <w:rPr>
          <w:rFonts w:cstheme="minorHAnsi"/>
        </w:rPr>
        <w:t>Arvostelu hyväksytty/hylätty.</w:t>
      </w:r>
    </w:p>
    <w:p w14:paraId="28B7D046" w14:textId="77777777" w:rsidR="007B11F7" w:rsidRPr="00FB1FBA" w:rsidRDefault="007B11F7" w:rsidP="007B11F7">
      <w:pPr>
        <w:rPr>
          <w:rFonts w:eastAsia="Times New Roman" w:cstheme="minorHAnsi"/>
          <w:color w:val="000000"/>
          <w:lang w:eastAsia="fi-FI"/>
        </w:rPr>
      </w:pPr>
      <w:r w:rsidRPr="00FB1FBA">
        <w:rPr>
          <w:rFonts w:eastAsia="Times New Roman" w:cstheme="minorHAnsi"/>
          <w:color w:val="000000"/>
          <w:lang w:eastAsia="fi-FI"/>
        </w:rPr>
        <w:t>Kurssia ei voi suorittaa itsenäisenä opiskeluna.</w:t>
      </w:r>
    </w:p>
    <w:p w14:paraId="2EBDDB35" w14:textId="77777777" w:rsidR="008A3D46" w:rsidRDefault="008A3D46" w:rsidP="008A3D46">
      <w:pPr>
        <w:rPr>
          <w:rFonts w:cstheme="minorHAnsi"/>
        </w:rPr>
      </w:pPr>
    </w:p>
    <w:p w14:paraId="448F488F" w14:textId="77777777" w:rsidR="00C7450E" w:rsidRDefault="00C7450E" w:rsidP="008A3D46">
      <w:pPr>
        <w:rPr>
          <w:rFonts w:cstheme="minorHAnsi"/>
        </w:rPr>
      </w:pPr>
    </w:p>
    <w:p w14:paraId="47DF7AA7" w14:textId="77777777" w:rsidR="00C7450E" w:rsidRPr="008A3D46" w:rsidRDefault="00C7450E" w:rsidP="00C7450E">
      <w:pPr>
        <w:rPr>
          <w:rFonts w:cstheme="minorHAnsi"/>
          <w:b/>
          <w:bCs/>
          <w:sz w:val="28"/>
          <w:szCs w:val="28"/>
        </w:rPr>
      </w:pPr>
      <w:r w:rsidRPr="008A3D46">
        <w:rPr>
          <w:rFonts w:cstheme="minorHAnsi"/>
          <w:b/>
          <w:bCs/>
          <w:sz w:val="28"/>
          <w:szCs w:val="28"/>
        </w:rPr>
        <w:t>Kemia KE</w:t>
      </w:r>
    </w:p>
    <w:p w14:paraId="6371374D" w14:textId="77777777" w:rsidR="00C7450E" w:rsidRPr="008A3D46" w:rsidRDefault="00C7450E" w:rsidP="00C7450E">
      <w:pPr>
        <w:rPr>
          <w:rFonts w:cstheme="minorHAnsi"/>
          <w:b/>
          <w:bCs/>
        </w:rPr>
      </w:pPr>
      <w:r w:rsidRPr="008A3D46">
        <w:rPr>
          <w:rFonts w:cstheme="minorHAnsi"/>
          <w:b/>
          <w:bCs/>
        </w:rPr>
        <w:t>Oppiaine ja tehtävä</w:t>
      </w:r>
    </w:p>
    <w:p w14:paraId="09636EA0" w14:textId="77777777" w:rsidR="00C7450E" w:rsidRPr="008A3D46" w:rsidRDefault="00C7450E" w:rsidP="00C7450E">
      <w:pPr>
        <w:rPr>
          <w:rFonts w:cstheme="minorHAnsi"/>
        </w:rPr>
      </w:pPr>
      <w:r w:rsidRPr="008A3D46">
        <w:rPr>
          <w:rFonts w:cstheme="minorHAnsi"/>
        </w:rPr>
        <w:t>Kemian opetus tukee opiskelijan luonnontieteellisen ajattelun ja nykyaikaisen maailmankuvan kehittymistä osana monipuolista yleissivistystä. Se ohjaa ymmärtämään kemian ja sen sovellusten merkitystä jokapäiväisessä elämässä, yhteiskunnassa ja ympäristöhaasteiden ratkaisemisessa. Opetuksessa perehdytään oppiaineen ja sen taustalla olevien tieteenalojen kieleen, käsitteistöön ja tapoihin rakentaa tietoa. Opiskelijan luonnontieteellinen lukutaito kehittyy, mikä auttaa opiskelijaa arvioimaan kriittisesti erilaisia arjen valintoja sekä näkökulmia yhteiskunnallisessa keskustelussa. Opetus herättää kiinnostusta kemian opiskelua ja kemian alan ammatteja kohtaan sekä antaa valmiuksia menestyä jatko-opinnoissa luonnontieteellisillä ja luonnontieteitä soveltavilla aloilla. Monipuolisilla oppimistilanteilla ja -ympäristöillä edistetään opiskelijoiden mahdollisuuksia oppia yhdenvertaisesti ja tasa-arvoisesti.</w:t>
      </w:r>
    </w:p>
    <w:p w14:paraId="4697A7F2" w14:textId="77777777" w:rsidR="00C7450E" w:rsidRPr="008A3D46" w:rsidRDefault="00C7450E" w:rsidP="00C7450E">
      <w:pPr>
        <w:rPr>
          <w:rFonts w:cstheme="minorHAnsi"/>
        </w:rPr>
      </w:pPr>
      <w:r w:rsidRPr="008A3D46">
        <w:rPr>
          <w:rFonts w:cstheme="minorHAnsi"/>
        </w:rPr>
        <w:t>Kemian opetus tukee opiskelijan käsitteiden ja ilmiöiden ymmärtämistä siten, että niiden makroskooppinen, mikroskooppinen ja symbolinen taso muodostavat loogisen kokonaisuuden. Opiskelijan aikaisemmista kokemuksista ja havainnoista edetään ilmiöiden kuvaamiseen ja selittämiseen sekä aineen rakenteen ja kemiallisten reaktioiden mallintamiseen kemian merkkikielellä ja matemaattisesti.</w:t>
      </w:r>
    </w:p>
    <w:p w14:paraId="4312D51E" w14:textId="77777777" w:rsidR="00C7450E" w:rsidRPr="008A3D46" w:rsidRDefault="00C7450E" w:rsidP="00C7450E">
      <w:pPr>
        <w:rPr>
          <w:rFonts w:cstheme="minorHAnsi"/>
        </w:rPr>
      </w:pPr>
      <w:r w:rsidRPr="008A3D46">
        <w:rPr>
          <w:rFonts w:cstheme="minorHAnsi"/>
        </w:rPr>
        <w:t>Kemian opetuksessa käytetään vaihtelevia ja monipuolisia opetus- ja opiskelumenetelmiä, joilla kehitetään opiskelijan käsitteellistä ja menetelmällistä osaamista. Opetuksen keskeisiin lähtökohtiin kuuluu havainnointi ja tutkiminen. Kokeellisuus eri muodoissaan tukee käsitteiden omaksumista ja ymmärtämistä, tutkimisen taitojen oppimista ja luonnontieteiden luonteen hahmottamista. Kokeellisessa työskentelyssä toimitaan kemikaali-, jäte- ja työturvallisuuslainsäädännön mukaisesti. Opiskelijat harjaantuvat ottamaan vastuuta yhteisestä turvallisuudesta, jolloin myös työelämässä tarvittava turvallisuusosaaminen kehittyy.</w:t>
      </w:r>
    </w:p>
    <w:p w14:paraId="4486B072" w14:textId="77777777" w:rsidR="00C7450E" w:rsidRPr="008A3D46" w:rsidRDefault="00C7450E" w:rsidP="00C7450E">
      <w:pPr>
        <w:rPr>
          <w:rFonts w:cstheme="minorHAnsi"/>
        </w:rPr>
      </w:pPr>
      <w:r w:rsidRPr="008A3D46">
        <w:rPr>
          <w:rFonts w:cstheme="minorHAnsi"/>
        </w:rPr>
        <w:t>Opiskelun edetessä tutkimisen taidot kehittyvät sekä kokonaisvaltaisesti että kunkin moduulin keskeisten sisältöjen osalta. Tutkimisen taitojen perustana on kysymysten ja havaintojen tekeminen. Mittaaminen, luokitteleminen ja muut tutkimisen taidot kehittyvät erilaisten menetelmien harjoittelun kautta. Myös opiskelijan tiedon käsittelyn ja esittämisen taidot karttuvat. Kokeellisen työn taidot etenevät kohti oman tutkimuksen suunnittelua. Samalla opiskelija oppii tekemään johtopäätöksiä sekä arvioimaan ja argumentoimaan tutkimuksen tuloksia.</w:t>
      </w:r>
    </w:p>
    <w:p w14:paraId="7E2BE95D" w14:textId="77777777" w:rsidR="00C7450E" w:rsidRPr="008A3D46" w:rsidRDefault="00C7450E" w:rsidP="00C7450E">
      <w:pPr>
        <w:rPr>
          <w:rFonts w:cstheme="minorHAnsi"/>
        </w:rPr>
      </w:pPr>
      <w:r w:rsidRPr="008A3D46">
        <w:rPr>
          <w:rFonts w:cstheme="minorHAnsi"/>
        </w:rPr>
        <w:t>Laaja-alaisen osaamisen osa-alueet</w:t>
      </w:r>
    </w:p>
    <w:p w14:paraId="75A4A0D3" w14:textId="77777777" w:rsidR="00C7450E" w:rsidRPr="008A3D46" w:rsidRDefault="00C7450E" w:rsidP="00C7450E">
      <w:pPr>
        <w:rPr>
          <w:rFonts w:cstheme="minorHAnsi"/>
        </w:rPr>
      </w:pPr>
      <w:r w:rsidRPr="008A3D46">
        <w:rPr>
          <w:rFonts w:cstheme="minorHAnsi"/>
        </w:rPr>
        <w:t>Kemian opetuksessa opiskelija omaksuu tietoja ja taitoja, jotka auttavat ymmärtämään kemian merkityksen oman arjen, terveyden ja elinympäristön kannalta, mikä tukee hyvinvointiosaamisen tavoitteita. Opiskelijalle muodostuu kyky tehdä arkielämässään valintoja, jotka ovat suotuisia hänen oman henkilökohtaisen terveytensä, ympäristön ja yhteiskunnan hyvinvoinnin kannalta. Kemian opiskelumenetelmät tukevat työskentelyä, jossa opiskelija tunnistaa omat vahvuutensa ja asettaa itselleen tavoitteita. Suunnitelmallinen opiskelu on tärkeä arjen taito, joka vahvistaa opiskelijan jaksamista ja kehittää kykyä työskennellä myös muuttuvissa olosuhteissa.</w:t>
      </w:r>
    </w:p>
    <w:p w14:paraId="47BAAB39" w14:textId="77777777" w:rsidR="00C7450E" w:rsidRPr="008A3D46" w:rsidRDefault="00C7450E" w:rsidP="00C7450E">
      <w:pPr>
        <w:rPr>
          <w:rFonts w:cstheme="minorHAnsi"/>
        </w:rPr>
      </w:pPr>
      <w:r w:rsidRPr="008A3D46">
        <w:rPr>
          <w:rFonts w:cstheme="minorHAnsi"/>
        </w:rPr>
        <w:t>Kemian opetuksen kokeellisuus ja opiskelijan oma tutkimuksellinen työskentely kehittävät työskentelyn ja yhteistyön taitoja sekä kriittistä ajattelua ja innostavat opiskelijaa kemian opiskeluun. Opiskelija kehittää vuorovaikutusosaamistaan ja oppii pitkäjänteisyyttä sekä vastuunottamista omasta työskentelystään monipuolisten työtapojen avulla, esimerkiksi projektioppimisella ja ryhmässä työskentelemällä.</w:t>
      </w:r>
    </w:p>
    <w:p w14:paraId="5F478B30" w14:textId="77777777" w:rsidR="00C7450E" w:rsidRPr="008A3D46" w:rsidRDefault="00C7450E" w:rsidP="00C7450E">
      <w:pPr>
        <w:rPr>
          <w:rFonts w:cstheme="minorHAnsi"/>
        </w:rPr>
      </w:pPr>
      <w:r w:rsidRPr="008A3D46">
        <w:rPr>
          <w:rFonts w:cstheme="minorHAnsi"/>
        </w:rPr>
        <w:t>Kemian opetuksessa tiedostetaan kemian täsmällisen kielenkäytön ja arkikielen välinen ero. Universaalia kemian kieltä lähestytään opiskelijan havaintojen ja arkikielen näkökulmasta. Kemiassa kielitietoisuuden ja kielitaidon merkitys näkyy erityisesti käsitteistön oppimisessa ja omien päätelmien selkeässä ja johdonmukaisessa perustelemisessa.</w:t>
      </w:r>
    </w:p>
    <w:p w14:paraId="56B39657" w14:textId="77777777" w:rsidR="00C7450E" w:rsidRPr="008A3D46" w:rsidRDefault="00C7450E" w:rsidP="00C7450E">
      <w:pPr>
        <w:rPr>
          <w:rFonts w:cstheme="minorHAnsi"/>
        </w:rPr>
      </w:pPr>
      <w:r w:rsidRPr="008A3D46">
        <w:rPr>
          <w:rFonts w:cstheme="minorHAnsi"/>
        </w:rPr>
        <w:t>Kemian opintojen aikana harjoitellaan erilaisten tekstien kirjoittamista, kriittistä tulkitsemista, argumentointia ja analysointia. Monilukutaitoa kehitetään tulkitsemalla ja tuottamalla esimerkiksi kirjoitettua kieltä, kuvia, videoita, malleja, simulaatioita, taulukoita ja kuvaajia tai kemian merkkikieltä. Kemiassa erityinen monilukutaidon muoto on kyky tulkita ja esittää symbolisia malleja ja submikroskooppisia kuvallisia malleja samoista ilmiöistä. Myös tieto- ja viestintäteknologia on osa nykyaikaista ja monitieteistä osaamista tukevaa kemian opetusta. Sitä käytetään muun muassa tiedon etsimiseen, kokeellisten havaintojen keräämiseen, mittaustulosten käsittelyyn ja tulkitsemiseen, tuotosten laatimiseen ja esittämiseen sekä mallintamiseen ja simulointiin. Tietokonepohjaisella mittausjärjestelmällä voidaan korvata perinteisiä välineitä, ja tutkimusaineistoa on mahdollista taltioida myös kuvina ja videoina.</w:t>
      </w:r>
    </w:p>
    <w:p w14:paraId="429B62A5" w14:textId="77777777" w:rsidR="00C7450E" w:rsidRPr="008A3D46" w:rsidRDefault="00C7450E" w:rsidP="00C7450E">
      <w:pPr>
        <w:rPr>
          <w:rFonts w:cstheme="minorHAnsi"/>
        </w:rPr>
      </w:pPr>
      <w:r w:rsidRPr="008A3D46">
        <w:rPr>
          <w:rFonts w:cstheme="minorHAnsi"/>
        </w:rPr>
        <w:t>Luonnontieteellisessä työskentelyssä luova osaaminen näkyy kykynä muodostaa kysymyksiä tarkasteltavista ilmiöistä sekä soveltaa, arvioida, yhdistellä ja analysoida hankittuja tietoja. Tutkimuksellinen opiskelu ja ongelmanratkaisu edellyttävät luovaa lähestymistapaa ja kehittävät luovaa ajattelua.</w:t>
      </w:r>
    </w:p>
    <w:p w14:paraId="5E242204" w14:textId="77777777" w:rsidR="00C7450E" w:rsidRPr="008A3D46" w:rsidRDefault="00C7450E" w:rsidP="00C7450E">
      <w:pPr>
        <w:rPr>
          <w:rFonts w:cstheme="minorHAnsi"/>
        </w:rPr>
      </w:pPr>
      <w:r w:rsidRPr="008A3D46">
        <w:rPr>
          <w:rFonts w:cstheme="minorHAnsi"/>
        </w:rPr>
        <w:t>Kemian opetus tukee opiskelijan yhteiskunnallista osaamista sekä globaali- ja kulttuuriosaamista. Opetus kehittää opiskelijan valmiuksia osallistua yhteiskunnalliseen keskusteluun ja yhteiseen päätöksentekoon syventämällä opiskelijan luonnontieteellistä ajattelua ja ymmärrystä tiedon luotettavuudesta, merkityksestä ja käytöstä. Luonnontieteellisen tiedon historiallinen kehitys avaa opiskelijalle näkymän sekä tieteellisen maailmankuvan kehitykseen että kemian merkitykseen yhteiskunnallisissa muutoksissa. Kemian innovaatioiden ja modernien sovellusten kautta opiskelija ymmärtää myös kemian merkityksen nyky-yhteiskunnassa, teknologiassa ja työelämässä. Kemiaa tarvitaan uusien ratkaisujen kehittämisessä sekä ympäristön ja ihmisten hyvinvoinnin turvaamisessa niin paikallisesti, kansallisesti kuin kansainvälisestikin.</w:t>
      </w:r>
    </w:p>
    <w:p w14:paraId="2B39D7A2" w14:textId="77777777" w:rsidR="00C7450E" w:rsidRPr="008A3D46" w:rsidRDefault="00C7450E" w:rsidP="00C7450E">
      <w:pPr>
        <w:rPr>
          <w:rFonts w:cstheme="minorHAnsi"/>
        </w:rPr>
      </w:pPr>
      <w:r w:rsidRPr="008A3D46">
        <w:rPr>
          <w:rFonts w:cstheme="minorHAnsi"/>
        </w:rPr>
        <w:t>Kemian opetus vahvistaa eettisyyttä ja ympäristöosaamista syventämällä opiskelijan ymmärrystä erilaisista ympäristöongelmista ja niihin johtaneista syistä. Opetus ohjaa opiskelijaa ottamaan vastuuta omasta toiminnastaan sekä ympäristöstä, käyttämään kemian osaamistaan kestävän tulevaisuuden rakentamisessa sekä arvioimaan omia valintojaan luonnonvarojen kestävän käytön ja kiertotalouden kannalta. Opiskelija tunnistaa kemian tarjoamia ratkaisuja erilaisiin ympäristöhaasteisiin, kuten ilmastonmuutokseen ja luonnonvarojen riittävyyteen.</w:t>
      </w:r>
    </w:p>
    <w:p w14:paraId="65123612" w14:textId="77777777" w:rsidR="00C7450E" w:rsidRPr="008A3D46" w:rsidRDefault="00C7450E" w:rsidP="00C7450E">
      <w:pPr>
        <w:rPr>
          <w:rFonts w:cstheme="minorHAnsi"/>
        </w:rPr>
      </w:pPr>
      <w:r w:rsidRPr="008A3D46">
        <w:rPr>
          <w:rFonts w:cstheme="minorHAnsi"/>
        </w:rPr>
        <w:t>Tavoitteet</w:t>
      </w:r>
    </w:p>
    <w:p w14:paraId="06B130AD" w14:textId="77777777" w:rsidR="00C7450E" w:rsidRPr="008A3D46" w:rsidRDefault="00C7450E" w:rsidP="00C7450E">
      <w:pPr>
        <w:rPr>
          <w:rFonts w:cstheme="minorHAnsi"/>
        </w:rPr>
      </w:pPr>
      <w:r w:rsidRPr="008A3D46">
        <w:rPr>
          <w:rFonts w:cstheme="minorHAnsi"/>
        </w:rPr>
        <w:t>Kemian opetuksen yleiset tavoitteet liittyvät kemian merkitykseen, arvoihin ja asenteisiin, tutkimisen taitoihin sekä kemian tietoihin ja niiden käyttämiseen. Tavoitealueittain opetuksen yleiset tavoitteet ovat seuraavat.</w:t>
      </w:r>
    </w:p>
    <w:p w14:paraId="56A5120C" w14:textId="77777777" w:rsidR="00C7450E" w:rsidRPr="008A3D46" w:rsidRDefault="00C7450E" w:rsidP="00C7450E">
      <w:pPr>
        <w:rPr>
          <w:rFonts w:cstheme="minorHAnsi"/>
        </w:rPr>
      </w:pPr>
      <w:r w:rsidRPr="008A3D46">
        <w:rPr>
          <w:rFonts w:cstheme="minorHAnsi"/>
        </w:rPr>
        <w:t>Merkitys, arvot ja asenteet</w:t>
      </w:r>
    </w:p>
    <w:p w14:paraId="15B22EDA" w14:textId="77777777" w:rsidR="00C7450E" w:rsidRPr="008A3D46" w:rsidRDefault="00C7450E" w:rsidP="00C7450E">
      <w:pPr>
        <w:rPr>
          <w:rFonts w:cstheme="minorHAnsi"/>
        </w:rPr>
      </w:pPr>
      <w:r w:rsidRPr="008A3D46">
        <w:rPr>
          <w:rFonts w:cstheme="minorHAnsi"/>
        </w:rPr>
        <w:t>Tavoitteena on, että opiskelija</w:t>
      </w:r>
    </w:p>
    <w:p w14:paraId="6FBC2886" w14:textId="77777777" w:rsidR="00C7450E" w:rsidRPr="00C12987" w:rsidRDefault="00C7450E" w:rsidP="00A2158C">
      <w:pPr>
        <w:pStyle w:val="Luettelokappale"/>
        <w:numPr>
          <w:ilvl w:val="0"/>
          <w:numId w:val="56"/>
        </w:numPr>
        <w:rPr>
          <w:rFonts w:cstheme="minorHAnsi"/>
        </w:rPr>
      </w:pPr>
      <w:r w:rsidRPr="00C12987">
        <w:rPr>
          <w:rFonts w:cstheme="minorHAnsi"/>
        </w:rPr>
        <w:t>saa ohjausta kemian osaamisensa tunnistamisessa, omien tavoitteiden asettamisessa, oppimishaasteiden kohtaamisessa ja kemian opiskelustrategioiden soveltamisessa</w:t>
      </w:r>
    </w:p>
    <w:p w14:paraId="206B99E3" w14:textId="77777777" w:rsidR="00C7450E" w:rsidRPr="00C12987" w:rsidRDefault="00C7450E" w:rsidP="00A2158C">
      <w:pPr>
        <w:pStyle w:val="Luettelokappale"/>
        <w:numPr>
          <w:ilvl w:val="0"/>
          <w:numId w:val="56"/>
        </w:numPr>
        <w:rPr>
          <w:rFonts w:cstheme="minorHAnsi"/>
        </w:rPr>
      </w:pPr>
      <w:r w:rsidRPr="00C12987">
        <w:rPr>
          <w:rFonts w:cstheme="minorHAnsi"/>
        </w:rPr>
        <w:t>osaa arvioida kemian ja siihen liittyvien teknologioiden tarjoamia ratkaisuja sekä niiden merkitystä yksilön, ympäristön ja yhteiskunnan kannalta</w:t>
      </w:r>
    </w:p>
    <w:p w14:paraId="5AFB6105" w14:textId="77777777" w:rsidR="00C7450E" w:rsidRPr="00C12987" w:rsidRDefault="00C7450E" w:rsidP="00A2158C">
      <w:pPr>
        <w:pStyle w:val="Luettelokappale"/>
        <w:numPr>
          <w:ilvl w:val="0"/>
          <w:numId w:val="56"/>
        </w:numPr>
        <w:rPr>
          <w:rFonts w:cstheme="minorHAnsi"/>
        </w:rPr>
      </w:pPr>
      <w:r w:rsidRPr="00C12987">
        <w:rPr>
          <w:rFonts w:cstheme="minorHAnsi"/>
        </w:rPr>
        <w:t>saa mahdollisuuksia perehtyä kemian sovelluksiin vierailujen, korkeakouluyhteistyön tai työelämäyhteistyön kautta paikallisella tai kansainvälisellä tasolla</w:t>
      </w:r>
    </w:p>
    <w:p w14:paraId="78C5E88F" w14:textId="77777777" w:rsidR="00C7450E" w:rsidRPr="00C12987" w:rsidRDefault="00C7450E" w:rsidP="00A2158C">
      <w:pPr>
        <w:pStyle w:val="Luettelokappale"/>
        <w:numPr>
          <w:ilvl w:val="0"/>
          <w:numId w:val="56"/>
        </w:numPr>
        <w:rPr>
          <w:rFonts w:cstheme="minorHAnsi"/>
        </w:rPr>
      </w:pPr>
      <w:r w:rsidRPr="00C12987">
        <w:rPr>
          <w:rFonts w:cstheme="minorHAnsi"/>
        </w:rPr>
        <w:t>saa riittävät jatko-opintovalmiudet luonnontieteellisille ja kemiaa soveltaville aloille.</w:t>
      </w:r>
    </w:p>
    <w:p w14:paraId="5B77BDCB" w14:textId="77777777" w:rsidR="00C7450E" w:rsidRPr="008A3D46" w:rsidRDefault="00C7450E" w:rsidP="00C7450E">
      <w:pPr>
        <w:rPr>
          <w:rFonts w:cstheme="minorHAnsi"/>
        </w:rPr>
      </w:pPr>
      <w:r w:rsidRPr="008A3D46">
        <w:rPr>
          <w:rFonts w:cstheme="minorHAnsi"/>
        </w:rPr>
        <w:t>Tutkimisen taidot</w:t>
      </w:r>
    </w:p>
    <w:p w14:paraId="1BB8FABA" w14:textId="77777777" w:rsidR="00C7450E" w:rsidRPr="008A3D46" w:rsidRDefault="00C7450E" w:rsidP="00C7450E">
      <w:pPr>
        <w:rPr>
          <w:rFonts w:cstheme="minorHAnsi"/>
        </w:rPr>
      </w:pPr>
      <w:r w:rsidRPr="008A3D46">
        <w:rPr>
          <w:rFonts w:cstheme="minorHAnsi"/>
        </w:rPr>
        <w:t>Tavoitteena on, että opiskelija</w:t>
      </w:r>
    </w:p>
    <w:p w14:paraId="22776D37" w14:textId="77777777" w:rsidR="00C7450E" w:rsidRPr="00C12987" w:rsidRDefault="00C7450E" w:rsidP="00A2158C">
      <w:pPr>
        <w:pStyle w:val="Luettelokappale"/>
        <w:numPr>
          <w:ilvl w:val="0"/>
          <w:numId w:val="56"/>
        </w:numPr>
        <w:rPr>
          <w:rFonts w:cstheme="minorHAnsi"/>
        </w:rPr>
      </w:pPr>
      <w:r w:rsidRPr="00C12987">
        <w:rPr>
          <w:rFonts w:cstheme="minorHAnsi"/>
        </w:rPr>
        <w:t>ymmärtää luonnontieteellisen tiedon luonnetta ja kehittymistä sekä tieteellisiä tapoja tuottaa tietoa yhteisöllisesti</w:t>
      </w:r>
    </w:p>
    <w:p w14:paraId="5AA5A0EF" w14:textId="77777777" w:rsidR="00C7450E" w:rsidRPr="00C12987" w:rsidRDefault="00C7450E" w:rsidP="00A2158C">
      <w:pPr>
        <w:pStyle w:val="Luettelokappale"/>
        <w:numPr>
          <w:ilvl w:val="0"/>
          <w:numId w:val="56"/>
        </w:numPr>
        <w:rPr>
          <w:rFonts w:cstheme="minorHAnsi"/>
        </w:rPr>
      </w:pPr>
      <w:r w:rsidRPr="00C12987">
        <w:rPr>
          <w:rFonts w:cstheme="minorHAnsi"/>
        </w:rPr>
        <w:t>tuntee kemian turvalliset työskentelytavat ja osaa käsitellä syntyneet kemikaalijätteet asianmukaisesti</w:t>
      </w:r>
    </w:p>
    <w:p w14:paraId="1F1BD561" w14:textId="77777777" w:rsidR="00C7450E" w:rsidRPr="00C12987" w:rsidRDefault="00C7450E" w:rsidP="00A2158C">
      <w:pPr>
        <w:pStyle w:val="Luettelokappale"/>
        <w:numPr>
          <w:ilvl w:val="0"/>
          <w:numId w:val="56"/>
        </w:numPr>
        <w:rPr>
          <w:rFonts w:cstheme="minorHAnsi"/>
        </w:rPr>
      </w:pPr>
      <w:r w:rsidRPr="00C12987">
        <w:rPr>
          <w:rFonts w:cstheme="minorHAnsi"/>
        </w:rPr>
        <w:t>osaa muodostaa kysymyksiä tarkasteltavista ilmiöistä ja kehittää kysymyksiä edelleen tutkimusten ja ongelmanratkaisun lähtökohdiksi</w:t>
      </w:r>
    </w:p>
    <w:p w14:paraId="09D5BAF1" w14:textId="77777777" w:rsidR="00C7450E" w:rsidRPr="00C12987" w:rsidRDefault="00C7450E" w:rsidP="00A2158C">
      <w:pPr>
        <w:pStyle w:val="Luettelokappale"/>
        <w:numPr>
          <w:ilvl w:val="0"/>
          <w:numId w:val="56"/>
        </w:numPr>
        <w:rPr>
          <w:rFonts w:cstheme="minorHAnsi"/>
        </w:rPr>
      </w:pPr>
      <w:r w:rsidRPr="00C12987">
        <w:rPr>
          <w:rFonts w:cstheme="minorHAnsi"/>
        </w:rPr>
        <w:t>osaa toteuttaa kokeellisia tutkimuksia käyttäen kemialle tunnusomaisia työmenetelmiä</w:t>
      </w:r>
    </w:p>
    <w:p w14:paraId="677154B7" w14:textId="77777777" w:rsidR="00C7450E" w:rsidRPr="00C12987" w:rsidRDefault="00C7450E" w:rsidP="00A2158C">
      <w:pPr>
        <w:pStyle w:val="Luettelokappale"/>
        <w:numPr>
          <w:ilvl w:val="0"/>
          <w:numId w:val="56"/>
        </w:numPr>
        <w:rPr>
          <w:rFonts w:cstheme="minorHAnsi"/>
        </w:rPr>
      </w:pPr>
      <w:r w:rsidRPr="00C12987">
        <w:rPr>
          <w:rFonts w:cstheme="minorHAnsi"/>
        </w:rPr>
        <w:t>osaa käsitellä, tulkita ja esittää tutkimusten tuloksia sekä analysoida ja arvioida niitä ja koko tutkimusprosessia.</w:t>
      </w:r>
    </w:p>
    <w:p w14:paraId="01CBCDEC" w14:textId="77777777" w:rsidR="00C7450E" w:rsidRPr="008A3D46" w:rsidRDefault="00C7450E" w:rsidP="00C7450E">
      <w:pPr>
        <w:rPr>
          <w:rFonts w:cstheme="minorHAnsi"/>
        </w:rPr>
      </w:pPr>
      <w:r w:rsidRPr="008A3D46">
        <w:rPr>
          <w:rFonts w:cstheme="minorHAnsi"/>
        </w:rPr>
        <w:t>Kemian tiedot ja niiden käyttäminen</w:t>
      </w:r>
    </w:p>
    <w:p w14:paraId="02A77742" w14:textId="77777777" w:rsidR="00C7450E" w:rsidRPr="008A3D46" w:rsidRDefault="00C7450E" w:rsidP="00C7450E">
      <w:pPr>
        <w:rPr>
          <w:rFonts w:cstheme="minorHAnsi"/>
        </w:rPr>
      </w:pPr>
      <w:r w:rsidRPr="008A3D46">
        <w:rPr>
          <w:rFonts w:cstheme="minorHAnsi"/>
        </w:rPr>
        <w:t>Tavoitteena on, että opiskelija</w:t>
      </w:r>
    </w:p>
    <w:p w14:paraId="6D96CC02" w14:textId="77777777" w:rsidR="00C7450E" w:rsidRPr="00C12987" w:rsidRDefault="00C7450E" w:rsidP="00A2158C">
      <w:pPr>
        <w:pStyle w:val="Luettelokappale"/>
        <w:numPr>
          <w:ilvl w:val="0"/>
          <w:numId w:val="56"/>
        </w:numPr>
        <w:rPr>
          <w:rFonts w:cstheme="minorHAnsi"/>
        </w:rPr>
      </w:pPr>
      <w:r w:rsidRPr="00C12987">
        <w:rPr>
          <w:rFonts w:cstheme="minorHAnsi"/>
        </w:rPr>
        <w:t>osaa käyttää ja soveltaa kemian keskeisiä käsitteitä</w:t>
      </w:r>
    </w:p>
    <w:p w14:paraId="4D1D5FEF" w14:textId="77777777" w:rsidR="00C7450E" w:rsidRPr="00C12987" w:rsidRDefault="00C7450E" w:rsidP="00A2158C">
      <w:pPr>
        <w:pStyle w:val="Luettelokappale"/>
        <w:numPr>
          <w:ilvl w:val="0"/>
          <w:numId w:val="56"/>
        </w:numPr>
        <w:rPr>
          <w:rFonts w:cstheme="minorHAnsi"/>
        </w:rPr>
      </w:pPr>
      <w:r w:rsidRPr="00C12987">
        <w:rPr>
          <w:rFonts w:cstheme="minorHAnsi"/>
        </w:rPr>
        <w:t>osaa käyttää erilaisia malleja ilmiöiden kuvaamisessa ja selittämisessä sekä ennusteiden tekemisessä</w:t>
      </w:r>
    </w:p>
    <w:p w14:paraId="7AF625B8" w14:textId="77777777" w:rsidR="00C7450E" w:rsidRPr="00C12987" w:rsidRDefault="00C7450E" w:rsidP="00A2158C">
      <w:pPr>
        <w:pStyle w:val="Luettelokappale"/>
        <w:numPr>
          <w:ilvl w:val="0"/>
          <w:numId w:val="56"/>
        </w:numPr>
        <w:rPr>
          <w:rFonts w:cstheme="minorHAnsi"/>
        </w:rPr>
      </w:pPr>
      <w:r w:rsidRPr="00C12987">
        <w:rPr>
          <w:rFonts w:cstheme="minorHAnsi"/>
        </w:rPr>
        <w:t>osaa käyttää monipuolisesti asianmukaisia ohjelmia mallintamisen, laskennallisten ja graafisten ratkaisujen sekä tulosten ilmaisemisen välineenä</w:t>
      </w:r>
    </w:p>
    <w:p w14:paraId="5011F223" w14:textId="77777777" w:rsidR="00C7450E" w:rsidRPr="00C12987" w:rsidRDefault="00C7450E" w:rsidP="00A2158C">
      <w:pPr>
        <w:pStyle w:val="Luettelokappale"/>
        <w:numPr>
          <w:ilvl w:val="0"/>
          <w:numId w:val="56"/>
        </w:numPr>
        <w:rPr>
          <w:rFonts w:cstheme="minorHAnsi"/>
        </w:rPr>
      </w:pPr>
      <w:r w:rsidRPr="00C12987">
        <w:rPr>
          <w:rFonts w:cstheme="minorHAnsi"/>
        </w:rPr>
        <w:t>osaa käyttää monipuolisia tietolähteitä ja arvioida eri yhteyksissä esitettyä tietoa kriittisesti kemian osaamisensa avulla.</w:t>
      </w:r>
    </w:p>
    <w:p w14:paraId="5B8310F0" w14:textId="77777777" w:rsidR="00C7450E" w:rsidRPr="008A3D46" w:rsidRDefault="00C7450E" w:rsidP="00C7450E">
      <w:pPr>
        <w:rPr>
          <w:rFonts w:cstheme="minorHAnsi"/>
        </w:rPr>
      </w:pPr>
      <w:r w:rsidRPr="008A3D46">
        <w:rPr>
          <w:rFonts w:cstheme="minorHAnsi"/>
        </w:rPr>
        <w:t>Arviointi</w:t>
      </w:r>
    </w:p>
    <w:p w14:paraId="4E2DBA6D" w14:textId="77777777" w:rsidR="00C7450E" w:rsidRPr="008A3D46" w:rsidRDefault="00C7450E" w:rsidP="00C7450E">
      <w:pPr>
        <w:rPr>
          <w:rFonts w:cstheme="minorHAnsi"/>
        </w:rPr>
      </w:pPr>
      <w:r w:rsidRPr="008A3D46">
        <w:rPr>
          <w:rFonts w:cstheme="minorHAnsi"/>
        </w:rPr>
        <w:t>Arviointi kohdistuu kemian yleisten tavoitteiden saavuttamiseen moduulikohtaisia tavoitteita ja keskeisten sisältöjen hallintaa painottaen. Oppimisprosessin aikana annettu arviointi ja palaute sekä itsearviointi tukevat opiskelijaa kemian osaamisensa tiedostamisessa ja kehittämisessä.</w:t>
      </w:r>
    </w:p>
    <w:p w14:paraId="4B55CF5F" w14:textId="77777777" w:rsidR="00C7450E" w:rsidRPr="008A3D46" w:rsidRDefault="00C7450E" w:rsidP="00C7450E">
      <w:pPr>
        <w:rPr>
          <w:rFonts w:cstheme="minorHAnsi"/>
        </w:rPr>
      </w:pPr>
      <w:r w:rsidRPr="008A3D46">
        <w:rPr>
          <w:rFonts w:cstheme="minorHAnsi"/>
        </w:rPr>
        <w:t>Arvioinnissa otetaan huomioon opiskelijan kyky ymmärtää, havainnollistaa ja esittää kemiallista tietoa. Kemiallisen tiedon soveltaminen, luonnontieteellisten lainalaisuuksien ja syy- ja seuraussuhteiden ymmärtäminen sekä kokonaisuuksien hahmottaminen ovat myös arvioinnin kohteita. Arvioinnissa kiinnitetään huomiota opiskelijan taitoon arvioida tietoa kriittisesti.</w:t>
      </w:r>
    </w:p>
    <w:p w14:paraId="36015F4E" w14:textId="77777777" w:rsidR="00C7450E" w:rsidRPr="008A3D46" w:rsidRDefault="00C7450E" w:rsidP="00C7450E">
      <w:pPr>
        <w:rPr>
          <w:rFonts w:cstheme="minorHAnsi"/>
        </w:rPr>
      </w:pPr>
      <w:r w:rsidRPr="008A3D46">
        <w:rPr>
          <w:rFonts w:cstheme="minorHAnsi"/>
        </w:rPr>
        <w:t>Arviointi perustuu monipuoliseen näyttöön ja opiskelijan käsitteellisten ja menetelmällisten tietojen ja taitojen havainnointiin. Kemiallisen tiedon ymmärtämistä ja soveltamista voidaan osoittaa eri tavoin. Erilaisten tuotosten lisäksi arvioidaan opiskelijan työskentelyä, kuten kysymysten muodostamista ja tutkimisen taitoja. Arvioinnissa otetaan huomioon taito työskennellä kokeellisesti, hankkia tietoa ja soveltaa sitä.</w:t>
      </w:r>
    </w:p>
    <w:p w14:paraId="6DB20D79" w14:textId="77777777" w:rsidR="00C7450E" w:rsidRPr="008A3D46" w:rsidRDefault="00C7450E" w:rsidP="00C7450E">
      <w:pPr>
        <w:rPr>
          <w:rFonts w:cstheme="minorHAnsi"/>
          <w:b/>
          <w:bCs/>
          <w:sz w:val="28"/>
          <w:szCs w:val="28"/>
        </w:rPr>
      </w:pPr>
      <w:r w:rsidRPr="008A3D46">
        <w:rPr>
          <w:rFonts w:cstheme="minorHAnsi"/>
          <w:b/>
          <w:bCs/>
          <w:sz w:val="28"/>
          <w:szCs w:val="28"/>
        </w:rPr>
        <w:br/>
        <w:t>Pakolliset opinnot</w:t>
      </w:r>
    </w:p>
    <w:p w14:paraId="62BBC880" w14:textId="77777777" w:rsidR="00C7450E" w:rsidRPr="008A3D46" w:rsidRDefault="00C7450E" w:rsidP="00C7450E">
      <w:pPr>
        <w:rPr>
          <w:rFonts w:cstheme="minorHAnsi"/>
          <w:b/>
          <w:bCs/>
          <w:sz w:val="28"/>
          <w:szCs w:val="28"/>
        </w:rPr>
      </w:pPr>
      <w:r w:rsidRPr="008A3D46">
        <w:rPr>
          <w:rFonts w:cstheme="minorHAnsi"/>
          <w:b/>
          <w:bCs/>
          <w:sz w:val="28"/>
          <w:szCs w:val="28"/>
        </w:rPr>
        <w:t>Kemia ja minä (KE1) 1 op</w:t>
      </w:r>
    </w:p>
    <w:p w14:paraId="5907C5EB" w14:textId="77777777" w:rsidR="00C7450E" w:rsidRPr="008A3D46" w:rsidRDefault="00C7450E" w:rsidP="00C7450E">
      <w:pPr>
        <w:rPr>
          <w:rFonts w:cstheme="minorHAnsi"/>
        </w:rPr>
      </w:pPr>
      <w:r w:rsidRPr="008A3D46">
        <w:rPr>
          <w:rFonts w:cstheme="minorHAnsi"/>
        </w:rPr>
        <w:t>Moduulissa vahvistetaan opiskelijan aiempaa kemian osaamista ja tuodaan näkyväksi kemian merkitystä opiskelijan omassa elämässä. Tutustuminen ainemäärän käsitteeseen esittelee kemiasta kvantitatiivisen puolen. Kokeellisessa työssä harjoitellaan erityisesti turvallista ja huolellista työskentelyä. Moduulissa korostuvat hyvinvointiosaamisen ja yhteiskunnallisen osaamisen laaja-alaiset tavoitteet.</w:t>
      </w:r>
    </w:p>
    <w:p w14:paraId="1A40A609" w14:textId="77777777" w:rsidR="00C7450E" w:rsidRPr="008A3D46" w:rsidRDefault="00C7450E" w:rsidP="00C7450E">
      <w:pPr>
        <w:rPr>
          <w:rFonts w:cstheme="minorHAnsi"/>
        </w:rPr>
      </w:pPr>
      <w:r w:rsidRPr="008A3D46">
        <w:rPr>
          <w:rFonts w:cstheme="minorHAnsi"/>
        </w:rPr>
        <w:t>Yleiset tavoitteet</w:t>
      </w:r>
    </w:p>
    <w:p w14:paraId="3D2E5CB2" w14:textId="77777777" w:rsidR="00C7450E" w:rsidRPr="008A3D46" w:rsidRDefault="00C7450E" w:rsidP="00C7450E">
      <w:pPr>
        <w:rPr>
          <w:rFonts w:cstheme="minorHAnsi"/>
        </w:rPr>
      </w:pPr>
      <w:r w:rsidRPr="008A3D46">
        <w:rPr>
          <w:rFonts w:cstheme="minorHAnsi"/>
        </w:rPr>
        <w:t>Moduulin tavoitteena on, että opiskelija</w:t>
      </w:r>
    </w:p>
    <w:p w14:paraId="36A6DFB2" w14:textId="77777777" w:rsidR="00C7450E" w:rsidRPr="00C12987" w:rsidRDefault="00C7450E" w:rsidP="00A2158C">
      <w:pPr>
        <w:pStyle w:val="Luettelokappale"/>
        <w:numPr>
          <w:ilvl w:val="0"/>
          <w:numId w:val="56"/>
        </w:numPr>
        <w:rPr>
          <w:rFonts w:cstheme="minorHAnsi"/>
        </w:rPr>
      </w:pPr>
      <w:r w:rsidRPr="00C12987">
        <w:rPr>
          <w:rFonts w:cstheme="minorHAnsi"/>
        </w:rPr>
        <w:t>saa kokemuksia, jotka herättävät ja syventävät kiinnostusta kemiaa ja sen opiskelua kohtaan, ja tutustuu kemian alan ammatteihin ja jatko-opintomahdollisuuksiin</w:t>
      </w:r>
    </w:p>
    <w:p w14:paraId="3AE090FF" w14:textId="77777777" w:rsidR="00C7450E" w:rsidRPr="00C12987" w:rsidRDefault="00C7450E" w:rsidP="00A2158C">
      <w:pPr>
        <w:pStyle w:val="Luettelokappale"/>
        <w:numPr>
          <w:ilvl w:val="0"/>
          <w:numId w:val="56"/>
        </w:numPr>
        <w:rPr>
          <w:rFonts w:cstheme="minorHAnsi"/>
        </w:rPr>
      </w:pPr>
      <w:r w:rsidRPr="00C12987">
        <w:rPr>
          <w:rFonts w:cstheme="minorHAnsi"/>
        </w:rPr>
        <w:t>saa valmiuksia osallistua kemiaan liittyvään yhteiskunnalliseen keskusteluun ja osaa arvioida tietolähteiden luotettavuutta</w:t>
      </w:r>
    </w:p>
    <w:p w14:paraId="54275E9A" w14:textId="77777777" w:rsidR="00C7450E" w:rsidRPr="00C12987" w:rsidRDefault="00C7450E" w:rsidP="00A2158C">
      <w:pPr>
        <w:pStyle w:val="Luettelokappale"/>
        <w:numPr>
          <w:ilvl w:val="0"/>
          <w:numId w:val="56"/>
        </w:numPr>
        <w:rPr>
          <w:rFonts w:cstheme="minorHAnsi"/>
        </w:rPr>
      </w:pPr>
      <w:r w:rsidRPr="00C12987">
        <w:rPr>
          <w:rFonts w:cstheme="minorHAnsi"/>
        </w:rPr>
        <w:t>oppii käyttämään jaksollista järjestelmää kemiallisen päättelyn apuna</w:t>
      </w:r>
    </w:p>
    <w:p w14:paraId="05651D3B" w14:textId="77777777" w:rsidR="00C7450E" w:rsidRPr="00C12987" w:rsidRDefault="00C7450E" w:rsidP="00A2158C">
      <w:pPr>
        <w:pStyle w:val="Luettelokappale"/>
        <w:numPr>
          <w:ilvl w:val="0"/>
          <w:numId w:val="56"/>
        </w:numPr>
        <w:rPr>
          <w:rFonts w:cstheme="minorHAnsi"/>
        </w:rPr>
      </w:pPr>
      <w:r w:rsidRPr="00C12987">
        <w:rPr>
          <w:rFonts w:cstheme="minorHAnsi"/>
        </w:rPr>
        <w:t>osaa käyttää ja soveltaa tietoa aineiden ominaisuuksista ja niiden turvallisuudesta arjen valinnoissa</w:t>
      </w:r>
    </w:p>
    <w:p w14:paraId="131F0766" w14:textId="77777777" w:rsidR="00C7450E" w:rsidRPr="00C12987" w:rsidRDefault="00C7450E" w:rsidP="00A2158C">
      <w:pPr>
        <w:pStyle w:val="Luettelokappale"/>
        <w:numPr>
          <w:ilvl w:val="0"/>
          <w:numId w:val="56"/>
        </w:numPr>
        <w:rPr>
          <w:rFonts w:cstheme="minorHAnsi"/>
        </w:rPr>
      </w:pPr>
      <w:r w:rsidRPr="00C12987">
        <w:rPr>
          <w:rFonts w:cstheme="minorHAnsi"/>
        </w:rPr>
        <w:t>osaa tutkia kokeellisesti seoksen koostumusta ja pitoisuutta sekä ottaa huomioon työturvallisuusnäkökohdat.</w:t>
      </w:r>
    </w:p>
    <w:p w14:paraId="286B98EA" w14:textId="77777777" w:rsidR="00C7450E" w:rsidRPr="00C12987" w:rsidRDefault="00C7450E" w:rsidP="00A2158C">
      <w:pPr>
        <w:pStyle w:val="Luettelokappale"/>
        <w:numPr>
          <w:ilvl w:val="0"/>
          <w:numId w:val="56"/>
        </w:numPr>
        <w:rPr>
          <w:rFonts w:cstheme="minorHAnsi"/>
        </w:rPr>
      </w:pPr>
      <w:r w:rsidRPr="00C12987">
        <w:rPr>
          <w:rFonts w:cstheme="minorHAnsi"/>
        </w:rPr>
        <w:t>[experimentellt undersöka sammansättning och halt för en blandning, samt beakta olika aspekter på arbetssäkerhet.]</w:t>
      </w:r>
    </w:p>
    <w:p w14:paraId="42D62013" w14:textId="77777777" w:rsidR="00C7450E" w:rsidRPr="00C12987" w:rsidRDefault="00C7450E" w:rsidP="00A2158C">
      <w:pPr>
        <w:pStyle w:val="Luettelokappale"/>
        <w:numPr>
          <w:ilvl w:val="0"/>
          <w:numId w:val="57"/>
        </w:numPr>
        <w:rPr>
          <w:rFonts w:cstheme="minorHAnsi"/>
        </w:rPr>
      </w:pPr>
      <w:r w:rsidRPr="00C12987">
        <w:rPr>
          <w:rFonts w:cstheme="minorHAnsi"/>
        </w:rPr>
        <w:t>Keskeiset sisällöt</w:t>
      </w:r>
    </w:p>
    <w:p w14:paraId="2B99554A" w14:textId="77777777" w:rsidR="00C7450E" w:rsidRPr="00C12987" w:rsidRDefault="00C7450E" w:rsidP="00A2158C">
      <w:pPr>
        <w:pStyle w:val="Luettelokappale"/>
        <w:numPr>
          <w:ilvl w:val="0"/>
          <w:numId w:val="57"/>
        </w:numPr>
        <w:rPr>
          <w:rFonts w:cstheme="minorHAnsi"/>
        </w:rPr>
      </w:pPr>
      <w:r w:rsidRPr="00C12987">
        <w:rPr>
          <w:rFonts w:cstheme="minorHAnsi"/>
        </w:rPr>
        <w:t>Keskeiset sisällöt</w:t>
      </w:r>
    </w:p>
    <w:p w14:paraId="3469D04D" w14:textId="77777777" w:rsidR="00C7450E" w:rsidRPr="00C12987" w:rsidRDefault="00C7450E" w:rsidP="00A2158C">
      <w:pPr>
        <w:pStyle w:val="Luettelokappale"/>
        <w:numPr>
          <w:ilvl w:val="0"/>
          <w:numId w:val="57"/>
        </w:numPr>
        <w:rPr>
          <w:rFonts w:cstheme="minorHAnsi"/>
        </w:rPr>
      </w:pPr>
      <w:r w:rsidRPr="00C12987">
        <w:rPr>
          <w:rFonts w:cstheme="minorHAnsi"/>
        </w:rPr>
        <w:t>arjen aineiden turvallisuuden arviointi ja kemian merkitys omassa elämässä</w:t>
      </w:r>
    </w:p>
    <w:p w14:paraId="5A68DA56" w14:textId="77777777" w:rsidR="00C7450E" w:rsidRPr="00C12987" w:rsidRDefault="00C7450E" w:rsidP="00A2158C">
      <w:pPr>
        <w:pStyle w:val="Luettelokappale"/>
        <w:numPr>
          <w:ilvl w:val="0"/>
          <w:numId w:val="57"/>
        </w:numPr>
        <w:rPr>
          <w:rFonts w:cstheme="minorHAnsi"/>
        </w:rPr>
      </w:pPr>
      <w:r w:rsidRPr="00C12987">
        <w:rPr>
          <w:rFonts w:cstheme="minorHAnsi"/>
        </w:rPr>
        <w:t>kemian merkitys työelämässä ja jatko-opinnoissa</w:t>
      </w:r>
    </w:p>
    <w:p w14:paraId="038CF036" w14:textId="77777777" w:rsidR="00C7450E" w:rsidRPr="00C12987" w:rsidRDefault="00C7450E" w:rsidP="00A2158C">
      <w:pPr>
        <w:pStyle w:val="Luettelokappale"/>
        <w:numPr>
          <w:ilvl w:val="0"/>
          <w:numId w:val="57"/>
        </w:numPr>
        <w:rPr>
          <w:rFonts w:cstheme="minorHAnsi"/>
        </w:rPr>
      </w:pPr>
      <w:r w:rsidRPr="00C12987">
        <w:rPr>
          <w:rFonts w:cstheme="minorHAnsi"/>
        </w:rPr>
        <w:t>jaksollinen järjestelmä ja atomin rakenne elektronikuorimallin avulla</w:t>
      </w:r>
    </w:p>
    <w:p w14:paraId="50E7E85C" w14:textId="77777777" w:rsidR="00C7450E" w:rsidRPr="00C12987" w:rsidRDefault="00C7450E" w:rsidP="00A2158C">
      <w:pPr>
        <w:pStyle w:val="Luettelokappale"/>
        <w:numPr>
          <w:ilvl w:val="0"/>
          <w:numId w:val="57"/>
        </w:numPr>
        <w:rPr>
          <w:rFonts w:cstheme="minorHAnsi"/>
        </w:rPr>
      </w:pPr>
      <w:r w:rsidRPr="00C12987">
        <w:rPr>
          <w:rFonts w:cstheme="minorHAnsi"/>
        </w:rPr>
        <w:t>puhtaat aineet, seokset ja erotusmenetelmät</w:t>
      </w:r>
    </w:p>
    <w:p w14:paraId="6BC9F9B8" w14:textId="77777777" w:rsidR="00C7450E" w:rsidRPr="00C12987" w:rsidRDefault="00C7450E" w:rsidP="00A2158C">
      <w:pPr>
        <w:pStyle w:val="Luettelokappale"/>
        <w:numPr>
          <w:ilvl w:val="0"/>
          <w:numId w:val="57"/>
        </w:numPr>
        <w:rPr>
          <w:rFonts w:cstheme="minorHAnsi"/>
        </w:rPr>
      </w:pPr>
      <w:r w:rsidRPr="00C12987">
        <w:rPr>
          <w:rFonts w:cstheme="minorHAnsi"/>
        </w:rPr>
        <w:t>ainemäärä ja konsentraatio</w:t>
      </w:r>
    </w:p>
    <w:p w14:paraId="3E7E020D" w14:textId="77777777" w:rsidR="00C7450E" w:rsidRPr="008A3D46" w:rsidRDefault="00C7450E" w:rsidP="00C7450E">
      <w:pPr>
        <w:rPr>
          <w:rFonts w:cstheme="minorHAnsi"/>
        </w:rPr>
      </w:pPr>
      <w:r w:rsidRPr="008A3D46">
        <w:rPr>
          <w:rFonts w:cstheme="minorHAnsi"/>
        </w:rPr>
        <w:t>Moduulin keskeisiä sisältöjä voidaan tarkastella esimerkiksi seuraavissa yhteyksissä: elintarvikkeet ja elintarvikelisäaineet, hivenaineet ja terveys sekä kuluttajan valinnat.</w:t>
      </w:r>
    </w:p>
    <w:p w14:paraId="03219075" w14:textId="77777777" w:rsidR="00C7450E" w:rsidRPr="008A3D46" w:rsidRDefault="00C7450E" w:rsidP="00C7450E">
      <w:pPr>
        <w:rPr>
          <w:rFonts w:cstheme="minorHAnsi"/>
        </w:rPr>
      </w:pPr>
      <w:r w:rsidRPr="008A3D46">
        <w:rPr>
          <w:rFonts w:cstheme="minorHAnsi"/>
        </w:rPr>
        <w:t>Keskeisiä sisältöjä voidaan tarkastella esimerkiksi seuraavilla kokeellisilla tutkimuksilla: seoksen koostumuksen tai pitoisuuden selvittäminen erotusmenetelmiä käyttäen sekä liekkikokeet.</w:t>
      </w:r>
    </w:p>
    <w:p w14:paraId="39AF82EA" w14:textId="77777777" w:rsidR="00C7450E" w:rsidRPr="008A3D46" w:rsidRDefault="00C7450E" w:rsidP="00C7450E">
      <w:pPr>
        <w:rPr>
          <w:rFonts w:cstheme="minorHAnsi"/>
        </w:rPr>
      </w:pPr>
    </w:p>
    <w:p w14:paraId="1D3E1D82" w14:textId="77777777" w:rsidR="00C7450E" w:rsidRPr="008A3D46" w:rsidRDefault="00C7450E" w:rsidP="00C7450E">
      <w:pPr>
        <w:rPr>
          <w:rFonts w:cstheme="minorHAnsi"/>
          <w:b/>
          <w:bCs/>
          <w:sz w:val="28"/>
          <w:szCs w:val="28"/>
        </w:rPr>
      </w:pPr>
      <w:r w:rsidRPr="008A3D46">
        <w:rPr>
          <w:rFonts w:cstheme="minorHAnsi"/>
          <w:b/>
          <w:bCs/>
          <w:sz w:val="28"/>
          <w:szCs w:val="28"/>
        </w:rPr>
        <w:t>Kemia ja kestävä tulevaisuus (KE2) 1 op</w:t>
      </w:r>
    </w:p>
    <w:p w14:paraId="72FECE2E" w14:textId="77777777" w:rsidR="00C7450E" w:rsidRPr="008A3D46" w:rsidRDefault="00C7450E" w:rsidP="00C7450E">
      <w:pPr>
        <w:rPr>
          <w:rFonts w:cstheme="minorHAnsi"/>
        </w:rPr>
      </w:pPr>
      <w:r w:rsidRPr="008A3D46">
        <w:rPr>
          <w:rFonts w:cstheme="minorHAnsi"/>
        </w:rPr>
        <w:t>Moduulissa opiskelija syventää käsitystään kemiallisista sidoksista ja niiden merkityksestä aineen ominaisuuksille. Kokeellisessa työskentelyssä harjoitellaan erityisesti johtopäätösten tekemistä havainnoista. Opinnoissa tutustutaan myös luonnontieteiden ratkaisuihin kestävän elämäntavan edistämisessä. Moduulissa korostuvat monitieteisen ja luovan osaamisen sekä yhteiskunnallisen osaamisen laaja-alaiset tavoitteet.</w:t>
      </w:r>
    </w:p>
    <w:p w14:paraId="34389F44" w14:textId="77777777" w:rsidR="00C7450E" w:rsidRPr="008A3D46" w:rsidRDefault="00C7450E" w:rsidP="00C7450E">
      <w:pPr>
        <w:rPr>
          <w:rFonts w:cstheme="minorHAnsi"/>
        </w:rPr>
      </w:pPr>
      <w:r w:rsidRPr="008A3D46">
        <w:rPr>
          <w:rFonts w:cstheme="minorHAnsi"/>
        </w:rPr>
        <w:t>Yleiset tavoitteet</w:t>
      </w:r>
    </w:p>
    <w:p w14:paraId="7B42C48C" w14:textId="77777777" w:rsidR="00C7450E" w:rsidRPr="008A3D46" w:rsidRDefault="00C7450E" w:rsidP="00C7450E">
      <w:pPr>
        <w:rPr>
          <w:rFonts w:cstheme="minorHAnsi"/>
        </w:rPr>
      </w:pPr>
      <w:r w:rsidRPr="008A3D46">
        <w:rPr>
          <w:rFonts w:cstheme="minorHAnsi"/>
        </w:rPr>
        <w:t>Moduulin tavoitteena on, että opiskelija</w:t>
      </w:r>
    </w:p>
    <w:p w14:paraId="4B7B2EB0" w14:textId="77777777" w:rsidR="00C7450E" w:rsidRPr="00C12987" w:rsidRDefault="00C7450E" w:rsidP="00A2158C">
      <w:pPr>
        <w:pStyle w:val="Luettelokappale"/>
        <w:numPr>
          <w:ilvl w:val="0"/>
          <w:numId w:val="57"/>
        </w:numPr>
        <w:rPr>
          <w:rFonts w:cstheme="minorHAnsi"/>
        </w:rPr>
      </w:pPr>
      <w:r w:rsidRPr="00C12987">
        <w:rPr>
          <w:rFonts w:cstheme="minorHAnsi"/>
        </w:rPr>
        <w:t>saa kokemuksia, jotka herättävät ja syventävät kiinnostusta kemiaa ja sen opiskelua kohtaan, ja tutustuu kemian merkitykseen kestävän elämäntavan edistämisessä</w:t>
      </w:r>
    </w:p>
    <w:p w14:paraId="4FBAEB48" w14:textId="77777777" w:rsidR="00C7450E" w:rsidRPr="00C12987" w:rsidRDefault="00C7450E" w:rsidP="00A2158C">
      <w:pPr>
        <w:pStyle w:val="Luettelokappale"/>
        <w:numPr>
          <w:ilvl w:val="0"/>
          <w:numId w:val="57"/>
        </w:numPr>
        <w:rPr>
          <w:rFonts w:cstheme="minorHAnsi"/>
        </w:rPr>
      </w:pPr>
      <w:r w:rsidRPr="00C12987">
        <w:rPr>
          <w:rFonts w:cstheme="minorHAnsi"/>
        </w:rPr>
        <w:t>tutustuu luonnontieteellisen tiedon luonteeseen ja sen kehittymiseen sekä tieteellisiin tapoihin tuottaa tietoa</w:t>
      </w:r>
    </w:p>
    <w:p w14:paraId="50E0FEB9" w14:textId="77777777" w:rsidR="00C7450E" w:rsidRPr="00C12987" w:rsidRDefault="00C7450E" w:rsidP="00A2158C">
      <w:pPr>
        <w:pStyle w:val="Luettelokappale"/>
        <w:numPr>
          <w:ilvl w:val="0"/>
          <w:numId w:val="57"/>
        </w:numPr>
        <w:rPr>
          <w:rFonts w:cstheme="minorHAnsi"/>
        </w:rPr>
      </w:pPr>
      <w:r w:rsidRPr="00C12987">
        <w:rPr>
          <w:rFonts w:cstheme="minorHAnsi"/>
        </w:rPr>
        <w:t>osaa tutkia aineen ominaisuuksia kokeellisesti</w:t>
      </w:r>
    </w:p>
    <w:p w14:paraId="6298E9AE" w14:textId="77777777" w:rsidR="00C7450E" w:rsidRPr="00C12987" w:rsidRDefault="00C7450E" w:rsidP="00A2158C">
      <w:pPr>
        <w:pStyle w:val="Luettelokappale"/>
        <w:numPr>
          <w:ilvl w:val="0"/>
          <w:numId w:val="57"/>
        </w:numPr>
        <w:rPr>
          <w:rFonts w:cstheme="minorHAnsi"/>
        </w:rPr>
      </w:pPr>
      <w:r w:rsidRPr="00C12987">
        <w:rPr>
          <w:rFonts w:cstheme="minorHAnsi"/>
        </w:rPr>
        <w:t>osaa soveltaa aineen rakenteen malleja aineen ominaisuuksien vertailussa</w:t>
      </w:r>
    </w:p>
    <w:p w14:paraId="1F499653" w14:textId="77777777" w:rsidR="00C7450E" w:rsidRPr="00C12987" w:rsidRDefault="00C7450E" w:rsidP="00A2158C">
      <w:pPr>
        <w:pStyle w:val="Luettelokappale"/>
        <w:numPr>
          <w:ilvl w:val="0"/>
          <w:numId w:val="57"/>
        </w:numPr>
        <w:rPr>
          <w:rFonts w:cstheme="minorHAnsi"/>
        </w:rPr>
      </w:pPr>
      <w:r w:rsidRPr="00C12987">
        <w:rPr>
          <w:rFonts w:cstheme="minorHAnsi"/>
        </w:rPr>
        <w:t>ymmärtää kemian merkityksen ympäristölle ja yhteiskunnalle ratkaisujen tarjoajana yhdessä muiden luonnontieteiden kanssa.</w:t>
      </w:r>
    </w:p>
    <w:p w14:paraId="6518A705" w14:textId="77777777" w:rsidR="00C12987" w:rsidRDefault="00C12987" w:rsidP="00C7450E">
      <w:pPr>
        <w:rPr>
          <w:rFonts w:cstheme="minorHAnsi"/>
        </w:rPr>
      </w:pPr>
    </w:p>
    <w:p w14:paraId="7DCC65D8" w14:textId="77777777" w:rsidR="00C7450E" w:rsidRPr="008A3D46" w:rsidRDefault="00C7450E" w:rsidP="00C7450E">
      <w:pPr>
        <w:rPr>
          <w:rFonts w:cstheme="minorHAnsi"/>
        </w:rPr>
      </w:pPr>
      <w:r w:rsidRPr="008A3D46">
        <w:rPr>
          <w:rFonts w:cstheme="minorHAnsi"/>
        </w:rPr>
        <w:t>Keskeiset sisällöt</w:t>
      </w:r>
    </w:p>
    <w:p w14:paraId="256C196A" w14:textId="77777777" w:rsidR="00C7450E" w:rsidRPr="00C12987" w:rsidRDefault="00C7450E" w:rsidP="00A2158C">
      <w:pPr>
        <w:pStyle w:val="Luettelokappale"/>
        <w:numPr>
          <w:ilvl w:val="0"/>
          <w:numId w:val="57"/>
        </w:numPr>
        <w:rPr>
          <w:rFonts w:cstheme="minorHAnsi"/>
        </w:rPr>
      </w:pPr>
      <w:r w:rsidRPr="00C12987">
        <w:rPr>
          <w:rFonts w:cstheme="minorHAnsi"/>
        </w:rPr>
        <w:t>tutustuminen joihinkin esimerkkeihin kestävän elämäntavan edistämisessä luonnontieteissä</w:t>
      </w:r>
    </w:p>
    <w:p w14:paraId="3F17BA6B" w14:textId="77777777" w:rsidR="00C7450E" w:rsidRPr="00C12987" w:rsidRDefault="00C7450E" w:rsidP="00A2158C">
      <w:pPr>
        <w:pStyle w:val="Luettelokappale"/>
        <w:numPr>
          <w:ilvl w:val="0"/>
          <w:numId w:val="57"/>
        </w:numPr>
        <w:rPr>
          <w:rFonts w:cstheme="minorHAnsi"/>
        </w:rPr>
      </w:pPr>
      <w:r w:rsidRPr="00C12987">
        <w:rPr>
          <w:rFonts w:cstheme="minorHAnsi"/>
        </w:rPr>
        <w:t>aineen rakenteen mallien ja yhdisteen kaavan esittäminen</w:t>
      </w:r>
    </w:p>
    <w:p w14:paraId="0C577C95" w14:textId="77777777" w:rsidR="00C7450E" w:rsidRPr="00C12987" w:rsidRDefault="00C7450E" w:rsidP="00A2158C">
      <w:pPr>
        <w:pStyle w:val="Luettelokappale"/>
        <w:numPr>
          <w:ilvl w:val="0"/>
          <w:numId w:val="57"/>
        </w:numPr>
        <w:rPr>
          <w:rFonts w:cstheme="minorHAnsi"/>
        </w:rPr>
      </w:pPr>
      <w:r w:rsidRPr="00C12987">
        <w:rPr>
          <w:rFonts w:cstheme="minorHAnsi"/>
        </w:rPr>
        <w:t>alkuaineiden ja yhdisteiden vahvat ja heikot sidokset sekä poolisuus</w:t>
      </w:r>
    </w:p>
    <w:p w14:paraId="13530E36" w14:textId="77777777" w:rsidR="00C7450E" w:rsidRPr="00C12987" w:rsidRDefault="00C7450E" w:rsidP="00A2158C">
      <w:pPr>
        <w:pStyle w:val="Luettelokappale"/>
        <w:numPr>
          <w:ilvl w:val="0"/>
          <w:numId w:val="57"/>
        </w:numPr>
        <w:rPr>
          <w:rFonts w:cstheme="minorHAnsi"/>
        </w:rPr>
      </w:pPr>
      <w:r w:rsidRPr="00C12987">
        <w:rPr>
          <w:rFonts w:cstheme="minorHAnsi"/>
        </w:rPr>
        <w:t>aineiden ominaisuuksien tutkiminen kokeellisesti ja selittäminen aineen rakenteen avulla</w:t>
      </w:r>
    </w:p>
    <w:p w14:paraId="7454FC4A" w14:textId="77777777" w:rsidR="00C7450E" w:rsidRPr="008A3D46" w:rsidRDefault="00C7450E" w:rsidP="00C7450E">
      <w:pPr>
        <w:rPr>
          <w:rFonts w:cstheme="minorHAnsi"/>
        </w:rPr>
      </w:pPr>
      <w:r w:rsidRPr="008A3D46">
        <w:rPr>
          <w:rFonts w:cstheme="minorHAnsi"/>
        </w:rPr>
        <w:t>Moduulin keskeisiä sisältöjä voidaan tarkastella esimerkiksi seuraavissa yhteyksissä: vesi ja ilma, alkuaineiden kierto ja riittävyys, elinkaariajattelu ja kiertotalous, vihreä kemia sekä atomi- tai sidosmallien historiallinen kehittyminen.</w:t>
      </w:r>
    </w:p>
    <w:p w14:paraId="7B5F9871" w14:textId="77777777" w:rsidR="00C7450E" w:rsidRPr="008A3D46" w:rsidRDefault="00C7450E" w:rsidP="00C7450E">
      <w:pPr>
        <w:rPr>
          <w:rFonts w:cstheme="minorHAnsi"/>
        </w:rPr>
      </w:pPr>
      <w:r w:rsidRPr="008A3D46">
        <w:rPr>
          <w:rFonts w:cstheme="minorHAnsi"/>
        </w:rPr>
        <w:t>Keskeisiä sisältöjä voidaan tarkastella esimerkiksi seuraavilla kokeellisilla tutkimuksilla: aineiden ominaisuuksien tutkiminen ja selittäminen sidosten avulla sekä veden ominaisuuksien tutkiminen.</w:t>
      </w:r>
    </w:p>
    <w:p w14:paraId="1D68271B" w14:textId="77777777" w:rsidR="00C7450E" w:rsidRPr="008A3D46" w:rsidRDefault="00C7450E" w:rsidP="00C7450E">
      <w:pPr>
        <w:rPr>
          <w:rFonts w:cstheme="minorHAnsi"/>
          <w:b/>
          <w:bCs/>
          <w:sz w:val="28"/>
          <w:szCs w:val="28"/>
        </w:rPr>
      </w:pPr>
    </w:p>
    <w:p w14:paraId="3FB0FA9E" w14:textId="77777777" w:rsidR="00C7450E" w:rsidRPr="008A3D46" w:rsidRDefault="00C7450E" w:rsidP="00C7450E">
      <w:pPr>
        <w:rPr>
          <w:rFonts w:cstheme="minorHAnsi"/>
          <w:b/>
          <w:bCs/>
          <w:sz w:val="28"/>
          <w:szCs w:val="28"/>
        </w:rPr>
      </w:pPr>
      <w:r w:rsidRPr="008A3D46">
        <w:rPr>
          <w:rFonts w:cstheme="minorHAnsi"/>
          <w:b/>
          <w:bCs/>
          <w:sz w:val="28"/>
          <w:szCs w:val="28"/>
        </w:rPr>
        <w:t>Valtakunnalliset valinnaiset opinnot</w:t>
      </w:r>
    </w:p>
    <w:p w14:paraId="038B6801" w14:textId="77777777" w:rsidR="00C7450E" w:rsidRPr="008A3D46" w:rsidRDefault="00C7450E" w:rsidP="00C7450E">
      <w:pPr>
        <w:rPr>
          <w:rFonts w:cstheme="minorHAnsi"/>
          <w:b/>
          <w:bCs/>
          <w:sz w:val="28"/>
          <w:szCs w:val="28"/>
        </w:rPr>
      </w:pPr>
      <w:r w:rsidRPr="008A3D46">
        <w:rPr>
          <w:rFonts w:cstheme="minorHAnsi"/>
          <w:b/>
          <w:bCs/>
          <w:sz w:val="28"/>
          <w:szCs w:val="28"/>
        </w:rPr>
        <w:t>Molekyylit ja mallit (KE3) 2 op</w:t>
      </w:r>
    </w:p>
    <w:p w14:paraId="1621915C" w14:textId="77777777" w:rsidR="00C7450E" w:rsidRPr="008A3D46" w:rsidRDefault="00C7450E" w:rsidP="00C7450E">
      <w:pPr>
        <w:rPr>
          <w:rFonts w:cstheme="minorHAnsi"/>
        </w:rPr>
      </w:pPr>
      <w:r w:rsidRPr="008A3D46">
        <w:rPr>
          <w:rFonts w:cstheme="minorHAnsi"/>
        </w:rPr>
        <w:t>Moduulissa tarkastellaan hiilen yhdisteitä, niiden rakennetta ja ominaisuuksia. Tieto- ja viestintäteknologiaa käytetään molekyylien mallintamisessa. Hiilen yhdisteiden kemian merkitystä opiskelijan omaan elämään tarkastellaan hyvinvoinnin ja terveyden kannalta. Moduulissa painottuvat myös yhteiskunnallisen osaamisen ja globaaliosaamisen laaja-alaiset tavoitteet.</w:t>
      </w:r>
    </w:p>
    <w:p w14:paraId="20D2233B" w14:textId="77777777" w:rsidR="00C7450E" w:rsidRPr="008A3D46" w:rsidRDefault="00C7450E" w:rsidP="00C7450E">
      <w:pPr>
        <w:rPr>
          <w:rFonts w:cstheme="minorHAnsi"/>
        </w:rPr>
      </w:pPr>
      <w:r w:rsidRPr="008A3D46">
        <w:rPr>
          <w:rFonts w:cstheme="minorHAnsi"/>
        </w:rPr>
        <w:t>Yleiset tavoitteet</w:t>
      </w:r>
    </w:p>
    <w:p w14:paraId="389E59BD" w14:textId="77777777" w:rsidR="00C7450E" w:rsidRPr="008A3D46" w:rsidRDefault="00C7450E" w:rsidP="00C7450E">
      <w:pPr>
        <w:rPr>
          <w:rFonts w:cstheme="minorHAnsi"/>
        </w:rPr>
      </w:pPr>
      <w:r w:rsidRPr="008A3D46">
        <w:rPr>
          <w:rFonts w:cstheme="minorHAnsi"/>
        </w:rPr>
        <w:t>Moduulin tavoitteena on, että opiskelija</w:t>
      </w:r>
    </w:p>
    <w:p w14:paraId="2DE57031" w14:textId="77777777" w:rsidR="00C7450E" w:rsidRPr="00C12987" w:rsidRDefault="00C7450E" w:rsidP="00A2158C">
      <w:pPr>
        <w:pStyle w:val="Luettelokappale"/>
        <w:numPr>
          <w:ilvl w:val="0"/>
          <w:numId w:val="57"/>
        </w:numPr>
        <w:rPr>
          <w:rFonts w:cstheme="minorHAnsi"/>
        </w:rPr>
      </w:pPr>
      <w:r w:rsidRPr="00C12987">
        <w:rPr>
          <w:rFonts w:cstheme="minorHAnsi"/>
        </w:rPr>
        <w:t>osaa käyttää ja soveltaa tietoa hiilen yhdisteistä jokapäiväisen elämän ilmiöissä</w:t>
      </w:r>
    </w:p>
    <w:p w14:paraId="560DDB0C" w14:textId="77777777" w:rsidR="00C7450E" w:rsidRPr="00C12987" w:rsidRDefault="00C7450E" w:rsidP="00A2158C">
      <w:pPr>
        <w:pStyle w:val="Luettelokappale"/>
        <w:numPr>
          <w:ilvl w:val="0"/>
          <w:numId w:val="57"/>
        </w:numPr>
        <w:rPr>
          <w:rFonts w:cstheme="minorHAnsi"/>
        </w:rPr>
      </w:pPr>
      <w:r w:rsidRPr="00C12987">
        <w:rPr>
          <w:rFonts w:cstheme="minorHAnsi"/>
        </w:rPr>
        <w:t>osaa soveltaa ainemäärän ja konsentraation käsitteitä</w:t>
      </w:r>
    </w:p>
    <w:p w14:paraId="6C992DA1" w14:textId="77777777" w:rsidR="00C7450E" w:rsidRPr="00C12987" w:rsidRDefault="00C7450E" w:rsidP="00A2158C">
      <w:pPr>
        <w:pStyle w:val="Luettelokappale"/>
        <w:numPr>
          <w:ilvl w:val="0"/>
          <w:numId w:val="57"/>
        </w:numPr>
        <w:rPr>
          <w:rFonts w:cstheme="minorHAnsi"/>
        </w:rPr>
      </w:pPr>
      <w:r w:rsidRPr="00C12987">
        <w:rPr>
          <w:rFonts w:cstheme="minorHAnsi"/>
        </w:rPr>
        <w:t>osaa tutkia kokeellisesti ja erilaisia malleja käyttäen hiilen yhdisteitä</w:t>
      </w:r>
    </w:p>
    <w:p w14:paraId="4B786443" w14:textId="77777777" w:rsidR="00C7450E" w:rsidRPr="00C12987" w:rsidRDefault="00C7450E" w:rsidP="00A2158C">
      <w:pPr>
        <w:pStyle w:val="Luettelokappale"/>
        <w:numPr>
          <w:ilvl w:val="0"/>
          <w:numId w:val="57"/>
        </w:numPr>
        <w:rPr>
          <w:rFonts w:cstheme="minorHAnsi"/>
        </w:rPr>
      </w:pPr>
      <w:r w:rsidRPr="00C12987">
        <w:rPr>
          <w:rFonts w:cstheme="minorHAnsi"/>
        </w:rPr>
        <w:t>ymmärtää, kuinka tieto hiiliyhdisteistä rakentuu kokeellisen toiminnan ja siihen kytkeytyvän mallintamisen kautta</w:t>
      </w:r>
    </w:p>
    <w:p w14:paraId="64AB3208" w14:textId="77777777" w:rsidR="00C7450E" w:rsidRPr="00C12987" w:rsidRDefault="00C7450E" w:rsidP="00A2158C">
      <w:pPr>
        <w:pStyle w:val="Luettelokappale"/>
        <w:numPr>
          <w:ilvl w:val="0"/>
          <w:numId w:val="57"/>
        </w:numPr>
        <w:rPr>
          <w:rFonts w:cstheme="minorHAnsi"/>
        </w:rPr>
      </w:pPr>
      <w:r w:rsidRPr="00C12987">
        <w:rPr>
          <w:rFonts w:cstheme="minorHAnsi"/>
        </w:rPr>
        <w:t>osaa käyttää tieto- ja viestintäteknologiaa mallintamisen välineenä.</w:t>
      </w:r>
    </w:p>
    <w:p w14:paraId="16AB58FE" w14:textId="77777777" w:rsidR="00C12987" w:rsidRDefault="00C12987" w:rsidP="00C7450E">
      <w:pPr>
        <w:rPr>
          <w:rFonts w:cstheme="minorHAnsi"/>
        </w:rPr>
      </w:pPr>
    </w:p>
    <w:p w14:paraId="4681B3F5" w14:textId="77777777" w:rsidR="00C7450E" w:rsidRPr="008A3D46" w:rsidRDefault="00C7450E" w:rsidP="00C7450E">
      <w:pPr>
        <w:rPr>
          <w:rFonts w:cstheme="minorHAnsi"/>
        </w:rPr>
      </w:pPr>
      <w:r w:rsidRPr="008A3D46">
        <w:rPr>
          <w:rFonts w:cstheme="minorHAnsi"/>
        </w:rPr>
        <w:t>Keskeiset sisällöt</w:t>
      </w:r>
    </w:p>
    <w:p w14:paraId="78E193DE" w14:textId="77777777" w:rsidR="00C7450E" w:rsidRPr="00C12987" w:rsidRDefault="00C7450E" w:rsidP="00A2158C">
      <w:pPr>
        <w:pStyle w:val="Luettelokappale"/>
        <w:numPr>
          <w:ilvl w:val="0"/>
          <w:numId w:val="57"/>
        </w:numPr>
        <w:rPr>
          <w:rFonts w:cstheme="minorHAnsi"/>
        </w:rPr>
      </w:pPr>
      <w:r w:rsidRPr="00C12987">
        <w:rPr>
          <w:rFonts w:cstheme="minorHAnsi"/>
        </w:rPr>
        <w:t>liuoksen valmistus ja laimentaminen sekä standardisuoran sovittaminen pitoisuuden määrittämiseksi</w:t>
      </w:r>
    </w:p>
    <w:p w14:paraId="00F2B200" w14:textId="77777777" w:rsidR="00C7450E" w:rsidRPr="00C12987" w:rsidRDefault="00C7450E" w:rsidP="00A2158C">
      <w:pPr>
        <w:pStyle w:val="Luettelokappale"/>
        <w:numPr>
          <w:ilvl w:val="0"/>
          <w:numId w:val="57"/>
        </w:numPr>
        <w:rPr>
          <w:rFonts w:cstheme="minorHAnsi"/>
        </w:rPr>
      </w:pPr>
      <w:r w:rsidRPr="00C12987">
        <w:rPr>
          <w:rFonts w:cstheme="minorHAnsi"/>
        </w:rPr>
        <w:t>hiilivetyjen sekä hiilen happi- ja typpiyhdisteiden funktionaaliset ryhmät ja nimeämisen perusteet</w:t>
      </w:r>
    </w:p>
    <w:p w14:paraId="79A35156" w14:textId="77777777" w:rsidR="00C7450E" w:rsidRPr="00C12987" w:rsidRDefault="00C7450E" w:rsidP="00A2158C">
      <w:pPr>
        <w:pStyle w:val="Luettelokappale"/>
        <w:numPr>
          <w:ilvl w:val="0"/>
          <w:numId w:val="57"/>
        </w:numPr>
        <w:rPr>
          <w:rFonts w:cstheme="minorHAnsi"/>
        </w:rPr>
      </w:pPr>
      <w:r w:rsidRPr="00C12987">
        <w:rPr>
          <w:rFonts w:cstheme="minorHAnsi"/>
        </w:rPr>
        <w:t>hapettuminen ja pelkistyminen hiilen happiyhdisteissä</w:t>
      </w:r>
    </w:p>
    <w:p w14:paraId="097437F3" w14:textId="77777777" w:rsidR="00C7450E" w:rsidRPr="00C12987" w:rsidRDefault="00C7450E" w:rsidP="00A2158C">
      <w:pPr>
        <w:pStyle w:val="Luettelokappale"/>
        <w:numPr>
          <w:ilvl w:val="0"/>
          <w:numId w:val="57"/>
        </w:numPr>
        <w:rPr>
          <w:rFonts w:cstheme="minorHAnsi"/>
        </w:rPr>
      </w:pPr>
      <w:r w:rsidRPr="00C12987">
        <w:rPr>
          <w:rFonts w:cstheme="minorHAnsi"/>
        </w:rPr>
        <w:t>hiilen yhdisteiden rakenteiden mallintaminen ja ominaisuuksien selittäminen rakenteen avulla</w:t>
      </w:r>
    </w:p>
    <w:p w14:paraId="4A930CEA" w14:textId="77777777" w:rsidR="00C7450E" w:rsidRPr="00C12987" w:rsidRDefault="00C7450E" w:rsidP="00A2158C">
      <w:pPr>
        <w:pStyle w:val="Luettelokappale"/>
        <w:numPr>
          <w:ilvl w:val="0"/>
          <w:numId w:val="57"/>
        </w:numPr>
        <w:rPr>
          <w:rFonts w:cstheme="minorHAnsi"/>
        </w:rPr>
      </w:pPr>
      <w:r w:rsidRPr="00C12987">
        <w:rPr>
          <w:rFonts w:cstheme="minorHAnsi"/>
        </w:rPr>
        <w:t>suhdekaavan ja molekyylikaavan selvittäminen laskennallisesti sekä rakenneisomeria</w:t>
      </w:r>
    </w:p>
    <w:p w14:paraId="06634A39" w14:textId="77777777" w:rsidR="00C7450E" w:rsidRPr="00C12987" w:rsidRDefault="00C7450E" w:rsidP="00A2158C">
      <w:pPr>
        <w:pStyle w:val="Luettelokappale"/>
        <w:numPr>
          <w:ilvl w:val="0"/>
          <w:numId w:val="57"/>
        </w:numPr>
        <w:rPr>
          <w:rFonts w:cstheme="minorHAnsi"/>
        </w:rPr>
      </w:pPr>
      <w:r w:rsidRPr="00C12987">
        <w:rPr>
          <w:rFonts w:cstheme="minorHAnsi"/>
        </w:rPr>
        <w:t>kvanttimekaaninen atomimalli, hybridisaatio ja stereoisomeria hiiliyhdisteissä</w:t>
      </w:r>
    </w:p>
    <w:p w14:paraId="2A231EB0" w14:textId="77777777" w:rsidR="00C7450E" w:rsidRPr="00C12987" w:rsidRDefault="00C7450E" w:rsidP="00A2158C">
      <w:pPr>
        <w:pStyle w:val="Luettelokappale"/>
        <w:numPr>
          <w:ilvl w:val="0"/>
          <w:numId w:val="57"/>
        </w:numPr>
        <w:rPr>
          <w:rFonts w:cstheme="minorHAnsi"/>
        </w:rPr>
      </w:pPr>
      <w:r w:rsidRPr="00C12987">
        <w:rPr>
          <w:rFonts w:cstheme="minorHAnsi"/>
        </w:rPr>
        <w:t>tutustuminen spektrien antamaan informaatioon aineen rakenteesta</w:t>
      </w:r>
    </w:p>
    <w:p w14:paraId="205CFF56" w14:textId="77777777" w:rsidR="00C7450E" w:rsidRPr="008A3D46" w:rsidRDefault="00C7450E" w:rsidP="00C7450E">
      <w:pPr>
        <w:rPr>
          <w:rFonts w:cstheme="minorHAnsi"/>
        </w:rPr>
      </w:pPr>
      <w:r w:rsidRPr="008A3D46">
        <w:rPr>
          <w:rFonts w:cstheme="minorHAnsi"/>
        </w:rPr>
        <w:t>Moduulin keskeisiä sisältöjä voidaan tarkastella esimerkiksi seuraavissa yhteyksissä: arjen ja elinympäristön yksinkertaiset molekyylit, kosmetiikka sekä lääkkeet ja muut fysiologisesti vaikuttavat aineet.</w:t>
      </w:r>
    </w:p>
    <w:p w14:paraId="2ABC3EF7" w14:textId="77777777" w:rsidR="00C7450E" w:rsidRPr="008A3D46" w:rsidRDefault="00C7450E" w:rsidP="00C7450E">
      <w:pPr>
        <w:rPr>
          <w:rFonts w:cstheme="minorHAnsi"/>
        </w:rPr>
      </w:pPr>
      <w:r w:rsidRPr="008A3D46">
        <w:rPr>
          <w:rFonts w:cstheme="minorHAnsi"/>
        </w:rPr>
        <w:t>Keskeisiä sisältöjä voidaan tarkastella esimerkiksi seuraavilla kokeellisilla tutkimuksilla: hiilen yhdisteiden ominaisuuksien tutkiminen, hiilen yhdisteiden tunnistaminen funktionaalisten ryhmien osoitusreaktioilla, liuoksen valmistus ja laimentaminen sekä liuoksen pitoisuuden määrittäminen standardisuoran ja lineaarisen mallin avulla.</w:t>
      </w:r>
    </w:p>
    <w:p w14:paraId="12C85077" w14:textId="77777777" w:rsidR="00C7450E" w:rsidRPr="008A3D46" w:rsidRDefault="00C7450E" w:rsidP="00C7450E">
      <w:pPr>
        <w:rPr>
          <w:rFonts w:cstheme="minorHAnsi"/>
          <w:b/>
          <w:bCs/>
          <w:sz w:val="28"/>
          <w:szCs w:val="28"/>
        </w:rPr>
      </w:pPr>
    </w:p>
    <w:p w14:paraId="29C3AAB1" w14:textId="77777777" w:rsidR="00C7450E" w:rsidRPr="008A3D46" w:rsidRDefault="00C7450E" w:rsidP="00C7450E">
      <w:pPr>
        <w:rPr>
          <w:rFonts w:cstheme="minorHAnsi"/>
          <w:b/>
          <w:bCs/>
          <w:sz w:val="28"/>
          <w:szCs w:val="28"/>
        </w:rPr>
      </w:pPr>
      <w:r w:rsidRPr="008A3D46">
        <w:rPr>
          <w:rFonts w:cstheme="minorHAnsi"/>
          <w:b/>
          <w:bCs/>
          <w:sz w:val="28"/>
          <w:szCs w:val="28"/>
        </w:rPr>
        <w:t>Kemiallinen reaktio (KE4) 2 op</w:t>
      </w:r>
    </w:p>
    <w:p w14:paraId="52780A63" w14:textId="77777777" w:rsidR="00C7450E" w:rsidRPr="008A3D46" w:rsidRDefault="00C7450E" w:rsidP="00C7450E">
      <w:pPr>
        <w:rPr>
          <w:rFonts w:cstheme="minorHAnsi"/>
        </w:rPr>
      </w:pPr>
      <w:r w:rsidRPr="008A3D46">
        <w:rPr>
          <w:rFonts w:cstheme="minorHAnsi"/>
        </w:rPr>
        <w:t>Moduulissa tarkastellaan erilaisia kemiallisia reaktioita ja niiden merkitystä elinympäristössä. Reaktioiden tarkastelussa edetään havainnoista reaktiotuotteiden päättelyyn ja reaktioyhtälön kirjoittamiseen. Reaktioyhtälöä käytetään myös reaktion kvantitatiivisessa tarkastelussa. Moduulin sisällöt mahdollistavat ryhmissä työskentelyn ja kokeellisen työtavan, joissa painottuvat monitieteisen ja luovan osaamisen sekä vuorovaikutusosaamisen laaja-alaiset tavoitteet.</w:t>
      </w:r>
    </w:p>
    <w:p w14:paraId="623359BF" w14:textId="77777777" w:rsidR="00C7450E" w:rsidRPr="008A3D46" w:rsidRDefault="00C7450E" w:rsidP="00C7450E">
      <w:pPr>
        <w:rPr>
          <w:rFonts w:cstheme="minorHAnsi"/>
        </w:rPr>
      </w:pPr>
      <w:r w:rsidRPr="008A3D46">
        <w:rPr>
          <w:rFonts w:cstheme="minorHAnsi"/>
        </w:rPr>
        <w:t>Yleiset tavoitteet</w:t>
      </w:r>
    </w:p>
    <w:p w14:paraId="6706CFCC" w14:textId="77777777" w:rsidR="00C7450E" w:rsidRPr="008A3D46" w:rsidRDefault="00C7450E" w:rsidP="00C7450E">
      <w:pPr>
        <w:rPr>
          <w:rFonts w:cstheme="minorHAnsi"/>
        </w:rPr>
      </w:pPr>
      <w:r w:rsidRPr="008A3D46">
        <w:rPr>
          <w:rFonts w:cstheme="minorHAnsi"/>
        </w:rPr>
        <w:t>Moduulin tavoitteena on, että opiskelija</w:t>
      </w:r>
    </w:p>
    <w:p w14:paraId="0B5EB608" w14:textId="77777777" w:rsidR="00C7450E" w:rsidRPr="00C12987" w:rsidRDefault="00C7450E" w:rsidP="00A2158C">
      <w:pPr>
        <w:pStyle w:val="Luettelokappale"/>
        <w:numPr>
          <w:ilvl w:val="0"/>
          <w:numId w:val="57"/>
        </w:numPr>
        <w:rPr>
          <w:rFonts w:cstheme="minorHAnsi"/>
        </w:rPr>
      </w:pPr>
      <w:r w:rsidRPr="00C12987">
        <w:rPr>
          <w:rFonts w:cstheme="minorHAnsi"/>
        </w:rPr>
        <w:t>saa kokonaiskuvan kemiallisten reaktioiden moninaisuudesta ja merkityksestä elinympäristössämme</w:t>
      </w:r>
    </w:p>
    <w:p w14:paraId="4B79FA1E" w14:textId="77777777" w:rsidR="00C7450E" w:rsidRPr="00C12987" w:rsidRDefault="00C7450E" w:rsidP="00A2158C">
      <w:pPr>
        <w:pStyle w:val="Luettelokappale"/>
        <w:numPr>
          <w:ilvl w:val="0"/>
          <w:numId w:val="57"/>
        </w:numPr>
        <w:rPr>
          <w:rFonts w:cstheme="minorHAnsi"/>
        </w:rPr>
      </w:pPr>
      <w:r w:rsidRPr="00C12987">
        <w:rPr>
          <w:rFonts w:cstheme="minorHAnsi"/>
        </w:rPr>
        <w:t>osaa käyttää ja soveltaa reaktioihin liittyviä käsitteitä jokapäiväisen elämän, ympäristön ja yhteiskunnan ilmiöissä sekä nykyteknologian sovelluksissa</w:t>
      </w:r>
    </w:p>
    <w:p w14:paraId="217D26FE" w14:textId="77777777" w:rsidR="00C7450E" w:rsidRPr="00C12987" w:rsidRDefault="00C7450E" w:rsidP="00A2158C">
      <w:pPr>
        <w:pStyle w:val="Luettelokappale"/>
        <w:numPr>
          <w:ilvl w:val="0"/>
          <w:numId w:val="57"/>
        </w:numPr>
        <w:rPr>
          <w:rFonts w:cstheme="minorHAnsi"/>
        </w:rPr>
      </w:pPr>
      <w:r w:rsidRPr="00C12987">
        <w:rPr>
          <w:rFonts w:cstheme="minorHAnsi"/>
        </w:rPr>
        <w:t>osaa tutkia kemiallisia reaktioita kokeellisesti ja erilaisia malleja käyttäen</w:t>
      </w:r>
    </w:p>
    <w:p w14:paraId="594DACCC" w14:textId="77777777" w:rsidR="00C7450E" w:rsidRPr="00C12987" w:rsidRDefault="00C7450E" w:rsidP="00A2158C">
      <w:pPr>
        <w:pStyle w:val="Luettelokappale"/>
        <w:numPr>
          <w:ilvl w:val="0"/>
          <w:numId w:val="57"/>
        </w:numPr>
        <w:rPr>
          <w:rFonts w:cstheme="minorHAnsi"/>
        </w:rPr>
      </w:pPr>
      <w:r w:rsidRPr="00C12987">
        <w:rPr>
          <w:rFonts w:cstheme="minorHAnsi"/>
        </w:rPr>
        <w:t>ymmärtää aineen häviämättömyyden merkityksen kemiassa.</w:t>
      </w:r>
    </w:p>
    <w:p w14:paraId="13EAF5BD" w14:textId="77777777" w:rsidR="00C7450E" w:rsidRPr="008A3D46" w:rsidRDefault="00C12987" w:rsidP="00C7450E">
      <w:pPr>
        <w:rPr>
          <w:rFonts w:cstheme="minorHAnsi"/>
        </w:rPr>
      </w:pPr>
      <w:r>
        <w:rPr>
          <w:rFonts w:cstheme="minorHAnsi"/>
        </w:rPr>
        <w:t>K</w:t>
      </w:r>
      <w:r w:rsidR="00C7450E" w:rsidRPr="008A3D46">
        <w:rPr>
          <w:rFonts w:cstheme="minorHAnsi"/>
        </w:rPr>
        <w:t>eskeiset sisällöt</w:t>
      </w:r>
    </w:p>
    <w:p w14:paraId="37E20F27" w14:textId="77777777" w:rsidR="00C7450E" w:rsidRPr="00C12987" w:rsidRDefault="00C7450E" w:rsidP="00A2158C">
      <w:pPr>
        <w:pStyle w:val="Luettelokappale"/>
        <w:numPr>
          <w:ilvl w:val="0"/>
          <w:numId w:val="57"/>
        </w:numPr>
        <w:rPr>
          <w:rFonts w:cstheme="minorHAnsi"/>
        </w:rPr>
      </w:pPr>
      <w:r w:rsidRPr="00C12987">
        <w:rPr>
          <w:rFonts w:cstheme="minorHAnsi"/>
        </w:rPr>
        <w:t>reaktioiden tutkiminen kokeellisesti sekä tutkimustulosten käsitteleminen, tulkitseminen ja esittäminen</w:t>
      </w:r>
    </w:p>
    <w:p w14:paraId="766C2D8C" w14:textId="77777777" w:rsidR="00C7450E" w:rsidRPr="00C12987" w:rsidRDefault="00C7450E" w:rsidP="00A2158C">
      <w:pPr>
        <w:pStyle w:val="Luettelokappale"/>
        <w:numPr>
          <w:ilvl w:val="0"/>
          <w:numId w:val="57"/>
        </w:numPr>
        <w:rPr>
          <w:rFonts w:cstheme="minorHAnsi"/>
        </w:rPr>
      </w:pPr>
      <w:r w:rsidRPr="00C12987">
        <w:rPr>
          <w:rFonts w:cstheme="minorHAnsi"/>
        </w:rPr>
        <w:t>kemiallisen reaktion symbolinen ilmaisu ja tasapainottaminen, reaktiotuotteiden kaavat ja nimet</w:t>
      </w:r>
    </w:p>
    <w:p w14:paraId="2F1C40A8" w14:textId="77777777" w:rsidR="00C7450E" w:rsidRPr="00C12987" w:rsidRDefault="00C7450E" w:rsidP="00A2158C">
      <w:pPr>
        <w:pStyle w:val="Luettelokappale"/>
        <w:numPr>
          <w:ilvl w:val="0"/>
          <w:numId w:val="57"/>
        </w:numPr>
        <w:rPr>
          <w:rFonts w:cstheme="minorHAnsi"/>
        </w:rPr>
      </w:pPr>
      <w:r w:rsidRPr="00C12987">
        <w:rPr>
          <w:rFonts w:cstheme="minorHAnsi"/>
        </w:rPr>
        <w:t>saanto ja rajoittava tekijä kemiallisessa reaktiossa</w:t>
      </w:r>
    </w:p>
    <w:p w14:paraId="69E93CFA" w14:textId="77777777" w:rsidR="00C7450E" w:rsidRPr="00C12987" w:rsidRDefault="00C7450E" w:rsidP="00A2158C">
      <w:pPr>
        <w:pStyle w:val="Luettelokappale"/>
        <w:numPr>
          <w:ilvl w:val="0"/>
          <w:numId w:val="57"/>
        </w:numPr>
        <w:rPr>
          <w:rFonts w:cstheme="minorHAnsi"/>
        </w:rPr>
      </w:pPr>
      <w:r w:rsidRPr="00C12987">
        <w:rPr>
          <w:rFonts w:cstheme="minorHAnsi"/>
        </w:rPr>
        <w:t>ideaalikaasun tilanyhtälö ja ainemäärä</w:t>
      </w:r>
    </w:p>
    <w:p w14:paraId="33D53BC1" w14:textId="77777777" w:rsidR="00C7450E" w:rsidRPr="00C12987" w:rsidRDefault="00C7450E" w:rsidP="00A2158C">
      <w:pPr>
        <w:pStyle w:val="Luettelokappale"/>
        <w:numPr>
          <w:ilvl w:val="0"/>
          <w:numId w:val="57"/>
        </w:numPr>
        <w:rPr>
          <w:rFonts w:cstheme="minorHAnsi"/>
        </w:rPr>
      </w:pPr>
      <w:r w:rsidRPr="00C12987">
        <w:rPr>
          <w:rFonts w:cstheme="minorHAnsi"/>
        </w:rPr>
        <w:t>saostumis- ja hajoamisreaktio, palamisreaktio</w:t>
      </w:r>
    </w:p>
    <w:p w14:paraId="16623B66" w14:textId="77777777" w:rsidR="00C7450E" w:rsidRPr="00C12987" w:rsidRDefault="00C7450E" w:rsidP="00A2158C">
      <w:pPr>
        <w:pStyle w:val="Luettelokappale"/>
        <w:numPr>
          <w:ilvl w:val="0"/>
          <w:numId w:val="57"/>
        </w:numPr>
        <w:rPr>
          <w:rFonts w:cstheme="minorHAnsi"/>
        </w:rPr>
      </w:pPr>
      <w:r w:rsidRPr="00C12987">
        <w:rPr>
          <w:rFonts w:cstheme="minorHAnsi"/>
        </w:rPr>
        <w:t>protolyysi, neutraloituminen ja titraus analyysimenetelmänä</w:t>
      </w:r>
    </w:p>
    <w:p w14:paraId="518D7B31" w14:textId="77777777" w:rsidR="00C7450E" w:rsidRPr="00C12987" w:rsidRDefault="00C7450E" w:rsidP="00A2158C">
      <w:pPr>
        <w:pStyle w:val="Luettelokappale"/>
        <w:numPr>
          <w:ilvl w:val="0"/>
          <w:numId w:val="57"/>
        </w:numPr>
        <w:rPr>
          <w:rFonts w:cstheme="minorHAnsi"/>
        </w:rPr>
      </w:pPr>
      <w:r w:rsidRPr="00C12987">
        <w:rPr>
          <w:rFonts w:cstheme="minorHAnsi"/>
        </w:rPr>
        <w:t>additio, eliminaatio, substituutio, kondensaatio ja hydrolyysi hiiliyhdisteissä sekä yleisimpien biomolekyylien muodostuminen</w:t>
      </w:r>
    </w:p>
    <w:p w14:paraId="3BBBD70D" w14:textId="77777777" w:rsidR="00C7450E" w:rsidRPr="00C12987" w:rsidRDefault="00C7450E" w:rsidP="00A2158C">
      <w:pPr>
        <w:pStyle w:val="Luettelokappale"/>
        <w:numPr>
          <w:ilvl w:val="0"/>
          <w:numId w:val="57"/>
        </w:numPr>
        <w:rPr>
          <w:rFonts w:cstheme="minorHAnsi"/>
        </w:rPr>
      </w:pPr>
      <w:r w:rsidRPr="00C12987">
        <w:rPr>
          <w:rFonts w:cstheme="minorHAnsi"/>
        </w:rPr>
        <w:t>polymeroitumisreaktiot, polymeerien ominaisuudet, käyttö ja elinkaari</w:t>
      </w:r>
    </w:p>
    <w:p w14:paraId="3035D5CE" w14:textId="77777777" w:rsidR="00C7450E" w:rsidRPr="008A3D46" w:rsidRDefault="00C7450E" w:rsidP="00C7450E">
      <w:pPr>
        <w:rPr>
          <w:rFonts w:cstheme="minorHAnsi"/>
        </w:rPr>
      </w:pPr>
      <w:r w:rsidRPr="008A3D46">
        <w:rPr>
          <w:rFonts w:cstheme="minorHAnsi"/>
        </w:rPr>
        <w:t>Moduulin keskeisiä sisältöjä voidaan tarkastella esimerkiksi seuraavissa yhteyksissä: saannon merkitys vihreän kemian kannalta, palamistuotteet ja ilmanlaatu, biomolekyylit ravinnossa, polymeerimateriaalit vaatteissa ja arjen käyttöesineissä sekä biotuotetekniikka ja modernit materiaalit.</w:t>
      </w:r>
    </w:p>
    <w:p w14:paraId="1C580FA3" w14:textId="77777777" w:rsidR="00C7450E" w:rsidRPr="008A3D46" w:rsidRDefault="00C7450E" w:rsidP="00C7450E">
      <w:pPr>
        <w:rPr>
          <w:rFonts w:cstheme="minorHAnsi"/>
        </w:rPr>
      </w:pPr>
      <w:r w:rsidRPr="008A3D46">
        <w:rPr>
          <w:rFonts w:cstheme="minorHAnsi"/>
        </w:rPr>
        <w:t>Keskeisiä sisältöjä voidaan tarkastella esimerkiksi seuraavilla kokeellisilla tutkimuksilla: reaktion saannon määrittäminen, kaasua muodostavan reaktion havainnointi ja osoitusreaktiot, esterisynteesi ja -hydrolyysi, biomateriaalin valmistaminen sekä muovien ominaisuuksien tutkiminen.</w:t>
      </w:r>
    </w:p>
    <w:p w14:paraId="795CA4D9" w14:textId="77777777" w:rsidR="00C7450E" w:rsidRPr="008A3D46" w:rsidRDefault="00C7450E" w:rsidP="00C7450E">
      <w:pPr>
        <w:rPr>
          <w:rFonts w:cstheme="minorHAnsi"/>
        </w:rPr>
      </w:pPr>
    </w:p>
    <w:p w14:paraId="722D015B" w14:textId="77777777" w:rsidR="00C7450E" w:rsidRPr="008A3D46" w:rsidRDefault="00C7450E" w:rsidP="00C7450E">
      <w:pPr>
        <w:rPr>
          <w:rFonts w:cstheme="minorHAnsi"/>
          <w:b/>
          <w:bCs/>
          <w:sz w:val="28"/>
          <w:szCs w:val="28"/>
        </w:rPr>
      </w:pPr>
      <w:r w:rsidRPr="008A3D46">
        <w:rPr>
          <w:rFonts w:cstheme="minorHAnsi"/>
          <w:b/>
          <w:bCs/>
          <w:sz w:val="28"/>
          <w:szCs w:val="28"/>
        </w:rPr>
        <w:t>Kemiallinen energia ja kiertotalous (KE5) 2 op</w:t>
      </w:r>
    </w:p>
    <w:p w14:paraId="4399E8E2" w14:textId="77777777" w:rsidR="00C7450E" w:rsidRPr="008A3D46" w:rsidRDefault="00C7450E" w:rsidP="00C7450E">
      <w:pPr>
        <w:rPr>
          <w:rFonts w:cstheme="minorHAnsi"/>
        </w:rPr>
      </w:pPr>
      <w:r w:rsidRPr="008A3D46">
        <w:rPr>
          <w:rFonts w:cstheme="minorHAnsi"/>
        </w:rPr>
        <w:t>Moduulissa käsitellään kemiallista energiaa ja energian varastointi- ja hyödyntämistapoja. Siinä perehdytään luonnontieteellisen tutkimuksen suunnitteluun sekä tarkastellaan hapettumis- ja pelkistymisreaktioita ja niiden sovelluksia. Eettisyyden ja ympäristöosaamisen laaja-alaisten tavoitteiden lisäksi moduulissa korostuvat vuorovaikutusosaamisen tavoitteet.</w:t>
      </w:r>
    </w:p>
    <w:p w14:paraId="02880471" w14:textId="77777777" w:rsidR="00C7450E" w:rsidRPr="008A3D46" w:rsidRDefault="00C7450E" w:rsidP="00C7450E">
      <w:pPr>
        <w:rPr>
          <w:rFonts w:cstheme="minorHAnsi"/>
        </w:rPr>
      </w:pPr>
      <w:r w:rsidRPr="008A3D46">
        <w:rPr>
          <w:rFonts w:cstheme="minorHAnsi"/>
        </w:rPr>
        <w:t>Yleiset tavoitteet</w:t>
      </w:r>
    </w:p>
    <w:p w14:paraId="371F0A77" w14:textId="77777777" w:rsidR="00C7450E" w:rsidRPr="008A3D46" w:rsidRDefault="00C7450E" w:rsidP="00C7450E">
      <w:pPr>
        <w:rPr>
          <w:rFonts w:cstheme="minorHAnsi"/>
        </w:rPr>
      </w:pPr>
      <w:r w:rsidRPr="008A3D46">
        <w:rPr>
          <w:rFonts w:cstheme="minorHAnsi"/>
        </w:rPr>
        <w:t>Moduulin tavoitteena on, että opiskelija</w:t>
      </w:r>
    </w:p>
    <w:p w14:paraId="3CE13F8A" w14:textId="77777777" w:rsidR="00C7450E" w:rsidRPr="00C12987" w:rsidRDefault="00C7450E" w:rsidP="00A2158C">
      <w:pPr>
        <w:pStyle w:val="Luettelokappale"/>
        <w:numPr>
          <w:ilvl w:val="0"/>
          <w:numId w:val="57"/>
        </w:numPr>
        <w:rPr>
          <w:rFonts w:cstheme="minorHAnsi"/>
        </w:rPr>
      </w:pPr>
      <w:r w:rsidRPr="00C12987">
        <w:rPr>
          <w:rFonts w:cstheme="minorHAnsi"/>
        </w:rPr>
        <w:t>ymmärtää kemiallisen energian varastoinnin ja hyödyntämisen periaatteita ja osaa perustella mielipiteitään keskustelussa energiaratkaisuista</w:t>
      </w:r>
    </w:p>
    <w:p w14:paraId="284F667A" w14:textId="77777777" w:rsidR="00C7450E" w:rsidRPr="00C12987" w:rsidRDefault="00C7450E" w:rsidP="00A2158C">
      <w:pPr>
        <w:pStyle w:val="Luettelokappale"/>
        <w:numPr>
          <w:ilvl w:val="0"/>
          <w:numId w:val="57"/>
        </w:numPr>
        <w:rPr>
          <w:rFonts w:cstheme="minorHAnsi"/>
        </w:rPr>
      </w:pPr>
      <w:r w:rsidRPr="00C12987">
        <w:rPr>
          <w:rFonts w:cstheme="minorHAnsi"/>
        </w:rPr>
        <w:t>ymmärtää energian häviämättömyyden ja energianmuutokset kemiallisissa reaktioissa</w:t>
      </w:r>
    </w:p>
    <w:p w14:paraId="091B2BE4" w14:textId="77777777" w:rsidR="00C7450E" w:rsidRPr="00C12987" w:rsidRDefault="00C7450E" w:rsidP="00A2158C">
      <w:pPr>
        <w:pStyle w:val="Luettelokappale"/>
        <w:numPr>
          <w:ilvl w:val="0"/>
          <w:numId w:val="57"/>
        </w:numPr>
        <w:rPr>
          <w:rFonts w:cstheme="minorHAnsi"/>
        </w:rPr>
      </w:pPr>
      <w:r w:rsidRPr="00C12987">
        <w:rPr>
          <w:rFonts w:cstheme="minorHAnsi"/>
        </w:rPr>
        <w:t>tuntee merkittävien metallien ominaisuuksia sekä valmistus- ja jalostusprosesseja ympäristövaikutuksineen</w:t>
      </w:r>
    </w:p>
    <w:p w14:paraId="726F8DEF" w14:textId="77777777" w:rsidR="00C7450E" w:rsidRPr="00C12987" w:rsidRDefault="00C7450E" w:rsidP="00A2158C">
      <w:pPr>
        <w:pStyle w:val="Luettelokappale"/>
        <w:numPr>
          <w:ilvl w:val="0"/>
          <w:numId w:val="57"/>
        </w:numPr>
        <w:rPr>
          <w:rFonts w:cstheme="minorHAnsi"/>
        </w:rPr>
      </w:pPr>
      <w:r w:rsidRPr="00C12987">
        <w:rPr>
          <w:rFonts w:cstheme="minorHAnsi"/>
        </w:rPr>
        <w:t>osaa tutkia sähkökemiaan liittyviä ilmiöitä kokeellisesti ja kuvata niitä malleja käyttäen</w:t>
      </w:r>
    </w:p>
    <w:p w14:paraId="3CA50E4C" w14:textId="77777777" w:rsidR="00C7450E" w:rsidRPr="00C12987" w:rsidRDefault="00C7450E" w:rsidP="00A2158C">
      <w:pPr>
        <w:pStyle w:val="Luettelokappale"/>
        <w:numPr>
          <w:ilvl w:val="0"/>
          <w:numId w:val="57"/>
        </w:numPr>
        <w:rPr>
          <w:rFonts w:cstheme="minorHAnsi"/>
        </w:rPr>
      </w:pPr>
      <w:r w:rsidRPr="00C12987">
        <w:rPr>
          <w:rFonts w:cstheme="minorHAnsi"/>
        </w:rPr>
        <w:t>tuntee yhteiskunnassa merkittävien metallien kierrätyksen ja kiertotalouden periaatteet sekä niihin liittyviä ratkaisuja.</w:t>
      </w:r>
    </w:p>
    <w:p w14:paraId="232258D8" w14:textId="77777777" w:rsidR="00C7450E" w:rsidRPr="008A3D46" w:rsidRDefault="00C7450E" w:rsidP="00C7450E">
      <w:pPr>
        <w:rPr>
          <w:rFonts w:cstheme="minorHAnsi"/>
        </w:rPr>
      </w:pPr>
      <w:r w:rsidRPr="008A3D46">
        <w:rPr>
          <w:rFonts w:cstheme="minorHAnsi"/>
        </w:rPr>
        <w:t>Keskeiset sisällöt</w:t>
      </w:r>
    </w:p>
    <w:p w14:paraId="77B72B22" w14:textId="77777777" w:rsidR="00C7450E" w:rsidRPr="00C12987" w:rsidRDefault="00C7450E" w:rsidP="00A2158C">
      <w:pPr>
        <w:pStyle w:val="Luettelokappale"/>
        <w:numPr>
          <w:ilvl w:val="0"/>
          <w:numId w:val="57"/>
        </w:numPr>
        <w:rPr>
          <w:rFonts w:cstheme="minorHAnsi"/>
        </w:rPr>
      </w:pPr>
      <w:r w:rsidRPr="00C12987">
        <w:rPr>
          <w:rFonts w:cstheme="minorHAnsi"/>
        </w:rPr>
        <w:t>reaktiossa sitoutuva tai vapautuva energia muodostumisentalpioiden, sidosenergioiden ja Hessin lain avulla</w:t>
      </w:r>
    </w:p>
    <w:p w14:paraId="48FEC14B" w14:textId="77777777" w:rsidR="00C7450E" w:rsidRPr="00C12987" w:rsidRDefault="00C7450E" w:rsidP="00A2158C">
      <w:pPr>
        <w:pStyle w:val="Luettelokappale"/>
        <w:numPr>
          <w:ilvl w:val="0"/>
          <w:numId w:val="57"/>
        </w:numPr>
        <w:rPr>
          <w:rFonts w:cstheme="minorHAnsi"/>
        </w:rPr>
      </w:pPr>
      <w:r w:rsidRPr="00C12987">
        <w:rPr>
          <w:rFonts w:cstheme="minorHAnsi"/>
        </w:rPr>
        <w:t>reaktiosarja- ja seoslaskujen periaatteet</w:t>
      </w:r>
    </w:p>
    <w:p w14:paraId="704A4385" w14:textId="77777777" w:rsidR="00C7450E" w:rsidRPr="00C12987" w:rsidRDefault="00C7450E" w:rsidP="00A2158C">
      <w:pPr>
        <w:pStyle w:val="Luettelokappale"/>
        <w:numPr>
          <w:ilvl w:val="0"/>
          <w:numId w:val="57"/>
        </w:numPr>
        <w:rPr>
          <w:rFonts w:cstheme="minorHAnsi"/>
        </w:rPr>
      </w:pPr>
      <w:r w:rsidRPr="00C12987">
        <w:rPr>
          <w:rFonts w:cstheme="minorHAnsi"/>
        </w:rPr>
        <w:t>hapetusluvut ja hapettumis-pelkistymisreaktiot</w:t>
      </w:r>
    </w:p>
    <w:p w14:paraId="6C0D2705" w14:textId="77777777" w:rsidR="00C7450E" w:rsidRPr="00C12987" w:rsidRDefault="00C7450E" w:rsidP="00A2158C">
      <w:pPr>
        <w:pStyle w:val="Luettelokappale"/>
        <w:numPr>
          <w:ilvl w:val="0"/>
          <w:numId w:val="57"/>
        </w:numPr>
        <w:rPr>
          <w:rFonts w:cstheme="minorHAnsi"/>
        </w:rPr>
      </w:pPr>
      <w:r w:rsidRPr="00C12987">
        <w:rPr>
          <w:rFonts w:cstheme="minorHAnsi"/>
        </w:rPr>
        <w:t>metallien ominaisuuksia ja käyttökohteita, valmistus- ja jalostusprosesseja sekä riittävyys ja kierrätettävyys</w:t>
      </w:r>
    </w:p>
    <w:p w14:paraId="4F9EE5A0" w14:textId="77777777" w:rsidR="00C7450E" w:rsidRPr="00C12987" w:rsidRDefault="00C7450E" w:rsidP="00A2158C">
      <w:pPr>
        <w:pStyle w:val="Luettelokappale"/>
        <w:numPr>
          <w:ilvl w:val="0"/>
          <w:numId w:val="57"/>
        </w:numPr>
        <w:rPr>
          <w:rFonts w:cstheme="minorHAnsi"/>
        </w:rPr>
      </w:pPr>
      <w:r w:rsidRPr="00C12987">
        <w:rPr>
          <w:rFonts w:cstheme="minorHAnsi"/>
        </w:rPr>
        <w:t>sähkökemian keskeiset periaatteet: jännitesarja, normaalipotentiaali, kemiallinen pari, elektrolyysi ja kemiallisen energian varastointi</w:t>
      </w:r>
    </w:p>
    <w:p w14:paraId="1DDBF9E1" w14:textId="77777777" w:rsidR="00C7450E" w:rsidRPr="00C12987" w:rsidRDefault="00C7450E" w:rsidP="00A2158C">
      <w:pPr>
        <w:pStyle w:val="Luettelokappale"/>
        <w:numPr>
          <w:ilvl w:val="0"/>
          <w:numId w:val="57"/>
        </w:numPr>
        <w:rPr>
          <w:rFonts w:cstheme="minorHAnsi"/>
        </w:rPr>
      </w:pPr>
      <w:r w:rsidRPr="00C12987">
        <w:rPr>
          <w:rFonts w:cstheme="minorHAnsi"/>
        </w:rPr>
        <w:t>luonnontieteelliseen tutkimukseen tutustuminen tai tutkimuksen tai ongelmanratkaisun ideointi ja suunnittelu</w:t>
      </w:r>
    </w:p>
    <w:p w14:paraId="1B0DDC8C" w14:textId="77777777" w:rsidR="00C7450E" w:rsidRPr="008A3D46" w:rsidRDefault="00C7450E" w:rsidP="00C7450E">
      <w:pPr>
        <w:rPr>
          <w:rFonts w:cstheme="minorHAnsi"/>
        </w:rPr>
      </w:pPr>
      <w:r w:rsidRPr="008A3D46">
        <w:rPr>
          <w:rFonts w:cstheme="minorHAnsi"/>
        </w:rPr>
        <w:t>Moduulin keskeisiä sisältöjä voidaan tarkastella esimerkiksi seuraavissa yhteyksissä: reaktiosarjat teollisuusprosesseissa, kaivannaisteollisuuden merkitys yhteiskunnassa, energian tuotanto, varastoiminen ja käyttö uusiutuvassa energiataloudessa sekä hybridienergia.</w:t>
      </w:r>
    </w:p>
    <w:p w14:paraId="7DD295FC" w14:textId="77777777" w:rsidR="00C7450E" w:rsidRPr="008A3D46" w:rsidRDefault="00C7450E" w:rsidP="00C7450E">
      <w:pPr>
        <w:rPr>
          <w:rFonts w:cstheme="minorHAnsi"/>
        </w:rPr>
      </w:pPr>
      <w:r w:rsidRPr="008A3D46">
        <w:rPr>
          <w:rFonts w:cstheme="minorHAnsi"/>
        </w:rPr>
        <w:t>Keskeisiä sisältöjä voidaan tarkastella esimerkiksi seuraavilla kokeellisilla tutkimuksilla: liukenemis- tai reaktioentalpian määritys kalorimetrissä, hapetus-pelkistystitraus, sähkökemiallisen parin jännitteen mittaaminen, esineen pinnoittaminen elektrolyyttisesti, veden hajotus elektrolyysillä sekä polttokennon toiminnan tutkiminen.</w:t>
      </w:r>
    </w:p>
    <w:p w14:paraId="12D0EE6B" w14:textId="77777777" w:rsidR="00C7450E" w:rsidRPr="008A3D46" w:rsidRDefault="00C7450E" w:rsidP="00C7450E">
      <w:pPr>
        <w:rPr>
          <w:rFonts w:cstheme="minorHAnsi"/>
        </w:rPr>
      </w:pPr>
    </w:p>
    <w:p w14:paraId="74573ABC" w14:textId="77777777" w:rsidR="00C7450E" w:rsidRPr="008A3D46" w:rsidRDefault="00C7450E" w:rsidP="00C7450E">
      <w:pPr>
        <w:rPr>
          <w:rFonts w:cstheme="minorHAnsi"/>
          <w:b/>
          <w:bCs/>
          <w:sz w:val="28"/>
          <w:szCs w:val="28"/>
        </w:rPr>
      </w:pPr>
      <w:r w:rsidRPr="008A3D46">
        <w:rPr>
          <w:rFonts w:cstheme="minorHAnsi"/>
          <w:b/>
          <w:bCs/>
          <w:sz w:val="28"/>
          <w:szCs w:val="28"/>
        </w:rPr>
        <w:t>Kemiallinen tasapaino (KE6) 2 op</w:t>
      </w:r>
    </w:p>
    <w:p w14:paraId="51754385" w14:textId="77777777" w:rsidR="00C7450E" w:rsidRPr="008A3D46" w:rsidRDefault="00C7450E" w:rsidP="00C7450E">
      <w:pPr>
        <w:rPr>
          <w:rFonts w:cstheme="minorHAnsi"/>
        </w:rPr>
      </w:pPr>
      <w:r w:rsidRPr="008A3D46">
        <w:rPr>
          <w:rFonts w:cstheme="minorHAnsi"/>
        </w:rPr>
        <w:t>Moduulissa otetaan käyttöön kemiallisen tasapainon käsite ja tarkastellaan sitä kvantitatiivisesti ja kvalitatiivisesti. Tieto- ja viestintätekniikan avulla esitetään tutkimustuloksia graafisesti ja tulkitaan tuloksia. Moduulissa painottuvat hyvinvointiosaamisen sekä eettisen ja ympäristöosaamisen laaja-alaiset tavoitteet.</w:t>
      </w:r>
    </w:p>
    <w:p w14:paraId="1AAC1DA9" w14:textId="77777777" w:rsidR="00C7450E" w:rsidRPr="008A3D46" w:rsidRDefault="00C7450E" w:rsidP="00C7450E">
      <w:pPr>
        <w:rPr>
          <w:rFonts w:cstheme="minorHAnsi"/>
        </w:rPr>
      </w:pPr>
      <w:r w:rsidRPr="008A3D46">
        <w:rPr>
          <w:rFonts w:cstheme="minorHAnsi"/>
        </w:rPr>
        <w:t>Yleiset tavoitteet</w:t>
      </w:r>
    </w:p>
    <w:p w14:paraId="57FA95CA" w14:textId="77777777" w:rsidR="00C7450E" w:rsidRPr="008A3D46" w:rsidRDefault="00C7450E" w:rsidP="00C7450E">
      <w:pPr>
        <w:rPr>
          <w:rFonts w:cstheme="minorHAnsi"/>
        </w:rPr>
      </w:pPr>
      <w:r w:rsidRPr="008A3D46">
        <w:rPr>
          <w:rFonts w:cstheme="minorHAnsi"/>
        </w:rPr>
        <w:t>Moduulin tavoitteena on, että opiskelija</w:t>
      </w:r>
    </w:p>
    <w:p w14:paraId="43514578" w14:textId="77777777" w:rsidR="00C7450E" w:rsidRPr="00C12987" w:rsidRDefault="00C7450E" w:rsidP="00A2158C">
      <w:pPr>
        <w:pStyle w:val="Luettelokappale"/>
        <w:numPr>
          <w:ilvl w:val="0"/>
          <w:numId w:val="57"/>
        </w:numPr>
        <w:rPr>
          <w:rFonts w:cstheme="minorHAnsi"/>
        </w:rPr>
      </w:pPr>
      <w:r w:rsidRPr="00C12987">
        <w:rPr>
          <w:rFonts w:cstheme="minorHAnsi"/>
        </w:rPr>
        <w:t>tunnistaa kemian merkityksen terveyteen ja ympäristöön liittyvien ongelmien ratkaisemisessa</w:t>
      </w:r>
    </w:p>
    <w:p w14:paraId="1FE2D354" w14:textId="77777777" w:rsidR="00C7450E" w:rsidRPr="00C12987" w:rsidRDefault="00C7450E" w:rsidP="00A2158C">
      <w:pPr>
        <w:pStyle w:val="Luettelokappale"/>
        <w:numPr>
          <w:ilvl w:val="0"/>
          <w:numId w:val="57"/>
        </w:numPr>
        <w:rPr>
          <w:rFonts w:cstheme="minorHAnsi"/>
        </w:rPr>
      </w:pPr>
      <w:r w:rsidRPr="00C12987">
        <w:rPr>
          <w:rFonts w:cstheme="minorHAnsi"/>
        </w:rPr>
        <w:t>osaa tutkia kokeellisesti reaktionopeuteen ja kemialliseen tasapainoon liittyviä ilmiöitä</w:t>
      </w:r>
    </w:p>
    <w:p w14:paraId="5BD202F9" w14:textId="77777777" w:rsidR="00C7450E" w:rsidRPr="00C12987" w:rsidRDefault="00C7450E" w:rsidP="00A2158C">
      <w:pPr>
        <w:pStyle w:val="Luettelokappale"/>
        <w:numPr>
          <w:ilvl w:val="0"/>
          <w:numId w:val="57"/>
        </w:numPr>
        <w:rPr>
          <w:rFonts w:cstheme="minorHAnsi"/>
        </w:rPr>
      </w:pPr>
      <w:r w:rsidRPr="00C12987">
        <w:rPr>
          <w:rFonts w:cstheme="minorHAnsi"/>
        </w:rPr>
        <w:t>osaa käyttää laskennallisia ja graafisia malleja reaktionopeuden ja kemiallisen tasapainon kuvaamisessa, selittämisessä ja ennusteiden tekemisessä</w:t>
      </w:r>
    </w:p>
    <w:p w14:paraId="22C8F2E9" w14:textId="77777777" w:rsidR="00C7450E" w:rsidRPr="00C12987" w:rsidRDefault="00C7450E" w:rsidP="00A2158C">
      <w:pPr>
        <w:pStyle w:val="Luettelokappale"/>
        <w:numPr>
          <w:ilvl w:val="0"/>
          <w:numId w:val="57"/>
        </w:numPr>
        <w:rPr>
          <w:rFonts w:cstheme="minorHAnsi"/>
        </w:rPr>
      </w:pPr>
      <w:r w:rsidRPr="00C12987">
        <w:rPr>
          <w:rFonts w:cstheme="minorHAnsi"/>
        </w:rPr>
        <w:t>osaa esittää tutkimustuloksia graafisesti ja arvioida tutkimustuloksia ja -prosessia</w:t>
      </w:r>
    </w:p>
    <w:p w14:paraId="121B9011" w14:textId="77777777" w:rsidR="00C7450E" w:rsidRPr="00C12987" w:rsidRDefault="00C7450E" w:rsidP="00A2158C">
      <w:pPr>
        <w:pStyle w:val="Luettelokappale"/>
        <w:numPr>
          <w:ilvl w:val="0"/>
          <w:numId w:val="57"/>
        </w:numPr>
        <w:rPr>
          <w:rFonts w:cstheme="minorHAnsi"/>
        </w:rPr>
      </w:pPr>
      <w:r w:rsidRPr="00C12987">
        <w:rPr>
          <w:rFonts w:cstheme="minorHAnsi"/>
        </w:rPr>
        <w:t>tutustuu teollisuuden prosesseissa ja luonnossa tapahtuviin tasapainoreaktioihin ja niiden merkitykseen.</w:t>
      </w:r>
    </w:p>
    <w:p w14:paraId="4672913A" w14:textId="77777777" w:rsidR="00C12987" w:rsidRDefault="00C12987" w:rsidP="00C7450E">
      <w:pPr>
        <w:rPr>
          <w:rFonts w:cstheme="minorHAnsi"/>
        </w:rPr>
      </w:pPr>
    </w:p>
    <w:p w14:paraId="343A28A0" w14:textId="77777777" w:rsidR="00C7450E" w:rsidRPr="008A3D46" w:rsidRDefault="00C7450E" w:rsidP="00C7450E">
      <w:pPr>
        <w:rPr>
          <w:rFonts w:cstheme="minorHAnsi"/>
        </w:rPr>
      </w:pPr>
      <w:r w:rsidRPr="008A3D46">
        <w:rPr>
          <w:rFonts w:cstheme="minorHAnsi"/>
        </w:rPr>
        <w:t>Keskeiset sisällöt</w:t>
      </w:r>
    </w:p>
    <w:p w14:paraId="363551B3" w14:textId="77777777" w:rsidR="00C7450E" w:rsidRPr="00C12987" w:rsidRDefault="00C7450E" w:rsidP="00A2158C">
      <w:pPr>
        <w:pStyle w:val="Luettelokappale"/>
        <w:numPr>
          <w:ilvl w:val="0"/>
          <w:numId w:val="57"/>
        </w:numPr>
        <w:rPr>
          <w:rFonts w:cstheme="minorHAnsi"/>
        </w:rPr>
      </w:pPr>
      <w:r w:rsidRPr="00C12987">
        <w:rPr>
          <w:rFonts w:cstheme="minorHAnsi"/>
        </w:rPr>
        <w:t>kemiallisen reaktion nopeus ja siihen vaikuttavat tekijät</w:t>
      </w:r>
    </w:p>
    <w:p w14:paraId="368C161F" w14:textId="77777777" w:rsidR="00C7450E" w:rsidRPr="00C12987" w:rsidRDefault="00C7450E" w:rsidP="00A2158C">
      <w:pPr>
        <w:pStyle w:val="Luettelokappale"/>
        <w:numPr>
          <w:ilvl w:val="0"/>
          <w:numId w:val="57"/>
        </w:numPr>
        <w:rPr>
          <w:rFonts w:cstheme="minorHAnsi"/>
        </w:rPr>
      </w:pPr>
      <w:r w:rsidRPr="00C12987">
        <w:rPr>
          <w:rFonts w:cstheme="minorHAnsi"/>
        </w:rPr>
        <w:t>homogeenisen tasapainon kvalitatiivinen ja kvantitatiivinen käsittely konsentraatioilla, tasapainotilaan vaikuttaminen</w:t>
      </w:r>
    </w:p>
    <w:p w14:paraId="373971CA" w14:textId="77777777" w:rsidR="00C7450E" w:rsidRPr="00C12987" w:rsidRDefault="00C7450E" w:rsidP="00A2158C">
      <w:pPr>
        <w:pStyle w:val="Luettelokappale"/>
        <w:numPr>
          <w:ilvl w:val="0"/>
          <w:numId w:val="57"/>
        </w:numPr>
        <w:rPr>
          <w:rFonts w:cstheme="minorHAnsi"/>
        </w:rPr>
      </w:pPr>
      <w:r w:rsidRPr="00C12987">
        <w:rPr>
          <w:rFonts w:cstheme="minorHAnsi"/>
        </w:rPr>
        <w:t>hapot ja emäkset ja niihin liittyvät käsitteet sekä palamistuotteiden reaktiot vedessä</w:t>
      </w:r>
    </w:p>
    <w:p w14:paraId="31CF13A6" w14:textId="77777777" w:rsidR="00C7450E" w:rsidRPr="00C12987" w:rsidRDefault="00C7450E" w:rsidP="00A2158C">
      <w:pPr>
        <w:pStyle w:val="Luettelokappale"/>
        <w:numPr>
          <w:ilvl w:val="0"/>
          <w:numId w:val="57"/>
        </w:numPr>
        <w:rPr>
          <w:rFonts w:cstheme="minorHAnsi"/>
        </w:rPr>
      </w:pPr>
      <w:r w:rsidRPr="00C12987">
        <w:rPr>
          <w:rFonts w:cstheme="minorHAnsi"/>
        </w:rPr>
        <w:t>happo-emästasapainon laskennallinen käsittely</w:t>
      </w:r>
    </w:p>
    <w:p w14:paraId="703182CC" w14:textId="77777777" w:rsidR="00C7450E" w:rsidRPr="00C12987" w:rsidRDefault="00C7450E" w:rsidP="00A2158C">
      <w:pPr>
        <w:pStyle w:val="Luettelokappale"/>
        <w:numPr>
          <w:ilvl w:val="0"/>
          <w:numId w:val="57"/>
        </w:numPr>
        <w:rPr>
          <w:rFonts w:cstheme="minorHAnsi"/>
        </w:rPr>
      </w:pPr>
      <w:r w:rsidRPr="00C12987">
        <w:rPr>
          <w:rFonts w:cstheme="minorHAnsi"/>
        </w:rPr>
        <w:t>puskuriliuosten toimintaperiaate sekä elimistön ja luonnon puskurisysteemejä kvalitatiivisella tasolla</w:t>
      </w:r>
    </w:p>
    <w:p w14:paraId="3673AE7E" w14:textId="77777777" w:rsidR="00C7450E" w:rsidRPr="00C12987" w:rsidRDefault="00C7450E" w:rsidP="00A2158C">
      <w:pPr>
        <w:pStyle w:val="Luettelokappale"/>
        <w:numPr>
          <w:ilvl w:val="0"/>
          <w:numId w:val="57"/>
        </w:numPr>
        <w:rPr>
          <w:rFonts w:cstheme="minorHAnsi"/>
        </w:rPr>
      </w:pPr>
      <w:r w:rsidRPr="00C12987">
        <w:rPr>
          <w:rFonts w:cstheme="minorHAnsi"/>
        </w:rPr>
        <w:t>reaktionopeuteen ja tasapainoreaktioihin liittyvien ilmiöiden tutkiminen kokeellisesti sekä ilmiöiden mallintaminen ja analysointi graafisesti tietokonesovelluksella</w:t>
      </w:r>
    </w:p>
    <w:p w14:paraId="0EF9DE49" w14:textId="77777777" w:rsidR="00C7450E" w:rsidRPr="00C12987" w:rsidRDefault="00C7450E" w:rsidP="00A2158C">
      <w:pPr>
        <w:pStyle w:val="Luettelokappale"/>
        <w:numPr>
          <w:ilvl w:val="0"/>
          <w:numId w:val="57"/>
        </w:numPr>
        <w:rPr>
          <w:rFonts w:cstheme="minorHAnsi"/>
        </w:rPr>
      </w:pPr>
      <w:r w:rsidRPr="00C12987">
        <w:rPr>
          <w:rFonts w:cstheme="minorHAnsi"/>
        </w:rPr>
        <w:t>tutustuminen kemian tarjoamiin mahdollisuuksiin jonkin terveyteen tai ympäristöön liittyvän ongelman ratkaisemisessa</w:t>
      </w:r>
    </w:p>
    <w:p w14:paraId="22D14713" w14:textId="77777777" w:rsidR="00C7450E" w:rsidRPr="008A3D46" w:rsidRDefault="00C7450E" w:rsidP="00C7450E">
      <w:pPr>
        <w:rPr>
          <w:rFonts w:cstheme="minorHAnsi"/>
        </w:rPr>
      </w:pPr>
      <w:r w:rsidRPr="008A3D46">
        <w:rPr>
          <w:rFonts w:cstheme="minorHAnsi"/>
        </w:rPr>
        <w:t>Moduulin keskeisiä sisältöjä voidaan tarkastella esimerkiksi seuraavissa yhteyksissä: vesi ja vedenpuhdistus, happamoitumisen ja ilmastonmuutoksen ehkäisy, savukaasujen puhdistus sekä lääkkeen tai jonkin peruskemikaalin tuotantoprosessin tehokkuus ja ympäristövaikutusten arvioiminen.</w:t>
      </w:r>
    </w:p>
    <w:p w14:paraId="51A0725A" w14:textId="77777777" w:rsidR="00C7450E" w:rsidRPr="008A3D46" w:rsidRDefault="00C7450E" w:rsidP="00C7450E">
      <w:pPr>
        <w:rPr>
          <w:rFonts w:cstheme="minorHAnsi"/>
        </w:rPr>
      </w:pPr>
      <w:r w:rsidRPr="008A3D46">
        <w:rPr>
          <w:rFonts w:cstheme="minorHAnsi"/>
        </w:rPr>
        <w:t>Keskeisiä sisältöjä voidaan tarkastella esimerkiksi seuraavilla kokeellisilla tutkimuksilla: reaktionopeuden määrittäminen massan muutosta seuraamalla, vahvan ja heikon protolyytin titrauskäyrien laatiminen, tasapainotilaan kuten kompleksinmuodostukseen vaikuttaminen sekä puskuriliuoksen valmistaminen ja puskurointikyvyn tutkiminen.</w:t>
      </w:r>
    </w:p>
    <w:p w14:paraId="134FC75B" w14:textId="77777777" w:rsidR="00C7450E" w:rsidRDefault="00C7450E" w:rsidP="00C7450E">
      <w:pPr>
        <w:rPr>
          <w:rFonts w:cstheme="minorHAnsi"/>
          <w:b/>
          <w:sz w:val="28"/>
          <w:szCs w:val="28"/>
        </w:rPr>
      </w:pPr>
      <w:r>
        <w:rPr>
          <w:rFonts w:cstheme="minorHAnsi"/>
          <w:b/>
          <w:sz w:val="28"/>
          <w:szCs w:val="28"/>
        </w:rPr>
        <w:br/>
        <w:t>PAIKALLISET VALINNAISET OPINNOT</w:t>
      </w:r>
    </w:p>
    <w:p w14:paraId="769FADAB" w14:textId="77777777" w:rsidR="00C7450E" w:rsidRPr="0082241B" w:rsidRDefault="00C7450E" w:rsidP="00C7450E">
      <w:pPr>
        <w:rPr>
          <w:rFonts w:cstheme="minorHAnsi"/>
          <w:b/>
          <w:sz w:val="28"/>
          <w:szCs w:val="28"/>
        </w:rPr>
      </w:pPr>
      <w:r w:rsidRPr="0082241B">
        <w:rPr>
          <w:rFonts w:cstheme="minorHAnsi"/>
          <w:b/>
          <w:sz w:val="28"/>
          <w:szCs w:val="28"/>
        </w:rPr>
        <w:t>Kemian kertaus (KE7) 2 op</w:t>
      </w:r>
    </w:p>
    <w:p w14:paraId="66D6817D" w14:textId="77777777" w:rsidR="00C7450E" w:rsidRPr="006D5F10" w:rsidRDefault="00C7450E" w:rsidP="00C7450E">
      <w:pPr>
        <w:rPr>
          <w:rFonts w:cstheme="minorHAnsi"/>
        </w:rPr>
      </w:pPr>
      <w:r w:rsidRPr="006D5F10">
        <w:rPr>
          <w:rFonts w:cstheme="minorHAnsi"/>
        </w:rPr>
        <w:t xml:space="preserve">Kurssilla valmistaudutaan ylioppilaskirjoituksiin kertaamalla valtakunnallisten kemian kurssien sisältöjä. </w:t>
      </w:r>
    </w:p>
    <w:p w14:paraId="4E3288BA" w14:textId="77777777" w:rsidR="00C7450E" w:rsidRPr="006D5F10" w:rsidRDefault="00C7450E" w:rsidP="00C7450E">
      <w:pPr>
        <w:rPr>
          <w:rFonts w:cstheme="minorHAnsi"/>
        </w:rPr>
      </w:pPr>
      <w:r w:rsidRPr="006D5F10">
        <w:rPr>
          <w:rFonts w:cstheme="minorHAnsi"/>
        </w:rPr>
        <w:t>Kurssi arvostellaan numeroarvosanalla.</w:t>
      </w:r>
    </w:p>
    <w:p w14:paraId="03B42C21" w14:textId="77777777" w:rsidR="00C7450E" w:rsidRPr="008A3D46" w:rsidRDefault="00C7450E" w:rsidP="008A3D46">
      <w:pPr>
        <w:rPr>
          <w:rFonts w:cstheme="minorHAnsi"/>
        </w:rPr>
      </w:pPr>
    </w:p>
    <w:p w14:paraId="320D9853" w14:textId="77777777" w:rsidR="00343ED4" w:rsidRPr="008A3D46" w:rsidRDefault="00343ED4" w:rsidP="00343ED4">
      <w:pPr>
        <w:rPr>
          <w:rFonts w:cstheme="minorHAnsi"/>
          <w:b/>
          <w:bCs/>
          <w:sz w:val="28"/>
          <w:szCs w:val="28"/>
        </w:rPr>
      </w:pPr>
      <w:r w:rsidRPr="008A3D46">
        <w:rPr>
          <w:rFonts w:cstheme="minorHAnsi"/>
          <w:b/>
          <w:bCs/>
          <w:sz w:val="28"/>
          <w:szCs w:val="28"/>
        </w:rPr>
        <w:t>Musiikki</w:t>
      </w:r>
      <w:r w:rsidR="00A41D9C" w:rsidRPr="008A3D46">
        <w:rPr>
          <w:rFonts w:cstheme="minorHAnsi"/>
          <w:b/>
          <w:bCs/>
          <w:sz w:val="28"/>
          <w:szCs w:val="28"/>
        </w:rPr>
        <w:t xml:space="preserve"> </w:t>
      </w:r>
      <w:r w:rsidRPr="008A3D46">
        <w:rPr>
          <w:rFonts w:cstheme="minorHAnsi"/>
          <w:b/>
          <w:bCs/>
          <w:sz w:val="28"/>
          <w:szCs w:val="28"/>
        </w:rPr>
        <w:t>MU</w:t>
      </w:r>
    </w:p>
    <w:p w14:paraId="4E9973AE" w14:textId="77777777" w:rsidR="00343ED4" w:rsidRPr="008A3D46" w:rsidRDefault="00343ED4" w:rsidP="00343ED4">
      <w:pPr>
        <w:rPr>
          <w:rFonts w:cstheme="minorHAnsi"/>
          <w:b/>
          <w:bCs/>
        </w:rPr>
      </w:pPr>
      <w:r w:rsidRPr="008A3D46">
        <w:rPr>
          <w:rFonts w:cstheme="minorHAnsi"/>
          <w:b/>
          <w:bCs/>
        </w:rPr>
        <w:t>Oppiaine ja tehtävä</w:t>
      </w:r>
    </w:p>
    <w:p w14:paraId="6FF7B7A5" w14:textId="77777777" w:rsidR="00343ED4" w:rsidRPr="008A3D46" w:rsidRDefault="00343ED4" w:rsidP="00343ED4">
      <w:pPr>
        <w:rPr>
          <w:rFonts w:cstheme="minorHAnsi"/>
        </w:rPr>
      </w:pPr>
      <w:r w:rsidRPr="008A3D46">
        <w:rPr>
          <w:rFonts w:cstheme="minorHAnsi"/>
        </w:rPr>
        <w:t>Lukiokoulutuksessa musiikin opetuksen tehtävänä on edistää opiskelijan aktiivista musiikillista toimintaa ja osallisuutta. Musiikin opetuksessa opiskelija tutustuu maailmaan moniaistisesti ja tutkii sitä etenkin kuulonvaraisesti. Hän syventää myönteistä suhdetta musiikkiin ja taiteelliseen ilmaisuun sekä pohtii niiden merkitystä elämässä.</w:t>
      </w:r>
    </w:p>
    <w:p w14:paraId="0D4D2231" w14:textId="77777777" w:rsidR="00343ED4" w:rsidRPr="008A3D46" w:rsidRDefault="00343ED4" w:rsidP="00343ED4">
      <w:pPr>
        <w:rPr>
          <w:rFonts w:cstheme="minorHAnsi"/>
        </w:rPr>
      </w:pPr>
      <w:r w:rsidRPr="008A3D46">
        <w:rPr>
          <w:rFonts w:cstheme="minorHAnsi"/>
        </w:rPr>
        <w:t>Lukion musiikin opetus tarjoaa tilaisuuksia musiikillisten ilmaisutapojen kokeilemiseen, mielikuvituksen käyttöön ja taiteidenväliseen työskentelyyn. Luova tuottaminen ja uusien musiikillisten ratkaisujen etsiminen ovat prosesseja, jotka vaativat aikaa ja rauhaa ajatella. Ne kehittävät pitkäjänteisyyttä ja kykyä soveltaa opittua uusissa tilanteissa.</w:t>
      </w:r>
    </w:p>
    <w:p w14:paraId="63255EFB" w14:textId="77777777" w:rsidR="00343ED4" w:rsidRPr="008A3D46" w:rsidRDefault="00343ED4" w:rsidP="00343ED4">
      <w:pPr>
        <w:rPr>
          <w:rFonts w:cstheme="minorHAnsi"/>
        </w:rPr>
      </w:pPr>
      <w:r w:rsidRPr="008A3D46">
        <w:rPr>
          <w:rFonts w:cstheme="minorHAnsi"/>
        </w:rPr>
        <w:t>Musiikin opetuksen lähtökohtana ovat opiskelijoiden kokemukset ja musiikille antamat merkitykset. Omakohtainen musiikkisuhde vahvistaa itsetuntemusta ja kokonaisvaltaista hyvinvointia sekä musiikillisen identiteetin kehittymistä. Musiikin opetus myös syventää opiskelijan ymmärrystä musiikista yhteiskunnallisena ilmiönä. Musiikillinen ja muu taiteellinen työskentely antavat valmiuksia musiikilliseen kansalaisaktiivisuuteen, kulttuuriseen ja yhteiskunnalliseen vaikuttamiseen sekä median ja ääniympäristön kriittiseen tarkasteluun.</w:t>
      </w:r>
    </w:p>
    <w:p w14:paraId="2BB9B154" w14:textId="77777777" w:rsidR="00343ED4" w:rsidRPr="008A3D46" w:rsidRDefault="00343ED4" w:rsidP="00343ED4">
      <w:pPr>
        <w:rPr>
          <w:rFonts w:cstheme="minorHAnsi"/>
        </w:rPr>
      </w:pPr>
      <w:r w:rsidRPr="008A3D46">
        <w:rPr>
          <w:rFonts w:cstheme="minorHAnsi"/>
        </w:rPr>
        <w:t>Musiikin opiskelu tukee oppimista ja yhteisöllisyyttä monin tavoin. Yhteismusisointi on ainutlaatuista ryhmätoimintaa, joka vahvistaa vuorovaikutus- ja kommunikaatiotaitoja. Rakentava vuorovaikutus ja yhteensovittaminen avartavat opiskelijan näkemyksiä musiikista ja muista taiteista sekä kulttuurisista arvostuksista ja arvojärjestyksistä. Samalla kehittyvät muun muassa luovan ja kriittisen ajattelun taidot. Näitä taitoja opiskelija tarvitsee niin hyvän elämän rakentamisessa kuin eri alojen opinnoissa ja työtehtävissä.</w:t>
      </w:r>
    </w:p>
    <w:p w14:paraId="0DD4BDCF" w14:textId="77777777" w:rsidR="00343ED4" w:rsidRPr="008A3D46" w:rsidRDefault="00343ED4" w:rsidP="00343ED4">
      <w:pPr>
        <w:rPr>
          <w:rFonts w:cstheme="minorHAnsi"/>
        </w:rPr>
      </w:pPr>
      <w:r w:rsidRPr="008A3D46">
        <w:rPr>
          <w:rFonts w:cstheme="minorHAnsi"/>
        </w:rPr>
        <w:t>Musiikkikäsitteiden merkitykset opitaan kehollisesti musiikillisessa toiminnassa auditiivisten, visuaalisten ja motoristen kokemusten kautta. Soivan äänimateriaalin lisäksi opetuksessa käytetään muun muassa puhetta, liikettä ja kuvia sekä erilaisia kirjoitettuja tekstejä, kuten nuotteja ja tabulatuureja.</w:t>
      </w:r>
    </w:p>
    <w:p w14:paraId="35825CF5" w14:textId="77777777" w:rsidR="00343ED4" w:rsidRPr="008A3D46" w:rsidRDefault="00343ED4" w:rsidP="00343ED4">
      <w:pPr>
        <w:rPr>
          <w:rFonts w:cstheme="minorHAnsi"/>
        </w:rPr>
      </w:pPr>
      <w:r w:rsidRPr="008A3D46">
        <w:rPr>
          <w:rFonts w:cstheme="minorHAnsi"/>
        </w:rPr>
        <w:t>Laaja-alaisen osaamisen osa-alueet</w:t>
      </w:r>
    </w:p>
    <w:p w14:paraId="6534E3AA" w14:textId="77777777" w:rsidR="00343ED4" w:rsidRPr="008A3D46" w:rsidRDefault="00343ED4" w:rsidP="00343ED4">
      <w:pPr>
        <w:rPr>
          <w:rFonts w:cstheme="minorHAnsi"/>
        </w:rPr>
      </w:pPr>
      <w:r w:rsidRPr="008A3D46">
        <w:rPr>
          <w:rFonts w:cstheme="minorHAnsi"/>
        </w:rPr>
        <w:t>Musiikin opiskelu on kokonaisvaltainen musiikillinen oppimisprosessi, jossa on kyse kehollisten, motoristen, kognitiivisten ja ilmaisutaitojen kehittämisestä sosiaalisessa vuorovaikutuksessa. Tämän lisäksi musiikilla oppiaineena on luonteva yhteys kaikkiin lukion laaja-alaisen osaamisen osa-alueisiin.</w:t>
      </w:r>
    </w:p>
    <w:p w14:paraId="390EE798" w14:textId="77777777" w:rsidR="00343ED4" w:rsidRPr="008A3D46" w:rsidRDefault="00343ED4" w:rsidP="00343ED4">
      <w:pPr>
        <w:rPr>
          <w:rFonts w:cstheme="minorHAnsi"/>
        </w:rPr>
      </w:pPr>
      <w:r w:rsidRPr="008A3D46">
        <w:rPr>
          <w:rFonts w:cstheme="minorHAnsi"/>
        </w:rPr>
        <w:t>Musiikki on olennaiselta olemukseltaan yhteistoimintaa ja yhdessä tekemistä. Oppiaineena musiikki luo pohjaa hyvinvointi- ja vuorovaikutustaitojen sekä eettisyyden kehittymiselle. Se tarjoaa opiskelijoille mahdollisuuksia ymmärtää itseään ja muita ihmisiä sekä musiikin merkityksiä elämässä. Musiikkia opiskellessaan opiskelija oppii tunnistamaan vahvuuksiaan ja myös vielä harjoiteltavia taitoja. Musiikillisen ja muun taiteellisen toiminnan kautta opiskelijat harjaantuvat ymmärtämään muiden ajatuksia ja tunteita, mikä on edellytys myötätunnon kehittymiselle ja kyvylle asettua toisen asemaan.</w:t>
      </w:r>
    </w:p>
    <w:p w14:paraId="0BD78F35" w14:textId="77777777" w:rsidR="00343ED4" w:rsidRPr="008A3D46" w:rsidRDefault="00343ED4" w:rsidP="00343ED4">
      <w:pPr>
        <w:rPr>
          <w:rFonts w:cstheme="minorHAnsi"/>
        </w:rPr>
      </w:pPr>
      <w:r w:rsidRPr="008A3D46">
        <w:rPr>
          <w:rFonts w:cstheme="minorHAnsi"/>
        </w:rPr>
        <w:t>Monipuolinen musiikin opetus kehittää opiskelijan luovaa ja monitieteistä osaamista. Musiikillinen toiminta ohjaa ymmärtämään, että mielikuvitus ja kyky kuvitteluun ovat tärkeitä inhimillisiä ominaisuuksia. Ne auttavat katsomaan asioita toisin, ajattelemaan uusilla tavoilla ja ratkomaan käytännön ongelmia. Kyky kuvitteluun on tärkeää myös ympäristöosaamisen kannalta. Ekologinen kuvittelukyky auttaa näkemään vaihtoehtoisia valinnan mahdollisuuksia ja punnitsemaan toiminnan seurauksia kestävän elämäntavan näkökulmasta. Musiikin opetus vahvistaa esteettistä harkintakykyä ja auttaa hahmottamaan musiikin ja muiden tiedonalojen yhtymäkohtia. Olennaista taiteessa ja luovassa tuottamisessa on kuitenkin se, että ne auttavat näkemään toisissa täyden ihmisyyden taitoineen, tietoineen, kokemuksineen ja tunteineen.</w:t>
      </w:r>
    </w:p>
    <w:p w14:paraId="679DA7B0" w14:textId="77777777" w:rsidR="00343ED4" w:rsidRPr="008A3D46" w:rsidRDefault="00343ED4" w:rsidP="00343ED4">
      <w:pPr>
        <w:rPr>
          <w:rFonts w:cstheme="minorHAnsi"/>
        </w:rPr>
      </w:pPr>
      <w:r w:rsidRPr="008A3D46">
        <w:rPr>
          <w:rFonts w:cstheme="minorHAnsi"/>
        </w:rPr>
        <w:t>Globaali- ja kulttuuriosaamisen sekä yhteiskunnallisen osaamisen kehittäminen kytkeytyy luontevasti musiikin opetuksen tavoitteisiin. Musiikki avaa näköalan ihmisenä olemiseen ja yhteiskuntaan. Musiikki ja muut taiteet avartavat ja laajentavat ajattelua, sisäistä katsetta, mikä auttaa näkemään esimerkiksi yli erilaisten raja-aitojen ja kohtaamaan konflikteja. Musiikillinen toiminta kehittää taitoa arvioida kriittisesti asioille annettuja ja ilmaisussa tuotettuja merkityksiä. Tällöin opiskelijoiden on mahdollista tarvittaessa vastustaa ajattelua, joka nojaa epädemokraattisiin arvoihin halventaen ihmisarvoa tai esimerkiksi muita kulttuureita. Musiikki opettaa opiskelijoita toimimaan vastuullisesti ja yhdessä yhteisen päämäärän hyväksi myös niiden kanssa, joiden lähtökohdat eroavat heidän omista lähtökohdista. Musiikin ja muun taiteen keinoin elämän vaikeidenkin aihepiirien käsittely on mahdollista.</w:t>
      </w:r>
    </w:p>
    <w:p w14:paraId="2636F710" w14:textId="77777777" w:rsidR="00343ED4" w:rsidRPr="008A3D46" w:rsidRDefault="00343ED4" w:rsidP="00343ED4">
      <w:pPr>
        <w:rPr>
          <w:rFonts w:cstheme="minorHAnsi"/>
        </w:rPr>
      </w:pPr>
      <w:r w:rsidRPr="008A3D46">
        <w:rPr>
          <w:rFonts w:cstheme="minorHAnsi"/>
        </w:rPr>
        <w:t>Musiikki on kulttuurinen ilmiö ja myös musiikin tekemisen tavat ovat kulttuurisia. Siksi musiikin opiskelu syventää opiskelijoiden ymmärrystä niin oman maan kuin muiden maiden kulttuureista ja kulttuuriperinnöistä. Näin musiikin opiskelu voi vahvistaa kulttuurisen moninaisuuden kunnioitusta ja ryhmien välistä dialogia.</w:t>
      </w:r>
    </w:p>
    <w:p w14:paraId="25B0D869" w14:textId="77777777" w:rsidR="00343ED4" w:rsidRPr="008A3D46" w:rsidRDefault="00343ED4" w:rsidP="00343ED4">
      <w:pPr>
        <w:rPr>
          <w:rFonts w:cstheme="minorHAnsi"/>
        </w:rPr>
      </w:pPr>
      <w:r w:rsidRPr="008A3D46">
        <w:rPr>
          <w:rFonts w:cstheme="minorHAnsi"/>
        </w:rPr>
        <w:t>Tavoitteet</w:t>
      </w:r>
    </w:p>
    <w:p w14:paraId="0C6B0572" w14:textId="77777777" w:rsidR="00343ED4" w:rsidRPr="008A3D46" w:rsidRDefault="00343ED4" w:rsidP="00343ED4">
      <w:pPr>
        <w:rPr>
          <w:rFonts w:cstheme="minorHAnsi"/>
        </w:rPr>
      </w:pPr>
      <w:r w:rsidRPr="008A3D46">
        <w:rPr>
          <w:rFonts w:cstheme="minorHAnsi"/>
        </w:rPr>
        <w:t>Musiikin opetuksen yleiset tavoitteet liittyvät musiikilliseen monipuolisuuteen, musiikilliseen luovaan ajatteluun, musiikin merkityksiin ja musiikilliseen vuorovaikutukseen sekä musiikin oppimiseen ja demokratiaan. Tavoitealueittain opetuksen yleiset tavoitteet ovat seuraavat.</w:t>
      </w:r>
    </w:p>
    <w:p w14:paraId="00BC9CF7" w14:textId="77777777" w:rsidR="00343ED4" w:rsidRPr="008A3D46" w:rsidRDefault="00343ED4" w:rsidP="00343ED4">
      <w:pPr>
        <w:rPr>
          <w:rFonts w:cstheme="minorHAnsi"/>
        </w:rPr>
      </w:pPr>
      <w:r w:rsidRPr="008A3D46">
        <w:rPr>
          <w:rFonts w:cstheme="minorHAnsi"/>
        </w:rPr>
        <w:t>Musiikillinen monipuolisuus</w:t>
      </w:r>
    </w:p>
    <w:p w14:paraId="5EDE6C32" w14:textId="77777777" w:rsidR="00343ED4" w:rsidRPr="008A3D46" w:rsidRDefault="00343ED4" w:rsidP="00343ED4">
      <w:pPr>
        <w:rPr>
          <w:rFonts w:cstheme="minorHAnsi"/>
        </w:rPr>
      </w:pPr>
      <w:r w:rsidRPr="008A3D46">
        <w:rPr>
          <w:rFonts w:cstheme="minorHAnsi"/>
        </w:rPr>
        <w:t>Tavoitteena on, että opiskelija</w:t>
      </w:r>
    </w:p>
    <w:p w14:paraId="15E9AA69" w14:textId="77777777" w:rsidR="00343ED4" w:rsidRPr="00FB5B06" w:rsidRDefault="00343ED4" w:rsidP="00A2158C">
      <w:pPr>
        <w:pStyle w:val="Luettelokappale"/>
        <w:numPr>
          <w:ilvl w:val="0"/>
          <w:numId w:val="57"/>
        </w:numPr>
        <w:rPr>
          <w:rFonts w:cstheme="minorHAnsi"/>
        </w:rPr>
      </w:pPr>
      <w:r w:rsidRPr="00FB5B06">
        <w:rPr>
          <w:rFonts w:cstheme="minorHAnsi"/>
        </w:rPr>
        <w:t>kehittää edelleen musiikillista osaamistaan, kuten laulu-, soitto- ja kuuntelutaitoaan</w:t>
      </w:r>
    </w:p>
    <w:p w14:paraId="403B40D5" w14:textId="77777777" w:rsidR="00343ED4" w:rsidRPr="00FB5B06" w:rsidRDefault="00343ED4" w:rsidP="00A2158C">
      <w:pPr>
        <w:pStyle w:val="Luettelokappale"/>
        <w:numPr>
          <w:ilvl w:val="0"/>
          <w:numId w:val="57"/>
        </w:numPr>
        <w:rPr>
          <w:rFonts w:cstheme="minorHAnsi"/>
        </w:rPr>
      </w:pPr>
      <w:r w:rsidRPr="00FB5B06">
        <w:rPr>
          <w:rFonts w:cstheme="minorHAnsi"/>
        </w:rPr>
        <w:t>syventää musiikin eri tyyleihin, lajeihin ja historiaan liittyvää osaamistaan</w:t>
      </w:r>
    </w:p>
    <w:p w14:paraId="3C32F82E" w14:textId="77777777" w:rsidR="00343ED4" w:rsidRPr="00FB5B06" w:rsidRDefault="00343ED4" w:rsidP="00A2158C">
      <w:pPr>
        <w:pStyle w:val="Luettelokappale"/>
        <w:numPr>
          <w:ilvl w:val="0"/>
          <w:numId w:val="57"/>
        </w:numPr>
        <w:rPr>
          <w:rFonts w:cstheme="minorHAnsi"/>
        </w:rPr>
      </w:pPr>
      <w:r w:rsidRPr="00FB5B06">
        <w:rPr>
          <w:rFonts w:cstheme="minorHAnsi"/>
        </w:rPr>
        <w:t>käyttää musiikkiteknologian mahdollisuuksia musiikin tekemisessä.</w:t>
      </w:r>
    </w:p>
    <w:p w14:paraId="0A67DD86" w14:textId="77777777" w:rsidR="00343ED4" w:rsidRPr="008A3D46" w:rsidRDefault="00343ED4" w:rsidP="00343ED4">
      <w:pPr>
        <w:rPr>
          <w:rFonts w:cstheme="minorHAnsi"/>
        </w:rPr>
      </w:pPr>
      <w:r w:rsidRPr="008A3D46">
        <w:rPr>
          <w:rFonts w:cstheme="minorHAnsi"/>
        </w:rPr>
        <w:t>Musiikillinen luova ajattelu</w:t>
      </w:r>
    </w:p>
    <w:p w14:paraId="4DAA04DE" w14:textId="77777777" w:rsidR="00343ED4" w:rsidRPr="008A3D46" w:rsidRDefault="00343ED4" w:rsidP="00343ED4">
      <w:pPr>
        <w:rPr>
          <w:rFonts w:cstheme="minorHAnsi"/>
        </w:rPr>
      </w:pPr>
      <w:r w:rsidRPr="008A3D46">
        <w:rPr>
          <w:rFonts w:cstheme="minorHAnsi"/>
        </w:rPr>
        <w:t>Tavoitteena on, että opiskelija</w:t>
      </w:r>
    </w:p>
    <w:p w14:paraId="0E89926A" w14:textId="77777777" w:rsidR="00343ED4" w:rsidRPr="00FB5B06" w:rsidRDefault="00343ED4" w:rsidP="00A2158C">
      <w:pPr>
        <w:pStyle w:val="Luettelokappale"/>
        <w:numPr>
          <w:ilvl w:val="0"/>
          <w:numId w:val="57"/>
        </w:numPr>
        <w:rPr>
          <w:rFonts w:cstheme="minorHAnsi"/>
        </w:rPr>
      </w:pPr>
      <w:r w:rsidRPr="00FB5B06">
        <w:rPr>
          <w:rFonts w:cstheme="minorHAnsi"/>
        </w:rPr>
        <w:t>suhtautuu kiinnostuneesti ja uteliaasti musiikkiin sekä muuhun taiteelliseen ilmaisuun</w:t>
      </w:r>
    </w:p>
    <w:p w14:paraId="4EC2B736" w14:textId="77777777" w:rsidR="00343ED4" w:rsidRPr="00FB5B06" w:rsidRDefault="00343ED4" w:rsidP="00A2158C">
      <w:pPr>
        <w:pStyle w:val="Luettelokappale"/>
        <w:numPr>
          <w:ilvl w:val="0"/>
          <w:numId w:val="57"/>
        </w:numPr>
        <w:rPr>
          <w:rFonts w:cstheme="minorHAnsi"/>
        </w:rPr>
      </w:pPr>
      <w:r w:rsidRPr="00FB5B06">
        <w:rPr>
          <w:rFonts w:cstheme="minorHAnsi"/>
        </w:rPr>
        <w:t>kokeilee rohkeasti uusia ja epätavallisiakin musiikillisia ideoita myös yhdessä muiden kanssa</w:t>
      </w:r>
    </w:p>
    <w:p w14:paraId="1EFB7021" w14:textId="77777777" w:rsidR="00343ED4" w:rsidRPr="00FB5B06" w:rsidRDefault="00343ED4" w:rsidP="00A2158C">
      <w:pPr>
        <w:pStyle w:val="Luettelokappale"/>
        <w:numPr>
          <w:ilvl w:val="0"/>
          <w:numId w:val="57"/>
        </w:numPr>
        <w:rPr>
          <w:rFonts w:cstheme="minorHAnsi"/>
        </w:rPr>
      </w:pPr>
      <w:r w:rsidRPr="00FB5B06">
        <w:rPr>
          <w:rFonts w:cstheme="minorHAnsi"/>
        </w:rPr>
        <w:t>ymmärtää luovan prosessin luonnetta ja sietää keskeneräisyyttä.</w:t>
      </w:r>
    </w:p>
    <w:p w14:paraId="2F096FD7" w14:textId="77777777" w:rsidR="00343ED4" w:rsidRPr="008A3D46" w:rsidRDefault="00343ED4" w:rsidP="00343ED4">
      <w:pPr>
        <w:rPr>
          <w:rFonts w:cstheme="minorHAnsi"/>
        </w:rPr>
      </w:pPr>
      <w:r w:rsidRPr="008A3D46">
        <w:rPr>
          <w:rFonts w:cstheme="minorHAnsi"/>
        </w:rPr>
        <w:t>Musiikin merkitys ja musiikillinen vuorovaikutus</w:t>
      </w:r>
    </w:p>
    <w:p w14:paraId="18145A62" w14:textId="77777777" w:rsidR="00343ED4" w:rsidRPr="008A3D46" w:rsidRDefault="00343ED4" w:rsidP="00343ED4">
      <w:pPr>
        <w:rPr>
          <w:rFonts w:cstheme="minorHAnsi"/>
        </w:rPr>
      </w:pPr>
      <w:r w:rsidRPr="008A3D46">
        <w:rPr>
          <w:rFonts w:cstheme="minorHAnsi"/>
        </w:rPr>
        <w:t>Tavoitteena on, että opiskelija</w:t>
      </w:r>
    </w:p>
    <w:p w14:paraId="5FDC1BD2" w14:textId="77777777" w:rsidR="00343ED4" w:rsidRPr="00FB5B06" w:rsidRDefault="00343ED4" w:rsidP="00A2158C">
      <w:pPr>
        <w:pStyle w:val="Luettelokappale"/>
        <w:numPr>
          <w:ilvl w:val="0"/>
          <w:numId w:val="57"/>
        </w:numPr>
        <w:rPr>
          <w:rFonts w:cstheme="minorHAnsi"/>
        </w:rPr>
      </w:pPr>
      <w:r w:rsidRPr="00FB5B06">
        <w:rPr>
          <w:rFonts w:cstheme="minorHAnsi"/>
        </w:rPr>
        <w:t>suhtautuu avoimesti ja arvostavasti eri kulttuureihin sekä käy dialogia musiikillisista kokemuksista</w:t>
      </w:r>
    </w:p>
    <w:p w14:paraId="1A24264D" w14:textId="77777777" w:rsidR="00343ED4" w:rsidRPr="00FB5B06" w:rsidRDefault="00343ED4" w:rsidP="00A2158C">
      <w:pPr>
        <w:pStyle w:val="Luettelokappale"/>
        <w:numPr>
          <w:ilvl w:val="0"/>
          <w:numId w:val="57"/>
        </w:numPr>
        <w:rPr>
          <w:rFonts w:cstheme="minorHAnsi"/>
        </w:rPr>
      </w:pPr>
      <w:r w:rsidRPr="00FB5B06">
        <w:rPr>
          <w:rFonts w:cstheme="minorHAnsi"/>
        </w:rPr>
        <w:t>oppii musiikin kautta suhtautumaan myötätuntoisesti monenlaisiin kokemuksiin ja elämäntilanteisiin</w:t>
      </w:r>
    </w:p>
    <w:p w14:paraId="77DE17BC" w14:textId="77777777" w:rsidR="00343ED4" w:rsidRPr="00FB5B06" w:rsidRDefault="00343ED4" w:rsidP="00A2158C">
      <w:pPr>
        <w:pStyle w:val="Luettelokappale"/>
        <w:numPr>
          <w:ilvl w:val="0"/>
          <w:numId w:val="57"/>
        </w:numPr>
        <w:rPr>
          <w:rFonts w:cstheme="minorHAnsi"/>
        </w:rPr>
      </w:pPr>
      <w:r w:rsidRPr="00FB5B06">
        <w:rPr>
          <w:rFonts w:cstheme="minorHAnsi"/>
        </w:rPr>
        <w:t>osaa käyttää musiikkia hyvinvoinnin ylläpitämiseen ja edistämiseen</w:t>
      </w:r>
    </w:p>
    <w:p w14:paraId="1E41773E" w14:textId="77777777" w:rsidR="00343ED4" w:rsidRPr="00FB5B06" w:rsidRDefault="00343ED4" w:rsidP="00A2158C">
      <w:pPr>
        <w:pStyle w:val="Luettelokappale"/>
        <w:numPr>
          <w:ilvl w:val="0"/>
          <w:numId w:val="57"/>
        </w:numPr>
        <w:rPr>
          <w:rFonts w:cstheme="minorHAnsi"/>
        </w:rPr>
      </w:pPr>
      <w:r w:rsidRPr="00FB5B06">
        <w:rPr>
          <w:rFonts w:cstheme="minorHAnsi"/>
        </w:rPr>
        <w:t>huolehtii ääni- ja musisointiympäristön turvallisuudesta ja suojelee kuuloa.</w:t>
      </w:r>
    </w:p>
    <w:p w14:paraId="50884762" w14:textId="77777777" w:rsidR="00343ED4" w:rsidRPr="008A3D46" w:rsidRDefault="00343ED4" w:rsidP="00343ED4">
      <w:pPr>
        <w:rPr>
          <w:rFonts w:cstheme="minorHAnsi"/>
        </w:rPr>
      </w:pPr>
      <w:r w:rsidRPr="008A3D46">
        <w:rPr>
          <w:rFonts w:cstheme="minorHAnsi"/>
        </w:rPr>
        <w:t>Musiikin oppiminen ja demokratia</w:t>
      </w:r>
    </w:p>
    <w:p w14:paraId="17276DD8" w14:textId="77777777" w:rsidR="00343ED4" w:rsidRPr="008A3D46" w:rsidRDefault="00343ED4" w:rsidP="00343ED4">
      <w:pPr>
        <w:rPr>
          <w:rFonts w:cstheme="minorHAnsi"/>
        </w:rPr>
      </w:pPr>
      <w:r w:rsidRPr="008A3D46">
        <w:rPr>
          <w:rFonts w:cstheme="minorHAnsi"/>
        </w:rPr>
        <w:t>Tavoitteena on, että opiskelija</w:t>
      </w:r>
    </w:p>
    <w:p w14:paraId="5EADB8E1" w14:textId="77777777" w:rsidR="00343ED4" w:rsidRPr="00FB5B06" w:rsidRDefault="00343ED4" w:rsidP="00A2158C">
      <w:pPr>
        <w:pStyle w:val="Luettelokappale"/>
        <w:numPr>
          <w:ilvl w:val="0"/>
          <w:numId w:val="57"/>
        </w:numPr>
        <w:rPr>
          <w:rFonts w:cstheme="minorHAnsi"/>
        </w:rPr>
      </w:pPr>
      <w:r w:rsidRPr="00FB5B06">
        <w:rPr>
          <w:rFonts w:cstheme="minorHAnsi"/>
        </w:rPr>
        <w:t>tunnistaa musiikillisia vahvuuksiaan sekä rohkaistuu käyttämään ja kehittämään niitä</w:t>
      </w:r>
    </w:p>
    <w:p w14:paraId="499A7F88" w14:textId="77777777" w:rsidR="00343ED4" w:rsidRPr="00FB5B06" w:rsidRDefault="00343ED4" w:rsidP="00A2158C">
      <w:pPr>
        <w:pStyle w:val="Luettelokappale"/>
        <w:numPr>
          <w:ilvl w:val="0"/>
          <w:numId w:val="57"/>
        </w:numPr>
        <w:rPr>
          <w:rFonts w:cstheme="minorHAnsi"/>
        </w:rPr>
      </w:pPr>
      <w:r w:rsidRPr="00FB5B06">
        <w:rPr>
          <w:rFonts w:cstheme="minorHAnsi"/>
        </w:rPr>
        <w:t>asettaa tavoitteita musiikilliselle toiminnalleen ja kehittää toimintatapojaan</w:t>
      </w:r>
    </w:p>
    <w:p w14:paraId="471B5E8B" w14:textId="77777777" w:rsidR="00343ED4" w:rsidRPr="00FB5B06" w:rsidRDefault="00343ED4" w:rsidP="00A2158C">
      <w:pPr>
        <w:pStyle w:val="Luettelokappale"/>
        <w:numPr>
          <w:ilvl w:val="0"/>
          <w:numId w:val="57"/>
        </w:numPr>
        <w:rPr>
          <w:rFonts w:cstheme="minorHAnsi"/>
        </w:rPr>
      </w:pPr>
      <w:r w:rsidRPr="00FB5B06">
        <w:rPr>
          <w:rFonts w:cstheme="minorHAnsi"/>
        </w:rPr>
        <w:t>osaa käyttää musiikillisia ja muita taiteellisia ilmaisukeinoja yhteiskunnalliseen vaikuttamiseen</w:t>
      </w:r>
    </w:p>
    <w:p w14:paraId="0006E80C" w14:textId="77777777" w:rsidR="00343ED4" w:rsidRPr="00FB5B06" w:rsidRDefault="00343ED4" w:rsidP="00A2158C">
      <w:pPr>
        <w:pStyle w:val="Luettelokappale"/>
        <w:numPr>
          <w:ilvl w:val="0"/>
          <w:numId w:val="57"/>
        </w:numPr>
        <w:rPr>
          <w:rFonts w:cstheme="minorHAnsi"/>
        </w:rPr>
      </w:pPr>
      <w:r w:rsidRPr="00FB5B06">
        <w:rPr>
          <w:rFonts w:cstheme="minorHAnsi"/>
        </w:rPr>
        <w:t>ymmärtää ja tuntee vastuunsa sananvapautta, yksityisyyden suojaa ja tekijänoikeuksia koskevissa kysymyksissä.</w:t>
      </w:r>
    </w:p>
    <w:p w14:paraId="2400B6E7" w14:textId="77777777" w:rsidR="00343ED4" w:rsidRPr="008A3D46" w:rsidRDefault="00343ED4" w:rsidP="00343ED4">
      <w:pPr>
        <w:rPr>
          <w:rFonts w:cstheme="minorHAnsi"/>
        </w:rPr>
      </w:pPr>
      <w:r w:rsidRPr="008A3D46">
        <w:rPr>
          <w:rFonts w:cstheme="minorHAnsi"/>
        </w:rPr>
        <w:t>Arviointi</w:t>
      </w:r>
    </w:p>
    <w:p w14:paraId="4A758BA5" w14:textId="77777777" w:rsidR="00343ED4" w:rsidRPr="008A3D46" w:rsidRDefault="00343ED4" w:rsidP="00343ED4">
      <w:pPr>
        <w:rPr>
          <w:rFonts w:cstheme="minorHAnsi"/>
        </w:rPr>
      </w:pPr>
      <w:r w:rsidRPr="008A3D46">
        <w:rPr>
          <w:rFonts w:cstheme="minorHAnsi"/>
        </w:rPr>
        <w:t>Musiikin opetuksessa arviointi tukee myönteisesti jokaisen opiskelijan musiikillisen osaamisen kehittymistä ja musiikkisuhteen syvenemistä. Oppimisprosessin aikana opiskelija saa ja antaa monipuolista palautetta, mikä ohjaa häntä arvioimaan ja edistämään omaa oppimistaan.</w:t>
      </w:r>
    </w:p>
    <w:p w14:paraId="1A7B043F" w14:textId="77777777" w:rsidR="00343ED4" w:rsidRPr="008A3D46" w:rsidRDefault="00343ED4" w:rsidP="00343ED4">
      <w:pPr>
        <w:rPr>
          <w:rFonts w:cstheme="minorHAnsi"/>
        </w:rPr>
      </w:pPr>
      <w:r w:rsidRPr="008A3D46">
        <w:rPr>
          <w:rFonts w:cstheme="minorHAnsi"/>
        </w:rPr>
        <w:t>Luottamuksellisessa ja turvallisessa ilmapiirissä tapahtuva arviointi kohdistuu koko musiikinopiskelun prosessiin, musiikille ominaisten työskentelytapojen kehittymiseen ja opiskelulle asetettujen tavoitteiden toteutumiseen. Arvioinnissa otetaan huomioon opiskelijan lähtötaso sekä se, että opiskelijan osaaminen voi ilmetä millä tahansa musiikin osa-alueella. Musiikissa arvioidaan opiskelijan musiikillista toimintaa koulussa ja erityisesti opintojaksojen aikana, ei hänen musikaalisuuttaan.</w:t>
      </w:r>
    </w:p>
    <w:p w14:paraId="7C5EAD6A" w14:textId="77777777" w:rsidR="00462800" w:rsidRPr="008A3D46" w:rsidRDefault="00462800" w:rsidP="00343ED4">
      <w:pPr>
        <w:rPr>
          <w:rFonts w:cstheme="minorHAnsi"/>
          <w:b/>
          <w:bCs/>
          <w:sz w:val="28"/>
          <w:szCs w:val="28"/>
        </w:rPr>
      </w:pPr>
    </w:p>
    <w:p w14:paraId="572FB51E"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5C44123E" w14:textId="77777777" w:rsidR="00343ED4" w:rsidRPr="008A3D46" w:rsidRDefault="00343ED4" w:rsidP="00343ED4">
      <w:pPr>
        <w:rPr>
          <w:rFonts w:cstheme="minorHAnsi"/>
          <w:b/>
          <w:bCs/>
          <w:sz w:val="28"/>
          <w:szCs w:val="28"/>
        </w:rPr>
      </w:pPr>
      <w:r w:rsidRPr="008A3D46">
        <w:rPr>
          <w:rFonts w:cstheme="minorHAnsi"/>
          <w:b/>
          <w:bCs/>
          <w:sz w:val="28"/>
          <w:szCs w:val="28"/>
        </w:rPr>
        <w:t>Intro – kaikki soimaan (MU1)</w:t>
      </w:r>
      <w:r w:rsidR="00182FA4" w:rsidRPr="008A3D46">
        <w:rPr>
          <w:rFonts w:cstheme="minorHAnsi"/>
          <w:b/>
          <w:bCs/>
          <w:sz w:val="28"/>
          <w:szCs w:val="28"/>
        </w:rPr>
        <w:t xml:space="preserve"> 2 op</w:t>
      </w:r>
    </w:p>
    <w:p w14:paraId="3A7CC644" w14:textId="77777777" w:rsidR="00343ED4" w:rsidRPr="008A3D46" w:rsidRDefault="00343ED4" w:rsidP="00343ED4">
      <w:pPr>
        <w:rPr>
          <w:rFonts w:cstheme="minorHAnsi"/>
        </w:rPr>
      </w:pPr>
      <w:r w:rsidRPr="008A3D46">
        <w:rPr>
          <w:rFonts w:cstheme="minorHAnsi"/>
        </w:rPr>
        <w:t>Yleiset tavoitteet</w:t>
      </w:r>
    </w:p>
    <w:p w14:paraId="5FCEEE33" w14:textId="77777777" w:rsidR="00343ED4" w:rsidRPr="008A3D46" w:rsidRDefault="00343ED4" w:rsidP="00343ED4">
      <w:pPr>
        <w:rPr>
          <w:rFonts w:cstheme="minorHAnsi"/>
        </w:rPr>
      </w:pPr>
      <w:r w:rsidRPr="008A3D46">
        <w:rPr>
          <w:rFonts w:cstheme="minorHAnsi"/>
        </w:rPr>
        <w:t>Moduulin tavoitteena on, että opiskelija</w:t>
      </w:r>
    </w:p>
    <w:p w14:paraId="20951004" w14:textId="77777777" w:rsidR="00343ED4" w:rsidRPr="00FB5B06" w:rsidRDefault="00343ED4" w:rsidP="00A2158C">
      <w:pPr>
        <w:pStyle w:val="Luettelokappale"/>
        <w:numPr>
          <w:ilvl w:val="0"/>
          <w:numId w:val="57"/>
        </w:numPr>
        <w:rPr>
          <w:rFonts w:cstheme="minorHAnsi"/>
        </w:rPr>
      </w:pPr>
      <w:r w:rsidRPr="00FB5B06">
        <w:rPr>
          <w:rFonts w:cstheme="minorHAnsi"/>
        </w:rPr>
        <w:t>kehittää äänenkäyttöään ja musisointitaitojaan</w:t>
      </w:r>
    </w:p>
    <w:p w14:paraId="11943C1A" w14:textId="77777777" w:rsidR="00343ED4" w:rsidRPr="00FB5B06" w:rsidRDefault="00343ED4" w:rsidP="00A2158C">
      <w:pPr>
        <w:pStyle w:val="Luettelokappale"/>
        <w:numPr>
          <w:ilvl w:val="0"/>
          <w:numId w:val="57"/>
        </w:numPr>
        <w:rPr>
          <w:rFonts w:cstheme="minorHAnsi"/>
        </w:rPr>
      </w:pPr>
      <w:r w:rsidRPr="00FB5B06">
        <w:rPr>
          <w:rFonts w:cstheme="minorHAnsi"/>
        </w:rPr>
        <w:t>uskaltaa käyttää musiikkia ilmaisunsa välineenä ja tuottaa musiikillisia ideoita</w:t>
      </w:r>
    </w:p>
    <w:p w14:paraId="7ED27254" w14:textId="77777777" w:rsidR="00343ED4" w:rsidRPr="00FB5B06" w:rsidRDefault="00343ED4" w:rsidP="00A2158C">
      <w:pPr>
        <w:pStyle w:val="Luettelokappale"/>
        <w:numPr>
          <w:ilvl w:val="0"/>
          <w:numId w:val="57"/>
        </w:numPr>
        <w:rPr>
          <w:rFonts w:cstheme="minorHAnsi"/>
        </w:rPr>
      </w:pPr>
      <w:r w:rsidRPr="00FB5B06">
        <w:rPr>
          <w:rFonts w:cstheme="minorHAnsi"/>
        </w:rPr>
        <w:t>harjaantuu hahmottamaan musiikin elementtejä kokemuksellisesti</w:t>
      </w:r>
    </w:p>
    <w:p w14:paraId="6A790C41" w14:textId="77777777" w:rsidR="00343ED4" w:rsidRPr="00FB5B06" w:rsidRDefault="00343ED4" w:rsidP="00A2158C">
      <w:pPr>
        <w:pStyle w:val="Luettelokappale"/>
        <w:numPr>
          <w:ilvl w:val="0"/>
          <w:numId w:val="57"/>
        </w:numPr>
        <w:rPr>
          <w:rFonts w:cstheme="minorHAnsi"/>
        </w:rPr>
      </w:pPr>
      <w:r w:rsidRPr="00FB5B06">
        <w:rPr>
          <w:rFonts w:cstheme="minorHAnsi"/>
        </w:rPr>
        <w:t>tutkii ja syventää omaa kuuntelusuhdettaan</w:t>
      </w:r>
    </w:p>
    <w:p w14:paraId="40D810AD" w14:textId="77777777" w:rsidR="00343ED4" w:rsidRPr="00FB5B06" w:rsidRDefault="00343ED4" w:rsidP="00A2158C">
      <w:pPr>
        <w:pStyle w:val="Luettelokappale"/>
        <w:numPr>
          <w:ilvl w:val="0"/>
          <w:numId w:val="57"/>
        </w:numPr>
        <w:rPr>
          <w:rFonts w:cstheme="minorHAnsi"/>
        </w:rPr>
      </w:pPr>
      <w:r w:rsidRPr="00FB5B06">
        <w:rPr>
          <w:rFonts w:cstheme="minorHAnsi"/>
        </w:rPr>
        <w:t>ymmärtää ja osaa soveltaa teknologian käyttömahdollisuuksia musiikissa</w:t>
      </w:r>
    </w:p>
    <w:p w14:paraId="3C048860" w14:textId="77777777" w:rsidR="00343ED4" w:rsidRPr="00FB5B06" w:rsidRDefault="00343ED4" w:rsidP="00A2158C">
      <w:pPr>
        <w:pStyle w:val="Luettelokappale"/>
        <w:numPr>
          <w:ilvl w:val="0"/>
          <w:numId w:val="57"/>
        </w:numPr>
        <w:rPr>
          <w:rFonts w:cstheme="minorHAnsi"/>
        </w:rPr>
      </w:pPr>
      <w:r w:rsidRPr="00FB5B06">
        <w:rPr>
          <w:rFonts w:cstheme="minorHAnsi"/>
        </w:rPr>
        <w:t>ymmärtää musiikin merkityksiä ja merkityksellisyyttä elämässä ja yhteiskunnassa</w:t>
      </w:r>
    </w:p>
    <w:p w14:paraId="14F0A850" w14:textId="77777777" w:rsidR="00343ED4" w:rsidRPr="00FB5B06" w:rsidRDefault="00343ED4" w:rsidP="00A2158C">
      <w:pPr>
        <w:pStyle w:val="Luettelokappale"/>
        <w:numPr>
          <w:ilvl w:val="0"/>
          <w:numId w:val="57"/>
        </w:numPr>
        <w:rPr>
          <w:rFonts w:cstheme="minorHAnsi"/>
        </w:rPr>
      </w:pPr>
      <w:r w:rsidRPr="00FB5B06">
        <w:rPr>
          <w:rFonts w:cstheme="minorHAnsi"/>
        </w:rPr>
        <w:t>toimii edistäen turvallisen ääniympäristön syntymistä.</w:t>
      </w:r>
    </w:p>
    <w:p w14:paraId="6F75CBF1" w14:textId="77777777" w:rsidR="00343ED4" w:rsidRPr="008A3D46" w:rsidRDefault="00343ED4" w:rsidP="00343ED4">
      <w:pPr>
        <w:rPr>
          <w:rFonts w:cstheme="minorHAnsi"/>
        </w:rPr>
      </w:pPr>
      <w:r w:rsidRPr="008A3D46">
        <w:rPr>
          <w:rFonts w:cstheme="minorHAnsi"/>
        </w:rPr>
        <w:t>Keskeiset sisällöt</w:t>
      </w:r>
    </w:p>
    <w:p w14:paraId="151DD650" w14:textId="77777777" w:rsidR="00343ED4" w:rsidRPr="00FB5B06" w:rsidRDefault="00343ED4" w:rsidP="00A2158C">
      <w:pPr>
        <w:pStyle w:val="Luettelokappale"/>
        <w:numPr>
          <w:ilvl w:val="0"/>
          <w:numId w:val="57"/>
        </w:numPr>
        <w:rPr>
          <w:rFonts w:cstheme="minorHAnsi"/>
        </w:rPr>
      </w:pPr>
      <w:r w:rsidRPr="00FB5B06">
        <w:rPr>
          <w:rFonts w:cstheme="minorHAnsi"/>
        </w:rPr>
        <w:t>monipuoliset äänenkäyttöä sekä laulu- ja yhteismusisointitaitoja kehittävät tehtävät ja ohjelmisto</w:t>
      </w:r>
    </w:p>
    <w:p w14:paraId="34B374FC" w14:textId="77777777" w:rsidR="00343ED4" w:rsidRPr="00FB5B06" w:rsidRDefault="00343ED4" w:rsidP="00A2158C">
      <w:pPr>
        <w:pStyle w:val="Luettelokappale"/>
        <w:numPr>
          <w:ilvl w:val="0"/>
          <w:numId w:val="57"/>
        </w:numPr>
        <w:rPr>
          <w:rFonts w:cstheme="minorHAnsi"/>
        </w:rPr>
      </w:pPr>
      <w:r w:rsidRPr="00FB5B06">
        <w:rPr>
          <w:rFonts w:cstheme="minorHAnsi"/>
        </w:rPr>
        <w:t>luovaan tuottamiseen ja taiteelliseen ilmaisuun rohkaisevat tehtävät</w:t>
      </w:r>
    </w:p>
    <w:p w14:paraId="639BAAAE" w14:textId="77777777" w:rsidR="00343ED4" w:rsidRPr="00FB5B06" w:rsidRDefault="00343ED4" w:rsidP="00A2158C">
      <w:pPr>
        <w:pStyle w:val="Luettelokappale"/>
        <w:numPr>
          <w:ilvl w:val="0"/>
          <w:numId w:val="57"/>
        </w:numPr>
        <w:rPr>
          <w:rFonts w:cstheme="minorHAnsi"/>
        </w:rPr>
      </w:pPr>
      <w:r w:rsidRPr="00FB5B06">
        <w:rPr>
          <w:rFonts w:cstheme="minorHAnsi"/>
        </w:rPr>
        <w:t>musiikin merkitysten pohdintaan innostava kuuntelu- ja musisointiohjelmisto</w:t>
      </w:r>
    </w:p>
    <w:p w14:paraId="65EFCBD2" w14:textId="77777777" w:rsidR="00343ED4" w:rsidRPr="00FB5B06" w:rsidRDefault="00343ED4" w:rsidP="00A2158C">
      <w:pPr>
        <w:pStyle w:val="Luettelokappale"/>
        <w:numPr>
          <w:ilvl w:val="0"/>
          <w:numId w:val="57"/>
        </w:numPr>
        <w:rPr>
          <w:rFonts w:cstheme="minorHAnsi"/>
        </w:rPr>
      </w:pPr>
      <w:r w:rsidRPr="00FB5B06">
        <w:rPr>
          <w:rFonts w:cstheme="minorHAnsi"/>
        </w:rPr>
        <w:t>musiikkiteknologian monipuolisen hyödyntämisen mahdollisuudet</w:t>
      </w:r>
    </w:p>
    <w:p w14:paraId="3B6B25BC" w14:textId="77777777" w:rsidR="00343ED4" w:rsidRPr="00FB5B06" w:rsidRDefault="00343ED4" w:rsidP="00A2158C">
      <w:pPr>
        <w:pStyle w:val="Luettelokappale"/>
        <w:numPr>
          <w:ilvl w:val="0"/>
          <w:numId w:val="57"/>
        </w:numPr>
        <w:rPr>
          <w:rFonts w:cstheme="minorHAnsi"/>
        </w:rPr>
      </w:pPr>
      <w:r w:rsidRPr="00FB5B06">
        <w:rPr>
          <w:rFonts w:cstheme="minorHAnsi"/>
        </w:rPr>
        <w:t>mahdollisuuksien mukaan konserttikäyntejä ja tutustumista muihin taide- ja kulttuuripalveluihin</w:t>
      </w:r>
    </w:p>
    <w:p w14:paraId="18936D19" w14:textId="77777777" w:rsidR="00343ED4" w:rsidRPr="008A3D46" w:rsidRDefault="00462800"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Syke – soiva ilmaisu (MU2)</w:t>
      </w:r>
      <w:r w:rsidR="00182FA4" w:rsidRPr="008A3D46">
        <w:rPr>
          <w:rFonts w:cstheme="minorHAnsi"/>
          <w:b/>
          <w:bCs/>
          <w:sz w:val="28"/>
          <w:szCs w:val="28"/>
        </w:rPr>
        <w:t xml:space="preserve"> 2 op</w:t>
      </w:r>
    </w:p>
    <w:p w14:paraId="6ACD1CB7" w14:textId="77777777" w:rsidR="00343ED4" w:rsidRPr="008A3D46" w:rsidRDefault="00343ED4" w:rsidP="00343ED4">
      <w:pPr>
        <w:rPr>
          <w:rFonts w:cstheme="minorHAnsi"/>
        </w:rPr>
      </w:pPr>
      <w:r w:rsidRPr="008A3D46">
        <w:rPr>
          <w:rFonts w:cstheme="minorHAnsi"/>
        </w:rPr>
        <w:t>Yleiset tavoitteet</w:t>
      </w:r>
    </w:p>
    <w:p w14:paraId="59D38101" w14:textId="77777777" w:rsidR="00343ED4" w:rsidRPr="008A3D46" w:rsidRDefault="00343ED4" w:rsidP="00343ED4">
      <w:pPr>
        <w:rPr>
          <w:rFonts w:cstheme="minorHAnsi"/>
        </w:rPr>
      </w:pPr>
      <w:r w:rsidRPr="008A3D46">
        <w:rPr>
          <w:rFonts w:cstheme="minorHAnsi"/>
        </w:rPr>
        <w:t>Moduulin tavoitteena on, että opiskelija</w:t>
      </w:r>
    </w:p>
    <w:p w14:paraId="2208EC31" w14:textId="77777777" w:rsidR="00343ED4" w:rsidRPr="00FB5B06" w:rsidRDefault="00343ED4" w:rsidP="00A2158C">
      <w:pPr>
        <w:pStyle w:val="Luettelokappale"/>
        <w:numPr>
          <w:ilvl w:val="0"/>
          <w:numId w:val="57"/>
        </w:numPr>
        <w:rPr>
          <w:rFonts w:cstheme="minorHAnsi"/>
        </w:rPr>
      </w:pPr>
      <w:r w:rsidRPr="00FB5B06">
        <w:rPr>
          <w:rFonts w:cstheme="minorHAnsi"/>
        </w:rPr>
        <w:t>syventää osaamistaan itselleen mieluisissa musiikillisissa ilmaisutavoissa</w:t>
      </w:r>
    </w:p>
    <w:p w14:paraId="4B59CBB2" w14:textId="77777777" w:rsidR="00343ED4" w:rsidRPr="00FB5B06" w:rsidRDefault="00343ED4" w:rsidP="00A2158C">
      <w:pPr>
        <w:pStyle w:val="Luettelokappale"/>
        <w:numPr>
          <w:ilvl w:val="0"/>
          <w:numId w:val="57"/>
        </w:numPr>
        <w:rPr>
          <w:rFonts w:cstheme="minorHAnsi"/>
        </w:rPr>
      </w:pPr>
      <w:r w:rsidRPr="00FB5B06">
        <w:rPr>
          <w:rFonts w:cstheme="minorHAnsi"/>
        </w:rPr>
        <w:t>kehittää yhteismusisointitaitojaan ja taiteellista ilmaisuaan</w:t>
      </w:r>
    </w:p>
    <w:p w14:paraId="4EE858D6" w14:textId="77777777" w:rsidR="00343ED4" w:rsidRPr="00FB5B06" w:rsidRDefault="00343ED4" w:rsidP="00A2158C">
      <w:pPr>
        <w:pStyle w:val="Luettelokappale"/>
        <w:numPr>
          <w:ilvl w:val="0"/>
          <w:numId w:val="57"/>
        </w:numPr>
        <w:rPr>
          <w:rFonts w:cstheme="minorHAnsi"/>
        </w:rPr>
      </w:pPr>
      <w:r w:rsidRPr="00FB5B06">
        <w:rPr>
          <w:rFonts w:cstheme="minorHAnsi"/>
        </w:rPr>
        <w:t>analysoi musiikin kulttuurisia piirteitä ja merkityksiä</w:t>
      </w:r>
    </w:p>
    <w:p w14:paraId="42A4D62B" w14:textId="77777777" w:rsidR="00343ED4" w:rsidRPr="00FB5B06" w:rsidRDefault="00343ED4" w:rsidP="00A2158C">
      <w:pPr>
        <w:pStyle w:val="Luettelokappale"/>
        <w:numPr>
          <w:ilvl w:val="0"/>
          <w:numId w:val="57"/>
        </w:numPr>
        <w:rPr>
          <w:rFonts w:cstheme="minorHAnsi"/>
        </w:rPr>
      </w:pPr>
      <w:r w:rsidRPr="00FB5B06">
        <w:rPr>
          <w:rFonts w:cstheme="minorHAnsi"/>
        </w:rPr>
        <w:t>heittäytyy rohkeasti tuottamaan musiikillisia ideoita.</w:t>
      </w:r>
    </w:p>
    <w:p w14:paraId="48B913F3" w14:textId="77777777" w:rsidR="00343ED4" w:rsidRPr="008A3D46" w:rsidRDefault="00343ED4" w:rsidP="00343ED4">
      <w:pPr>
        <w:rPr>
          <w:rFonts w:cstheme="minorHAnsi"/>
        </w:rPr>
      </w:pPr>
      <w:r w:rsidRPr="008A3D46">
        <w:rPr>
          <w:rFonts w:cstheme="minorHAnsi"/>
        </w:rPr>
        <w:t>Keskeiset sisällöt</w:t>
      </w:r>
    </w:p>
    <w:p w14:paraId="7F3F336E" w14:textId="77777777" w:rsidR="00343ED4" w:rsidRPr="00FB5B06" w:rsidRDefault="00343ED4" w:rsidP="00A2158C">
      <w:pPr>
        <w:pStyle w:val="Luettelokappale"/>
        <w:numPr>
          <w:ilvl w:val="0"/>
          <w:numId w:val="57"/>
        </w:numPr>
        <w:rPr>
          <w:rFonts w:cstheme="minorHAnsi"/>
        </w:rPr>
      </w:pPr>
      <w:r w:rsidRPr="00FB5B06">
        <w:rPr>
          <w:rFonts w:cstheme="minorHAnsi"/>
        </w:rPr>
        <w:t>musiikillisen osaamisen eri osa-alueita kehittävä ohjelmisto</w:t>
      </w:r>
    </w:p>
    <w:p w14:paraId="36A50137" w14:textId="77777777" w:rsidR="00343ED4" w:rsidRPr="00FB5B06" w:rsidRDefault="00343ED4" w:rsidP="00A2158C">
      <w:pPr>
        <w:pStyle w:val="Luettelokappale"/>
        <w:numPr>
          <w:ilvl w:val="0"/>
          <w:numId w:val="57"/>
        </w:numPr>
        <w:rPr>
          <w:rFonts w:cstheme="minorHAnsi"/>
        </w:rPr>
      </w:pPr>
      <w:r w:rsidRPr="00FB5B06">
        <w:rPr>
          <w:rFonts w:cstheme="minorHAnsi"/>
        </w:rPr>
        <w:t>suomalaiset ja opiskelijoiden omat musiikkikulttuurit</w:t>
      </w:r>
    </w:p>
    <w:p w14:paraId="732C775D" w14:textId="77777777" w:rsidR="00343ED4" w:rsidRPr="00FB5B06" w:rsidRDefault="00343ED4" w:rsidP="00A2158C">
      <w:pPr>
        <w:pStyle w:val="Luettelokappale"/>
        <w:numPr>
          <w:ilvl w:val="0"/>
          <w:numId w:val="57"/>
        </w:numPr>
        <w:rPr>
          <w:rFonts w:cstheme="minorHAnsi"/>
        </w:rPr>
      </w:pPr>
      <w:r w:rsidRPr="00FB5B06">
        <w:rPr>
          <w:rFonts w:cstheme="minorHAnsi"/>
        </w:rPr>
        <w:t>luovaa ajattelua ja taiteellista ilmaisua edistävät tehtävät myös teknologiaa hyödyntäen</w:t>
      </w:r>
    </w:p>
    <w:p w14:paraId="0BEC2991" w14:textId="77777777" w:rsidR="00A715A2" w:rsidRPr="008A3D46" w:rsidRDefault="00A715A2" w:rsidP="00343ED4">
      <w:pPr>
        <w:rPr>
          <w:rFonts w:cstheme="minorHAnsi"/>
          <w:b/>
          <w:bCs/>
          <w:sz w:val="28"/>
          <w:szCs w:val="28"/>
        </w:rPr>
      </w:pPr>
    </w:p>
    <w:p w14:paraId="7E036009"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62883A98" w14:textId="77777777" w:rsidR="00343ED4" w:rsidRPr="008A3D46" w:rsidRDefault="00343ED4" w:rsidP="00343ED4">
      <w:pPr>
        <w:rPr>
          <w:rFonts w:cstheme="minorHAnsi"/>
          <w:b/>
          <w:bCs/>
          <w:sz w:val="28"/>
          <w:szCs w:val="28"/>
        </w:rPr>
      </w:pPr>
      <w:r w:rsidRPr="008A3D46">
        <w:rPr>
          <w:rFonts w:cstheme="minorHAnsi"/>
          <w:b/>
          <w:bCs/>
          <w:sz w:val="28"/>
          <w:szCs w:val="28"/>
        </w:rPr>
        <w:t>Genre - globaali uteliaisuus (MU3)</w:t>
      </w:r>
      <w:r w:rsidR="00A715A2" w:rsidRPr="008A3D46">
        <w:rPr>
          <w:rFonts w:cstheme="minorHAnsi"/>
          <w:b/>
          <w:bCs/>
          <w:sz w:val="28"/>
          <w:szCs w:val="28"/>
        </w:rPr>
        <w:t xml:space="preserve"> 2 op</w:t>
      </w:r>
    </w:p>
    <w:p w14:paraId="1F3CC6D7" w14:textId="77777777" w:rsidR="00343ED4" w:rsidRPr="008A3D46" w:rsidRDefault="00343ED4" w:rsidP="00343ED4">
      <w:pPr>
        <w:rPr>
          <w:rFonts w:cstheme="minorHAnsi"/>
        </w:rPr>
      </w:pPr>
      <w:r w:rsidRPr="008A3D46">
        <w:rPr>
          <w:rFonts w:cstheme="minorHAnsi"/>
        </w:rPr>
        <w:t>Yleiset tavoitteet</w:t>
      </w:r>
    </w:p>
    <w:p w14:paraId="79A4F5FA" w14:textId="77777777" w:rsidR="00343ED4" w:rsidRPr="008A3D46" w:rsidRDefault="00343ED4" w:rsidP="00343ED4">
      <w:pPr>
        <w:rPr>
          <w:rFonts w:cstheme="minorHAnsi"/>
        </w:rPr>
      </w:pPr>
      <w:r w:rsidRPr="008A3D46">
        <w:rPr>
          <w:rFonts w:cstheme="minorHAnsi"/>
        </w:rPr>
        <w:t>Moduulin tavoitteena on, että opiskelija</w:t>
      </w:r>
    </w:p>
    <w:p w14:paraId="487D69C9" w14:textId="77777777" w:rsidR="00343ED4" w:rsidRPr="00FB5B06" w:rsidRDefault="00343ED4" w:rsidP="00A2158C">
      <w:pPr>
        <w:pStyle w:val="Luettelokappale"/>
        <w:numPr>
          <w:ilvl w:val="0"/>
          <w:numId w:val="57"/>
        </w:numPr>
        <w:rPr>
          <w:rFonts w:cstheme="minorHAnsi"/>
        </w:rPr>
      </w:pPr>
      <w:r w:rsidRPr="00FB5B06">
        <w:rPr>
          <w:rFonts w:cstheme="minorHAnsi"/>
        </w:rPr>
        <w:t>ymmärtää musiikin kulttuurisidonnaisuutta ja kulttuurien välisiä kytköksiä</w:t>
      </w:r>
    </w:p>
    <w:p w14:paraId="0E502880" w14:textId="77777777" w:rsidR="00343ED4" w:rsidRPr="00FB5B06" w:rsidRDefault="00343ED4" w:rsidP="00A2158C">
      <w:pPr>
        <w:pStyle w:val="Luettelokappale"/>
        <w:numPr>
          <w:ilvl w:val="0"/>
          <w:numId w:val="57"/>
        </w:numPr>
        <w:rPr>
          <w:rFonts w:cstheme="minorHAnsi"/>
        </w:rPr>
      </w:pPr>
      <w:r w:rsidRPr="00FB5B06">
        <w:rPr>
          <w:rFonts w:cstheme="minorHAnsi"/>
        </w:rPr>
        <w:t>suhtautuu uteliaasti ja perehtyy kokemuksellisesti itselleen uusiin musiikin lajeihin ja musiikkikulttuureihin</w:t>
      </w:r>
    </w:p>
    <w:p w14:paraId="342E803B" w14:textId="77777777" w:rsidR="00343ED4" w:rsidRPr="00FB5B06" w:rsidRDefault="00343ED4" w:rsidP="00A2158C">
      <w:pPr>
        <w:pStyle w:val="Luettelokappale"/>
        <w:numPr>
          <w:ilvl w:val="0"/>
          <w:numId w:val="57"/>
        </w:numPr>
        <w:rPr>
          <w:rFonts w:cstheme="minorHAnsi"/>
        </w:rPr>
      </w:pPr>
      <w:r w:rsidRPr="00FB5B06">
        <w:rPr>
          <w:rFonts w:cstheme="minorHAnsi"/>
        </w:rPr>
        <w:t>hahmottaa itsensä osana globaalia musiikillista maailmaa</w:t>
      </w:r>
    </w:p>
    <w:p w14:paraId="76FA2714" w14:textId="77777777" w:rsidR="00343ED4" w:rsidRPr="00FB5B06" w:rsidRDefault="00343ED4" w:rsidP="00A2158C">
      <w:pPr>
        <w:pStyle w:val="Luettelokappale"/>
        <w:numPr>
          <w:ilvl w:val="0"/>
          <w:numId w:val="57"/>
        </w:numPr>
        <w:rPr>
          <w:rFonts w:cstheme="minorHAnsi"/>
        </w:rPr>
      </w:pPr>
      <w:r w:rsidRPr="00FB5B06">
        <w:rPr>
          <w:rFonts w:cstheme="minorHAnsi"/>
        </w:rPr>
        <w:t>tunnistaa omat lähtökohtansa sekä kulttuurien välisen vastavuoroisuuden haasteet ja mahdollisuudet.</w:t>
      </w:r>
    </w:p>
    <w:p w14:paraId="75BA2DB0" w14:textId="77777777" w:rsidR="00343ED4" w:rsidRPr="008A3D46" w:rsidRDefault="00343ED4" w:rsidP="00343ED4">
      <w:pPr>
        <w:rPr>
          <w:rFonts w:cstheme="minorHAnsi"/>
        </w:rPr>
      </w:pPr>
      <w:r w:rsidRPr="008A3D46">
        <w:rPr>
          <w:rFonts w:cstheme="minorHAnsi"/>
        </w:rPr>
        <w:t>Keskeiset sisällöt</w:t>
      </w:r>
    </w:p>
    <w:p w14:paraId="0277A9DC" w14:textId="77777777" w:rsidR="00343ED4" w:rsidRPr="00FB5B06" w:rsidRDefault="00343ED4" w:rsidP="00A2158C">
      <w:pPr>
        <w:pStyle w:val="Luettelokappale"/>
        <w:numPr>
          <w:ilvl w:val="0"/>
          <w:numId w:val="57"/>
        </w:numPr>
        <w:rPr>
          <w:rFonts w:cstheme="minorHAnsi"/>
        </w:rPr>
      </w:pPr>
      <w:r w:rsidRPr="00FB5B06">
        <w:rPr>
          <w:rFonts w:cstheme="minorHAnsi"/>
        </w:rPr>
        <w:t>erilaiset musiikinlajit, musiikkityylit ja -kulttuurit sekä niihin kytkeytyvät merkitykset ja arvostukset</w:t>
      </w:r>
    </w:p>
    <w:p w14:paraId="43BC0635" w14:textId="77777777" w:rsidR="00343ED4" w:rsidRPr="00FB5B06" w:rsidRDefault="00343ED4" w:rsidP="00A2158C">
      <w:pPr>
        <w:pStyle w:val="Luettelokappale"/>
        <w:numPr>
          <w:ilvl w:val="0"/>
          <w:numId w:val="57"/>
        </w:numPr>
        <w:rPr>
          <w:rFonts w:cstheme="minorHAnsi"/>
        </w:rPr>
      </w:pPr>
      <w:r w:rsidRPr="00FB5B06">
        <w:rPr>
          <w:rFonts w:cstheme="minorHAnsi"/>
        </w:rPr>
        <w:t>musiikkikulttuurit kulttuurin osana</w:t>
      </w:r>
    </w:p>
    <w:p w14:paraId="1F46FC52" w14:textId="77777777" w:rsidR="00343ED4" w:rsidRPr="00FB5B06" w:rsidRDefault="00343ED4" w:rsidP="00A2158C">
      <w:pPr>
        <w:pStyle w:val="Luettelokappale"/>
        <w:numPr>
          <w:ilvl w:val="0"/>
          <w:numId w:val="57"/>
        </w:numPr>
        <w:rPr>
          <w:rFonts w:cstheme="minorHAnsi"/>
        </w:rPr>
      </w:pPr>
      <w:r w:rsidRPr="00FB5B06">
        <w:rPr>
          <w:rFonts w:cstheme="minorHAnsi"/>
        </w:rPr>
        <w:t>monipuolinen työskentely erilaisten musiikkien kanssa</w:t>
      </w:r>
    </w:p>
    <w:p w14:paraId="014A90D6" w14:textId="77777777" w:rsidR="00343ED4" w:rsidRPr="008A3D46" w:rsidRDefault="00343ED4" w:rsidP="00343ED4">
      <w:pPr>
        <w:rPr>
          <w:rFonts w:cstheme="minorHAnsi"/>
        </w:rPr>
      </w:pPr>
    </w:p>
    <w:p w14:paraId="24A31A51" w14:textId="77777777" w:rsidR="00343ED4" w:rsidRPr="008A3D46" w:rsidRDefault="00343ED4" w:rsidP="00343ED4">
      <w:pPr>
        <w:rPr>
          <w:rFonts w:cstheme="minorHAnsi"/>
        </w:rPr>
      </w:pPr>
    </w:p>
    <w:p w14:paraId="20354E3A" w14:textId="77777777" w:rsidR="00343ED4" w:rsidRPr="008A3D46" w:rsidRDefault="00343ED4" w:rsidP="00343ED4">
      <w:pPr>
        <w:rPr>
          <w:rFonts w:cstheme="minorHAnsi"/>
          <w:b/>
          <w:bCs/>
          <w:sz w:val="28"/>
          <w:szCs w:val="28"/>
        </w:rPr>
      </w:pPr>
      <w:r w:rsidRPr="008A3D46">
        <w:rPr>
          <w:rFonts w:cstheme="minorHAnsi"/>
          <w:b/>
          <w:bCs/>
          <w:sz w:val="28"/>
          <w:szCs w:val="28"/>
        </w:rPr>
        <w:t>Demo - luovasti yhdessä (MU4)</w:t>
      </w:r>
      <w:r w:rsidR="00A715A2" w:rsidRPr="008A3D46">
        <w:rPr>
          <w:rFonts w:cstheme="minorHAnsi"/>
          <w:b/>
          <w:bCs/>
          <w:sz w:val="28"/>
          <w:szCs w:val="28"/>
        </w:rPr>
        <w:t xml:space="preserve"> 2 op</w:t>
      </w:r>
    </w:p>
    <w:p w14:paraId="3806B9E9" w14:textId="77777777" w:rsidR="00343ED4" w:rsidRPr="008A3D46" w:rsidRDefault="00343ED4" w:rsidP="00343ED4">
      <w:pPr>
        <w:rPr>
          <w:rFonts w:cstheme="minorHAnsi"/>
        </w:rPr>
      </w:pPr>
      <w:r w:rsidRPr="008A3D46">
        <w:rPr>
          <w:rFonts w:cstheme="minorHAnsi"/>
        </w:rPr>
        <w:t>Yleiset tavoitteet</w:t>
      </w:r>
    </w:p>
    <w:p w14:paraId="7516EFA1" w14:textId="77777777" w:rsidR="00343ED4" w:rsidRPr="008A3D46" w:rsidRDefault="00343ED4" w:rsidP="00343ED4">
      <w:pPr>
        <w:rPr>
          <w:rFonts w:cstheme="minorHAnsi"/>
        </w:rPr>
      </w:pPr>
      <w:r w:rsidRPr="008A3D46">
        <w:rPr>
          <w:rFonts w:cstheme="minorHAnsi"/>
        </w:rPr>
        <w:t>Moduulin tavoitteena on, että opiskelija</w:t>
      </w:r>
    </w:p>
    <w:p w14:paraId="0BF3DCB1" w14:textId="77777777" w:rsidR="00343ED4" w:rsidRPr="00FB5B06" w:rsidRDefault="00343ED4" w:rsidP="00A2158C">
      <w:pPr>
        <w:pStyle w:val="Luettelokappale"/>
        <w:numPr>
          <w:ilvl w:val="0"/>
          <w:numId w:val="57"/>
        </w:numPr>
        <w:rPr>
          <w:rFonts w:cstheme="minorHAnsi"/>
        </w:rPr>
      </w:pPr>
      <w:r w:rsidRPr="00FB5B06">
        <w:rPr>
          <w:rFonts w:cstheme="minorHAnsi"/>
        </w:rPr>
        <w:t>kehittää luovaa osaamistaan musiikillisessa tai taiteidenvälisessä prosessissa</w:t>
      </w:r>
    </w:p>
    <w:p w14:paraId="256626AD" w14:textId="77777777" w:rsidR="00343ED4" w:rsidRPr="00FB5B06" w:rsidRDefault="00343ED4" w:rsidP="00A2158C">
      <w:pPr>
        <w:pStyle w:val="Luettelokappale"/>
        <w:numPr>
          <w:ilvl w:val="0"/>
          <w:numId w:val="57"/>
        </w:numPr>
        <w:rPr>
          <w:rFonts w:cstheme="minorHAnsi"/>
        </w:rPr>
      </w:pPr>
      <w:r w:rsidRPr="00FB5B06">
        <w:rPr>
          <w:rFonts w:cstheme="minorHAnsi"/>
        </w:rPr>
        <w:t>ottaa vastuuta ryhmän musiikillisesta toiminnasta</w:t>
      </w:r>
    </w:p>
    <w:p w14:paraId="5AE69369" w14:textId="77777777" w:rsidR="00343ED4" w:rsidRPr="00FB5B06" w:rsidRDefault="00343ED4" w:rsidP="00A2158C">
      <w:pPr>
        <w:pStyle w:val="Luettelokappale"/>
        <w:numPr>
          <w:ilvl w:val="0"/>
          <w:numId w:val="57"/>
        </w:numPr>
        <w:rPr>
          <w:rFonts w:cstheme="minorHAnsi"/>
        </w:rPr>
      </w:pPr>
      <w:r w:rsidRPr="00FB5B06">
        <w:rPr>
          <w:rFonts w:cstheme="minorHAnsi"/>
        </w:rPr>
        <w:t>syventää ymmärrystään musiikillisen vaikuttamisen ja vuorovaikutuksen tavoista</w:t>
      </w:r>
    </w:p>
    <w:p w14:paraId="5AB217CE" w14:textId="77777777" w:rsidR="00343ED4" w:rsidRPr="00FB5B06" w:rsidRDefault="00343ED4" w:rsidP="00A2158C">
      <w:pPr>
        <w:pStyle w:val="Luettelokappale"/>
        <w:numPr>
          <w:ilvl w:val="0"/>
          <w:numId w:val="57"/>
        </w:numPr>
        <w:rPr>
          <w:rFonts w:cstheme="minorHAnsi"/>
        </w:rPr>
      </w:pPr>
      <w:r w:rsidRPr="00FB5B06">
        <w:rPr>
          <w:rFonts w:cstheme="minorHAnsi"/>
        </w:rPr>
        <w:t>hahmottaa musiikin suhdetta muihin taiteenlajeihin ja mediaan.</w:t>
      </w:r>
    </w:p>
    <w:p w14:paraId="7D4832EB" w14:textId="77777777" w:rsidR="00343ED4" w:rsidRPr="008A3D46" w:rsidRDefault="00343ED4" w:rsidP="00343ED4">
      <w:pPr>
        <w:rPr>
          <w:rFonts w:cstheme="minorHAnsi"/>
        </w:rPr>
      </w:pPr>
      <w:r w:rsidRPr="008A3D46">
        <w:rPr>
          <w:rFonts w:cstheme="minorHAnsi"/>
        </w:rPr>
        <w:t>Keskeiset sisällöt</w:t>
      </w:r>
    </w:p>
    <w:p w14:paraId="55D64F97" w14:textId="77777777" w:rsidR="00343ED4" w:rsidRPr="00FB5B06" w:rsidRDefault="00343ED4" w:rsidP="00A2158C">
      <w:pPr>
        <w:pStyle w:val="Luettelokappale"/>
        <w:numPr>
          <w:ilvl w:val="0"/>
          <w:numId w:val="57"/>
        </w:numPr>
        <w:rPr>
          <w:rFonts w:cstheme="minorHAnsi"/>
        </w:rPr>
      </w:pPr>
      <w:r w:rsidRPr="00FB5B06">
        <w:rPr>
          <w:rFonts w:cstheme="minorHAnsi"/>
        </w:rPr>
        <w:t>moduulin tavoitteiden toteuttamistavan ja ohjelmiston opiskelijalähtöinen suunnittelu</w:t>
      </w:r>
    </w:p>
    <w:p w14:paraId="19B83531" w14:textId="77777777" w:rsidR="00343ED4" w:rsidRPr="00FB5B06" w:rsidRDefault="00343ED4" w:rsidP="00A2158C">
      <w:pPr>
        <w:pStyle w:val="Luettelokappale"/>
        <w:numPr>
          <w:ilvl w:val="0"/>
          <w:numId w:val="57"/>
        </w:numPr>
        <w:rPr>
          <w:rFonts w:cstheme="minorHAnsi"/>
        </w:rPr>
      </w:pPr>
      <w:r w:rsidRPr="00FB5B06">
        <w:rPr>
          <w:rFonts w:cstheme="minorHAnsi"/>
        </w:rPr>
        <w:t>musiikillinen tai taiteidenvälinen ryhmän resurssien mukaan</w:t>
      </w:r>
    </w:p>
    <w:p w14:paraId="4ADD4A67" w14:textId="77777777" w:rsidR="00343ED4" w:rsidRPr="00FB5B06" w:rsidRDefault="00343ED4" w:rsidP="00A2158C">
      <w:pPr>
        <w:pStyle w:val="Luettelokappale"/>
        <w:numPr>
          <w:ilvl w:val="0"/>
          <w:numId w:val="57"/>
        </w:numPr>
        <w:rPr>
          <w:rFonts w:cstheme="minorHAnsi"/>
        </w:rPr>
      </w:pPr>
      <w:r w:rsidRPr="00FB5B06">
        <w:rPr>
          <w:rFonts w:cstheme="minorHAnsi"/>
        </w:rPr>
        <w:t>musiikin vaikuttavuus esimerkiksi vuorovaikutuksessa, lyriikassa ja muissa taiteissa, mediassa tai yhteiskunnass</w:t>
      </w:r>
      <w:r w:rsidR="000B3D9C" w:rsidRPr="00FB5B06">
        <w:rPr>
          <w:rFonts w:cstheme="minorHAnsi"/>
        </w:rPr>
        <w:t>a</w:t>
      </w:r>
    </w:p>
    <w:p w14:paraId="267C34B3" w14:textId="77777777" w:rsidR="000B3D9C" w:rsidRPr="008A3D46" w:rsidRDefault="000B3D9C" w:rsidP="00343ED4">
      <w:pPr>
        <w:rPr>
          <w:rFonts w:cstheme="minorHAnsi"/>
        </w:rPr>
      </w:pPr>
    </w:p>
    <w:p w14:paraId="05FE845B" w14:textId="77777777" w:rsidR="00CD3373" w:rsidRPr="008A3D46" w:rsidRDefault="00CD3373" w:rsidP="00CD3373">
      <w:pPr>
        <w:pStyle w:val="Default"/>
        <w:rPr>
          <w:rFonts w:asciiTheme="minorHAnsi" w:hAnsiTheme="minorHAnsi" w:cstheme="minorHAnsi"/>
          <w:b/>
          <w:bCs/>
          <w:sz w:val="28"/>
          <w:szCs w:val="28"/>
        </w:rPr>
      </w:pPr>
      <w:r w:rsidRPr="008A3D46">
        <w:rPr>
          <w:rFonts w:asciiTheme="minorHAnsi" w:hAnsiTheme="minorHAnsi" w:cstheme="minorHAnsi"/>
          <w:b/>
          <w:bCs/>
          <w:sz w:val="28"/>
          <w:szCs w:val="28"/>
        </w:rPr>
        <w:t xml:space="preserve">PAIKALLISET </w:t>
      </w:r>
      <w:r w:rsidR="00CF5B5B" w:rsidRPr="008A3D46">
        <w:rPr>
          <w:rFonts w:asciiTheme="minorHAnsi" w:hAnsiTheme="minorHAnsi" w:cstheme="minorHAnsi"/>
          <w:b/>
          <w:bCs/>
          <w:sz w:val="28"/>
          <w:szCs w:val="28"/>
        </w:rPr>
        <w:t xml:space="preserve">VALINNAISET </w:t>
      </w:r>
      <w:r w:rsidR="00AE3D4D">
        <w:rPr>
          <w:rFonts w:asciiTheme="minorHAnsi" w:hAnsiTheme="minorHAnsi" w:cstheme="minorHAnsi"/>
          <w:b/>
          <w:bCs/>
          <w:sz w:val="28"/>
          <w:szCs w:val="28"/>
        </w:rPr>
        <w:t>OPINNOT</w:t>
      </w:r>
    </w:p>
    <w:p w14:paraId="10285BEC" w14:textId="77777777" w:rsidR="00CD3373" w:rsidRPr="008A3D46" w:rsidRDefault="00CD3373" w:rsidP="00CD3373">
      <w:pPr>
        <w:pStyle w:val="Default"/>
        <w:rPr>
          <w:rFonts w:asciiTheme="minorHAnsi" w:hAnsiTheme="minorHAnsi" w:cstheme="minorHAnsi"/>
          <w:b/>
          <w:bCs/>
          <w:sz w:val="28"/>
          <w:szCs w:val="28"/>
        </w:rPr>
      </w:pPr>
    </w:p>
    <w:p w14:paraId="775B1D6F" w14:textId="77777777" w:rsidR="00CD3373" w:rsidRPr="008A3D46" w:rsidRDefault="00CD3373" w:rsidP="00CD3373">
      <w:pPr>
        <w:pStyle w:val="Default"/>
        <w:rPr>
          <w:rFonts w:asciiTheme="minorHAnsi" w:hAnsiTheme="minorHAnsi" w:cstheme="minorHAnsi"/>
          <w:b/>
          <w:bCs/>
          <w:sz w:val="28"/>
          <w:szCs w:val="28"/>
        </w:rPr>
      </w:pPr>
      <w:r w:rsidRPr="008A3D46">
        <w:rPr>
          <w:rFonts w:asciiTheme="minorHAnsi" w:hAnsiTheme="minorHAnsi" w:cstheme="minorHAnsi"/>
          <w:b/>
          <w:bCs/>
          <w:sz w:val="28"/>
          <w:szCs w:val="28"/>
        </w:rPr>
        <w:t>Abilaulut (MU05)</w:t>
      </w:r>
      <w:r w:rsidR="00814416">
        <w:rPr>
          <w:rFonts w:asciiTheme="minorHAnsi" w:hAnsiTheme="minorHAnsi" w:cstheme="minorHAnsi"/>
          <w:b/>
          <w:bCs/>
          <w:sz w:val="28"/>
          <w:szCs w:val="28"/>
        </w:rPr>
        <w:t xml:space="preserve"> 2 op</w:t>
      </w:r>
    </w:p>
    <w:p w14:paraId="7D852E12" w14:textId="77777777" w:rsidR="00CD3373" w:rsidRPr="008A3D46" w:rsidRDefault="00CD3373" w:rsidP="00CD3373">
      <w:pPr>
        <w:pStyle w:val="Default"/>
        <w:rPr>
          <w:rFonts w:asciiTheme="minorHAnsi" w:hAnsiTheme="minorHAnsi" w:cstheme="minorHAnsi"/>
          <w:b/>
          <w:bCs/>
          <w:sz w:val="23"/>
          <w:szCs w:val="23"/>
        </w:rPr>
      </w:pPr>
    </w:p>
    <w:p w14:paraId="79456764" w14:textId="77777777" w:rsidR="00CD3373" w:rsidRPr="008A3D46" w:rsidRDefault="00CD3373" w:rsidP="00CD3373">
      <w:pPr>
        <w:pStyle w:val="Default"/>
        <w:tabs>
          <w:tab w:val="left" w:pos="1304"/>
          <w:tab w:val="left" w:pos="2608"/>
          <w:tab w:val="left" w:pos="3912"/>
          <w:tab w:val="left" w:pos="5216"/>
          <w:tab w:val="left" w:pos="6520"/>
          <w:tab w:val="left" w:pos="7824"/>
          <w:tab w:val="left" w:pos="9128"/>
        </w:tabs>
        <w:rPr>
          <w:rFonts w:asciiTheme="minorHAnsi" w:hAnsiTheme="minorHAnsi" w:cstheme="minorHAnsi"/>
          <w:sz w:val="23"/>
          <w:szCs w:val="23"/>
        </w:rPr>
      </w:pPr>
      <w:r w:rsidRPr="008A3D46">
        <w:rPr>
          <w:rFonts w:asciiTheme="minorHAnsi" w:hAnsiTheme="minorHAnsi" w:cstheme="minorHAnsi"/>
          <w:sz w:val="23"/>
          <w:szCs w:val="23"/>
        </w:rPr>
        <w:t>Tavoitteet:</w:t>
      </w:r>
    </w:p>
    <w:p w14:paraId="769C5518" w14:textId="77777777" w:rsidR="00CD3373" w:rsidRPr="008A3D46" w:rsidRDefault="00CD3373" w:rsidP="00CD3373">
      <w:pPr>
        <w:pStyle w:val="Default"/>
        <w:rPr>
          <w:rFonts w:asciiTheme="minorHAnsi" w:hAnsiTheme="minorHAnsi" w:cstheme="minorHAnsi"/>
          <w:sz w:val="23"/>
          <w:szCs w:val="23"/>
        </w:rPr>
      </w:pPr>
      <w:r w:rsidRPr="008A3D46">
        <w:rPr>
          <w:rFonts w:asciiTheme="minorHAnsi" w:hAnsiTheme="minorHAnsi" w:cstheme="minorHAnsi"/>
          <w:sz w:val="23"/>
          <w:szCs w:val="23"/>
        </w:rPr>
        <w:t>Kurssin tavoitteena on, että opiskelija</w:t>
      </w:r>
    </w:p>
    <w:p w14:paraId="66797DF7" w14:textId="77777777" w:rsidR="00CD3373" w:rsidRPr="008A3D46" w:rsidRDefault="00CD3373" w:rsidP="00A2158C">
      <w:pPr>
        <w:pStyle w:val="Default"/>
        <w:numPr>
          <w:ilvl w:val="0"/>
          <w:numId w:val="74"/>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luo muiden kurssilla olevien opiskelijoiden kanssa musiikkiesityksen abien tapahtumaan</w:t>
      </w:r>
    </w:p>
    <w:p w14:paraId="5DE25D7F" w14:textId="77777777" w:rsidR="00CD3373" w:rsidRPr="008A3D46" w:rsidRDefault="00CD3373" w:rsidP="00A2158C">
      <w:pPr>
        <w:pStyle w:val="Default"/>
        <w:numPr>
          <w:ilvl w:val="0"/>
          <w:numId w:val="74"/>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Syventää omaa yksilöllistä musiikillista toimintaa</w:t>
      </w:r>
    </w:p>
    <w:p w14:paraId="5029B923" w14:textId="77777777" w:rsidR="00CD3373" w:rsidRPr="008A3D46" w:rsidRDefault="00CD3373" w:rsidP="00A2158C">
      <w:pPr>
        <w:pStyle w:val="Default"/>
        <w:numPr>
          <w:ilvl w:val="0"/>
          <w:numId w:val="74"/>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Oppii sovittamisen sekä sanoittamisen perusteita</w:t>
      </w:r>
    </w:p>
    <w:p w14:paraId="6BB0520C" w14:textId="77777777" w:rsidR="00CD3373" w:rsidRPr="008A3D46" w:rsidRDefault="00CD3373" w:rsidP="00A2158C">
      <w:pPr>
        <w:pStyle w:val="Default"/>
        <w:numPr>
          <w:ilvl w:val="0"/>
          <w:numId w:val="74"/>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käsikirjoittaa, ohjaa sekä näyttelee abivideossa</w:t>
      </w:r>
    </w:p>
    <w:p w14:paraId="66488A7F" w14:textId="77777777" w:rsidR="00CD3373" w:rsidRPr="008A3D46" w:rsidRDefault="00CD3373" w:rsidP="00A2158C">
      <w:pPr>
        <w:pStyle w:val="Default"/>
        <w:numPr>
          <w:ilvl w:val="0"/>
          <w:numId w:val="74"/>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Oppii videoeditoinnin perusteita</w:t>
      </w:r>
    </w:p>
    <w:p w14:paraId="07F618F6" w14:textId="77777777" w:rsidR="00CD3373" w:rsidRPr="008A3D46" w:rsidRDefault="00CD3373" w:rsidP="00A2158C">
      <w:pPr>
        <w:pStyle w:val="Default"/>
        <w:numPr>
          <w:ilvl w:val="0"/>
          <w:numId w:val="74"/>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Oppii tapahtumanjärjestämiseen liittyvää teknistä puolta</w:t>
      </w:r>
    </w:p>
    <w:p w14:paraId="07283B49" w14:textId="77777777" w:rsidR="00CD3373" w:rsidRPr="008A3D46" w:rsidRDefault="00CD3373" w:rsidP="00FB5B06">
      <w:pPr>
        <w:pStyle w:val="Default"/>
        <w:rPr>
          <w:rFonts w:asciiTheme="minorHAnsi" w:hAnsiTheme="minorHAnsi" w:cstheme="minorHAnsi"/>
          <w:sz w:val="23"/>
          <w:szCs w:val="23"/>
        </w:rPr>
      </w:pPr>
    </w:p>
    <w:p w14:paraId="2D770F8D" w14:textId="77777777" w:rsidR="00CD3373" w:rsidRPr="008A3D46" w:rsidRDefault="00CD3373" w:rsidP="00CD3373">
      <w:pPr>
        <w:pStyle w:val="Default"/>
        <w:tabs>
          <w:tab w:val="left" w:pos="1304"/>
          <w:tab w:val="left" w:pos="2608"/>
          <w:tab w:val="left" w:pos="3912"/>
          <w:tab w:val="left" w:pos="5216"/>
          <w:tab w:val="left" w:pos="6520"/>
          <w:tab w:val="left" w:pos="7824"/>
          <w:tab w:val="left" w:pos="9128"/>
        </w:tabs>
        <w:rPr>
          <w:rFonts w:asciiTheme="minorHAnsi" w:hAnsiTheme="minorHAnsi" w:cstheme="minorHAnsi"/>
          <w:sz w:val="23"/>
          <w:szCs w:val="23"/>
        </w:rPr>
      </w:pPr>
      <w:r w:rsidRPr="008A3D46">
        <w:rPr>
          <w:rFonts w:asciiTheme="minorHAnsi" w:hAnsiTheme="minorHAnsi" w:cstheme="minorHAnsi"/>
          <w:sz w:val="23"/>
          <w:szCs w:val="23"/>
        </w:rPr>
        <w:t>Keskeiset sisällöt</w:t>
      </w:r>
      <w:r w:rsidR="00FB5B06">
        <w:rPr>
          <w:rFonts w:asciiTheme="minorHAnsi" w:hAnsiTheme="minorHAnsi" w:cstheme="minorHAnsi"/>
          <w:sz w:val="23"/>
          <w:szCs w:val="23"/>
        </w:rPr>
        <w:br/>
      </w:r>
    </w:p>
    <w:p w14:paraId="4B9C5842" w14:textId="77777777" w:rsidR="00CD3373" w:rsidRPr="008A3D46" w:rsidRDefault="00CD3373" w:rsidP="00A2158C">
      <w:pPr>
        <w:pStyle w:val="Default"/>
        <w:numPr>
          <w:ilvl w:val="0"/>
          <w:numId w:val="75"/>
        </w:numPr>
        <w:tabs>
          <w:tab w:val="left" w:pos="1304"/>
          <w:tab w:val="left" w:pos="2608"/>
          <w:tab w:val="left" w:pos="3912"/>
          <w:tab w:val="left" w:pos="5216"/>
          <w:tab w:val="left" w:pos="6520"/>
          <w:tab w:val="left" w:pos="7824"/>
          <w:tab w:val="left" w:pos="9128"/>
        </w:tabs>
        <w:rPr>
          <w:rFonts w:asciiTheme="minorHAnsi" w:hAnsiTheme="minorHAnsi" w:cstheme="minorHAnsi"/>
          <w:sz w:val="23"/>
          <w:szCs w:val="23"/>
        </w:rPr>
      </w:pPr>
      <w:r w:rsidRPr="008A3D46">
        <w:rPr>
          <w:rFonts w:asciiTheme="minorHAnsi" w:hAnsiTheme="minorHAnsi" w:cstheme="minorHAnsi"/>
          <w:sz w:val="23"/>
          <w:szCs w:val="23"/>
        </w:rPr>
        <w:t>Yhteissoiton harjoitteleminen</w:t>
      </w:r>
    </w:p>
    <w:p w14:paraId="47F2B31E" w14:textId="77777777" w:rsidR="00CD3373" w:rsidRPr="008A3D46" w:rsidRDefault="00CD3373" w:rsidP="00A2158C">
      <w:pPr>
        <w:pStyle w:val="Default"/>
        <w:numPr>
          <w:ilvl w:val="0"/>
          <w:numId w:val="75"/>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Abijuhlan musiikkiesitykset</w:t>
      </w:r>
    </w:p>
    <w:p w14:paraId="44CE6941" w14:textId="77777777" w:rsidR="00CD3373" w:rsidRPr="008A3D46" w:rsidRDefault="00CD3373" w:rsidP="00A2158C">
      <w:pPr>
        <w:pStyle w:val="Default"/>
        <w:numPr>
          <w:ilvl w:val="0"/>
          <w:numId w:val="75"/>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Abivideon tekeminen alusta pitäen valmiiseen tuotokseen</w:t>
      </w:r>
    </w:p>
    <w:p w14:paraId="3DA8B6E8" w14:textId="77777777" w:rsidR="00CD3373" w:rsidRPr="008A3D46" w:rsidRDefault="00CD3373" w:rsidP="00A2158C">
      <w:pPr>
        <w:pStyle w:val="Default"/>
        <w:numPr>
          <w:ilvl w:val="0"/>
          <w:numId w:val="75"/>
        </w:numPr>
        <w:pBdr>
          <w:top w:val="nil"/>
          <w:left w:val="nil"/>
          <w:bottom w:val="nil"/>
          <w:right w:val="nil"/>
          <w:between w:val="nil"/>
          <w:bar w:val="nil"/>
        </w:pBdr>
        <w:autoSpaceDE/>
        <w:autoSpaceDN/>
        <w:adjustRightInd/>
        <w:rPr>
          <w:rFonts w:asciiTheme="minorHAnsi" w:hAnsiTheme="minorHAnsi" w:cstheme="minorHAnsi"/>
          <w:sz w:val="23"/>
          <w:szCs w:val="23"/>
        </w:rPr>
      </w:pPr>
      <w:r w:rsidRPr="008A3D46">
        <w:rPr>
          <w:rFonts w:asciiTheme="minorHAnsi" w:hAnsiTheme="minorHAnsi" w:cstheme="minorHAnsi"/>
          <w:sz w:val="23"/>
          <w:szCs w:val="23"/>
        </w:rPr>
        <w:t>Abijuhlan järjestäminen</w:t>
      </w:r>
    </w:p>
    <w:p w14:paraId="0C7DC963" w14:textId="77777777" w:rsidR="00CD3373" w:rsidRPr="008A3D46" w:rsidRDefault="00CD3373" w:rsidP="00CD3373">
      <w:pPr>
        <w:pStyle w:val="Default"/>
        <w:rPr>
          <w:rFonts w:asciiTheme="minorHAnsi" w:hAnsiTheme="minorHAnsi" w:cstheme="minorHAnsi"/>
          <w:sz w:val="23"/>
          <w:szCs w:val="23"/>
        </w:rPr>
      </w:pPr>
    </w:p>
    <w:p w14:paraId="50A38C0B" w14:textId="77777777" w:rsidR="00CD3373" w:rsidRPr="008A3D46" w:rsidRDefault="00CD3373" w:rsidP="00CD3373">
      <w:pPr>
        <w:pStyle w:val="Default"/>
        <w:tabs>
          <w:tab w:val="left" w:pos="1304"/>
          <w:tab w:val="left" w:pos="2608"/>
          <w:tab w:val="left" w:pos="3912"/>
          <w:tab w:val="left" w:pos="5216"/>
          <w:tab w:val="left" w:pos="6520"/>
          <w:tab w:val="left" w:pos="7824"/>
          <w:tab w:val="left" w:pos="9128"/>
        </w:tabs>
        <w:rPr>
          <w:rFonts w:asciiTheme="minorHAnsi" w:hAnsiTheme="minorHAnsi" w:cstheme="minorHAnsi"/>
          <w:sz w:val="23"/>
          <w:szCs w:val="23"/>
        </w:rPr>
      </w:pPr>
      <w:r w:rsidRPr="008A3D46">
        <w:rPr>
          <w:rFonts w:asciiTheme="minorHAnsi" w:hAnsiTheme="minorHAnsi" w:cstheme="minorHAnsi"/>
          <w:sz w:val="23"/>
          <w:szCs w:val="23"/>
        </w:rPr>
        <w:t>Arviointi</w:t>
      </w:r>
      <w:r w:rsidR="00FB5B06">
        <w:rPr>
          <w:rFonts w:asciiTheme="minorHAnsi" w:hAnsiTheme="minorHAnsi" w:cstheme="minorHAnsi"/>
          <w:sz w:val="23"/>
          <w:szCs w:val="23"/>
        </w:rPr>
        <w:br/>
      </w:r>
    </w:p>
    <w:p w14:paraId="2D405ADD" w14:textId="77777777" w:rsidR="00CD3373" w:rsidRPr="008A3D46" w:rsidRDefault="00CD3373" w:rsidP="00CD3373">
      <w:pPr>
        <w:pStyle w:val="Default"/>
        <w:rPr>
          <w:rFonts w:asciiTheme="minorHAnsi" w:hAnsiTheme="minorHAnsi" w:cstheme="minorHAnsi"/>
          <w:sz w:val="23"/>
          <w:szCs w:val="23"/>
        </w:rPr>
      </w:pPr>
      <w:r w:rsidRPr="008A3D46">
        <w:rPr>
          <w:rFonts w:asciiTheme="minorHAnsi" w:hAnsiTheme="minorHAnsi" w:cstheme="minorHAnsi"/>
          <w:sz w:val="23"/>
          <w:szCs w:val="23"/>
        </w:rPr>
        <w:t>Kurssin keskeisin arviointikriteeri on tuntiaktiivisuus, kurssitehtäviin osallistuminen sekä omien ideoiden jakaminen.</w:t>
      </w:r>
    </w:p>
    <w:p w14:paraId="18EA9419" w14:textId="77777777" w:rsidR="00CD3373" w:rsidRPr="008A3D46" w:rsidRDefault="00CD3373" w:rsidP="00CD3373">
      <w:pPr>
        <w:tabs>
          <w:tab w:val="left" w:pos="1304"/>
          <w:tab w:val="left" w:pos="2608"/>
          <w:tab w:val="left" w:pos="3912"/>
          <w:tab w:val="left" w:pos="5216"/>
          <w:tab w:val="left" w:pos="6520"/>
          <w:tab w:val="left" w:pos="7824"/>
          <w:tab w:val="left" w:pos="9128"/>
        </w:tabs>
        <w:rPr>
          <w:rFonts w:eastAsia="Calibri" w:cstheme="minorHAnsi"/>
          <w:color w:val="000000"/>
          <w:sz w:val="23"/>
          <w:szCs w:val="23"/>
          <w:u w:color="000000"/>
        </w:rPr>
      </w:pPr>
      <w:r w:rsidRPr="008A3D46">
        <w:rPr>
          <w:rFonts w:eastAsia="Calibri" w:cstheme="minorHAnsi"/>
          <w:color w:val="000000"/>
          <w:sz w:val="23"/>
          <w:szCs w:val="23"/>
          <w:u w:color="000000"/>
        </w:rPr>
        <w:t>Kurssista annetaan suoritusmerkintä (suoritettu/hylätty).</w:t>
      </w:r>
    </w:p>
    <w:p w14:paraId="7A404551" w14:textId="77777777" w:rsidR="00CD3373" w:rsidRPr="008A3D46" w:rsidRDefault="00CD3373" w:rsidP="00343ED4">
      <w:pPr>
        <w:rPr>
          <w:rFonts w:cstheme="minorHAnsi"/>
        </w:rPr>
      </w:pPr>
    </w:p>
    <w:p w14:paraId="0EB02426" w14:textId="77777777" w:rsidR="00343ED4" w:rsidRPr="008A3D46" w:rsidRDefault="00343ED4" w:rsidP="00343ED4">
      <w:pPr>
        <w:rPr>
          <w:rFonts w:cstheme="minorHAnsi"/>
          <w:b/>
          <w:bCs/>
          <w:sz w:val="28"/>
          <w:szCs w:val="28"/>
        </w:rPr>
      </w:pPr>
      <w:r w:rsidRPr="008A3D46">
        <w:rPr>
          <w:rFonts w:cstheme="minorHAnsi"/>
          <w:b/>
          <w:bCs/>
          <w:sz w:val="28"/>
          <w:szCs w:val="28"/>
        </w:rPr>
        <w:t>Opinto-ohjaus</w:t>
      </w:r>
      <w:r w:rsidR="00462800" w:rsidRPr="008A3D46">
        <w:rPr>
          <w:rFonts w:cstheme="minorHAnsi"/>
          <w:b/>
          <w:bCs/>
          <w:sz w:val="28"/>
          <w:szCs w:val="28"/>
        </w:rPr>
        <w:t xml:space="preserve"> </w:t>
      </w:r>
      <w:r w:rsidRPr="008A3D46">
        <w:rPr>
          <w:rFonts w:cstheme="minorHAnsi"/>
          <w:b/>
          <w:bCs/>
          <w:sz w:val="28"/>
          <w:szCs w:val="28"/>
        </w:rPr>
        <w:t>OP</w:t>
      </w:r>
    </w:p>
    <w:p w14:paraId="166772B1" w14:textId="77777777" w:rsidR="00343ED4" w:rsidRPr="008A3D46" w:rsidRDefault="00343ED4" w:rsidP="00343ED4">
      <w:pPr>
        <w:rPr>
          <w:rFonts w:cstheme="minorHAnsi"/>
          <w:b/>
          <w:bCs/>
        </w:rPr>
      </w:pPr>
      <w:r w:rsidRPr="008A3D46">
        <w:rPr>
          <w:rFonts w:cstheme="minorHAnsi"/>
          <w:b/>
          <w:bCs/>
        </w:rPr>
        <w:t>Oppiaine ja tehtävä</w:t>
      </w:r>
    </w:p>
    <w:p w14:paraId="19A79C36" w14:textId="77777777" w:rsidR="00343ED4" w:rsidRPr="008A3D46" w:rsidRDefault="00343ED4" w:rsidP="00343ED4">
      <w:pPr>
        <w:rPr>
          <w:rFonts w:cstheme="minorHAnsi"/>
        </w:rPr>
      </w:pPr>
      <w:r w:rsidRPr="008A3D46">
        <w:rPr>
          <w:rFonts w:cstheme="minorHAnsi"/>
        </w:rPr>
        <w:t>Opinto-ohjauksen tehtävänä on tarjota opiskelijalle mahdollisuus hankkia sellaisia tietoja ja taitoja, joita hän tarvitsee elämässä, opiskelussa ja työelämässä. Opinto-ohjauksella tarkoitetaan toimia, joiden avulla opiskelija vahvistaa toimijuuttaan, toimintakykyään, oppimaan oppimistaan sekä urasuunnittelutaitojaan. Toimijuudella tarkoitetaan tässä yhteydessä opiskelijan kykyä rakentaa tulevaisuuttaan sekä taitoa tehdä opintoihin ja työuraan liittyviä päätöksiä. Opinto-ohjauksen avulla vahvistuu opiskelijan usko omiin mahdollisuuksiin saavuttaa asettamansa tavoitteet ja opiskelija luottaa selviytyvänsä muutostilanteista.</w:t>
      </w:r>
    </w:p>
    <w:p w14:paraId="4E208807" w14:textId="77777777" w:rsidR="00343ED4" w:rsidRPr="008A3D46" w:rsidRDefault="00343ED4" w:rsidP="00343ED4">
      <w:pPr>
        <w:rPr>
          <w:rFonts w:cstheme="minorHAnsi"/>
        </w:rPr>
      </w:pPr>
      <w:r w:rsidRPr="008A3D46">
        <w:rPr>
          <w:rFonts w:cstheme="minorHAnsi"/>
        </w:rPr>
        <w:t>Opinto-ohjaus yhdistää lukiota yhteiskuntaan ja työelämään. Sen avulla edistetään oikeudenmukaisuuden, yhdenvertaisuuden, tasa-arvon ja osallisuuden toteutumista sekä ehkäistään syrjäytymistä koulutuksesta ja työelämästä. Sukupuolitietoisella ohjauksella pyritään purkamaan segregoituneita koulutusalavalintoja ja työmarkkinoita. Opinto-ohjauksessa kehittyvät tiedot ja taidot edistävät osaavan työvoiman saatavuutta sekä osaamisen kysynnän ja tarjonnan yhteensovittamista tulevaisuuden työelämässä.</w:t>
      </w:r>
    </w:p>
    <w:p w14:paraId="510F482A" w14:textId="77777777" w:rsidR="00343ED4" w:rsidRPr="008A3D46" w:rsidRDefault="00343ED4" w:rsidP="00343ED4">
      <w:pPr>
        <w:rPr>
          <w:rFonts w:cstheme="minorHAnsi"/>
        </w:rPr>
      </w:pPr>
      <w:r w:rsidRPr="008A3D46">
        <w:rPr>
          <w:rFonts w:cstheme="minorHAnsi"/>
        </w:rPr>
        <w:t>Laaja-alaisen osaamisen osa-alueet</w:t>
      </w:r>
    </w:p>
    <w:p w14:paraId="52504202" w14:textId="77777777" w:rsidR="00343ED4" w:rsidRPr="008A3D46" w:rsidRDefault="00343ED4" w:rsidP="00343ED4">
      <w:pPr>
        <w:rPr>
          <w:rFonts w:cstheme="minorHAnsi"/>
        </w:rPr>
      </w:pPr>
      <w:r w:rsidRPr="008A3D46">
        <w:rPr>
          <w:rFonts w:cstheme="minorHAnsi"/>
        </w:rPr>
        <w:t>Opinto-ohjauksessa opiskelija oppii tietoja ja taitoa toimia vastuullisena kansalaisena ja osallistua aktiivisesti yhteiskunnan toimintaan. Hän omaksuu elinikäisen oppimisen taitoja, urasuunnittelutaitoja ja työelämävalmiuksia. Opiskelija pohtii toimintaansa ja työskentelee rakentavasti muiden kanssa. Opinto-ohjauksen avulla opiskelija kehittää yhteiskunnallista ja vuorovaikutusosaamistaan.</w:t>
      </w:r>
    </w:p>
    <w:p w14:paraId="6C011CE4" w14:textId="77777777" w:rsidR="00343ED4" w:rsidRPr="008A3D46" w:rsidRDefault="00343ED4" w:rsidP="00343ED4">
      <w:pPr>
        <w:rPr>
          <w:rFonts w:cstheme="minorHAnsi"/>
        </w:rPr>
      </w:pPr>
      <w:r w:rsidRPr="008A3D46">
        <w:rPr>
          <w:rFonts w:cstheme="minorHAnsi"/>
        </w:rPr>
        <w:t>Opiskelija osaa opinto-ohjauksen tuella etsiä aktiivisesti tietoa, tarkastella sitä kriittisesti ja soveltaa sitä. Hän oppii kehittämään hyvinvointiosaamistaan. Opiskelija harjaantuu tunnistamaan omia vahvuuksiaan ja oppii kohtaamaan epävarmuutta sekä hakemaan tarvittaessa ohjausta ja neuvontaa.</w:t>
      </w:r>
    </w:p>
    <w:p w14:paraId="01BE52B0" w14:textId="77777777" w:rsidR="00343ED4" w:rsidRPr="008A3D46" w:rsidRDefault="00343ED4" w:rsidP="00343ED4">
      <w:pPr>
        <w:rPr>
          <w:rFonts w:cstheme="minorHAnsi"/>
        </w:rPr>
      </w:pPr>
      <w:r w:rsidRPr="008A3D46">
        <w:rPr>
          <w:rFonts w:cstheme="minorHAnsi"/>
        </w:rPr>
        <w:t>Opinto-ohjauksen avulla opiskelija kehittää monitieteisen ja luovan osaamisen tavoitteiden mukaista sinnikkyyttä, ongelmanratkaisukykyä ja uteliaisuutta uusia oppimismahdollisuuksia kohtaan. Hän kehittää eettisen ja ympäristöosaamisen sekä globaali- ja kulttuuriosaamisen tavoitteissa linjattua halua kehittyä mainittujen osaamisalueiden ja elämän eri osa-alueilla.</w:t>
      </w:r>
    </w:p>
    <w:p w14:paraId="7D76E727" w14:textId="77777777" w:rsidR="00343ED4" w:rsidRPr="008A3D46" w:rsidRDefault="00343ED4" w:rsidP="00343ED4">
      <w:pPr>
        <w:rPr>
          <w:rFonts w:cstheme="minorHAnsi"/>
        </w:rPr>
      </w:pPr>
      <w:r w:rsidRPr="008A3D46">
        <w:rPr>
          <w:rFonts w:cstheme="minorHAnsi"/>
        </w:rPr>
        <w:t>Tavoitteet</w:t>
      </w:r>
    </w:p>
    <w:p w14:paraId="558EAC5E" w14:textId="77777777" w:rsidR="00343ED4" w:rsidRPr="008A3D46" w:rsidRDefault="00343ED4" w:rsidP="00343ED4">
      <w:pPr>
        <w:rPr>
          <w:rFonts w:cstheme="minorHAnsi"/>
        </w:rPr>
      </w:pPr>
      <w:r w:rsidRPr="008A3D46">
        <w:rPr>
          <w:rFonts w:cstheme="minorHAnsi"/>
        </w:rPr>
        <w:t>Opinto-ohjaus tukee opiskelijan uskoa tulevaisuuteen ja antaa hänelle rohkeutta vaikuttaa siihen.</w:t>
      </w:r>
    </w:p>
    <w:p w14:paraId="5D7783F7" w14:textId="77777777" w:rsidR="00343ED4" w:rsidRPr="008A3D46" w:rsidRDefault="00343ED4" w:rsidP="00343ED4">
      <w:pPr>
        <w:rPr>
          <w:rFonts w:cstheme="minorHAnsi"/>
        </w:rPr>
      </w:pPr>
      <w:r w:rsidRPr="008A3D46">
        <w:rPr>
          <w:rFonts w:cstheme="minorHAnsi"/>
        </w:rPr>
        <w:t>Opinto-ohjauksen tavoitteena on, että</w:t>
      </w:r>
    </w:p>
    <w:p w14:paraId="4D0E7132" w14:textId="77777777" w:rsidR="00343ED4" w:rsidRPr="008A3D46" w:rsidRDefault="00343ED4" w:rsidP="00343ED4">
      <w:pPr>
        <w:rPr>
          <w:rFonts w:cstheme="minorHAnsi"/>
        </w:rPr>
      </w:pPr>
      <w:r w:rsidRPr="008A3D46">
        <w:rPr>
          <w:rFonts w:cstheme="minorHAnsi"/>
        </w:rPr>
        <w:t>opiskelija</w:t>
      </w:r>
    </w:p>
    <w:p w14:paraId="3E197C88" w14:textId="77777777" w:rsidR="00343ED4" w:rsidRPr="00FB5B06" w:rsidRDefault="00343ED4" w:rsidP="00A2158C">
      <w:pPr>
        <w:pStyle w:val="Luettelokappale"/>
        <w:numPr>
          <w:ilvl w:val="0"/>
          <w:numId w:val="75"/>
        </w:numPr>
        <w:rPr>
          <w:rFonts w:cstheme="minorHAnsi"/>
        </w:rPr>
      </w:pPr>
      <w:r w:rsidRPr="00FB5B06">
        <w:rPr>
          <w:rFonts w:cstheme="minorHAnsi"/>
        </w:rPr>
        <w:t>löytää omat elinikäistä oppimista tukevat tapansa oppia</w:t>
      </w:r>
    </w:p>
    <w:p w14:paraId="72CB406D" w14:textId="77777777" w:rsidR="00343ED4" w:rsidRPr="00FB5B06" w:rsidRDefault="00343ED4" w:rsidP="00A2158C">
      <w:pPr>
        <w:pStyle w:val="Luettelokappale"/>
        <w:numPr>
          <w:ilvl w:val="0"/>
          <w:numId w:val="75"/>
        </w:numPr>
        <w:rPr>
          <w:rFonts w:cstheme="minorHAnsi"/>
        </w:rPr>
      </w:pPr>
      <w:r w:rsidRPr="00FB5B06">
        <w:rPr>
          <w:rFonts w:cstheme="minorHAnsi"/>
        </w:rPr>
        <w:t>saa tukea elämänsuunnitteluun ja -hallintaan sekä koulutukseen ja uravalintoihin liittyviin päätöksiin</w:t>
      </w:r>
    </w:p>
    <w:p w14:paraId="7A737953" w14:textId="77777777" w:rsidR="00343ED4" w:rsidRPr="00FB5B06" w:rsidRDefault="00343ED4" w:rsidP="00A2158C">
      <w:pPr>
        <w:pStyle w:val="Luettelokappale"/>
        <w:numPr>
          <w:ilvl w:val="0"/>
          <w:numId w:val="75"/>
        </w:numPr>
        <w:rPr>
          <w:rFonts w:cstheme="minorHAnsi"/>
        </w:rPr>
      </w:pPr>
      <w:r w:rsidRPr="00FB5B06">
        <w:rPr>
          <w:rFonts w:cstheme="minorHAnsi"/>
        </w:rPr>
        <w:t>suunnittelee ja hallitsee ajankäyttöään</w:t>
      </w:r>
    </w:p>
    <w:p w14:paraId="3B025C5D" w14:textId="77777777" w:rsidR="00343ED4" w:rsidRPr="00FB5B06" w:rsidRDefault="00343ED4" w:rsidP="00A2158C">
      <w:pPr>
        <w:pStyle w:val="Luettelokappale"/>
        <w:numPr>
          <w:ilvl w:val="0"/>
          <w:numId w:val="75"/>
        </w:numPr>
        <w:rPr>
          <w:rFonts w:cstheme="minorHAnsi"/>
        </w:rPr>
      </w:pPr>
      <w:r w:rsidRPr="00FB5B06">
        <w:rPr>
          <w:rFonts w:cstheme="minorHAnsi"/>
        </w:rPr>
        <w:t>osaa arvioida toimijuuttaan ja voimavarojaan, ohjaus- ja tuentarvettaan sekä ryhmätyö- ja vuorovaikutustaitojaan</w:t>
      </w:r>
    </w:p>
    <w:p w14:paraId="649E3553" w14:textId="77777777" w:rsidR="00343ED4" w:rsidRPr="00FB5B06" w:rsidRDefault="00343ED4" w:rsidP="00A2158C">
      <w:pPr>
        <w:pStyle w:val="Luettelokappale"/>
        <w:numPr>
          <w:ilvl w:val="0"/>
          <w:numId w:val="75"/>
        </w:numPr>
        <w:rPr>
          <w:rFonts w:cstheme="minorHAnsi"/>
        </w:rPr>
      </w:pPr>
      <w:r w:rsidRPr="00FB5B06">
        <w:rPr>
          <w:rFonts w:cstheme="minorHAnsi"/>
        </w:rPr>
        <w:t>tunnistaa arvojen, uskomusten ja itselleen merkittävien ihmisten vaikutusta valintoihin ja päätöksiin</w:t>
      </w:r>
    </w:p>
    <w:p w14:paraId="24708D51" w14:textId="77777777" w:rsidR="00343ED4" w:rsidRPr="00FB5B06" w:rsidRDefault="00343ED4" w:rsidP="00A2158C">
      <w:pPr>
        <w:pStyle w:val="Luettelokappale"/>
        <w:numPr>
          <w:ilvl w:val="0"/>
          <w:numId w:val="75"/>
        </w:numPr>
        <w:rPr>
          <w:rFonts w:cstheme="minorHAnsi"/>
        </w:rPr>
      </w:pPr>
      <w:r w:rsidRPr="00FB5B06">
        <w:rPr>
          <w:rFonts w:cstheme="minorHAnsi"/>
        </w:rPr>
        <w:t>oppii itsearviointitaitoja sekä osaa kartoittaa ja sanoittaa osaamistaan ja vahvuuksiaan</w:t>
      </w:r>
    </w:p>
    <w:p w14:paraId="0CEA1FF1" w14:textId="77777777" w:rsidR="00343ED4" w:rsidRPr="00FB5B06" w:rsidRDefault="00343ED4" w:rsidP="00A2158C">
      <w:pPr>
        <w:pStyle w:val="Luettelokappale"/>
        <w:numPr>
          <w:ilvl w:val="0"/>
          <w:numId w:val="75"/>
        </w:numPr>
        <w:rPr>
          <w:rFonts w:cstheme="minorHAnsi"/>
        </w:rPr>
      </w:pPr>
      <w:r w:rsidRPr="00FB5B06">
        <w:rPr>
          <w:rFonts w:cstheme="minorHAnsi"/>
        </w:rPr>
        <w:t>tuntee keskeiset jatkokoulutuksiin, työelämään ja urasuunnitteluun liittyvät tietolähteet, ohjauspalvelut ja hakujärjestelmät sekä osaa käyttää niissä olevaa informaatiota urasuunnittelussa ja jatko-opintoihin hakeutumisessa</w:t>
      </w:r>
    </w:p>
    <w:p w14:paraId="0CD806EB" w14:textId="77777777" w:rsidR="00343ED4" w:rsidRPr="00FB5B06" w:rsidRDefault="00343ED4" w:rsidP="00A2158C">
      <w:pPr>
        <w:pStyle w:val="Luettelokappale"/>
        <w:numPr>
          <w:ilvl w:val="0"/>
          <w:numId w:val="75"/>
        </w:numPr>
        <w:rPr>
          <w:rFonts w:cstheme="minorHAnsi"/>
        </w:rPr>
      </w:pPr>
      <w:r w:rsidRPr="00FB5B06">
        <w:rPr>
          <w:rFonts w:cstheme="minorHAnsi"/>
        </w:rPr>
        <w:t>oppii arvioimaan omien opiskelu- ja urasuunnittelutaitojensa kehittymistä</w:t>
      </w:r>
    </w:p>
    <w:p w14:paraId="568E18D9" w14:textId="77777777" w:rsidR="00343ED4" w:rsidRPr="00FB5B06" w:rsidRDefault="00343ED4" w:rsidP="00A2158C">
      <w:pPr>
        <w:pStyle w:val="Luettelokappale"/>
        <w:numPr>
          <w:ilvl w:val="0"/>
          <w:numId w:val="75"/>
        </w:numPr>
        <w:rPr>
          <w:rFonts w:cstheme="minorHAnsi"/>
        </w:rPr>
      </w:pPr>
      <w:r w:rsidRPr="00FB5B06">
        <w:rPr>
          <w:rFonts w:cstheme="minorHAnsi"/>
        </w:rPr>
        <w:t>harjaantuu arvioimaan tiedonhankintataitojaan ja tieto- ja viestintäteknologian taitojaan koulutus- ja työelämätiedon hankkimisessa</w:t>
      </w:r>
    </w:p>
    <w:p w14:paraId="245C0E82" w14:textId="77777777" w:rsidR="00343ED4" w:rsidRPr="00FB5B06" w:rsidRDefault="00343ED4" w:rsidP="00A2158C">
      <w:pPr>
        <w:pStyle w:val="Luettelokappale"/>
        <w:numPr>
          <w:ilvl w:val="0"/>
          <w:numId w:val="75"/>
        </w:numPr>
        <w:rPr>
          <w:rFonts w:cstheme="minorHAnsi"/>
        </w:rPr>
      </w:pPr>
      <w:r w:rsidRPr="00FB5B06">
        <w:rPr>
          <w:rFonts w:cstheme="minorHAnsi"/>
        </w:rPr>
        <w:t>kiinnittää huomiota taitoonsa tunnistaa eri tietolähteiden luotettavuutta ja tarkoituksenmukaisuutta omassa urasuunnittelussaan</w:t>
      </w:r>
    </w:p>
    <w:p w14:paraId="7AA54440" w14:textId="77777777" w:rsidR="00343ED4" w:rsidRPr="00FB5B06" w:rsidRDefault="00343ED4" w:rsidP="00A2158C">
      <w:pPr>
        <w:pStyle w:val="Luettelokappale"/>
        <w:numPr>
          <w:ilvl w:val="0"/>
          <w:numId w:val="75"/>
        </w:numPr>
        <w:rPr>
          <w:rFonts w:cstheme="minorHAnsi"/>
        </w:rPr>
      </w:pPr>
      <w:r w:rsidRPr="00FB5B06">
        <w:rPr>
          <w:rFonts w:cstheme="minorHAnsi"/>
        </w:rPr>
        <w:t>toimii ja arvioi toimintaansa digitaalisissa tai muissa ympäristöissä, joissa käydään urasuunnitteluun liittyvää keskustelua.</w:t>
      </w:r>
    </w:p>
    <w:p w14:paraId="31383FD7" w14:textId="77777777" w:rsidR="00343ED4" w:rsidRPr="008A3D46" w:rsidRDefault="00343ED4" w:rsidP="00343ED4">
      <w:pPr>
        <w:rPr>
          <w:rFonts w:cstheme="minorHAnsi"/>
        </w:rPr>
      </w:pPr>
      <w:r w:rsidRPr="008A3D46">
        <w:rPr>
          <w:rFonts w:cstheme="minorHAnsi"/>
        </w:rPr>
        <w:t>Arviointi</w:t>
      </w:r>
    </w:p>
    <w:p w14:paraId="55F5E6DB" w14:textId="77777777" w:rsidR="00343ED4" w:rsidRPr="008A3D46" w:rsidRDefault="00343ED4" w:rsidP="00343ED4">
      <w:pPr>
        <w:rPr>
          <w:rFonts w:cstheme="minorHAnsi"/>
        </w:rPr>
      </w:pPr>
      <w:r w:rsidRPr="008A3D46">
        <w:rPr>
          <w:rFonts w:cstheme="minorHAnsi"/>
        </w:rPr>
        <w:t>Opinto-ohjauksesta ei anneta arvosanaa kuten muista oppiaineista, vaan opintojaksoista annetaan suoritusmerkinnät. Opinto-ohjauksessa arviointi perustuu opiskelijan itsearviointiin sekä vuorovaikutteiseen, ohjaavaan ja kannustavaan palautteeseen eri ohjaustoimien yhteydessä. Jokainen opiskelija asettaa itselleen omat tavoitteensa, joiden toteutumista ohjauksessa seurataan.</w:t>
      </w:r>
    </w:p>
    <w:p w14:paraId="55A651E6" w14:textId="77777777" w:rsidR="00462800" w:rsidRPr="008A3D46" w:rsidRDefault="00462800" w:rsidP="00343ED4">
      <w:pPr>
        <w:rPr>
          <w:rFonts w:cstheme="minorHAnsi"/>
          <w:b/>
          <w:bCs/>
          <w:sz w:val="28"/>
          <w:szCs w:val="28"/>
        </w:rPr>
      </w:pPr>
    </w:p>
    <w:p w14:paraId="68A0C56F"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7AC32E34" w14:textId="77777777" w:rsidR="00343ED4" w:rsidRPr="008A3D46" w:rsidRDefault="00343ED4" w:rsidP="00343ED4">
      <w:pPr>
        <w:rPr>
          <w:rFonts w:cstheme="minorHAnsi"/>
          <w:b/>
          <w:bCs/>
          <w:sz w:val="28"/>
          <w:szCs w:val="28"/>
        </w:rPr>
      </w:pPr>
      <w:r w:rsidRPr="008A3D46">
        <w:rPr>
          <w:rFonts w:cstheme="minorHAnsi"/>
          <w:b/>
          <w:bCs/>
          <w:sz w:val="28"/>
          <w:szCs w:val="28"/>
        </w:rPr>
        <w:t>Minä opiskelijana (OP1)</w:t>
      </w:r>
      <w:r w:rsidR="00503BFD" w:rsidRPr="008A3D46">
        <w:rPr>
          <w:rFonts w:cstheme="minorHAnsi"/>
          <w:b/>
          <w:bCs/>
          <w:sz w:val="28"/>
          <w:szCs w:val="28"/>
        </w:rPr>
        <w:t xml:space="preserve"> 2 op</w:t>
      </w:r>
    </w:p>
    <w:p w14:paraId="2CD07CE6" w14:textId="77777777" w:rsidR="00343ED4" w:rsidRPr="008A3D46" w:rsidRDefault="00343ED4" w:rsidP="00343ED4">
      <w:pPr>
        <w:rPr>
          <w:rFonts w:cstheme="minorHAnsi"/>
        </w:rPr>
      </w:pPr>
      <w:r w:rsidRPr="008A3D46">
        <w:rPr>
          <w:rFonts w:cstheme="minorHAnsi"/>
        </w:rPr>
        <w:t>Yleiset tavoitteet</w:t>
      </w:r>
    </w:p>
    <w:p w14:paraId="55544EB5" w14:textId="77777777" w:rsidR="00343ED4" w:rsidRPr="008A3D46" w:rsidRDefault="00343ED4" w:rsidP="00343ED4">
      <w:pPr>
        <w:rPr>
          <w:rFonts w:cstheme="minorHAnsi"/>
        </w:rPr>
      </w:pPr>
      <w:r w:rsidRPr="008A3D46">
        <w:rPr>
          <w:rFonts w:cstheme="minorHAnsi"/>
        </w:rPr>
        <w:t>Moduulin tavoitteena on, että opiskelija</w:t>
      </w:r>
    </w:p>
    <w:p w14:paraId="1E5C56B7" w14:textId="77777777" w:rsidR="00343ED4" w:rsidRPr="00FB5B06" w:rsidRDefault="00343ED4" w:rsidP="00A2158C">
      <w:pPr>
        <w:pStyle w:val="Luettelokappale"/>
        <w:numPr>
          <w:ilvl w:val="0"/>
          <w:numId w:val="75"/>
        </w:numPr>
        <w:rPr>
          <w:rFonts w:cstheme="minorHAnsi"/>
        </w:rPr>
      </w:pPr>
      <w:r w:rsidRPr="00FB5B06">
        <w:rPr>
          <w:rFonts w:cstheme="minorHAnsi"/>
        </w:rPr>
        <w:t>tunnistaa ja osaa sanoittaa vahvuuksiaan, osaamistaan ja kiinnostuksen kohteitaan</w:t>
      </w:r>
    </w:p>
    <w:p w14:paraId="57775F9B" w14:textId="77777777" w:rsidR="00343ED4" w:rsidRPr="00FB5B06" w:rsidRDefault="00343ED4" w:rsidP="00A2158C">
      <w:pPr>
        <w:pStyle w:val="Luettelokappale"/>
        <w:numPr>
          <w:ilvl w:val="0"/>
          <w:numId w:val="75"/>
        </w:numPr>
        <w:rPr>
          <w:rFonts w:cstheme="minorHAnsi"/>
        </w:rPr>
      </w:pPr>
      <w:r w:rsidRPr="00FB5B06">
        <w:rPr>
          <w:rFonts w:cstheme="minorHAnsi"/>
        </w:rPr>
        <w:t>tuntee lukio-opintojen käytänteet ja opintojen rakenteen</w:t>
      </w:r>
    </w:p>
    <w:p w14:paraId="199B8ED5" w14:textId="77777777" w:rsidR="00343ED4" w:rsidRPr="00FB5B06" w:rsidRDefault="00343ED4" w:rsidP="00A2158C">
      <w:pPr>
        <w:pStyle w:val="Luettelokappale"/>
        <w:numPr>
          <w:ilvl w:val="0"/>
          <w:numId w:val="75"/>
        </w:numPr>
        <w:rPr>
          <w:rFonts w:cstheme="minorHAnsi"/>
        </w:rPr>
      </w:pPr>
      <w:r w:rsidRPr="00FB5B06">
        <w:rPr>
          <w:rFonts w:cstheme="minorHAnsi"/>
        </w:rPr>
        <w:t>asettaa valintojaan tärkeysjärjestykseen suhteessa omiin suunnitelmiinsa</w:t>
      </w:r>
    </w:p>
    <w:p w14:paraId="7FC34CD4" w14:textId="77777777" w:rsidR="00343ED4" w:rsidRPr="00FB5B06" w:rsidRDefault="00343ED4" w:rsidP="00A2158C">
      <w:pPr>
        <w:pStyle w:val="Luettelokappale"/>
        <w:numPr>
          <w:ilvl w:val="0"/>
          <w:numId w:val="75"/>
        </w:numPr>
        <w:rPr>
          <w:rFonts w:cstheme="minorHAnsi"/>
        </w:rPr>
      </w:pPr>
      <w:r w:rsidRPr="00FB5B06">
        <w:rPr>
          <w:rFonts w:cstheme="minorHAnsi"/>
        </w:rPr>
        <w:t>osaa lukiossa tarvittavat opiskelutaidot ja -menetelmät sekä työtavat</w:t>
      </w:r>
    </w:p>
    <w:p w14:paraId="02675DDA" w14:textId="77777777" w:rsidR="00343ED4" w:rsidRPr="00FB5B06" w:rsidRDefault="00343ED4" w:rsidP="00A2158C">
      <w:pPr>
        <w:pStyle w:val="Luettelokappale"/>
        <w:numPr>
          <w:ilvl w:val="0"/>
          <w:numId w:val="75"/>
        </w:numPr>
        <w:rPr>
          <w:rFonts w:cstheme="minorHAnsi"/>
        </w:rPr>
      </w:pPr>
      <w:r w:rsidRPr="00FB5B06">
        <w:rPr>
          <w:rFonts w:cstheme="minorHAnsi"/>
        </w:rPr>
        <w:t>tunnistaa henkilökohtaisen opintosuunnitelman merkityksen urasuunnittelun kannalta</w:t>
      </w:r>
    </w:p>
    <w:p w14:paraId="528818FC" w14:textId="77777777" w:rsidR="00343ED4" w:rsidRPr="00FB5B06" w:rsidRDefault="00343ED4" w:rsidP="00A2158C">
      <w:pPr>
        <w:pStyle w:val="Luettelokappale"/>
        <w:numPr>
          <w:ilvl w:val="0"/>
          <w:numId w:val="75"/>
        </w:numPr>
        <w:rPr>
          <w:rFonts w:cstheme="minorHAnsi"/>
        </w:rPr>
      </w:pPr>
      <w:r w:rsidRPr="00FB5B06">
        <w:rPr>
          <w:rFonts w:cstheme="minorHAnsi"/>
        </w:rPr>
        <w:t>osaa suunnitella opintojaan suhteessa ylioppilastutkinnon suorittamiseen liittyviin vaatimuksiin</w:t>
      </w:r>
    </w:p>
    <w:p w14:paraId="4A335C82" w14:textId="77777777" w:rsidR="00343ED4" w:rsidRPr="00FB5B06" w:rsidRDefault="00343ED4" w:rsidP="00A2158C">
      <w:pPr>
        <w:pStyle w:val="Luettelokappale"/>
        <w:numPr>
          <w:ilvl w:val="0"/>
          <w:numId w:val="75"/>
        </w:numPr>
        <w:rPr>
          <w:rFonts w:cstheme="minorHAnsi"/>
        </w:rPr>
      </w:pPr>
      <w:r w:rsidRPr="00FB5B06">
        <w:rPr>
          <w:rFonts w:cstheme="minorHAnsi"/>
        </w:rPr>
        <w:t>ymmärtää, miten tehdyt valinnat vaikuttavat mahdollisuuksiin hakeutua jatko-opintoihin</w:t>
      </w:r>
    </w:p>
    <w:p w14:paraId="2F70B35B" w14:textId="77777777" w:rsidR="00343ED4" w:rsidRPr="00FB5B06" w:rsidRDefault="00343ED4" w:rsidP="00A2158C">
      <w:pPr>
        <w:pStyle w:val="Luettelokappale"/>
        <w:numPr>
          <w:ilvl w:val="0"/>
          <w:numId w:val="75"/>
        </w:numPr>
        <w:rPr>
          <w:rFonts w:cstheme="minorHAnsi"/>
        </w:rPr>
      </w:pPr>
      <w:r w:rsidRPr="00FB5B06">
        <w:rPr>
          <w:rFonts w:cstheme="minorHAnsi"/>
        </w:rPr>
        <w:t>osaa suunnitella ajankäyttönsä siten, että selviytyy opiskelun ja muun elämän vaatimuksista</w:t>
      </w:r>
    </w:p>
    <w:p w14:paraId="119D7284" w14:textId="77777777" w:rsidR="00343ED4" w:rsidRPr="00FB5B06" w:rsidRDefault="00343ED4" w:rsidP="00A2158C">
      <w:pPr>
        <w:pStyle w:val="Luettelokappale"/>
        <w:numPr>
          <w:ilvl w:val="0"/>
          <w:numId w:val="75"/>
        </w:numPr>
        <w:rPr>
          <w:rFonts w:cstheme="minorHAnsi"/>
        </w:rPr>
      </w:pPr>
      <w:r w:rsidRPr="00FB5B06">
        <w:rPr>
          <w:rFonts w:cstheme="minorHAnsi"/>
        </w:rPr>
        <w:t>tunnistaa tapoja edistää hyvinvointiaan ja toimintakykyään.</w:t>
      </w:r>
    </w:p>
    <w:p w14:paraId="603EFE3A" w14:textId="77777777" w:rsidR="00343ED4" w:rsidRPr="008A3D46" w:rsidRDefault="00343ED4" w:rsidP="00343ED4">
      <w:pPr>
        <w:rPr>
          <w:rFonts w:cstheme="minorHAnsi"/>
        </w:rPr>
      </w:pPr>
      <w:r w:rsidRPr="008A3D46">
        <w:rPr>
          <w:rFonts w:cstheme="minorHAnsi"/>
        </w:rPr>
        <w:t>Keskeiset sisällöt</w:t>
      </w:r>
    </w:p>
    <w:p w14:paraId="6BABF3D3" w14:textId="77777777" w:rsidR="00343ED4" w:rsidRPr="00FB5B06" w:rsidRDefault="00343ED4" w:rsidP="00A2158C">
      <w:pPr>
        <w:pStyle w:val="Luettelokappale"/>
        <w:numPr>
          <w:ilvl w:val="0"/>
          <w:numId w:val="75"/>
        </w:numPr>
        <w:rPr>
          <w:rFonts w:cstheme="minorHAnsi"/>
        </w:rPr>
      </w:pPr>
      <w:r w:rsidRPr="00FB5B06">
        <w:rPr>
          <w:rFonts w:cstheme="minorHAnsi"/>
        </w:rPr>
        <w:t>henkilökohtainen opintosuunnitelma: opiskelu-, ylioppilastutkinto- sekä jatko-opinto- ja urasuunnitelma</w:t>
      </w:r>
    </w:p>
    <w:p w14:paraId="3EB5D00D" w14:textId="77777777" w:rsidR="00343ED4" w:rsidRPr="00FB5B06" w:rsidRDefault="00343ED4" w:rsidP="00A2158C">
      <w:pPr>
        <w:pStyle w:val="Luettelokappale"/>
        <w:numPr>
          <w:ilvl w:val="0"/>
          <w:numId w:val="75"/>
        </w:numPr>
        <w:rPr>
          <w:rFonts w:cstheme="minorHAnsi"/>
        </w:rPr>
      </w:pPr>
      <w:r w:rsidRPr="00FB5B06">
        <w:rPr>
          <w:rFonts w:cstheme="minorHAnsi"/>
        </w:rPr>
        <w:t>itsetuntemus ja omat vahvuudet sekä oman osaamisen monipuolinen tunnistaminen, kehittäminen ja dokumentointi</w:t>
      </w:r>
    </w:p>
    <w:p w14:paraId="5FFB59DD" w14:textId="77777777" w:rsidR="00343ED4" w:rsidRPr="00FB5B06" w:rsidRDefault="00343ED4" w:rsidP="00A2158C">
      <w:pPr>
        <w:pStyle w:val="Luettelokappale"/>
        <w:numPr>
          <w:ilvl w:val="0"/>
          <w:numId w:val="75"/>
        </w:numPr>
        <w:rPr>
          <w:rFonts w:cstheme="minorHAnsi"/>
        </w:rPr>
      </w:pPr>
      <w:r w:rsidRPr="00FB5B06">
        <w:rPr>
          <w:rFonts w:cstheme="minorHAnsi"/>
        </w:rPr>
        <w:t>toimijuus, arjen- ja elämänhallintataidot, minäpystyvyys sekä toimintakyky</w:t>
      </w:r>
    </w:p>
    <w:p w14:paraId="48B356A4" w14:textId="77777777" w:rsidR="00343ED4" w:rsidRPr="00FB5B06" w:rsidRDefault="00343ED4" w:rsidP="00A2158C">
      <w:pPr>
        <w:pStyle w:val="Luettelokappale"/>
        <w:numPr>
          <w:ilvl w:val="0"/>
          <w:numId w:val="75"/>
        </w:numPr>
        <w:rPr>
          <w:rFonts w:cstheme="minorHAnsi"/>
        </w:rPr>
      </w:pPr>
      <w:r w:rsidRPr="00FB5B06">
        <w:rPr>
          <w:rFonts w:cstheme="minorHAnsi"/>
        </w:rPr>
        <w:t>hyvinvointi, opiskelukyky, tasapainoinen elämä</w:t>
      </w:r>
    </w:p>
    <w:p w14:paraId="230FA5E0" w14:textId="77777777" w:rsidR="00343ED4" w:rsidRPr="00FB5B06" w:rsidRDefault="00343ED4" w:rsidP="00A2158C">
      <w:pPr>
        <w:pStyle w:val="Luettelokappale"/>
        <w:numPr>
          <w:ilvl w:val="0"/>
          <w:numId w:val="75"/>
        </w:numPr>
        <w:rPr>
          <w:rFonts w:cstheme="minorHAnsi"/>
        </w:rPr>
      </w:pPr>
      <w:r w:rsidRPr="00FB5B06">
        <w:rPr>
          <w:rFonts w:cstheme="minorHAnsi"/>
        </w:rPr>
        <w:t>opiskelu- ja tiedonhankintataidot, oppimaan oppiminen</w:t>
      </w:r>
    </w:p>
    <w:p w14:paraId="2A5B431D" w14:textId="77777777" w:rsidR="00343ED4" w:rsidRPr="00FB5B06" w:rsidRDefault="00343ED4" w:rsidP="00A2158C">
      <w:pPr>
        <w:pStyle w:val="Luettelokappale"/>
        <w:numPr>
          <w:ilvl w:val="0"/>
          <w:numId w:val="75"/>
        </w:numPr>
        <w:rPr>
          <w:rFonts w:cstheme="minorHAnsi"/>
        </w:rPr>
      </w:pPr>
      <w:r w:rsidRPr="00FB5B06">
        <w:rPr>
          <w:rFonts w:cstheme="minorHAnsi"/>
        </w:rPr>
        <w:t>jatko-opintoihin ja tulevaisuuden suunnitteluun liittyvät tietolähteet, digitaaliset ohjauspalvelut ja hakujärjestelmät</w:t>
      </w:r>
    </w:p>
    <w:p w14:paraId="0A2A86FB" w14:textId="77777777" w:rsidR="00343ED4" w:rsidRPr="00FB5B06" w:rsidRDefault="00343ED4" w:rsidP="00A2158C">
      <w:pPr>
        <w:pStyle w:val="Luettelokappale"/>
        <w:numPr>
          <w:ilvl w:val="0"/>
          <w:numId w:val="75"/>
        </w:numPr>
        <w:rPr>
          <w:rFonts w:cstheme="minorHAnsi"/>
        </w:rPr>
      </w:pPr>
      <w:r w:rsidRPr="00FB5B06">
        <w:rPr>
          <w:rFonts w:cstheme="minorHAnsi"/>
        </w:rPr>
        <w:t>työelämään sekä toisen ja korkea-asteen koulutuspaikkoihin tutustuminen</w:t>
      </w:r>
    </w:p>
    <w:p w14:paraId="1C88FDB0" w14:textId="77777777" w:rsidR="00343ED4" w:rsidRPr="00FB5B06" w:rsidRDefault="00343ED4" w:rsidP="00A2158C">
      <w:pPr>
        <w:pStyle w:val="Luettelokappale"/>
        <w:numPr>
          <w:ilvl w:val="0"/>
          <w:numId w:val="75"/>
        </w:numPr>
        <w:rPr>
          <w:rFonts w:cstheme="minorHAnsi"/>
        </w:rPr>
      </w:pPr>
      <w:r w:rsidRPr="00FB5B06">
        <w:rPr>
          <w:rFonts w:cstheme="minorHAnsi"/>
        </w:rPr>
        <w:t>lukio-opintojen kannalta kulloinkin ajankohtaiset asiat</w:t>
      </w:r>
    </w:p>
    <w:p w14:paraId="4E790CBF" w14:textId="77777777" w:rsidR="00343ED4" w:rsidRPr="008A3D46" w:rsidRDefault="00343ED4" w:rsidP="00343ED4">
      <w:pPr>
        <w:rPr>
          <w:rFonts w:cstheme="minorHAnsi"/>
        </w:rPr>
      </w:pPr>
    </w:p>
    <w:p w14:paraId="14EAE3FD" w14:textId="77777777" w:rsidR="00343ED4" w:rsidRPr="008A3D46" w:rsidRDefault="00343ED4" w:rsidP="00343ED4">
      <w:pPr>
        <w:rPr>
          <w:rFonts w:cstheme="minorHAnsi"/>
          <w:b/>
          <w:bCs/>
          <w:sz w:val="28"/>
          <w:szCs w:val="28"/>
        </w:rPr>
      </w:pPr>
      <w:r w:rsidRPr="008A3D46">
        <w:rPr>
          <w:rFonts w:cstheme="minorHAnsi"/>
          <w:b/>
          <w:bCs/>
          <w:sz w:val="28"/>
          <w:szCs w:val="28"/>
        </w:rPr>
        <w:t>Jatko-opinnot, työelämä ja tulevaisuus (OP2)</w:t>
      </w:r>
      <w:r w:rsidR="00503BFD" w:rsidRPr="008A3D46">
        <w:rPr>
          <w:rFonts w:cstheme="minorHAnsi"/>
          <w:b/>
          <w:bCs/>
          <w:sz w:val="28"/>
          <w:szCs w:val="28"/>
        </w:rPr>
        <w:t xml:space="preserve"> 2 op</w:t>
      </w:r>
    </w:p>
    <w:p w14:paraId="12392A45" w14:textId="77777777" w:rsidR="00343ED4" w:rsidRPr="008A3D46" w:rsidRDefault="00343ED4" w:rsidP="00343ED4">
      <w:pPr>
        <w:rPr>
          <w:rFonts w:cstheme="minorHAnsi"/>
        </w:rPr>
      </w:pPr>
      <w:r w:rsidRPr="008A3D46">
        <w:rPr>
          <w:rFonts w:cstheme="minorHAnsi"/>
        </w:rPr>
        <w:t>Yleiset tavoitteet</w:t>
      </w:r>
    </w:p>
    <w:p w14:paraId="361745E0" w14:textId="77777777" w:rsidR="00343ED4" w:rsidRPr="008A3D46" w:rsidRDefault="00343ED4" w:rsidP="00343ED4">
      <w:pPr>
        <w:rPr>
          <w:rFonts w:cstheme="minorHAnsi"/>
        </w:rPr>
      </w:pPr>
      <w:r w:rsidRPr="008A3D46">
        <w:rPr>
          <w:rFonts w:cstheme="minorHAnsi"/>
        </w:rPr>
        <w:t>Moduulin tavoitteena on, että opiskelija</w:t>
      </w:r>
    </w:p>
    <w:p w14:paraId="35E06DAE" w14:textId="77777777" w:rsidR="00343ED4" w:rsidRPr="00FB5B06" w:rsidRDefault="00343ED4" w:rsidP="00A2158C">
      <w:pPr>
        <w:pStyle w:val="Luettelokappale"/>
        <w:numPr>
          <w:ilvl w:val="0"/>
          <w:numId w:val="75"/>
        </w:numPr>
        <w:rPr>
          <w:rFonts w:cstheme="minorHAnsi"/>
        </w:rPr>
      </w:pPr>
      <w:r w:rsidRPr="00FB5B06">
        <w:rPr>
          <w:rFonts w:cstheme="minorHAnsi"/>
        </w:rPr>
        <w:t>osaa suunnitella tulevaisuuttaan sekä tuntee koulutusvaihtoehtoja ja työelämän mahdollisuuksia muuttuvassa maailmassa</w:t>
      </w:r>
    </w:p>
    <w:p w14:paraId="7DDC74BD" w14:textId="77777777" w:rsidR="00343ED4" w:rsidRPr="00FB5B06" w:rsidRDefault="00343ED4" w:rsidP="00A2158C">
      <w:pPr>
        <w:pStyle w:val="Luettelokappale"/>
        <w:numPr>
          <w:ilvl w:val="0"/>
          <w:numId w:val="75"/>
        </w:numPr>
        <w:rPr>
          <w:rFonts w:cstheme="minorHAnsi"/>
        </w:rPr>
      </w:pPr>
      <w:r w:rsidRPr="00FB5B06">
        <w:rPr>
          <w:rFonts w:cstheme="minorHAnsi"/>
        </w:rPr>
        <w:t>syventää osaamistaan itsetuntemuksen sekä elämänsuunnittelu- ja elämänhallintataitojen osalta</w:t>
      </w:r>
    </w:p>
    <w:p w14:paraId="0D777046" w14:textId="77777777" w:rsidR="00343ED4" w:rsidRPr="00FB5B06" w:rsidRDefault="00343ED4" w:rsidP="00A2158C">
      <w:pPr>
        <w:pStyle w:val="Luettelokappale"/>
        <w:numPr>
          <w:ilvl w:val="0"/>
          <w:numId w:val="75"/>
        </w:numPr>
        <w:rPr>
          <w:rFonts w:cstheme="minorHAnsi"/>
        </w:rPr>
      </w:pPr>
      <w:r w:rsidRPr="00FB5B06">
        <w:rPr>
          <w:rFonts w:cstheme="minorHAnsi"/>
        </w:rPr>
        <w:t>tunnistaa ja osaa sanoittaa sekä dokumentoida osaamistaan</w:t>
      </w:r>
    </w:p>
    <w:p w14:paraId="3A1AD96A" w14:textId="77777777" w:rsidR="00343ED4" w:rsidRPr="00FB5B06" w:rsidRDefault="00343ED4" w:rsidP="00A2158C">
      <w:pPr>
        <w:pStyle w:val="Luettelokappale"/>
        <w:numPr>
          <w:ilvl w:val="0"/>
          <w:numId w:val="75"/>
        </w:numPr>
        <w:rPr>
          <w:rFonts w:cstheme="minorHAnsi"/>
        </w:rPr>
      </w:pPr>
      <w:r w:rsidRPr="00FB5B06">
        <w:rPr>
          <w:rFonts w:cstheme="minorHAnsi"/>
        </w:rPr>
        <w:t>tuntee keskeiset työelämätaidot ja osaa arvioida osaamistaan suhteessa niihin</w:t>
      </w:r>
    </w:p>
    <w:p w14:paraId="331382E3" w14:textId="77777777" w:rsidR="00343ED4" w:rsidRPr="00FB5B06" w:rsidRDefault="00343ED4" w:rsidP="00A2158C">
      <w:pPr>
        <w:pStyle w:val="Luettelokappale"/>
        <w:numPr>
          <w:ilvl w:val="0"/>
          <w:numId w:val="75"/>
        </w:numPr>
        <w:rPr>
          <w:rFonts w:cstheme="minorHAnsi"/>
        </w:rPr>
      </w:pPr>
      <w:r w:rsidRPr="00FB5B06">
        <w:rPr>
          <w:rFonts w:cstheme="minorHAnsi"/>
        </w:rPr>
        <w:t>tuntee työelämän ja työllistymisen eri muotoja sekä ymmärtää yhteiskunnan ja talouden muutosten merkityksen työllisyyden näkökulmasta</w:t>
      </w:r>
    </w:p>
    <w:p w14:paraId="0E910DF8" w14:textId="77777777" w:rsidR="00343ED4" w:rsidRPr="00FB5B06" w:rsidRDefault="00343ED4" w:rsidP="00A2158C">
      <w:pPr>
        <w:pStyle w:val="Luettelokappale"/>
        <w:numPr>
          <w:ilvl w:val="0"/>
          <w:numId w:val="75"/>
        </w:numPr>
        <w:rPr>
          <w:rFonts w:cstheme="minorHAnsi"/>
        </w:rPr>
      </w:pPr>
      <w:r w:rsidRPr="00FB5B06">
        <w:rPr>
          <w:rFonts w:cstheme="minorHAnsi"/>
        </w:rPr>
        <w:t>tuntee yrittäjyyden eri muotoja ja osaa arvioida omaa suhdettaan yrittäjyyteen</w:t>
      </w:r>
    </w:p>
    <w:p w14:paraId="6DD18BDA" w14:textId="77777777" w:rsidR="00343ED4" w:rsidRPr="00FB5B06" w:rsidRDefault="00343ED4" w:rsidP="00A2158C">
      <w:pPr>
        <w:pStyle w:val="Luettelokappale"/>
        <w:numPr>
          <w:ilvl w:val="0"/>
          <w:numId w:val="75"/>
        </w:numPr>
        <w:rPr>
          <w:rFonts w:cstheme="minorHAnsi"/>
        </w:rPr>
      </w:pPr>
      <w:r w:rsidRPr="00FB5B06">
        <w:rPr>
          <w:rFonts w:cstheme="minorHAnsi"/>
        </w:rPr>
        <w:t>tuntee kansainvälisiä koulutus- ja työllistymisvaihtoehtoja</w:t>
      </w:r>
    </w:p>
    <w:p w14:paraId="1AEF2335" w14:textId="77777777" w:rsidR="00343ED4" w:rsidRPr="00FB5B06" w:rsidRDefault="00343ED4" w:rsidP="00A2158C">
      <w:pPr>
        <w:pStyle w:val="Luettelokappale"/>
        <w:numPr>
          <w:ilvl w:val="0"/>
          <w:numId w:val="75"/>
        </w:numPr>
        <w:rPr>
          <w:rFonts w:cstheme="minorHAnsi"/>
        </w:rPr>
      </w:pPr>
      <w:r w:rsidRPr="00FB5B06">
        <w:rPr>
          <w:rFonts w:cstheme="minorHAnsi"/>
        </w:rPr>
        <w:t>osaa toimia monikulttuurisissa toimintaympäristöissä</w:t>
      </w:r>
    </w:p>
    <w:p w14:paraId="63266937" w14:textId="77777777" w:rsidR="00343ED4" w:rsidRPr="00FB5B06" w:rsidRDefault="00343ED4" w:rsidP="00A2158C">
      <w:pPr>
        <w:pStyle w:val="Luettelokappale"/>
        <w:numPr>
          <w:ilvl w:val="0"/>
          <w:numId w:val="75"/>
        </w:numPr>
        <w:rPr>
          <w:rFonts w:cstheme="minorHAnsi"/>
        </w:rPr>
      </w:pPr>
      <w:r w:rsidRPr="00FB5B06">
        <w:rPr>
          <w:rFonts w:cstheme="minorHAnsi"/>
        </w:rPr>
        <w:t>tuntee itsensä kannalta olennaiset jatkokoulutusvaihtoehdot ja niiden pääsyvaatimukset sekä valintaprosessit</w:t>
      </w:r>
    </w:p>
    <w:p w14:paraId="539F4F53" w14:textId="77777777" w:rsidR="00343ED4" w:rsidRPr="00FB5B06" w:rsidRDefault="00343ED4" w:rsidP="00A2158C">
      <w:pPr>
        <w:pStyle w:val="Luettelokappale"/>
        <w:numPr>
          <w:ilvl w:val="0"/>
          <w:numId w:val="75"/>
        </w:numPr>
        <w:rPr>
          <w:rFonts w:cstheme="minorHAnsi"/>
        </w:rPr>
      </w:pPr>
      <w:r w:rsidRPr="00FB5B06">
        <w:rPr>
          <w:rFonts w:cstheme="minorHAnsi"/>
        </w:rPr>
        <w:t>osaa hakea töitä ja tunnistaa erilaisia työllistymismahdollisuuksia.</w:t>
      </w:r>
    </w:p>
    <w:p w14:paraId="21B31605" w14:textId="77777777" w:rsidR="00343ED4" w:rsidRPr="008A3D46" w:rsidRDefault="00343ED4" w:rsidP="00343ED4">
      <w:pPr>
        <w:rPr>
          <w:rFonts w:cstheme="minorHAnsi"/>
        </w:rPr>
      </w:pPr>
      <w:r w:rsidRPr="008A3D46">
        <w:rPr>
          <w:rFonts w:cstheme="minorHAnsi"/>
        </w:rPr>
        <w:t>Keskeiset sisällöt</w:t>
      </w:r>
    </w:p>
    <w:p w14:paraId="6E6082BF" w14:textId="77777777" w:rsidR="00343ED4" w:rsidRPr="00FB5B06" w:rsidRDefault="00343ED4" w:rsidP="00A2158C">
      <w:pPr>
        <w:pStyle w:val="Luettelokappale"/>
        <w:numPr>
          <w:ilvl w:val="0"/>
          <w:numId w:val="75"/>
        </w:numPr>
        <w:rPr>
          <w:rFonts w:cstheme="minorHAnsi"/>
        </w:rPr>
      </w:pPr>
      <w:r w:rsidRPr="00FB5B06">
        <w:rPr>
          <w:rFonts w:cstheme="minorHAnsi"/>
        </w:rPr>
        <w:t>henkilökohtaisen opinto-, ylioppilastutkinto- sekä jatko-opinto- ja urasuunnitelman päivittäminen</w:t>
      </w:r>
    </w:p>
    <w:p w14:paraId="0784DDCA" w14:textId="77777777" w:rsidR="00343ED4" w:rsidRPr="00FB5B06" w:rsidRDefault="00343ED4" w:rsidP="00A2158C">
      <w:pPr>
        <w:pStyle w:val="Luettelokappale"/>
        <w:numPr>
          <w:ilvl w:val="0"/>
          <w:numId w:val="75"/>
        </w:numPr>
        <w:rPr>
          <w:rFonts w:cstheme="minorHAnsi"/>
        </w:rPr>
      </w:pPr>
      <w:r w:rsidRPr="00FB5B06">
        <w:rPr>
          <w:rFonts w:cstheme="minorHAnsi"/>
        </w:rPr>
        <w:t>jatko-opintojen ja tulevaisuuden suunnittelu, jatko-opintoihin hakeutuminen Suomessa ja ulkomailla</w:t>
      </w:r>
    </w:p>
    <w:p w14:paraId="0F3D405D" w14:textId="77777777" w:rsidR="00343ED4" w:rsidRPr="00FB5B06" w:rsidRDefault="00343ED4" w:rsidP="00A2158C">
      <w:pPr>
        <w:pStyle w:val="Luettelokappale"/>
        <w:numPr>
          <w:ilvl w:val="0"/>
          <w:numId w:val="75"/>
        </w:numPr>
        <w:rPr>
          <w:rFonts w:cstheme="minorHAnsi"/>
        </w:rPr>
      </w:pPr>
      <w:r w:rsidRPr="00FB5B06">
        <w:rPr>
          <w:rFonts w:cstheme="minorHAnsi"/>
        </w:rPr>
        <w:t>työelämätietous ja -taidot, yrittäjyys muuttuvassa ja monimuotoisessa maailmassa</w:t>
      </w:r>
    </w:p>
    <w:p w14:paraId="3BDAE92E" w14:textId="77777777" w:rsidR="00343ED4" w:rsidRPr="00FB5B06" w:rsidRDefault="00343ED4" w:rsidP="00A2158C">
      <w:pPr>
        <w:pStyle w:val="Luettelokappale"/>
        <w:numPr>
          <w:ilvl w:val="0"/>
          <w:numId w:val="75"/>
        </w:numPr>
        <w:rPr>
          <w:rFonts w:cstheme="minorHAnsi"/>
        </w:rPr>
      </w:pPr>
      <w:r w:rsidRPr="00FB5B06">
        <w:rPr>
          <w:rFonts w:cstheme="minorHAnsi"/>
        </w:rPr>
        <w:t>työelämään sekä jatko-opintoihin tutustuminen ja kokemusten hankkiminen</w:t>
      </w:r>
    </w:p>
    <w:p w14:paraId="583068CB" w14:textId="77777777" w:rsidR="00343ED4" w:rsidRPr="00FB5B06" w:rsidRDefault="00343ED4" w:rsidP="00A2158C">
      <w:pPr>
        <w:pStyle w:val="Luettelokappale"/>
        <w:numPr>
          <w:ilvl w:val="0"/>
          <w:numId w:val="75"/>
        </w:numPr>
        <w:rPr>
          <w:rFonts w:cstheme="minorHAnsi"/>
        </w:rPr>
      </w:pPr>
      <w:r w:rsidRPr="00FB5B06">
        <w:rPr>
          <w:rFonts w:cstheme="minorHAnsi"/>
        </w:rPr>
        <w:t>oman talouden hallinta, opintotuki ja asuminen</w:t>
      </w:r>
    </w:p>
    <w:p w14:paraId="543120D7" w14:textId="77777777" w:rsidR="00343ED4" w:rsidRPr="00FB5B06" w:rsidRDefault="00343ED4" w:rsidP="00A2158C">
      <w:pPr>
        <w:pStyle w:val="Luettelokappale"/>
        <w:numPr>
          <w:ilvl w:val="0"/>
          <w:numId w:val="75"/>
        </w:numPr>
        <w:rPr>
          <w:rFonts w:cstheme="minorHAnsi"/>
        </w:rPr>
      </w:pPr>
      <w:r w:rsidRPr="00FB5B06">
        <w:rPr>
          <w:rFonts w:cstheme="minorHAnsi"/>
        </w:rPr>
        <w:t>oman hyvinvoinnin edistäminen</w:t>
      </w:r>
    </w:p>
    <w:p w14:paraId="7BC5C3ED" w14:textId="77777777" w:rsidR="00343ED4" w:rsidRPr="00FB5B06" w:rsidRDefault="00343ED4" w:rsidP="00A2158C">
      <w:pPr>
        <w:pStyle w:val="Luettelokappale"/>
        <w:numPr>
          <w:ilvl w:val="0"/>
          <w:numId w:val="75"/>
        </w:numPr>
        <w:rPr>
          <w:rFonts w:cstheme="minorHAnsi"/>
        </w:rPr>
      </w:pPr>
      <w:r w:rsidRPr="00FB5B06">
        <w:rPr>
          <w:rFonts w:cstheme="minorHAnsi"/>
        </w:rPr>
        <w:t>tulevaisuuden ennakointiosaaminen sekä kyky tunnistaa oppimistarpeensa suhteessa tulevaisuuden osaamistarpeisiin</w:t>
      </w:r>
    </w:p>
    <w:p w14:paraId="6CFA438C" w14:textId="77777777" w:rsidR="00343ED4" w:rsidRPr="00FB5B06" w:rsidRDefault="00343ED4" w:rsidP="00A2158C">
      <w:pPr>
        <w:pStyle w:val="Luettelokappale"/>
        <w:numPr>
          <w:ilvl w:val="0"/>
          <w:numId w:val="75"/>
        </w:numPr>
        <w:rPr>
          <w:rFonts w:cstheme="minorHAnsi"/>
        </w:rPr>
      </w:pPr>
      <w:r w:rsidRPr="00FB5B06">
        <w:rPr>
          <w:rFonts w:cstheme="minorHAnsi"/>
        </w:rPr>
        <w:t>lukio-opintojen kannalta kulloinkin ajankohtaiset asiat</w:t>
      </w:r>
    </w:p>
    <w:p w14:paraId="57FE33CA" w14:textId="77777777" w:rsidR="00343ED4" w:rsidRPr="008A3D46" w:rsidRDefault="00343ED4" w:rsidP="00343ED4">
      <w:pPr>
        <w:rPr>
          <w:rFonts w:cstheme="minorHAnsi"/>
        </w:rPr>
      </w:pPr>
    </w:p>
    <w:p w14:paraId="4E15B5CE" w14:textId="77777777" w:rsidR="00343ED4" w:rsidRPr="008A3D46" w:rsidRDefault="00343ED4" w:rsidP="00343ED4">
      <w:pPr>
        <w:rPr>
          <w:rFonts w:cstheme="minorHAnsi"/>
        </w:rPr>
      </w:pPr>
    </w:p>
    <w:p w14:paraId="31EC8F7B" w14:textId="77777777" w:rsidR="00343ED4" w:rsidRPr="008A3D46" w:rsidRDefault="00343ED4" w:rsidP="00343ED4">
      <w:pPr>
        <w:rPr>
          <w:rFonts w:cstheme="minorHAnsi"/>
          <w:b/>
          <w:bCs/>
          <w:sz w:val="28"/>
          <w:szCs w:val="28"/>
        </w:rPr>
      </w:pPr>
      <w:r w:rsidRPr="008A3D46">
        <w:rPr>
          <w:rFonts w:cstheme="minorHAnsi"/>
          <w:b/>
          <w:bCs/>
          <w:sz w:val="28"/>
          <w:szCs w:val="28"/>
        </w:rPr>
        <w:t>Psykologia</w:t>
      </w:r>
      <w:r w:rsidR="00462800" w:rsidRPr="008A3D46">
        <w:rPr>
          <w:rFonts w:cstheme="minorHAnsi"/>
          <w:b/>
          <w:bCs/>
          <w:sz w:val="28"/>
          <w:szCs w:val="28"/>
        </w:rPr>
        <w:t xml:space="preserve"> </w:t>
      </w:r>
      <w:r w:rsidRPr="008A3D46">
        <w:rPr>
          <w:rFonts w:cstheme="minorHAnsi"/>
          <w:b/>
          <w:bCs/>
          <w:sz w:val="28"/>
          <w:szCs w:val="28"/>
        </w:rPr>
        <w:t>PS</w:t>
      </w:r>
    </w:p>
    <w:p w14:paraId="5B492DE2" w14:textId="77777777" w:rsidR="00343ED4" w:rsidRPr="008A3D46" w:rsidRDefault="00343ED4" w:rsidP="00343ED4">
      <w:pPr>
        <w:rPr>
          <w:rFonts w:cstheme="minorHAnsi"/>
          <w:b/>
          <w:bCs/>
        </w:rPr>
      </w:pPr>
      <w:r w:rsidRPr="008A3D46">
        <w:rPr>
          <w:rFonts w:cstheme="minorHAnsi"/>
          <w:b/>
          <w:bCs/>
        </w:rPr>
        <w:t>Oppiaine ja tehtävä</w:t>
      </w:r>
    </w:p>
    <w:p w14:paraId="21722CE4" w14:textId="77777777" w:rsidR="00343ED4" w:rsidRPr="008A3D46" w:rsidRDefault="00343ED4" w:rsidP="00343ED4">
      <w:pPr>
        <w:rPr>
          <w:rFonts w:cstheme="minorHAnsi"/>
        </w:rPr>
      </w:pPr>
      <w:r w:rsidRPr="008A3D46">
        <w:rPr>
          <w:rFonts w:cstheme="minorHAnsi"/>
        </w:rPr>
        <w:t>Psykologian tehtävä on antaa opiskelijalle valmiuksia havainnoida, ymmärtää ja arvioida ihmisen psyykkistä toimintaa ja siihen vaikuttavia sosiaalisia, kulttuurisia ja biologisia tekijöitä. Opetuksessa perehdytään psykologian tieteenalan kieleen, käsitteisiin ja tapoihin rakentaa tietoa. Oppiaineen sisällöt perustuvat tutkimustietoon, joka tuodaan lähelle opiskelijaa kytkemällä se ihmisen toiminnan ja arjen ilmiöiden ymmärtämiseen. Psykologian moninäkökulmaisuus sekä empiirinen ja reflektiivinen ote kehittävät laajasti opiskelijan ajattelun taitoja. Opiskelijaa ohjataan ymmärtämään psyykkisten, biologisten, sosiaalisten ja kulttuuristen tekijöiden välistä vuorovaikutusta ja vastavuoroista riippuvuutta sekä vahvistamaan taitoa arvioida ja soveltaa oppimaansa.</w:t>
      </w:r>
    </w:p>
    <w:p w14:paraId="3430EEFC" w14:textId="77777777" w:rsidR="00343ED4" w:rsidRPr="008A3D46" w:rsidRDefault="00343ED4" w:rsidP="00343ED4">
      <w:pPr>
        <w:rPr>
          <w:rFonts w:cstheme="minorHAnsi"/>
        </w:rPr>
      </w:pPr>
      <w:r w:rsidRPr="008A3D46">
        <w:rPr>
          <w:rFonts w:cstheme="minorHAnsi"/>
        </w:rPr>
        <w:t>Psykologian opetuksessa käytetään monipuolisia ja opiskelijaa aktivoivia menetelmiä sekä hyödynnetään digitaalisuuden ja erilaisten oppimisympäristöjen mahdollisuuksia. Psykologiassa on luontevaa tehdä yhteistyötä eri oppiaineiden kanssa. Psykologian oppiaineeseen sisältyviä ilmiöitä tarkastellaan erityisesti biologiassa, terveystiedossa, opinto-ohjauksessa, filosofiassa, uskonnossa ja elämänkatsomustiedossa kullekin oppiaineelle ominaisella tavalla. Opetuksessa tehdään mahdollisuuksien mukaan yhteistyötä yliopistojen ja korkeakoulujen kanssa.</w:t>
      </w:r>
    </w:p>
    <w:p w14:paraId="544D1050" w14:textId="77777777" w:rsidR="00343ED4" w:rsidRPr="008A3D46" w:rsidRDefault="00343ED4" w:rsidP="00343ED4">
      <w:pPr>
        <w:rPr>
          <w:rFonts w:cstheme="minorHAnsi"/>
        </w:rPr>
      </w:pPr>
      <w:r w:rsidRPr="008A3D46">
        <w:rPr>
          <w:rFonts w:cstheme="minorHAnsi"/>
        </w:rPr>
        <w:t>Laaja-alaisen osaamisen osa-alueet</w:t>
      </w:r>
    </w:p>
    <w:p w14:paraId="2B77B3F1" w14:textId="77777777" w:rsidR="00343ED4" w:rsidRPr="008A3D46" w:rsidRDefault="00343ED4" w:rsidP="00343ED4">
      <w:pPr>
        <w:rPr>
          <w:rFonts w:cstheme="minorHAnsi"/>
        </w:rPr>
      </w:pPr>
      <w:r w:rsidRPr="008A3D46">
        <w:rPr>
          <w:rFonts w:cstheme="minorHAnsi"/>
        </w:rPr>
        <w:t>Laaja-alaisen osaamisen tavoitteet toteutuvat yhdessä psykologian oppiaineen tavoitteiden kanssa.</w:t>
      </w:r>
    </w:p>
    <w:p w14:paraId="2A3EE717" w14:textId="77777777" w:rsidR="00343ED4" w:rsidRPr="008A3D46" w:rsidRDefault="00343ED4" w:rsidP="00343ED4">
      <w:pPr>
        <w:rPr>
          <w:rFonts w:cstheme="minorHAnsi"/>
        </w:rPr>
      </w:pPr>
      <w:r w:rsidRPr="008A3D46">
        <w:rPr>
          <w:rFonts w:cstheme="minorHAnsi"/>
        </w:rPr>
        <w:t>Hyvinvointiosaamisen näkökulmasta psykologian tiedot ja taidot tukevat itsetuntemusta, itsensä kehittämistä, muiden ihmisten ymmärtämistä sekä psyykkisen hyvinvoinnin ylläpitämistä. Psykologian opetus tukee opiskelijan identiteetin rakentamista ja antaa valmiuksia tarkastella omaa psyykkistä hyvinvointia sekä tehdä sitä tukevia ratkaisuja. Psykologian tietojen pohjalta opiskelija saa välineitä ymmärtää sosiaalisten suhteiden, tunteiden säätelytaitojen ja resilienssin merkitystä kokonaisvaltaisen hyvinvoinnin ylläpitämisessä ja palauttamisessa.</w:t>
      </w:r>
    </w:p>
    <w:p w14:paraId="4A341C38" w14:textId="77777777" w:rsidR="00343ED4" w:rsidRPr="008A3D46" w:rsidRDefault="00343ED4" w:rsidP="00343ED4">
      <w:pPr>
        <w:rPr>
          <w:rFonts w:cstheme="minorHAnsi"/>
        </w:rPr>
      </w:pPr>
      <w:r w:rsidRPr="008A3D46">
        <w:rPr>
          <w:rFonts w:cstheme="minorHAnsi"/>
        </w:rPr>
        <w:t>Psykologian opetuksessa käytetään dialogisia ja reflektiivisiä menetelmiä, jotka vahvistavat opiskelijan vuorovaikutusosaamista. Psykologian opiskelu kehittää taitoja tunnistaa sosiaalisessa vuorovaikutuksessa tärkeitä tunteita niin itsessä kuin muissa. Psykologian opetus kehittää valmiuksia rakentavaan viestintään sekä ymmärrystä empatian merkityksestä sosiaalisissa suhteissa.</w:t>
      </w:r>
    </w:p>
    <w:p w14:paraId="4C2B7965" w14:textId="77777777" w:rsidR="00343ED4" w:rsidRPr="008A3D46" w:rsidRDefault="00343ED4" w:rsidP="00343ED4">
      <w:pPr>
        <w:rPr>
          <w:rFonts w:cstheme="minorHAnsi"/>
        </w:rPr>
      </w:pPr>
      <w:r w:rsidRPr="008A3D46">
        <w:rPr>
          <w:rFonts w:cstheme="minorHAnsi"/>
        </w:rPr>
        <w:t>Psykologian opiskelu tukee laajasti opiskelijan monitieteistä ja luovaa osaamista. Perehtyminen oppimisen psykologiaan antaa opiskelijalle valmiuksia tiedostaa, arvioida ja kehittää omia oppimisen taitojaan. Psykologiassa ihmisen toimintaa tarkastellaan monipuolisesti luonnontieteellisestä, yhteiskuntatieteellisestä ja käyttäytymistieteellisestä näkökulmasta. Ihmisen tiedonkäsittelyn rajoitusten ja mahdollisuuksien käsittely tukee kriittisen ajattelun kehittymistä ja monilukutaitoa. Oppiaineen soveltava luonne luo perustaa luovalle tiedonkäsittelylle.</w:t>
      </w:r>
    </w:p>
    <w:p w14:paraId="3ADCE47E" w14:textId="77777777" w:rsidR="00343ED4" w:rsidRPr="008A3D46" w:rsidRDefault="00343ED4" w:rsidP="00343ED4">
      <w:pPr>
        <w:rPr>
          <w:rFonts w:cstheme="minorHAnsi"/>
        </w:rPr>
      </w:pPr>
      <w:r w:rsidRPr="008A3D46">
        <w:rPr>
          <w:rFonts w:cstheme="minorHAnsi"/>
        </w:rPr>
        <w:t>Psykologian opiskelu kehittää opiskelijan itsetuntemusta, mikä tukee urasuunnittelua, työelämävalmiuksia ja muuta yhteiskunnallista osaamista. Psykologian opiskelu antaa valmiuksia ymmärtää esimerkiksi pystyvyysuskomusten, itsensä kehittämisen ja tavoitteiden asettamisen merkitystä yritteliään asenteen taustalla.</w:t>
      </w:r>
    </w:p>
    <w:p w14:paraId="47369695" w14:textId="77777777" w:rsidR="00343ED4" w:rsidRPr="008A3D46" w:rsidRDefault="00343ED4" w:rsidP="00343ED4">
      <w:pPr>
        <w:rPr>
          <w:rFonts w:cstheme="minorHAnsi"/>
        </w:rPr>
      </w:pPr>
      <w:r w:rsidRPr="008A3D46">
        <w:rPr>
          <w:rFonts w:cstheme="minorHAnsi"/>
        </w:rPr>
        <w:t>Psykologian opiskelu antaa välineitä ymmärtää ihmisten arvojen, asenteiden ja käyttäytymisen eroja eettisissä kysymyksissä. Psykologian sisällöt lisäävät ymmärrystä maailmankuvan merkityksestä ihmisen ajattelulle ja toiminnalle tukien ympäristöosaamisen kehittymistä.</w:t>
      </w:r>
    </w:p>
    <w:p w14:paraId="143B9FAF" w14:textId="77777777" w:rsidR="00343ED4" w:rsidRPr="008A3D46" w:rsidRDefault="00343ED4" w:rsidP="00343ED4">
      <w:pPr>
        <w:rPr>
          <w:rFonts w:cstheme="minorHAnsi"/>
        </w:rPr>
      </w:pPr>
      <w:r w:rsidRPr="008A3D46">
        <w:rPr>
          <w:rFonts w:cstheme="minorHAnsi"/>
        </w:rPr>
        <w:t>Psykologia antaa tutkimustietoon perustuvia näkökulmia siihen, mikä ihmisyydessä on universaalia ja mikä kulttuurisidonnaista. Psykologian opiskelu kehittää valmiuksia ymmärtää yksilöiden välisiä eroja ja kulttuurien moninaisuutta ja kehittää siten globaali- ja kulttuuriosaamista.</w:t>
      </w:r>
    </w:p>
    <w:p w14:paraId="4E69AFF9" w14:textId="77777777" w:rsidR="00343ED4" w:rsidRPr="008A3D46" w:rsidRDefault="00343ED4" w:rsidP="00343ED4">
      <w:pPr>
        <w:rPr>
          <w:rFonts w:cstheme="minorHAnsi"/>
        </w:rPr>
      </w:pPr>
      <w:r w:rsidRPr="008A3D46">
        <w:rPr>
          <w:rFonts w:cstheme="minorHAnsi"/>
        </w:rPr>
        <w:t>Tavoitteet</w:t>
      </w:r>
    </w:p>
    <w:p w14:paraId="4790D486" w14:textId="77777777" w:rsidR="00343ED4" w:rsidRPr="008A3D46" w:rsidRDefault="00343ED4" w:rsidP="00343ED4">
      <w:pPr>
        <w:rPr>
          <w:rFonts w:cstheme="minorHAnsi"/>
        </w:rPr>
      </w:pPr>
      <w:r w:rsidRPr="008A3D46">
        <w:rPr>
          <w:rFonts w:cstheme="minorHAnsi"/>
        </w:rPr>
        <w:t>.</w:t>
      </w:r>
    </w:p>
    <w:p w14:paraId="1A35F631" w14:textId="77777777" w:rsidR="00343ED4" w:rsidRPr="008A3D46" w:rsidRDefault="00343ED4" w:rsidP="00343ED4">
      <w:pPr>
        <w:rPr>
          <w:rFonts w:cstheme="minorHAnsi"/>
        </w:rPr>
      </w:pPr>
      <w:r w:rsidRPr="008A3D46">
        <w:rPr>
          <w:rFonts w:cstheme="minorHAnsi"/>
        </w:rPr>
        <w:t>Psykologian opetuksen yleisenä tavoitteena on, että</w:t>
      </w:r>
    </w:p>
    <w:p w14:paraId="233283A7" w14:textId="77777777" w:rsidR="00343ED4" w:rsidRPr="008A3D46" w:rsidRDefault="00343ED4" w:rsidP="00343ED4">
      <w:pPr>
        <w:rPr>
          <w:rFonts w:cstheme="minorHAnsi"/>
        </w:rPr>
      </w:pPr>
      <w:r w:rsidRPr="008A3D46">
        <w:rPr>
          <w:rFonts w:cstheme="minorHAnsi"/>
        </w:rPr>
        <w:t>opiskelija</w:t>
      </w:r>
    </w:p>
    <w:p w14:paraId="63F16CF1" w14:textId="77777777" w:rsidR="00343ED4" w:rsidRPr="00FB5B06" w:rsidRDefault="00343ED4" w:rsidP="00A2158C">
      <w:pPr>
        <w:pStyle w:val="Luettelokappale"/>
        <w:numPr>
          <w:ilvl w:val="0"/>
          <w:numId w:val="75"/>
        </w:numPr>
        <w:rPr>
          <w:rFonts w:cstheme="minorHAnsi"/>
        </w:rPr>
      </w:pPr>
      <w:r w:rsidRPr="00FB5B06">
        <w:rPr>
          <w:rFonts w:cstheme="minorHAnsi"/>
        </w:rPr>
        <w:t>hahmottaa tutkimustiedon pohjalta ihmisen toiminnan kokonaisuutena, joka perustuu psyykkisten, biologisten, sosiaalisten ja kulttuuristen tekijöiden vuorovaikutukseen</w:t>
      </w:r>
    </w:p>
    <w:p w14:paraId="3FED3A22" w14:textId="77777777" w:rsidR="00343ED4" w:rsidRPr="00FB5B06" w:rsidRDefault="00343ED4" w:rsidP="00A2158C">
      <w:pPr>
        <w:pStyle w:val="Luettelokappale"/>
        <w:numPr>
          <w:ilvl w:val="0"/>
          <w:numId w:val="75"/>
        </w:numPr>
        <w:rPr>
          <w:rFonts w:cstheme="minorHAnsi"/>
        </w:rPr>
      </w:pPr>
      <w:r w:rsidRPr="00FB5B06">
        <w:rPr>
          <w:rFonts w:cstheme="minorHAnsi"/>
        </w:rPr>
        <w:t>hallitsee psykologian keskeisiä käsitteitä ja kysymyksenasetteluja sekä osaa perustella väitteitä psykologian tietojen ja näkökulmien pohjalta</w:t>
      </w:r>
    </w:p>
    <w:p w14:paraId="0ADC095D" w14:textId="77777777" w:rsidR="00343ED4" w:rsidRPr="00FB5B06" w:rsidRDefault="00343ED4" w:rsidP="00A2158C">
      <w:pPr>
        <w:pStyle w:val="Luettelokappale"/>
        <w:numPr>
          <w:ilvl w:val="0"/>
          <w:numId w:val="75"/>
        </w:numPr>
        <w:rPr>
          <w:rFonts w:cstheme="minorHAnsi"/>
        </w:rPr>
      </w:pPr>
      <w:r w:rsidRPr="00FB5B06">
        <w:rPr>
          <w:rFonts w:cstheme="minorHAnsi"/>
        </w:rPr>
        <w:t>osaa hankkia psykologista tietoa eri tietolähteistä ja kykenee arvioimaan tiedon luotettavuutta ja pätevyyttä</w:t>
      </w:r>
    </w:p>
    <w:p w14:paraId="365FF48D" w14:textId="77777777" w:rsidR="00343ED4" w:rsidRPr="00FB5B06" w:rsidRDefault="00343ED4" w:rsidP="00A2158C">
      <w:pPr>
        <w:pStyle w:val="Luettelokappale"/>
        <w:numPr>
          <w:ilvl w:val="0"/>
          <w:numId w:val="75"/>
        </w:numPr>
        <w:rPr>
          <w:rFonts w:cstheme="minorHAnsi"/>
        </w:rPr>
      </w:pPr>
      <w:r w:rsidRPr="00FB5B06">
        <w:rPr>
          <w:rFonts w:cstheme="minorHAnsi"/>
        </w:rPr>
        <w:t>pystyy arvioimaan psykologisen tutkimuksen mahdollisuuksia, rajoituksia ja eettisiä näkökulmia sekä hallitsee tutkimustiedon soveltamisen ja kriittisen ajattelun taitoja</w:t>
      </w:r>
    </w:p>
    <w:p w14:paraId="1A358ECE" w14:textId="77777777" w:rsidR="00343ED4" w:rsidRPr="00FB5B06" w:rsidRDefault="00343ED4" w:rsidP="00A2158C">
      <w:pPr>
        <w:pStyle w:val="Luettelokappale"/>
        <w:numPr>
          <w:ilvl w:val="0"/>
          <w:numId w:val="75"/>
        </w:numPr>
        <w:rPr>
          <w:rFonts w:cstheme="minorHAnsi"/>
        </w:rPr>
      </w:pPr>
      <w:r w:rsidRPr="00FB5B06">
        <w:rPr>
          <w:rFonts w:cstheme="minorHAnsi"/>
        </w:rPr>
        <w:t>ymmärtää psykologista tietoa siten, että ppystyy soveltamaan tietojaan oman hyvinvointinsa edistämiseen, ihmissuhteidensa ja vuorovaikutustaitojensa vahvistamiseen sekä omien opiskelu- ja ajattelutaitojensa kehittämiseen</w:t>
      </w:r>
    </w:p>
    <w:p w14:paraId="13B4368D" w14:textId="77777777" w:rsidR="00343ED4" w:rsidRPr="00FB5B06" w:rsidRDefault="00343ED4" w:rsidP="00A2158C">
      <w:pPr>
        <w:pStyle w:val="Luettelokappale"/>
        <w:numPr>
          <w:ilvl w:val="0"/>
          <w:numId w:val="75"/>
        </w:numPr>
        <w:rPr>
          <w:rFonts w:cstheme="minorHAnsi"/>
        </w:rPr>
      </w:pPr>
      <w:r w:rsidRPr="00FB5B06">
        <w:rPr>
          <w:rFonts w:cstheme="minorHAnsi"/>
        </w:rPr>
        <w:t>osaa hyödyntää ja soveltaa psykologian tietoja laaja-alaisten ilmiöiden jäsentämiseen ja kulttuurisen moninaisuuden ymmärtämiseen.</w:t>
      </w:r>
    </w:p>
    <w:p w14:paraId="039D7E2B" w14:textId="77777777" w:rsidR="00343ED4" w:rsidRPr="008A3D46" w:rsidRDefault="00343ED4" w:rsidP="00343ED4">
      <w:pPr>
        <w:rPr>
          <w:rFonts w:cstheme="minorHAnsi"/>
        </w:rPr>
      </w:pPr>
      <w:r w:rsidRPr="008A3D46">
        <w:rPr>
          <w:rFonts w:cstheme="minorHAnsi"/>
        </w:rPr>
        <w:t>Arviointi</w:t>
      </w:r>
    </w:p>
    <w:p w14:paraId="4BFDDAE9" w14:textId="77777777" w:rsidR="00343ED4" w:rsidRPr="008A3D46" w:rsidRDefault="00343ED4" w:rsidP="00343ED4">
      <w:pPr>
        <w:rPr>
          <w:rFonts w:cstheme="minorHAnsi"/>
        </w:rPr>
      </w:pPr>
      <w:r w:rsidRPr="008A3D46">
        <w:rPr>
          <w:rFonts w:cstheme="minorHAnsi"/>
        </w:rPr>
        <w:t>Psykologian oppiaineessa arvioinnin tehtävänä on tukea opiskelijan oppimista sekä antaa palautetta oppimisprosessista ja osaamisesta. Arvioinnin avulla opiskelijaa kannustetaan ajattelun taitojen monipuoliseen kehittämiseen. Arviointiin kuuluu sekä oppimisprosessin aikainen palaute että opitun ja osaamisen arviointi. Arviointi kohdistuu laaja-alaisen osaamisen ja psykologian yleisten tavoitteiden saavuttamiseen moduulikohtaisia tavoitteita ja keskeisten sisältöjen hallintaa painottaen. Arvosanan antaminen perustuu monipuoliseen näyttöön, ja siinä kiinnitetään huomiota sekä opiskelijan tiedolliseen että tiedonkäsittelyn osaamiseen. Tiedollisessa osaamisessa kiinnitetään huomiota psykologisen tiedon ja käsitteistön hallintaan. Tiedonkäsittelyn osaamisen arvioinnissa painottuu taito analysoida, soveltaa ja arvioida psykologista tietoa ja tutkimuksia. Arvioinnissa kiinnitetään huomiota myös tiedon hankinnan ja esittämisen taitoihin.</w:t>
      </w:r>
    </w:p>
    <w:p w14:paraId="64C40BB0" w14:textId="77777777" w:rsidR="00EF36EE" w:rsidRPr="008A3D46" w:rsidRDefault="00EF36EE" w:rsidP="00343ED4">
      <w:pPr>
        <w:rPr>
          <w:rFonts w:cstheme="minorHAnsi"/>
          <w:b/>
          <w:bCs/>
          <w:sz w:val="28"/>
          <w:szCs w:val="28"/>
        </w:rPr>
      </w:pPr>
    </w:p>
    <w:p w14:paraId="5001401E"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5B05AF4A" w14:textId="77777777" w:rsidR="00343ED4" w:rsidRPr="008A3D46" w:rsidRDefault="00343ED4" w:rsidP="00343ED4">
      <w:pPr>
        <w:rPr>
          <w:rFonts w:cstheme="minorHAnsi"/>
          <w:b/>
          <w:bCs/>
          <w:sz w:val="28"/>
          <w:szCs w:val="28"/>
        </w:rPr>
      </w:pPr>
      <w:r w:rsidRPr="008A3D46">
        <w:rPr>
          <w:rFonts w:cstheme="minorHAnsi"/>
          <w:b/>
          <w:bCs/>
          <w:sz w:val="28"/>
          <w:szCs w:val="28"/>
        </w:rPr>
        <w:t>Toimiva ja oppiva ihminen (PS1)</w:t>
      </w:r>
      <w:r w:rsidR="00DD2612" w:rsidRPr="008A3D46">
        <w:rPr>
          <w:rFonts w:cstheme="minorHAnsi"/>
          <w:b/>
          <w:bCs/>
          <w:sz w:val="28"/>
          <w:szCs w:val="28"/>
        </w:rPr>
        <w:t xml:space="preserve"> 2 op</w:t>
      </w:r>
    </w:p>
    <w:p w14:paraId="04229569" w14:textId="77777777" w:rsidR="00343ED4" w:rsidRPr="008A3D46" w:rsidRDefault="00343ED4" w:rsidP="00343ED4">
      <w:pPr>
        <w:rPr>
          <w:rFonts w:cstheme="minorHAnsi"/>
        </w:rPr>
      </w:pPr>
      <w:r w:rsidRPr="008A3D46">
        <w:rPr>
          <w:rFonts w:cstheme="minorHAnsi"/>
        </w:rPr>
        <w:t>Yleiset tavoitteet</w:t>
      </w:r>
    </w:p>
    <w:p w14:paraId="3DCA835C" w14:textId="77777777" w:rsidR="00343ED4" w:rsidRPr="008A3D46" w:rsidRDefault="00343ED4" w:rsidP="00343ED4">
      <w:pPr>
        <w:rPr>
          <w:rFonts w:cstheme="minorHAnsi"/>
        </w:rPr>
      </w:pPr>
      <w:r w:rsidRPr="008A3D46">
        <w:rPr>
          <w:rFonts w:cstheme="minorHAnsi"/>
        </w:rPr>
        <w:t>Moduulin tavoitteena on, että opiskelija</w:t>
      </w:r>
    </w:p>
    <w:p w14:paraId="1D1E2C54" w14:textId="77777777" w:rsidR="00343ED4" w:rsidRPr="00FB5B06" w:rsidRDefault="00343ED4" w:rsidP="00A2158C">
      <w:pPr>
        <w:pStyle w:val="Luettelokappale"/>
        <w:numPr>
          <w:ilvl w:val="0"/>
          <w:numId w:val="75"/>
        </w:numPr>
        <w:rPr>
          <w:rFonts w:cstheme="minorHAnsi"/>
        </w:rPr>
      </w:pPr>
      <w:r w:rsidRPr="00FB5B06">
        <w:rPr>
          <w:rFonts w:cstheme="minorHAnsi"/>
        </w:rPr>
        <w:t>ymmärtää, millainen tiede psykologia on ja että psykologinen tieto perustuu tutkimuksiin</w:t>
      </w:r>
    </w:p>
    <w:p w14:paraId="29974611" w14:textId="77777777" w:rsidR="00343ED4" w:rsidRPr="00FB5B06" w:rsidRDefault="00343ED4" w:rsidP="00A2158C">
      <w:pPr>
        <w:pStyle w:val="Luettelokappale"/>
        <w:numPr>
          <w:ilvl w:val="0"/>
          <w:numId w:val="75"/>
        </w:numPr>
        <w:rPr>
          <w:rFonts w:cstheme="minorHAnsi"/>
        </w:rPr>
      </w:pPr>
      <w:r w:rsidRPr="00FB5B06">
        <w:rPr>
          <w:rFonts w:cstheme="minorHAnsi"/>
        </w:rPr>
        <w:t>osaa kuvailla tieteellisen ajattelun peruspiirteitä psykologian näkökulmasta</w:t>
      </w:r>
    </w:p>
    <w:p w14:paraId="2B67D2D1" w14:textId="77777777" w:rsidR="00343ED4" w:rsidRPr="00FB5B06" w:rsidRDefault="00343ED4" w:rsidP="00A2158C">
      <w:pPr>
        <w:pStyle w:val="Luettelokappale"/>
        <w:numPr>
          <w:ilvl w:val="0"/>
          <w:numId w:val="75"/>
        </w:numPr>
        <w:rPr>
          <w:rFonts w:cstheme="minorHAnsi"/>
        </w:rPr>
      </w:pPr>
      <w:r w:rsidRPr="00FB5B06">
        <w:rPr>
          <w:rFonts w:cstheme="minorHAnsi"/>
        </w:rPr>
        <w:t>osaa selittää tietoisen ja ei-tietoisen toiminnan luonnetta ja eroja</w:t>
      </w:r>
    </w:p>
    <w:p w14:paraId="490F7132" w14:textId="77777777" w:rsidR="00343ED4" w:rsidRPr="00FB5B06" w:rsidRDefault="00343ED4" w:rsidP="00A2158C">
      <w:pPr>
        <w:pStyle w:val="Luettelokappale"/>
        <w:numPr>
          <w:ilvl w:val="0"/>
          <w:numId w:val="75"/>
        </w:numPr>
        <w:rPr>
          <w:rFonts w:cstheme="minorHAnsi"/>
        </w:rPr>
      </w:pPr>
      <w:r w:rsidRPr="00FB5B06">
        <w:rPr>
          <w:rFonts w:cstheme="minorHAnsi"/>
        </w:rPr>
        <w:t>osaa eritellä ihmisen toimintaan liittyviä psyykkisiä, biologisia, sosiaalisia ja kulttuurisia tekijöitä</w:t>
      </w:r>
    </w:p>
    <w:p w14:paraId="707659C3" w14:textId="77777777" w:rsidR="00343ED4" w:rsidRPr="00FB5B06" w:rsidRDefault="00343ED4" w:rsidP="00A2158C">
      <w:pPr>
        <w:pStyle w:val="Luettelokappale"/>
        <w:numPr>
          <w:ilvl w:val="0"/>
          <w:numId w:val="75"/>
        </w:numPr>
        <w:rPr>
          <w:rFonts w:cstheme="minorHAnsi"/>
        </w:rPr>
      </w:pPr>
      <w:r w:rsidRPr="00FB5B06">
        <w:rPr>
          <w:rFonts w:cstheme="minorHAnsi"/>
        </w:rPr>
        <w:t>tutustuu johonkin hyvinvoinnin ilmiöön psyykkisestä, biologisesta, sosiaalisesta ja kulttuurisesta näkökulmasta</w:t>
      </w:r>
    </w:p>
    <w:p w14:paraId="075E7C70" w14:textId="77777777" w:rsidR="00343ED4" w:rsidRPr="00FB5B06" w:rsidRDefault="00343ED4" w:rsidP="00A2158C">
      <w:pPr>
        <w:pStyle w:val="Luettelokappale"/>
        <w:numPr>
          <w:ilvl w:val="0"/>
          <w:numId w:val="75"/>
        </w:numPr>
        <w:rPr>
          <w:rFonts w:cstheme="minorHAnsi"/>
        </w:rPr>
      </w:pPr>
      <w:r w:rsidRPr="00FB5B06">
        <w:rPr>
          <w:rFonts w:cstheme="minorHAnsi"/>
        </w:rPr>
        <w:t>osaa eritellä oppimiseen liittyviä psyykkisiä, biologisia, sosiaalisia ja kulttuurisia tekijöitä sekä arvioida ja kehittää tämän tiedon pohjalta omaa oppimistaan ja opiskeluaan.</w:t>
      </w:r>
    </w:p>
    <w:p w14:paraId="4ED88C0F" w14:textId="77777777" w:rsidR="00343ED4" w:rsidRPr="008A3D46" w:rsidRDefault="00343ED4" w:rsidP="00343ED4">
      <w:pPr>
        <w:rPr>
          <w:rFonts w:cstheme="minorHAnsi"/>
        </w:rPr>
      </w:pPr>
      <w:r w:rsidRPr="008A3D46">
        <w:rPr>
          <w:rFonts w:cstheme="minorHAnsi"/>
        </w:rPr>
        <w:t>Keskeiset sisällöt</w:t>
      </w:r>
    </w:p>
    <w:p w14:paraId="6481FE34" w14:textId="77777777" w:rsidR="00343ED4" w:rsidRPr="008A3D46" w:rsidRDefault="00343ED4" w:rsidP="00343ED4">
      <w:pPr>
        <w:rPr>
          <w:rFonts w:cstheme="minorHAnsi"/>
        </w:rPr>
      </w:pPr>
      <w:r w:rsidRPr="008A3D46">
        <w:rPr>
          <w:rFonts w:cstheme="minorHAnsi"/>
        </w:rPr>
        <w:t>Psykologia tieteenä</w:t>
      </w:r>
    </w:p>
    <w:p w14:paraId="6A01FA2A" w14:textId="77777777" w:rsidR="00343ED4" w:rsidRPr="008A3D46" w:rsidRDefault="00343ED4" w:rsidP="00343ED4">
      <w:pPr>
        <w:rPr>
          <w:rFonts w:cstheme="minorHAnsi"/>
        </w:rPr>
      </w:pPr>
      <w:r w:rsidRPr="008A3D46">
        <w:rPr>
          <w:rFonts w:cstheme="minorHAnsi"/>
        </w:rPr>
        <w:t>Ihmisen toiminnan tarkastelu psykologian näkökulmista</w:t>
      </w:r>
    </w:p>
    <w:p w14:paraId="68E6FEF6" w14:textId="77777777" w:rsidR="00343ED4" w:rsidRPr="00FB5B06" w:rsidRDefault="00343ED4" w:rsidP="00A2158C">
      <w:pPr>
        <w:pStyle w:val="Luettelokappale"/>
        <w:numPr>
          <w:ilvl w:val="0"/>
          <w:numId w:val="75"/>
        </w:numPr>
        <w:rPr>
          <w:rFonts w:cstheme="minorHAnsi"/>
        </w:rPr>
      </w:pPr>
      <w:r w:rsidRPr="00FB5B06">
        <w:rPr>
          <w:rFonts w:cstheme="minorHAnsi"/>
        </w:rPr>
        <w:t>psyykkinen näkökulma: perustietoa tiedonkäsittelystä, motiiveista ja tunteista</w:t>
      </w:r>
    </w:p>
    <w:p w14:paraId="00D01E2E" w14:textId="77777777" w:rsidR="00343ED4" w:rsidRPr="00FB5B06" w:rsidRDefault="00343ED4" w:rsidP="00A2158C">
      <w:pPr>
        <w:pStyle w:val="Luettelokappale"/>
        <w:numPr>
          <w:ilvl w:val="0"/>
          <w:numId w:val="75"/>
        </w:numPr>
        <w:rPr>
          <w:rFonts w:cstheme="minorHAnsi"/>
        </w:rPr>
      </w:pPr>
      <w:r w:rsidRPr="00FB5B06">
        <w:rPr>
          <w:rFonts w:cstheme="minorHAnsi"/>
        </w:rPr>
        <w:t>biologinen näkökulma: perustietoa hermoston toiminnasta ja evoluutiopsykologian lähestymistavasta</w:t>
      </w:r>
    </w:p>
    <w:p w14:paraId="4B227306" w14:textId="77777777" w:rsidR="00343ED4" w:rsidRPr="00FB5B06" w:rsidRDefault="00343ED4" w:rsidP="00A2158C">
      <w:pPr>
        <w:pStyle w:val="Luettelokappale"/>
        <w:numPr>
          <w:ilvl w:val="0"/>
          <w:numId w:val="75"/>
        </w:numPr>
        <w:rPr>
          <w:rFonts w:cstheme="minorHAnsi"/>
        </w:rPr>
      </w:pPr>
      <w:r w:rsidRPr="00FB5B06">
        <w:rPr>
          <w:rFonts w:cstheme="minorHAnsi"/>
        </w:rPr>
        <w:t>sosiaalinen näkökulma: perustietoa sosialisaatiosta ja tilannetekijöistä</w:t>
      </w:r>
    </w:p>
    <w:p w14:paraId="03A37C62" w14:textId="77777777" w:rsidR="00343ED4" w:rsidRPr="00FB5B06" w:rsidRDefault="00343ED4" w:rsidP="00A2158C">
      <w:pPr>
        <w:pStyle w:val="Luettelokappale"/>
        <w:numPr>
          <w:ilvl w:val="0"/>
          <w:numId w:val="75"/>
        </w:numPr>
        <w:rPr>
          <w:rFonts w:cstheme="minorHAnsi"/>
        </w:rPr>
      </w:pPr>
      <w:r w:rsidRPr="00FB5B06">
        <w:rPr>
          <w:rFonts w:cstheme="minorHAnsi"/>
        </w:rPr>
        <w:t>kulttuurinen näkökulma: esimerkkejä kulttuurien eroista ja yhtäläisyyksistä</w:t>
      </w:r>
    </w:p>
    <w:p w14:paraId="31E77A51" w14:textId="77777777" w:rsidR="00343ED4" w:rsidRPr="00FB5B06" w:rsidRDefault="00343ED4" w:rsidP="00A2158C">
      <w:pPr>
        <w:pStyle w:val="Luettelokappale"/>
        <w:numPr>
          <w:ilvl w:val="0"/>
          <w:numId w:val="75"/>
        </w:numPr>
        <w:rPr>
          <w:rFonts w:cstheme="minorHAnsi"/>
        </w:rPr>
      </w:pPr>
      <w:r w:rsidRPr="00FB5B06">
        <w:rPr>
          <w:rFonts w:cstheme="minorHAnsi"/>
        </w:rPr>
        <w:t>tietoinen ja ei-tietoinen toiminta</w:t>
      </w:r>
    </w:p>
    <w:p w14:paraId="184C508B" w14:textId="77777777" w:rsidR="00343ED4" w:rsidRPr="008A3D46" w:rsidRDefault="00343ED4" w:rsidP="00343ED4">
      <w:pPr>
        <w:rPr>
          <w:rFonts w:cstheme="minorHAnsi"/>
        </w:rPr>
      </w:pPr>
      <w:r w:rsidRPr="008A3D46">
        <w:rPr>
          <w:rFonts w:cstheme="minorHAnsi"/>
        </w:rPr>
        <w:t>Oppiminen ja opiskelu psykologian näkökulmista</w:t>
      </w:r>
    </w:p>
    <w:p w14:paraId="42BA932D" w14:textId="77777777" w:rsidR="00343ED4" w:rsidRPr="00FB5B06" w:rsidRDefault="00343ED4" w:rsidP="00A2158C">
      <w:pPr>
        <w:pStyle w:val="Luettelokappale"/>
        <w:numPr>
          <w:ilvl w:val="0"/>
          <w:numId w:val="75"/>
        </w:numPr>
        <w:rPr>
          <w:rFonts w:cstheme="minorHAnsi"/>
        </w:rPr>
      </w:pPr>
      <w:r w:rsidRPr="00FB5B06">
        <w:rPr>
          <w:rFonts w:cstheme="minorHAnsi"/>
        </w:rPr>
        <w:t>psyykkinen näkökulma: ehdollistuminen, perustietoa työmuistin ja säilömuistin toiminnasta, sisäiset mallit, oppimisstrategiat, metakognitio, tavoiteorientaatiot ja pystyvyysuskomukset</w:t>
      </w:r>
    </w:p>
    <w:p w14:paraId="0AAD0569" w14:textId="77777777" w:rsidR="00343ED4" w:rsidRPr="00FB5B06" w:rsidRDefault="00343ED4" w:rsidP="00A2158C">
      <w:pPr>
        <w:pStyle w:val="Luettelokappale"/>
        <w:numPr>
          <w:ilvl w:val="0"/>
          <w:numId w:val="75"/>
        </w:numPr>
        <w:rPr>
          <w:rFonts w:cstheme="minorHAnsi"/>
        </w:rPr>
      </w:pPr>
      <w:r w:rsidRPr="00FB5B06">
        <w:rPr>
          <w:rFonts w:cstheme="minorHAnsi"/>
        </w:rPr>
        <w:t>biologinen näkökulma: aivojen plastisuus ja unen vaikutus oppimiseen</w:t>
      </w:r>
    </w:p>
    <w:p w14:paraId="2AB53B60" w14:textId="77777777" w:rsidR="00343ED4" w:rsidRPr="00FB5B06" w:rsidRDefault="00343ED4" w:rsidP="00A2158C">
      <w:pPr>
        <w:pStyle w:val="Luettelokappale"/>
        <w:numPr>
          <w:ilvl w:val="0"/>
          <w:numId w:val="75"/>
        </w:numPr>
        <w:rPr>
          <w:rFonts w:cstheme="minorHAnsi"/>
        </w:rPr>
      </w:pPr>
      <w:r w:rsidRPr="00FB5B06">
        <w:rPr>
          <w:rFonts w:cstheme="minorHAnsi"/>
        </w:rPr>
        <w:t>sosiaalinen ja kulttuurinen näkökulma: esimerkkejä oppimisen sosiaalisuudesta ja erilaisista oppimiskulttuureista</w:t>
      </w:r>
    </w:p>
    <w:p w14:paraId="05B3AE7E" w14:textId="77777777" w:rsidR="00343ED4" w:rsidRPr="00FB5B06" w:rsidRDefault="00343ED4" w:rsidP="00A2158C">
      <w:pPr>
        <w:pStyle w:val="Luettelokappale"/>
        <w:numPr>
          <w:ilvl w:val="0"/>
          <w:numId w:val="75"/>
        </w:numPr>
        <w:rPr>
          <w:rFonts w:cstheme="minorHAnsi"/>
        </w:rPr>
      </w:pPr>
      <w:r w:rsidRPr="00FB5B06">
        <w:rPr>
          <w:rFonts w:cstheme="minorHAnsi"/>
        </w:rPr>
        <w:t>Psykologinen tutkimus</w:t>
      </w:r>
    </w:p>
    <w:p w14:paraId="5939B85E" w14:textId="77777777" w:rsidR="00343ED4" w:rsidRPr="00FB5B06" w:rsidRDefault="00343ED4" w:rsidP="00A2158C">
      <w:pPr>
        <w:pStyle w:val="Luettelokappale"/>
        <w:numPr>
          <w:ilvl w:val="0"/>
          <w:numId w:val="75"/>
        </w:numPr>
        <w:rPr>
          <w:rFonts w:cstheme="minorHAnsi"/>
        </w:rPr>
      </w:pPr>
      <w:r w:rsidRPr="00FB5B06">
        <w:rPr>
          <w:rFonts w:cstheme="minorHAnsi"/>
        </w:rPr>
        <w:t>tieteellinen tieto ja arkitieto</w:t>
      </w:r>
    </w:p>
    <w:p w14:paraId="1662C884" w14:textId="77777777" w:rsidR="00343ED4" w:rsidRPr="00FB5B06" w:rsidRDefault="00343ED4" w:rsidP="00A2158C">
      <w:pPr>
        <w:pStyle w:val="Luettelokappale"/>
        <w:numPr>
          <w:ilvl w:val="0"/>
          <w:numId w:val="75"/>
        </w:numPr>
        <w:rPr>
          <w:rFonts w:cstheme="minorHAnsi"/>
        </w:rPr>
      </w:pPr>
      <w:r w:rsidRPr="00FB5B06">
        <w:rPr>
          <w:rFonts w:cstheme="minorHAnsi"/>
        </w:rPr>
        <w:t>tieteellisen tutkimuksen prosessi</w:t>
      </w:r>
    </w:p>
    <w:p w14:paraId="66B325AD" w14:textId="77777777" w:rsidR="00343ED4" w:rsidRPr="00FB5B06" w:rsidRDefault="00343ED4" w:rsidP="00A2158C">
      <w:pPr>
        <w:pStyle w:val="Luettelokappale"/>
        <w:numPr>
          <w:ilvl w:val="0"/>
          <w:numId w:val="75"/>
        </w:numPr>
        <w:rPr>
          <w:rFonts w:cstheme="minorHAnsi"/>
        </w:rPr>
      </w:pPr>
      <w:r w:rsidRPr="00FB5B06">
        <w:rPr>
          <w:rFonts w:cstheme="minorHAnsi"/>
        </w:rPr>
        <w:t>otoksen ja perusjoukon merkitys tutkimuksen arvioinnissa</w:t>
      </w:r>
    </w:p>
    <w:p w14:paraId="01B940C2" w14:textId="77777777" w:rsidR="00343ED4" w:rsidRPr="00FB5B06" w:rsidRDefault="00343ED4" w:rsidP="00A2158C">
      <w:pPr>
        <w:pStyle w:val="Luettelokappale"/>
        <w:numPr>
          <w:ilvl w:val="0"/>
          <w:numId w:val="75"/>
        </w:numPr>
        <w:rPr>
          <w:rFonts w:cstheme="minorHAnsi"/>
        </w:rPr>
      </w:pPr>
      <w:r w:rsidRPr="00FB5B06">
        <w:rPr>
          <w:rFonts w:cstheme="minorHAnsi"/>
        </w:rPr>
        <w:t>psykologisen tutkimuksen eettiset periaatteet</w:t>
      </w:r>
    </w:p>
    <w:p w14:paraId="3AF5FCF6" w14:textId="77777777" w:rsidR="00343ED4" w:rsidRPr="00FB5B06" w:rsidRDefault="00343ED4" w:rsidP="00A2158C">
      <w:pPr>
        <w:pStyle w:val="Luettelokappale"/>
        <w:numPr>
          <w:ilvl w:val="0"/>
          <w:numId w:val="75"/>
        </w:numPr>
        <w:rPr>
          <w:rFonts w:cstheme="minorHAnsi"/>
        </w:rPr>
      </w:pPr>
      <w:r w:rsidRPr="00FB5B06">
        <w:rPr>
          <w:rFonts w:cstheme="minorHAnsi"/>
        </w:rPr>
        <w:t>esimerkkejä laadullisista ja määrällisistä psykologian tutkimuksista</w:t>
      </w:r>
    </w:p>
    <w:p w14:paraId="09F642D6" w14:textId="77777777" w:rsidR="00343ED4" w:rsidRPr="008A3D46" w:rsidRDefault="00343ED4" w:rsidP="00343ED4">
      <w:pPr>
        <w:rPr>
          <w:rFonts w:cstheme="minorHAnsi"/>
        </w:rPr>
      </w:pPr>
    </w:p>
    <w:p w14:paraId="476ED193" w14:textId="77777777" w:rsidR="00343ED4" w:rsidRPr="008A3D46" w:rsidRDefault="00343ED4" w:rsidP="00343ED4">
      <w:pPr>
        <w:rPr>
          <w:rFonts w:cstheme="minorHAnsi"/>
        </w:rPr>
      </w:pPr>
    </w:p>
    <w:p w14:paraId="016AD956"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7B205F0D" w14:textId="77777777" w:rsidR="00343ED4" w:rsidRPr="008A3D46" w:rsidRDefault="00343ED4" w:rsidP="00343ED4">
      <w:pPr>
        <w:rPr>
          <w:rFonts w:cstheme="minorHAnsi"/>
          <w:b/>
          <w:bCs/>
          <w:sz w:val="28"/>
          <w:szCs w:val="28"/>
        </w:rPr>
      </w:pPr>
      <w:r w:rsidRPr="008A3D46">
        <w:rPr>
          <w:rFonts w:cstheme="minorHAnsi"/>
          <w:b/>
          <w:bCs/>
          <w:sz w:val="28"/>
          <w:szCs w:val="28"/>
        </w:rPr>
        <w:t>Kehittyvä ihminen (PS2)</w:t>
      </w:r>
      <w:r w:rsidR="00DD2612" w:rsidRPr="008A3D46">
        <w:rPr>
          <w:rFonts w:cstheme="minorHAnsi"/>
          <w:b/>
          <w:bCs/>
          <w:sz w:val="28"/>
          <w:szCs w:val="28"/>
        </w:rPr>
        <w:t xml:space="preserve"> 2 op</w:t>
      </w:r>
    </w:p>
    <w:p w14:paraId="23EB7960" w14:textId="77777777" w:rsidR="00343ED4" w:rsidRPr="008A3D46" w:rsidRDefault="00343ED4" w:rsidP="00343ED4">
      <w:pPr>
        <w:rPr>
          <w:rFonts w:cstheme="minorHAnsi"/>
        </w:rPr>
      </w:pPr>
      <w:r w:rsidRPr="008A3D46">
        <w:rPr>
          <w:rFonts w:cstheme="minorHAnsi"/>
        </w:rPr>
        <w:t>Yleiset tavoitteet</w:t>
      </w:r>
    </w:p>
    <w:p w14:paraId="1B9C1C70" w14:textId="77777777" w:rsidR="00343ED4" w:rsidRPr="008A3D46" w:rsidRDefault="00343ED4" w:rsidP="00343ED4">
      <w:pPr>
        <w:rPr>
          <w:rFonts w:cstheme="minorHAnsi"/>
        </w:rPr>
      </w:pPr>
      <w:r w:rsidRPr="008A3D46">
        <w:rPr>
          <w:rFonts w:cstheme="minorHAnsi"/>
        </w:rPr>
        <w:t>Moduulin tavoitteena on, että opiskelija</w:t>
      </w:r>
    </w:p>
    <w:p w14:paraId="4EFBAFE1" w14:textId="77777777" w:rsidR="00343ED4" w:rsidRPr="00FB5B06" w:rsidRDefault="00343ED4" w:rsidP="00A2158C">
      <w:pPr>
        <w:pStyle w:val="Luettelokappale"/>
        <w:numPr>
          <w:ilvl w:val="0"/>
          <w:numId w:val="75"/>
        </w:numPr>
        <w:rPr>
          <w:rFonts w:cstheme="minorHAnsi"/>
        </w:rPr>
      </w:pPr>
      <w:r w:rsidRPr="00FB5B06">
        <w:rPr>
          <w:rFonts w:cstheme="minorHAnsi"/>
        </w:rPr>
        <w:t>osaa eritellä ihmisen yksilölliseen kehitykseen vaikuttavia tekijöitä ja niiden keskinäistä vuorovaikutusta</w:t>
      </w:r>
    </w:p>
    <w:p w14:paraId="2897379C" w14:textId="77777777" w:rsidR="00343ED4" w:rsidRPr="00FB5B06" w:rsidRDefault="00343ED4" w:rsidP="00A2158C">
      <w:pPr>
        <w:pStyle w:val="Luettelokappale"/>
        <w:numPr>
          <w:ilvl w:val="0"/>
          <w:numId w:val="75"/>
        </w:numPr>
        <w:rPr>
          <w:rFonts w:cstheme="minorHAnsi"/>
        </w:rPr>
      </w:pPr>
      <w:r w:rsidRPr="00FB5B06">
        <w:rPr>
          <w:rFonts w:cstheme="minorHAnsi"/>
        </w:rPr>
        <w:t>osaa selittää, miten hermoston kypsyminen ja muovautuminen heijastuvat psyykkiseen kehitykseen sikiökaudelta läpi elämänkulun</w:t>
      </w:r>
    </w:p>
    <w:p w14:paraId="4C3D3297" w14:textId="77777777" w:rsidR="00343ED4" w:rsidRPr="00FB5B06" w:rsidRDefault="00343ED4" w:rsidP="00A2158C">
      <w:pPr>
        <w:pStyle w:val="Luettelokappale"/>
        <w:numPr>
          <w:ilvl w:val="0"/>
          <w:numId w:val="75"/>
        </w:numPr>
        <w:rPr>
          <w:rFonts w:cstheme="minorHAnsi"/>
        </w:rPr>
      </w:pPr>
      <w:r w:rsidRPr="00FB5B06">
        <w:rPr>
          <w:rFonts w:cstheme="minorHAnsi"/>
        </w:rPr>
        <w:t>osaa kuvailla lapsuus- ja nuoruusiän sosioemotionaalista ja kognitiivista kehitystä sekä soveltaa niihin liittyvää teoria- ja tutkimustietoa</w:t>
      </w:r>
    </w:p>
    <w:p w14:paraId="62CA994E" w14:textId="77777777" w:rsidR="00343ED4" w:rsidRPr="00FB5B06" w:rsidRDefault="00343ED4" w:rsidP="00A2158C">
      <w:pPr>
        <w:pStyle w:val="Luettelokappale"/>
        <w:numPr>
          <w:ilvl w:val="0"/>
          <w:numId w:val="75"/>
        </w:numPr>
        <w:rPr>
          <w:rFonts w:cstheme="minorHAnsi"/>
        </w:rPr>
      </w:pPr>
      <w:r w:rsidRPr="00FB5B06">
        <w:rPr>
          <w:rFonts w:cstheme="minorHAnsi"/>
        </w:rPr>
        <w:t>osaa antaa esimerkkejä sosialisaation ja kulttuurin vaikutuksesta ihmisen kehitykseen</w:t>
      </w:r>
    </w:p>
    <w:p w14:paraId="116825FF" w14:textId="77777777" w:rsidR="00343ED4" w:rsidRPr="00FB5B06" w:rsidRDefault="00343ED4" w:rsidP="00A2158C">
      <w:pPr>
        <w:pStyle w:val="Luettelokappale"/>
        <w:numPr>
          <w:ilvl w:val="0"/>
          <w:numId w:val="75"/>
        </w:numPr>
        <w:rPr>
          <w:rFonts w:cstheme="minorHAnsi"/>
        </w:rPr>
      </w:pPr>
      <w:r w:rsidRPr="00FB5B06">
        <w:rPr>
          <w:rFonts w:cstheme="minorHAnsi"/>
        </w:rPr>
        <w:t>ymmärtää kokonaisvaltaisesti kehityksen yksilöllisyyttä ja jatkuvuutta</w:t>
      </w:r>
    </w:p>
    <w:p w14:paraId="63866740" w14:textId="77777777" w:rsidR="00343ED4" w:rsidRPr="00FB5B06" w:rsidRDefault="00343ED4" w:rsidP="00A2158C">
      <w:pPr>
        <w:pStyle w:val="Luettelokappale"/>
        <w:numPr>
          <w:ilvl w:val="0"/>
          <w:numId w:val="75"/>
        </w:numPr>
        <w:rPr>
          <w:rFonts w:cstheme="minorHAnsi"/>
        </w:rPr>
      </w:pPr>
      <w:r w:rsidRPr="00FB5B06">
        <w:rPr>
          <w:rFonts w:cstheme="minorHAnsi"/>
        </w:rPr>
        <w:t>perehtyy nuoruusiän psykologiaan ja pohtii aikuisuuteen siirtymiseen liittyviä tekijöitä</w:t>
      </w:r>
    </w:p>
    <w:p w14:paraId="3633E442" w14:textId="77777777" w:rsidR="00343ED4" w:rsidRPr="00FB5B06" w:rsidRDefault="00343ED4" w:rsidP="00A2158C">
      <w:pPr>
        <w:pStyle w:val="Luettelokappale"/>
        <w:numPr>
          <w:ilvl w:val="0"/>
          <w:numId w:val="75"/>
        </w:numPr>
        <w:rPr>
          <w:rFonts w:cstheme="minorHAnsi"/>
        </w:rPr>
      </w:pPr>
      <w:r w:rsidRPr="00FB5B06">
        <w:rPr>
          <w:rFonts w:cstheme="minorHAnsi"/>
        </w:rPr>
        <w:t>osaa soveltaa kehityspsykologista tietoa itsensä ja muiden ihmisten ymmärtämiseen ja vuorovaikutustaitojensa kehittämiseen</w:t>
      </w:r>
    </w:p>
    <w:p w14:paraId="7FC881ED" w14:textId="77777777" w:rsidR="00343ED4" w:rsidRPr="00FB5B06" w:rsidRDefault="00343ED4" w:rsidP="00A2158C">
      <w:pPr>
        <w:pStyle w:val="Luettelokappale"/>
        <w:numPr>
          <w:ilvl w:val="0"/>
          <w:numId w:val="75"/>
        </w:numPr>
        <w:rPr>
          <w:rFonts w:cstheme="minorHAnsi"/>
        </w:rPr>
      </w:pPr>
      <w:r w:rsidRPr="00FB5B06">
        <w:rPr>
          <w:rFonts w:cstheme="minorHAnsi"/>
        </w:rPr>
        <w:t>osaa kuvailla, miten ihmisen kehitystä tutkitaan.</w:t>
      </w:r>
    </w:p>
    <w:p w14:paraId="4A2D6C04" w14:textId="77777777" w:rsidR="00343ED4" w:rsidRPr="008A3D46" w:rsidRDefault="00343ED4" w:rsidP="00343ED4">
      <w:pPr>
        <w:rPr>
          <w:rFonts w:cstheme="minorHAnsi"/>
        </w:rPr>
      </w:pPr>
      <w:r w:rsidRPr="008A3D46">
        <w:rPr>
          <w:rFonts w:cstheme="minorHAnsi"/>
        </w:rPr>
        <w:t>Keskeiset sisällöt</w:t>
      </w:r>
    </w:p>
    <w:p w14:paraId="4B95A64D" w14:textId="77777777" w:rsidR="00343ED4" w:rsidRPr="008A3D46" w:rsidRDefault="00343ED4" w:rsidP="00343ED4">
      <w:pPr>
        <w:rPr>
          <w:rFonts w:cstheme="minorHAnsi"/>
        </w:rPr>
      </w:pPr>
      <w:r w:rsidRPr="008A3D46">
        <w:rPr>
          <w:rFonts w:cstheme="minorHAnsi"/>
        </w:rPr>
        <w:t>Hermoston kehitys psyykkisten toimintojen näkökulmasta elämänkulun aikana</w:t>
      </w:r>
    </w:p>
    <w:p w14:paraId="4719B170" w14:textId="77777777" w:rsidR="00343ED4" w:rsidRPr="00FB5B06" w:rsidRDefault="00343ED4" w:rsidP="00A2158C">
      <w:pPr>
        <w:pStyle w:val="Luettelokappale"/>
        <w:numPr>
          <w:ilvl w:val="0"/>
          <w:numId w:val="75"/>
        </w:numPr>
        <w:rPr>
          <w:rFonts w:cstheme="minorHAnsi"/>
        </w:rPr>
      </w:pPr>
      <w:r w:rsidRPr="00FB5B06">
        <w:rPr>
          <w:rFonts w:cstheme="minorHAnsi"/>
        </w:rPr>
        <w:t>perimän merkitys</w:t>
      </w:r>
    </w:p>
    <w:p w14:paraId="3FB8EAE2" w14:textId="77777777" w:rsidR="00343ED4" w:rsidRPr="00FB5B06" w:rsidRDefault="00343ED4" w:rsidP="00A2158C">
      <w:pPr>
        <w:pStyle w:val="Luettelokappale"/>
        <w:numPr>
          <w:ilvl w:val="0"/>
          <w:numId w:val="75"/>
        </w:numPr>
        <w:rPr>
          <w:rFonts w:cstheme="minorHAnsi"/>
        </w:rPr>
      </w:pPr>
      <w:r w:rsidRPr="00FB5B06">
        <w:rPr>
          <w:rFonts w:cstheme="minorHAnsi"/>
        </w:rPr>
        <w:t>kypsyminen ja oppiminen</w:t>
      </w:r>
    </w:p>
    <w:p w14:paraId="3417A7BC" w14:textId="77777777" w:rsidR="00343ED4" w:rsidRPr="00FB5B06" w:rsidRDefault="00343ED4" w:rsidP="00A2158C">
      <w:pPr>
        <w:pStyle w:val="Luettelokappale"/>
        <w:numPr>
          <w:ilvl w:val="0"/>
          <w:numId w:val="75"/>
        </w:numPr>
        <w:rPr>
          <w:rFonts w:cstheme="minorHAnsi"/>
        </w:rPr>
      </w:pPr>
      <w:r w:rsidRPr="00FB5B06">
        <w:rPr>
          <w:rFonts w:cstheme="minorHAnsi"/>
        </w:rPr>
        <w:t>herkkyyskaudet</w:t>
      </w:r>
    </w:p>
    <w:p w14:paraId="0A8AA3A7" w14:textId="77777777" w:rsidR="00343ED4" w:rsidRPr="00FB5B06" w:rsidRDefault="00343ED4" w:rsidP="00A2158C">
      <w:pPr>
        <w:pStyle w:val="Luettelokappale"/>
        <w:numPr>
          <w:ilvl w:val="0"/>
          <w:numId w:val="75"/>
        </w:numPr>
        <w:rPr>
          <w:rFonts w:cstheme="minorHAnsi"/>
        </w:rPr>
      </w:pPr>
      <w:r w:rsidRPr="00FB5B06">
        <w:rPr>
          <w:rFonts w:cstheme="minorHAnsi"/>
        </w:rPr>
        <w:t>plastisuuden merkitys kehityksessä</w:t>
      </w:r>
    </w:p>
    <w:p w14:paraId="03B4F4AB" w14:textId="77777777" w:rsidR="00343ED4" w:rsidRPr="008A3D46" w:rsidRDefault="00343ED4" w:rsidP="00343ED4">
      <w:pPr>
        <w:rPr>
          <w:rFonts w:cstheme="minorHAnsi"/>
        </w:rPr>
      </w:pPr>
      <w:r w:rsidRPr="008A3D46">
        <w:rPr>
          <w:rFonts w:cstheme="minorHAnsi"/>
        </w:rPr>
        <w:t>Tunne-elämän ja vuorovaikutuksen kehitys lapsuudessa ja nuoruudessa</w:t>
      </w:r>
    </w:p>
    <w:p w14:paraId="501B0409" w14:textId="77777777" w:rsidR="00343ED4" w:rsidRPr="00FB5B06" w:rsidRDefault="00343ED4" w:rsidP="00A2158C">
      <w:pPr>
        <w:pStyle w:val="Luettelokappale"/>
        <w:numPr>
          <w:ilvl w:val="0"/>
          <w:numId w:val="75"/>
        </w:numPr>
        <w:rPr>
          <w:rFonts w:cstheme="minorHAnsi"/>
        </w:rPr>
      </w:pPr>
      <w:r w:rsidRPr="00FB5B06">
        <w:rPr>
          <w:rFonts w:cstheme="minorHAnsi"/>
        </w:rPr>
        <w:t>varhainen vuorovaikutus ja kiintymyssuhteet</w:t>
      </w:r>
    </w:p>
    <w:p w14:paraId="3776A4C9" w14:textId="77777777" w:rsidR="00343ED4" w:rsidRPr="00FB5B06" w:rsidRDefault="00343ED4" w:rsidP="00A2158C">
      <w:pPr>
        <w:pStyle w:val="Luettelokappale"/>
        <w:numPr>
          <w:ilvl w:val="0"/>
          <w:numId w:val="75"/>
        </w:numPr>
        <w:rPr>
          <w:rFonts w:cstheme="minorHAnsi"/>
        </w:rPr>
      </w:pPr>
      <w:r w:rsidRPr="00FB5B06">
        <w:rPr>
          <w:rFonts w:cstheme="minorHAnsi"/>
        </w:rPr>
        <w:t>temperamentti</w:t>
      </w:r>
    </w:p>
    <w:p w14:paraId="5D9C92DA" w14:textId="77777777" w:rsidR="00343ED4" w:rsidRPr="00FB5B06" w:rsidRDefault="00343ED4" w:rsidP="00A2158C">
      <w:pPr>
        <w:pStyle w:val="Luettelokappale"/>
        <w:numPr>
          <w:ilvl w:val="0"/>
          <w:numId w:val="75"/>
        </w:numPr>
        <w:rPr>
          <w:rFonts w:cstheme="minorHAnsi"/>
        </w:rPr>
      </w:pPr>
      <w:r w:rsidRPr="00FB5B06">
        <w:rPr>
          <w:rFonts w:cstheme="minorHAnsi"/>
        </w:rPr>
        <w:t>minuus ja minäkäsitys</w:t>
      </w:r>
    </w:p>
    <w:p w14:paraId="5ABA9B3F" w14:textId="77777777" w:rsidR="00343ED4" w:rsidRPr="00FB5B06" w:rsidRDefault="00343ED4" w:rsidP="00A2158C">
      <w:pPr>
        <w:pStyle w:val="Luettelokappale"/>
        <w:numPr>
          <w:ilvl w:val="0"/>
          <w:numId w:val="75"/>
        </w:numPr>
        <w:rPr>
          <w:rFonts w:cstheme="minorHAnsi"/>
        </w:rPr>
      </w:pPr>
      <w:r w:rsidRPr="00FB5B06">
        <w:rPr>
          <w:rFonts w:cstheme="minorHAnsi"/>
        </w:rPr>
        <w:t>tunteet, tunnetaidot ja tunteiden säätely</w:t>
      </w:r>
    </w:p>
    <w:p w14:paraId="43E2A8DD" w14:textId="77777777" w:rsidR="00343ED4" w:rsidRPr="00FB5B06" w:rsidRDefault="00343ED4" w:rsidP="00A2158C">
      <w:pPr>
        <w:pStyle w:val="Luettelokappale"/>
        <w:numPr>
          <w:ilvl w:val="0"/>
          <w:numId w:val="75"/>
        </w:numPr>
        <w:rPr>
          <w:rFonts w:cstheme="minorHAnsi"/>
        </w:rPr>
      </w:pPr>
      <w:r w:rsidRPr="00FB5B06">
        <w:rPr>
          <w:rFonts w:cstheme="minorHAnsi"/>
        </w:rPr>
        <w:t>vertaissuhteet ja sosiaaliset taidot</w:t>
      </w:r>
    </w:p>
    <w:p w14:paraId="6974EC1E" w14:textId="77777777" w:rsidR="00343ED4" w:rsidRPr="008A3D46" w:rsidRDefault="00343ED4" w:rsidP="00343ED4">
      <w:pPr>
        <w:rPr>
          <w:rFonts w:cstheme="minorHAnsi"/>
        </w:rPr>
      </w:pPr>
      <w:r w:rsidRPr="008A3D46">
        <w:rPr>
          <w:rFonts w:cstheme="minorHAnsi"/>
        </w:rPr>
        <w:t>Kognitiivinen kehitys lapsuudessa ja nuoruudessa</w:t>
      </w:r>
    </w:p>
    <w:p w14:paraId="45931FD4" w14:textId="77777777" w:rsidR="00343ED4" w:rsidRPr="00FB5B06" w:rsidRDefault="00343ED4" w:rsidP="00A2158C">
      <w:pPr>
        <w:pStyle w:val="Luettelokappale"/>
        <w:numPr>
          <w:ilvl w:val="0"/>
          <w:numId w:val="75"/>
        </w:numPr>
        <w:rPr>
          <w:rFonts w:cstheme="minorHAnsi"/>
        </w:rPr>
      </w:pPr>
      <w:r w:rsidRPr="00FB5B06">
        <w:rPr>
          <w:rFonts w:cstheme="minorHAnsi"/>
        </w:rPr>
        <w:t>kieli ja ajattelu</w:t>
      </w:r>
    </w:p>
    <w:p w14:paraId="3838D531" w14:textId="77777777" w:rsidR="00343ED4" w:rsidRPr="00FB5B06" w:rsidRDefault="00343ED4" w:rsidP="00A2158C">
      <w:pPr>
        <w:pStyle w:val="Luettelokappale"/>
        <w:numPr>
          <w:ilvl w:val="0"/>
          <w:numId w:val="75"/>
        </w:numPr>
        <w:rPr>
          <w:rFonts w:cstheme="minorHAnsi"/>
        </w:rPr>
      </w:pPr>
      <w:r w:rsidRPr="00FB5B06">
        <w:rPr>
          <w:rFonts w:cstheme="minorHAnsi"/>
        </w:rPr>
        <w:t>toiminnanohjaus</w:t>
      </w:r>
    </w:p>
    <w:p w14:paraId="77579615" w14:textId="77777777" w:rsidR="00343ED4" w:rsidRPr="008A3D46" w:rsidRDefault="00343ED4" w:rsidP="00343ED4">
      <w:pPr>
        <w:rPr>
          <w:rFonts w:cstheme="minorHAnsi"/>
        </w:rPr>
      </w:pPr>
      <w:r w:rsidRPr="008A3D46">
        <w:rPr>
          <w:rFonts w:cstheme="minorHAnsi"/>
        </w:rPr>
        <w:t>Identiteetin muuttuvuus elämänkulun aikana</w:t>
      </w:r>
    </w:p>
    <w:p w14:paraId="7625A94C" w14:textId="77777777" w:rsidR="00343ED4" w:rsidRPr="00FB5B06" w:rsidRDefault="00343ED4" w:rsidP="00A2158C">
      <w:pPr>
        <w:pStyle w:val="Luettelokappale"/>
        <w:numPr>
          <w:ilvl w:val="0"/>
          <w:numId w:val="75"/>
        </w:numPr>
        <w:rPr>
          <w:rFonts w:cstheme="minorHAnsi"/>
        </w:rPr>
      </w:pPr>
      <w:r w:rsidRPr="00FB5B06">
        <w:rPr>
          <w:rFonts w:cstheme="minorHAnsi"/>
        </w:rPr>
        <w:t>henkilökohtainen identiteetti</w:t>
      </w:r>
    </w:p>
    <w:p w14:paraId="1DDCCA9D" w14:textId="77777777" w:rsidR="00343ED4" w:rsidRPr="00FB5B06" w:rsidRDefault="00343ED4" w:rsidP="00A2158C">
      <w:pPr>
        <w:pStyle w:val="Luettelokappale"/>
        <w:numPr>
          <w:ilvl w:val="0"/>
          <w:numId w:val="75"/>
        </w:numPr>
        <w:rPr>
          <w:rFonts w:cstheme="minorHAnsi"/>
        </w:rPr>
      </w:pPr>
      <w:r w:rsidRPr="00FB5B06">
        <w:rPr>
          <w:rFonts w:cstheme="minorHAnsi"/>
        </w:rPr>
        <w:t>sosiaalinen identiteetti</w:t>
      </w:r>
    </w:p>
    <w:p w14:paraId="3A55A235" w14:textId="77777777" w:rsidR="00343ED4" w:rsidRPr="00FB5B06" w:rsidRDefault="00343ED4" w:rsidP="00A2158C">
      <w:pPr>
        <w:pStyle w:val="Luettelokappale"/>
        <w:numPr>
          <w:ilvl w:val="0"/>
          <w:numId w:val="75"/>
        </w:numPr>
        <w:rPr>
          <w:rFonts w:cstheme="minorHAnsi"/>
        </w:rPr>
      </w:pPr>
      <w:r w:rsidRPr="00FB5B06">
        <w:rPr>
          <w:rFonts w:cstheme="minorHAnsi"/>
        </w:rPr>
        <w:t>kulttuuri-identiteetti ja etninen identiteetti</w:t>
      </w:r>
    </w:p>
    <w:p w14:paraId="023C9570" w14:textId="77777777" w:rsidR="00343ED4" w:rsidRPr="00FB5B06" w:rsidRDefault="00343ED4" w:rsidP="00A2158C">
      <w:pPr>
        <w:pStyle w:val="Luettelokappale"/>
        <w:numPr>
          <w:ilvl w:val="0"/>
          <w:numId w:val="75"/>
        </w:numPr>
        <w:rPr>
          <w:rFonts w:cstheme="minorHAnsi"/>
        </w:rPr>
      </w:pPr>
      <w:r w:rsidRPr="00FB5B06">
        <w:rPr>
          <w:rFonts w:cstheme="minorHAnsi"/>
        </w:rPr>
        <w:t>sukupuoli- ja seksuaali-identiteetti, sukupuolen ja seksuaalisen suuntautumisen moninaisuus</w:t>
      </w:r>
    </w:p>
    <w:p w14:paraId="693D966B" w14:textId="77777777" w:rsidR="00343ED4" w:rsidRPr="00FB5B06" w:rsidRDefault="00343ED4" w:rsidP="00A2158C">
      <w:pPr>
        <w:pStyle w:val="Luettelokappale"/>
        <w:numPr>
          <w:ilvl w:val="0"/>
          <w:numId w:val="76"/>
        </w:numPr>
        <w:rPr>
          <w:rFonts w:cstheme="minorHAnsi"/>
        </w:rPr>
      </w:pPr>
      <w:r w:rsidRPr="00FB5B06">
        <w:rPr>
          <w:rFonts w:cstheme="minorHAnsi"/>
        </w:rPr>
        <w:t>Kehityksen yksilöllisyys ja jatkuvuus</w:t>
      </w:r>
    </w:p>
    <w:p w14:paraId="7AC07191" w14:textId="77777777" w:rsidR="00343ED4" w:rsidRPr="00FB5B06" w:rsidRDefault="00343ED4" w:rsidP="00A2158C">
      <w:pPr>
        <w:pStyle w:val="Luettelokappale"/>
        <w:numPr>
          <w:ilvl w:val="0"/>
          <w:numId w:val="76"/>
        </w:numPr>
        <w:rPr>
          <w:rFonts w:cstheme="minorHAnsi"/>
        </w:rPr>
      </w:pPr>
      <w:r w:rsidRPr="00FB5B06">
        <w:rPr>
          <w:rFonts w:cstheme="minorHAnsi"/>
        </w:rPr>
        <w:t>erilaisia kehityspolkuja varhaislapsuudesta aikuisuuteen</w:t>
      </w:r>
    </w:p>
    <w:p w14:paraId="43D1D1B2" w14:textId="77777777" w:rsidR="00343ED4" w:rsidRPr="00FB5B06" w:rsidRDefault="00343ED4" w:rsidP="00A2158C">
      <w:pPr>
        <w:pStyle w:val="Luettelokappale"/>
        <w:numPr>
          <w:ilvl w:val="0"/>
          <w:numId w:val="76"/>
        </w:numPr>
        <w:rPr>
          <w:rFonts w:cstheme="minorHAnsi"/>
        </w:rPr>
      </w:pPr>
      <w:r w:rsidRPr="00FB5B06">
        <w:rPr>
          <w:rFonts w:cstheme="minorHAnsi"/>
        </w:rPr>
        <w:t>vanhemmuuden ja kasvuympäristön merkitys</w:t>
      </w:r>
    </w:p>
    <w:p w14:paraId="6366639E" w14:textId="77777777" w:rsidR="00343ED4" w:rsidRPr="00FB5B06" w:rsidRDefault="00343ED4" w:rsidP="00A2158C">
      <w:pPr>
        <w:pStyle w:val="Luettelokappale"/>
        <w:numPr>
          <w:ilvl w:val="0"/>
          <w:numId w:val="76"/>
        </w:numPr>
        <w:rPr>
          <w:rFonts w:cstheme="minorHAnsi"/>
        </w:rPr>
      </w:pPr>
      <w:r w:rsidRPr="00FB5B06">
        <w:rPr>
          <w:rFonts w:cstheme="minorHAnsi"/>
        </w:rPr>
        <w:t>Psykologinen tutkimus</w:t>
      </w:r>
    </w:p>
    <w:p w14:paraId="6A0888F3" w14:textId="77777777" w:rsidR="00343ED4" w:rsidRPr="00FB5B06" w:rsidRDefault="00343ED4" w:rsidP="00A2158C">
      <w:pPr>
        <w:pStyle w:val="Luettelokappale"/>
        <w:numPr>
          <w:ilvl w:val="0"/>
          <w:numId w:val="76"/>
        </w:numPr>
        <w:rPr>
          <w:rFonts w:cstheme="minorHAnsi"/>
        </w:rPr>
      </w:pPr>
      <w:r w:rsidRPr="00FB5B06">
        <w:rPr>
          <w:rFonts w:cstheme="minorHAnsi"/>
        </w:rPr>
        <w:t>kaksos- ja adoptiotutkimus</w:t>
      </w:r>
    </w:p>
    <w:p w14:paraId="647AC956" w14:textId="77777777" w:rsidR="00343ED4" w:rsidRPr="00FB5B06" w:rsidRDefault="00343ED4" w:rsidP="00A2158C">
      <w:pPr>
        <w:pStyle w:val="Luettelokappale"/>
        <w:numPr>
          <w:ilvl w:val="0"/>
          <w:numId w:val="76"/>
        </w:numPr>
        <w:rPr>
          <w:rFonts w:cstheme="minorHAnsi"/>
        </w:rPr>
      </w:pPr>
      <w:r w:rsidRPr="00FB5B06">
        <w:rPr>
          <w:rFonts w:cstheme="minorHAnsi"/>
        </w:rPr>
        <w:t>pitkittäis- ja poikittaistutkimus</w:t>
      </w:r>
    </w:p>
    <w:p w14:paraId="558ADA22" w14:textId="77777777" w:rsidR="00343ED4" w:rsidRPr="00FB5B06" w:rsidRDefault="00343ED4" w:rsidP="00A2158C">
      <w:pPr>
        <w:pStyle w:val="Luettelokappale"/>
        <w:numPr>
          <w:ilvl w:val="0"/>
          <w:numId w:val="76"/>
        </w:numPr>
        <w:rPr>
          <w:rFonts w:cstheme="minorHAnsi"/>
        </w:rPr>
      </w:pPr>
      <w:r w:rsidRPr="00FB5B06">
        <w:rPr>
          <w:rFonts w:cstheme="minorHAnsi"/>
        </w:rPr>
        <w:t>esimerkkejä havainnointia hyödyntävistä tutkimuksista</w:t>
      </w:r>
    </w:p>
    <w:p w14:paraId="4ADF27C9" w14:textId="77777777" w:rsidR="00343ED4" w:rsidRPr="008A3D46" w:rsidRDefault="00343ED4" w:rsidP="00343ED4">
      <w:pPr>
        <w:rPr>
          <w:rFonts w:cstheme="minorHAnsi"/>
        </w:rPr>
      </w:pPr>
    </w:p>
    <w:p w14:paraId="6E063743" w14:textId="77777777" w:rsidR="00343ED4" w:rsidRPr="008A3D46" w:rsidRDefault="00343ED4" w:rsidP="00343ED4">
      <w:pPr>
        <w:rPr>
          <w:rFonts w:cstheme="minorHAnsi"/>
          <w:b/>
          <w:bCs/>
          <w:sz w:val="28"/>
          <w:szCs w:val="28"/>
        </w:rPr>
      </w:pPr>
      <w:r w:rsidRPr="008A3D46">
        <w:rPr>
          <w:rFonts w:cstheme="minorHAnsi"/>
          <w:b/>
          <w:bCs/>
          <w:sz w:val="28"/>
          <w:szCs w:val="28"/>
        </w:rPr>
        <w:t>Tietoa käsittelevä ihminen (PS3)</w:t>
      </w:r>
      <w:r w:rsidR="00DD2612" w:rsidRPr="008A3D46">
        <w:rPr>
          <w:rFonts w:cstheme="minorHAnsi"/>
          <w:b/>
          <w:bCs/>
          <w:sz w:val="28"/>
          <w:szCs w:val="28"/>
        </w:rPr>
        <w:t xml:space="preserve"> 2 op</w:t>
      </w:r>
    </w:p>
    <w:p w14:paraId="7F82FF18" w14:textId="77777777" w:rsidR="00343ED4" w:rsidRPr="008A3D46" w:rsidRDefault="00343ED4" w:rsidP="00343ED4">
      <w:pPr>
        <w:rPr>
          <w:rFonts w:cstheme="minorHAnsi"/>
        </w:rPr>
      </w:pPr>
      <w:r w:rsidRPr="008A3D46">
        <w:rPr>
          <w:rFonts w:cstheme="minorHAnsi"/>
        </w:rPr>
        <w:t>Yleiset tavoitteet</w:t>
      </w:r>
    </w:p>
    <w:p w14:paraId="5F81425D" w14:textId="77777777" w:rsidR="00343ED4" w:rsidRPr="008A3D46" w:rsidRDefault="00343ED4" w:rsidP="00343ED4">
      <w:pPr>
        <w:rPr>
          <w:rFonts w:cstheme="minorHAnsi"/>
        </w:rPr>
      </w:pPr>
      <w:r w:rsidRPr="008A3D46">
        <w:rPr>
          <w:rFonts w:cstheme="minorHAnsi"/>
        </w:rPr>
        <w:t>Moduulin tavoitteena on, että opiskelija</w:t>
      </w:r>
    </w:p>
    <w:p w14:paraId="7CDBD35B" w14:textId="77777777" w:rsidR="00343ED4" w:rsidRPr="00FB5B06" w:rsidRDefault="00343ED4" w:rsidP="00A2158C">
      <w:pPr>
        <w:pStyle w:val="Luettelokappale"/>
        <w:numPr>
          <w:ilvl w:val="0"/>
          <w:numId w:val="76"/>
        </w:numPr>
        <w:rPr>
          <w:rFonts w:cstheme="minorHAnsi"/>
        </w:rPr>
      </w:pPr>
      <w:r w:rsidRPr="00FB5B06">
        <w:rPr>
          <w:rFonts w:cstheme="minorHAnsi"/>
        </w:rPr>
        <w:t>tunnistaa kognitiivista toimintaa ohjaavia yleisiä periaatteita ja osaa soveltaa niitä kognitiivisten ilmiöiden tarkastelemiseen</w:t>
      </w:r>
    </w:p>
    <w:p w14:paraId="184847A4" w14:textId="77777777" w:rsidR="00343ED4" w:rsidRPr="00FB5B06" w:rsidRDefault="00343ED4" w:rsidP="00A2158C">
      <w:pPr>
        <w:pStyle w:val="Luettelokappale"/>
        <w:numPr>
          <w:ilvl w:val="0"/>
          <w:numId w:val="76"/>
        </w:numPr>
        <w:rPr>
          <w:rFonts w:cstheme="minorHAnsi"/>
        </w:rPr>
      </w:pPr>
      <w:r w:rsidRPr="00FB5B06">
        <w:rPr>
          <w:rFonts w:cstheme="minorHAnsi"/>
        </w:rPr>
        <w:t>osaa selittää, miten havaitseminen, tarkkaavaisuus ja muisti ovat yhteydessä ihmisen muuhun tiedonkäsittelyyn</w:t>
      </w:r>
    </w:p>
    <w:p w14:paraId="27F1228A" w14:textId="77777777" w:rsidR="00343ED4" w:rsidRPr="00FB5B06" w:rsidRDefault="00343ED4" w:rsidP="00A2158C">
      <w:pPr>
        <w:pStyle w:val="Luettelokappale"/>
        <w:numPr>
          <w:ilvl w:val="0"/>
          <w:numId w:val="76"/>
        </w:numPr>
        <w:rPr>
          <w:rFonts w:cstheme="minorHAnsi"/>
        </w:rPr>
      </w:pPr>
      <w:r w:rsidRPr="00FB5B06">
        <w:rPr>
          <w:rFonts w:cstheme="minorHAnsi"/>
        </w:rPr>
        <w:t>ymmärtää kielen merkitystä ihmisen toiminnalle</w:t>
      </w:r>
    </w:p>
    <w:p w14:paraId="68C6D84E" w14:textId="77777777" w:rsidR="00343ED4" w:rsidRPr="00FB5B06" w:rsidRDefault="00343ED4" w:rsidP="00A2158C">
      <w:pPr>
        <w:pStyle w:val="Luettelokappale"/>
        <w:numPr>
          <w:ilvl w:val="0"/>
          <w:numId w:val="76"/>
        </w:numPr>
        <w:rPr>
          <w:rFonts w:cstheme="minorHAnsi"/>
        </w:rPr>
      </w:pPr>
      <w:r w:rsidRPr="00FB5B06">
        <w:rPr>
          <w:rFonts w:cstheme="minorHAnsi"/>
        </w:rPr>
        <w:t>ymmärtää päätöksenteon kognitiivista perustaa</w:t>
      </w:r>
    </w:p>
    <w:p w14:paraId="2F650FD0" w14:textId="77777777" w:rsidR="00343ED4" w:rsidRPr="00FB5B06" w:rsidRDefault="00343ED4" w:rsidP="00A2158C">
      <w:pPr>
        <w:pStyle w:val="Luettelokappale"/>
        <w:numPr>
          <w:ilvl w:val="0"/>
          <w:numId w:val="76"/>
        </w:numPr>
        <w:rPr>
          <w:rFonts w:cstheme="minorHAnsi"/>
        </w:rPr>
      </w:pPr>
      <w:r w:rsidRPr="00FB5B06">
        <w:rPr>
          <w:rFonts w:cstheme="minorHAnsi"/>
        </w:rPr>
        <w:t>tunnistaa joitakin yleisimpiä kognitiivisen toiminnan häiriöitä</w:t>
      </w:r>
    </w:p>
    <w:p w14:paraId="531C727B" w14:textId="77777777" w:rsidR="00343ED4" w:rsidRPr="00FB5B06" w:rsidRDefault="00343ED4" w:rsidP="00A2158C">
      <w:pPr>
        <w:pStyle w:val="Luettelokappale"/>
        <w:numPr>
          <w:ilvl w:val="0"/>
          <w:numId w:val="76"/>
        </w:numPr>
        <w:rPr>
          <w:rFonts w:cstheme="minorHAnsi"/>
        </w:rPr>
      </w:pPr>
      <w:r w:rsidRPr="00FB5B06">
        <w:rPr>
          <w:rFonts w:cstheme="minorHAnsi"/>
        </w:rPr>
        <w:t>ymmärtää plastisuuden merkityksen ja hermoverkkojen toiminnan pääperiaatteet psyykkisen toiminnan perustana</w:t>
      </w:r>
    </w:p>
    <w:p w14:paraId="0560C34F" w14:textId="77777777" w:rsidR="00343ED4" w:rsidRPr="00FB5B06" w:rsidRDefault="00343ED4" w:rsidP="00A2158C">
      <w:pPr>
        <w:pStyle w:val="Luettelokappale"/>
        <w:numPr>
          <w:ilvl w:val="0"/>
          <w:numId w:val="76"/>
        </w:numPr>
        <w:rPr>
          <w:rFonts w:cstheme="minorHAnsi"/>
        </w:rPr>
      </w:pPr>
      <w:r w:rsidRPr="00FB5B06">
        <w:rPr>
          <w:rFonts w:cstheme="minorHAnsi"/>
        </w:rPr>
        <w:t>osaa kuvailla havaitsemiseen, tarkkaavaisuuteen, muistiin ja kielellisiin toimintoihin liittyvää aivotoimintaa</w:t>
      </w:r>
    </w:p>
    <w:p w14:paraId="6C317361" w14:textId="77777777" w:rsidR="00343ED4" w:rsidRPr="00FB5B06" w:rsidRDefault="00343ED4" w:rsidP="00A2158C">
      <w:pPr>
        <w:pStyle w:val="Luettelokappale"/>
        <w:numPr>
          <w:ilvl w:val="0"/>
          <w:numId w:val="76"/>
        </w:numPr>
        <w:rPr>
          <w:rFonts w:cstheme="minorHAnsi"/>
        </w:rPr>
      </w:pPr>
      <w:r w:rsidRPr="00FB5B06">
        <w:rPr>
          <w:rFonts w:cstheme="minorHAnsi"/>
        </w:rPr>
        <w:t>osaa suunnitella ja esitellä yksinkertaisen kokeellisen tutkimuksen ja arvioida menetelmään liittyviä vahvuuksia ja heikkouksia.</w:t>
      </w:r>
    </w:p>
    <w:p w14:paraId="40244D98" w14:textId="77777777" w:rsidR="00343ED4" w:rsidRPr="008A3D46" w:rsidRDefault="00343ED4" w:rsidP="00343ED4">
      <w:pPr>
        <w:rPr>
          <w:rFonts w:cstheme="minorHAnsi"/>
        </w:rPr>
      </w:pPr>
      <w:r w:rsidRPr="008A3D46">
        <w:rPr>
          <w:rFonts w:cstheme="minorHAnsi"/>
        </w:rPr>
        <w:t>Keskeiset sisällöt</w:t>
      </w:r>
    </w:p>
    <w:p w14:paraId="4BC195B6" w14:textId="77777777" w:rsidR="00343ED4" w:rsidRPr="008A3D46" w:rsidRDefault="00343ED4" w:rsidP="00343ED4">
      <w:pPr>
        <w:rPr>
          <w:rFonts w:cstheme="minorHAnsi"/>
        </w:rPr>
      </w:pPr>
      <w:r w:rsidRPr="008A3D46">
        <w:rPr>
          <w:rFonts w:cstheme="minorHAnsi"/>
        </w:rPr>
        <w:t>Tiedonkäsittelyn yleisiä periaatteita</w:t>
      </w:r>
    </w:p>
    <w:p w14:paraId="5C994A9F" w14:textId="77777777" w:rsidR="00343ED4" w:rsidRPr="00FB5B06" w:rsidRDefault="00343ED4" w:rsidP="00A2158C">
      <w:pPr>
        <w:pStyle w:val="Luettelokappale"/>
        <w:numPr>
          <w:ilvl w:val="0"/>
          <w:numId w:val="76"/>
        </w:numPr>
        <w:rPr>
          <w:rFonts w:cstheme="minorHAnsi"/>
        </w:rPr>
      </w:pPr>
      <w:r w:rsidRPr="00FB5B06">
        <w:rPr>
          <w:rFonts w:cstheme="minorHAnsi"/>
        </w:rPr>
        <w:t>ärsykelähtöinen ja skeemalähtöinen tiedonkäsittely</w:t>
      </w:r>
    </w:p>
    <w:p w14:paraId="7FD097FD" w14:textId="77777777" w:rsidR="00343ED4" w:rsidRPr="00FB5B06" w:rsidRDefault="00343ED4" w:rsidP="00A2158C">
      <w:pPr>
        <w:pStyle w:val="Luettelokappale"/>
        <w:numPr>
          <w:ilvl w:val="0"/>
          <w:numId w:val="76"/>
        </w:numPr>
        <w:rPr>
          <w:rFonts w:cstheme="minorHAnsi"/>
        </w:rPr>
      </w:pPr>
      <w:r w:rsidRPr="00FB5B06">
        <w:rPr>
          <w:rFonts w:cstheme="minorHAnsi"/>
        </w:rPr>
        <w:t>tietoinen ja ei-tietoinen tiedonkäsittely</w:t>
      </w:r>
    </w:p>
    <w:p w14:paraId="0063CA23" w14:textId="77777777" w:rsidR="00343ED4" w:rsidRPr="00FB5B06" w:rsidRDefault="00343ED4" w:rsidP="00A2158C">
      <w:pPr>
        <w:pStyle w:val="Luettelokappale"/>
        <w:numPr>
          <w:ilvl w:val="0"/>
          <w:numId w:val="77"/>
        </w:numPr>
        <w:rPr>
          <w:rFonts w:cstheme="minorHAnsi"/>
        </w:rPr>
      </w:pPr>
      <w:r w:rsidRPr="00FB5B06">
        <w:rPr>
          <w:rFonts w:cstheme="minorHAnsi"/>
        </w:rPr>
        <w:t>Havaitseminen ja tarkkaavaisuus</w:t>
      </w:r>
    </w:p>
    <w:p w14:paraId="0F4E52B2" w14:textId="77777777" w:rsidR="00343ED4" w:rsidRPr="00FB5B06" w:rsidRDefault="00343ED4" w:rsidP="00A2158C">
      <w:pPr>
        <w:pStyle w:val="Luettelokappale"/>
        <w:numPr>
          <w:ilvl w:val="0"/>
          <w:numId w:val="77"/>
        </w:numPr>
        <w:rPr>
          <w:rFonts w:cstheme="minorHAnsi"/>
        </w:rPr>
      </w:pPr>
      <w:r w:rsidRPr="00FB5B06">
        <w:rPr>
          <w:rFonts w:cstheme="minorHAnsi"/>
        </w:rPr>
        <w:t>sisäiset mallit ja havaintokehä</w:t>
      </w:r>
    </w:p>
    <w:p w14:paraId="4AC7300F" w14:textId="77777777" w:rsidR="00343ED4" w:rsidRPr="00FB5B06" w:rsidRDefault="00343ED4" w:rsidP="00A2158C">
      <w:pPr>
        <w:pStyle w:val="Luettelokappale"/>
        <w:numPr>
          <w:ilvl w:val="0"/>
          <w:numId w:val="77"/>
        </w:numPr>
        <w:rPr>
          <w:rFonts w:cstheme="minorHAnsi"/>
        </w:rPr>
      </w:pPr>
      <w:r w:rsidRPr="00FB5B06">
        <w:rPr>
          <w:rFonts w:cstheme="minorHAnsi"/>
        </w:rPr>
        <w:t>havaitseminen, perustietoa erityisesti näönvaraisesta havaitsemisesta sekä sen hermostollisesta perustasta</w:t>
      </w:r>
    </w:p>
    <w:p w14:paraId="568B9CE6" w14:textId="77777777" w:rsidR="00343ED4" w:rsidRPr="00FB5B06" w:rsidRDefault="00343ED4" w:rsidP="00A2158C">
      <w:pPr>
        <w:pStyle w:val="Luettelokappale"/>
        <w:numPr>
          <w:ilvl w:val="0"/>
          <w:numId w:val="77"/>
        </w:numPr>
        <w:rPr>
          <w:rFonts w:cstheme="minorHAnsi"/>
        </w:rPr>
      </w:pPr>
      <w:r w:rsidRPr="00FB5B06">
        <w:rPr>
          <w:rFonts w:cstheme="minorHAnsi"/>
        </w:rPr>
        <w:t>tahaton ja tahdonalainen tarkkaavaisuus</w:t>
      </w:r>
    </w:p>
    <w:p w14:paraId="450F13B9" w14:textId="77777777" w:rsidR="00343ED4" w:rsidRPr="00FB5B06" w:rsidRDefault="00343ED4" w:rsidP="00A2158C">
      <w:pPr>
        <w:pStyle w:val="Luettelokappale"/>
        <w:numPr>
          <w:ilvl w:val="0"/>
          <w:numId w:val="77"/>
        </w:numPr>
        <w:rPr>
          <w:rFonts w:cstheme="minorHAnsi"/>
        </w:rPr>
      </w:pPr>
      <w:r w:rsidRPr="00FB5B06">
        <w:rPr>
          <w:rFonts w:cstheme="minorHAnsi"/>
        </w:rPr>
        <w:t>perustietoa tarkkaavaisuuden hermostollisesta perustasta</w:t>
      </w:r>
    </w:p>
    <w:p w14:paraId="6E7476D2" w14:textId="77777777" w:rsidR="00343ED4" w:rsidRPr="00FB5B06" w:rsidRDefault="00343ED4" w:rsidP="00A2158C">
      <w:pPr>
        <w:pStyle w:val="Luettelokappale"/>
        <w:numPr>
          <w:ilvl w:val="0"/>
          <w:numId w:val="77"/>
        </w:numPr>
        <w:rPr>
          <w:rFonts w:cstheme="minorHAnsi"/>
        </w:rPr>
      </w:pPr>
      <w:r w:rsidRPr="00FB5B06">
        <w:rPr>
          <w:rFonts w:cstheme="minorHAnsi"/>
        </w:rPr>
        <w:t>esimerkkejä tarkkaavaisuushäiriöistä</w:t>
      </w:r>
    </w:p>
    <w:p w14:paraId="04FF5599" w14:textId="77777777" w:rsidR="00343ED4" w:rsidRPr="008A3D46" w:rsidRDefault="00343ED4" w:rsidP="00343ED4">
      <w:pPr>
        <w:rPr>
          <w:rFonts w:cstheme="minorHAnsi"/>
        </w:rPr>
      </w:pPr>
      <w:r w:rsidRPr="008A3D46">
        <w:rPr>
          <w:rFonts w:cstheme="minorHAnsi"/>
        </w:rPr>
        <w:t>Muisti</w:t>
      </w:r>
    </w:p>
    <w:p w14:paraId="52837312" w14:textId="77777777" w:rsidR="00343ED4" w:rsidRPr="00FB5B06" w:rsidRDefault="00343ED4" w:rsidP="00A2158C">
      <w:pPr>
        <w:pStyle w:val="Luettelokappale"/>
        <w:numPr>
          <w:ilvl w:val="0"/>
          <w:numId w:val="77"/>
        </w:numPr>
        <w:rPr>
          <w:rFonts w:cstheme="minorHAnsi"/>
        </w:rPr>
      </w:pPr>
      <w:r w:rsidRPr="00FB5B06">
        <w:rPr>
          <w:rFonts w:cstheme="minorHAnsi"/>
        </w:rPr>
        <w:t>työmuistin ja säilömuistin toiminta</w:t>
      </w:r>
    </w:p>
    <w:p w14:paraId="17E264FD" w14:textId="77777777" w:rsidR="00343ED4" w:rsidRPr="00FB5B06" w:rsidRDefault="00343ED4" w:rsidP="00A2158C">
      <w:pPr>
        <w:pStyle w:val="Luettelokappale"/>
        <w:numPr>
          <w:ilvl w:val="0"/>
          <w:numId w:val="77"/>
        </w:numPr>
        <w:rPr>
          <w:rFonts w:cstheme="minorHAnsi"/>
        </w:rPr>
      </w:pPr>
      <w:r w:rsidRPr="00FB5B06">
        <w:rPr>
          <w:rFonts w:cstheme="minorHAnsi"/>
        </w:rPr>
        <w:t>muistin rekonstruktiivisuus ja unohtaminen</w:t>
      </w:r>
    </w:p>
    <w:p w14:paraId="63490384" w14:textId="77777777" w:rsidR="00343ED4" w:rsidRPr="00FB5B06" w:rsidRDefault="00343ED4" w:rsidP="00A2158C">
      <w:pPr>
        <w:pStyle w:val="Luettelokappale"/>
        <w:numPr>
          <w:ilvl w:val="0"/>
          <w:numId w:val="77"/>
        </w:numPr>
        <w:rPr>
          <w:rFonts w:cstheme="minorHAnsi"/>
        </w:rPr>
      </w:pPr>
      <w:r w:rsidRPr="00FB5B06">
        <w:rPr>
          <w:rFonts w:cstheme="minorHAnsi"/>
        </w:rPr>
        <w:t>perustietoa muistin hermostollisesta perustasta</w:t>
      </w:r>
    </w:p>
    <w:p w14:paraId="0318D558" w14:textId="77777777" w:rsidR="00343ED4" w:rsidRPr="00FB5B06" w:rsidRDefault="00343ED4" w:rsidP="00A2158C">
      <w:pPr>
        <w:pStyle w:val="Luettelokappale"/>
        <w:numPr>
          <w:ilvl w:val="0"/>
          <w:numId w:val="77"/>
        </w:numPr>
        <w:rPr>
          <w:rFonts w:cstheme="minorHAnsi"/>
        </w:rPr>
      </w:pPr>
      <w:r w:rsidRPr="00FB5B06">
        <w:rPr>
          <w:rFonts w:cstheme="minorHAnsi"/>
        </w:rPr>
        <w:t>esimerkkejä aivoperäisistä muistihäiriöistä</w:t>
      </w:r>
    </w:p>
    <w:p w14:paraId="6ABD4424" w14:textId="77777777" w:rsidR="00343ED4" w:rsidRPr="00FB5B06" w:rsidRDefault="00343ED4" w:rsidP="00FB5B06">
      <w:pPr>
        <w:rPr>
          <w:rFonts w:cstheme="minorHAnsi"/>
        </w:rPr>
      </w:pPr>
      <w:r w:rsidRPr="00FB5B06">
        <w:rPr>
          <w:rFonts w:cstheme="minorHAnsi"/>
        </w:rPr>
        <w:t>Kieli</w:t>
      </w:r>
    </w:p>
    <w:p w14:paraId="79EC1B9A" w14:textId="77777777" w:rsidR="00343ED4" w:rsidRPr="00FB5B06" w:rsidRDefault="00343ED4" w:rsidP="00A2158C">
      <w:pPr>
        <w:pStyle w:val="Luettelokappale"/>
        <w:numPr>
          <w:ilvl w:val="0"/>
          <w:numId w:val="77"/>
        </w:numPr>
        <w:rPr>
          <w:rFonts w:cstheme="minorHAnsi"/>
        </w:rPr>
      </w:pPr>
      <w:r w:rsidRPr="00FB5B06">
        <w:rPr>
          <w:rFonts w:cstheme="minorHAnsi"/>
        </w:rPr>
        <w:t>kielellisten toimintojen merkitys tiedonkäsittelyssä</w:t>
      </w:r>
    </w:p>
    <w:p w14:paraId="71EBE3D2" w14:textId="77777777" w:rsidR="00343ED4" w:rsidRPr="00FB5B06" w:rsidRDefault="00343ED4" w:rsidP="00A2158C">
      <w:pPr>
        <w:pStyle w:val="Luettelokappale"/>
        <w:numPr>
          <w:ilvl w:val="0"/>
          <w:numId w:val="77"/>
        </w:numPr>
        <w:rPr>
          <w:rFonts w:cstheme="minorHAnsi"/>
        </w:rPr>
      </w:pPr>
      <w:r w:rsidRPr="00FB5B06">
        <w:rPr>
          <w:rFonts w:cstheme="minorHAnsi"/>
        </w:rPr>
        <w:t>perustietoa kielellisten toimintojen hermostollisesta perustasta</w:t>
      </w:r>
    </w:p>
    <w:p w14:paraId="018FD951" w14:textId="77777777" w:rsidR="00343ED4" w:rsidRPr="00FB5B06" w:rsidRDefault="00343ED4" w:rsidP="00A2158C">
      <w:pPr>
        <w:pStyle w:val="Luettelokappale"/>
        <w:numPr>
          <w:ilvl w:val="0"/>
          <w:numId w:val="77"/>
        </w:numPr>
        <w:rPr>
          <w:rFonts w:cstheme="minorHAnsi"/>
        </w:rPr>
      </w:pPr>
      <w:r w:rsidRPr="00FB5B06">
        <w:rPr>
          <w:rFonts w:cstheme="minorHAnsi"/>
        </w:rPr>
        <w:t>esimerkkejä aivoperäisistä kielellisistä häiriöistä</w:t>
      </w:r>
    </w:p>
    <w:p w14:paraId="0690ACCE" w14:textId="77777777" w:rsidR="00343ED4" w:rsidRPr="008A3D46" w:rsidRDefault="00343ED4" w:rsidP="00343ED4">
      <w:pPr>
        <w:rPr>
          <w:rFonts w:cstheme="minorHAnsi"/>
        </w:rPr>
      </w:pPr>
      <w:r w:rsidRPr="008A3D46">
        <w:rPr>
          <w:rFonts w:cstheme="minorHAnsi"/>
        </w:rPr>
        <w:t>Päätöksenteko</w:t>
      </w:r>
    </w:p>
    <w:p w14:paraId="77420D09" w14:textId="77777777" w:rsidR="00343ED4" w:rsidRPr="00FB5B06" w:rsidRDefault="00343ED4" w:rsidP="00A2158C">
      <w:pPr>
        <w:pStyle w:val="Luettelokappale"/>
        <w:numPr>
          <w:ilvl w:val="0"/>
          <w:numId w:val="77"/>
        </w:numPr>
        <w:rPr>
          <w:rFonts w:cstheme="minorHAnsi"/>
        </w:rPr>
      </w:pPr>
      <w:r w:rsidRPr="00FB5B06">
        <w:rPr>
          <w:rFonts w:cstheme="minorHAnsi"/>
        </w:rPr>
        <w:t>nopea ja hidas ajattelu</w:t>
      </w:r>
    </w:p>
    <w:p w14:paraId="3BFB126E" w14:textId="77777777" w:rsidR="00343ED4" w:rsidRPr="00FB5B06" w:rsidRDefault="00343ED4" w:rsidP="00A2158C">
      <w:pPr>
        <w:pStyle w:val="Luettelokappale"/>
        <w:numPr>
          <w:ilvl w:val="0"/>
          <w:numId w:val="77"/>
        </w:numPr>
        <w:rPr>
          <w:rFonts w:cstheme="minorHAnsi"/>
        </w:rPr>
      </w:pPr>
      <w:r w:rsidRPr="00FB5B06">
        <w:rPr>
          <w:rFonts w:cstheme="minorHAnsi"/>
        </w:rPr>
        <w:t>esimerkkejä kognitiivisista vinoumista ja heuristiikoista</w:t>
      </w:r>
    </w:p>
    <w:p w14:paraId="29FEDFCD" w14:textId="77777777" w:rsidR="00343ED4" w:rsidRPr="008A3D46" w:rsidRDefault="00343ED4" w:rsidP="00343ED4">
      <w:pPr>
        <w:rPr>
          <w:rFonts w:cstheme="minorHAnsi"/>
        </w:rPr>
      </w:pPr>
      <w:r w:rsidRPr="008A3D46">
        <w:rPr>
          <w:rFonts w:cstheme="minorHAnsi"/>
        </w:rPr>
        <w:t>Aivojen rakenne ja hermostollinen toiminta</w:t>
      </w:r>
    </w:p>
    <w:p w14:paraId="31DC8D25" w14:textId="77777777" w:rsidR="00343ED4" w:rsidRPr="00FB5B06" w:rsidRDefault="00343ED4" w:rsidP="00A2158C">
      <w:pPr>
        <w:pStyle w:val="Luettelokappale"/>
        <w:numPr>
          <w:ilvl w:val="0"/>
          <w:numId w:val="77"/>
        </w:numPr>
        <w:rPr>
          <w:rFonts w:cstheme="minorHAnsi"/>
        </w:rPr>
      </w:pPr>
      <w:r w:rsidRPr="00FB5B06">
        <w:rPr>
          <w:rFonts w:cstheme="minorHAnsi"/>
        </w:rPr>
        <w:t>hermoston ja aivojen päärakenteet</w:t>
      </w:r>
    </w:p>
    <w:p w14:paraId="751F9DD4" w14:textId="77777777" w:rsidR="00343ED4" w:rsidRPr="00FB5B06" w:rsidRDefault="00343ED4" w:rsidP="00A2158C">
      <w:pPr>
        <w:pStyle w:val="Luettelokappale"/>
        <w:numPr>
          <w:ilvl w:val="0"/>
          <w:numId w:val="77"/>
        </w:numPr>
        <w:rPr>
          <w:rFonts w:cstheme="minorHAnsi"/>
        </w:rPr>
      </w:pPr>
      <w:r w:rsidRPr="00FB5B06">
        <w:rPr>
          <w:rFonts w:cstheme="minorHAnsi"/>
        </w:rPr>
        <w:t>hermosolun ja synapsin toiminta</w:t>
      </w:r>
    </w:p>
    <w:p w14:paraId="58F6C29A" w14:textId="77777777" w:rsidR="00343ED4" w:rsidRPr="00FB5B06" w:rsidRDefault="00343ED4" w:rsidP="00A2158C">
      <w:pPr>
        <w:pStyle w:val="Luettelokappale"/>
        <w:numPr>
          <w:ilvl w:val="0"/>
          <w:numId w:val="77"/>
        </w:numPr>
        <w:rPr>
          <w:rFonts w:cstheme="minorHAnsi"/>
        </w:rPr>
      </w:pPr>
      <w:r w:rsidRPr="00FB5B06">
        <w:rPr>
          <w:rFonts w:cstheme="minorHAnsi"/>
        </w:rPr>
        <w:t>tiedon kulku hermoverkoissa</w:t>
      </w:r>
    </w:p>
    <w:p w14:paraId="0D948011" w14:textId="77777777" w:rsidR="00343ED4" w:rsidRPr="00FB5B06" w:rsidRDefault="00343ED4" w:rsidP="00A2158C">
      <w:pPr>
        <w:pStyle w:val="Luettelokappale"/>
        <w:numPr>
          <w:ilvl w:val="0"/>
          <w:numId w:val="77"/>
        </w:numPr>
        <w:rPr>
          <w:rFonts w:cstheme="minorHAnsi"/>
        </w:rPr>
      </w:pPr>
      <w:r w:rsidRPr="00FB5B06">
        <w:rPr>
          <w:rFonts w:cstheme="minorHAnsi"/>
        </w:rPr>
        <w:t>plastisuus</w:t>
      </w:r>
    </w:p>
    <w:p w14:paraId="1501B1CB" w14:textId="77777777" w:rsidR="00343ED4" w:rsidRPr="00FB5B06" w:rsidRDefault="00343ED4" w:rsidP="00A2158C">
      <w:pPr>
        <w:pStyle w:val="Luettelokappale"/>
        <w:numPr>
          <w:ilvl w:val="0"/>
          <w:numId w:val="77"/>
        </w:numPr>
        <w:rPr>
          <w:rFonts w:cstheme="minorHAnsi"/>
        </w:rPr>
      </w:pPr>
      <w:r w:rsidRPr="00FB5B06">
        <w:rPr>
          <w:rFonts w:cstheme="minorHAnsi"/>
        </w:rPr>
        <w:t>esimerkkejä neuropsykologisesta kuntoutuksesta</w:t>
      </w:r>
    </w:p>
    <w:p w14:paraId="7D0E7343" w14:textId="77777777" w:rsidR="00343ED4" w:rsidRPr="008A3D46" w:rsidRDefault="00343ED4" w:rsidP="00343ED4">
      <w:pPr>
        <w:rPr>
          <w:rFonts w:cstheme="minorHAnsi"/>
        </w:rPr>
      </w:pPr>
      <w:r w:rsidRPr="008A3D46">
        <w:rPr>
          <w:rFonts w:cstheme="minorHAnsi"/>
        </w:rPr>
        <w:t>Kognitiivisen psykologian ja neuropsykologian tutkimusmenetelmät</w:t>
      </w:r>
    </w:p>
    <w:p w14:paraId="2E68CC39" w14:textId="77777777" w:rsidR="00343ED4" w:rsidRPr="00FB5B06" w:rsidRDefault="00343ED4" w:rsidP="00A2158C">
      <w:pPr>
        <w:pStyle w:val="Luettelokappale"/>
        <w:numPr>
          <w:ilvl w:val="0"/>
          <w:numId w:val="77"/>
        </w:numPr>
        <w:rPr>
          <w:rFonts w:cstheme="minorHAnsi"/>
        </w:rPr>
      </w:pPr>
      <w:r w:rsidRPr="00FB5B06">
        <w:rPr>
          <w:rFonts w:cstheme="minorHAnsi"/>
        </w:rPr>
        <w:t>kokeellisen tutkimuksen periaatteet</w:t>
      </w:r>
    </w:p>
    <w:p w14:paraId="056F7C5B" w14:textId="77777777" w:rsidR="00343ED4" w:rsidRPr="00FB5B06" w:rsidRDefault="00343ED4" w:rsidP="00A2158C">
      <w:pPr>
        <w:pStyle w:val="Luettelokappale"/>
        <w:numPr>
          <w:ilvl w:val="0"/>
          <w:numId w:val="77"/>
        </w:numPr>
        <w:rPr>
          <w:rFonts w:cstheme="minorHAnsi"/>
        </w:rPr>
      </w:pPr>
      <w:r w:rsidRPr="00FB5B06">
        <w:rPr>
          <w:rFonts w:cstheme="minorHAnsi"/>
        </w:rPr>
        <w:t>esimerkkejä tapaustutkimuksista</w:t>
      </w:r>
    </w:p>
    <w:p w14:paraId="210253C7" w14:textId="77777777" w:rsidR="00343ED4" w:rsidRPr="00FB5B06" w:rsidRDefault="00343ED4" w:rsidP="00A2158C">
      <w:pPr>
        <w:pStyle w:val="Luettelokappale"/>
        <w:numPr>
          <w:ilvl w:val="0"/>
          <w:numId w:val="77"/>
        </w:numPr>
        <w:rPr>
          <w:rFonts w:cstheme="minorHAnsi"/>
        </w:rPr>
      </w:pPr>
      <w:r w:rsidRPr="00FB5B06">
        <w:rPr>
          <w:rFonts w:cstheme="minorHAnsi"/>
        </w:rPr>
        <w:t>esimerkkejä aivotutkimusmenetelmiä hyödyntävistä tutkimuksista</w:t>
      </w:r>
    </w:p>
    <w:p w14:paraId="7154ACEA" w14:textId="77777777" w:rsidR="00343ED4" w:rsidRPr="00FB5B06" w:rsidRDefault="00343ED4" w:rsidP="00A2158C">
      <w:pPr>
        <w:pStyle w:val="Luettelokappale"/>
        <w:numPr>
          <w:ilvl w:val="0"/>
          <w:numId w:val="77"/>
        </w:numPr>
        <w:rPr>
          <w:rFonts w:cstheme="minorHAnsi"/>
        </w:rPr>
      </w:pPr>
      <w:r w:rsidRPr="00FB5B06">
        <w:rPr>
          <w:rFonts w:cstheme="minorHAnsi"/>
        </w:rPr>
        <w:t>kokeellisen tutkimuksen suunnittelu</w:t>
      </w:r>
    </w:p>
    <w:p w14:paraId="587A92FA" w14:textId="77777777" w:rsidR="00343ED4" w:rsidRPr="008A3D46" w:rsidRDefault="00343ED4" w:rsidP="00343ED4">
      <w:pPr>
        <w:rPr>
          <w:rFonts w:cstheme="minorHAnsi"/>
        </w:rPr>
      </w:pPr>
    </w:p>
    <w:p w14:paraId="71657854" w14:textId="77777777" w:rsidR="00343ED4" w:rsidRPr="008A3D46" w:rsidRDefault="00343ED4" w:rsidP="00343ED4">
      <w:pPr>
        <w:rPr>
          <w:rFonts w:cstheme="minorHAnsi"/>
          <w:b/>
          <w:bCs/>
          <w:sz w:val="28"/>
          <w:szCs w:val="28"/>
        </w:rPr>
      </w:pPr>
      <w:r w:rsidRPr="008A3D46">
        <w:rPr>
          <w:rFonts w:cstheme="minorHAnsi"/>
          <w:b/>
          <w:bCs/>
          <w:sz w:val="28"/>
          <w:szCs w:val="28"/>
        </w:rPr>
        <w:t>Tunteet ja mielenterveys (PS4)</w:t>
      </w:r>
      <w:r w:rsidR="00DD2612" w:rsidRPr="008A3D46">
        <w:rPr>
          <w:rFonts w:cstheme="minorHAnsi"/>
          <w:b/>
          <w:bCs/>
          <w:sz w:val="28"/>
          <w:szCs w:val="28"/>
        </w:rPr>
        <w:t xml:space="preserve"> 2 op</w:t>
      </w:r>
    </w:p>
    <w:p w14:paraId="5CC623DA" w14:textId="77777777" w:rsidR="00343ED4" w:rsidRPr="008A3D46" w:rsidRDefault="00343ED4" w:rsidP="00343ED4">
      <w:pPr>
        <w:rPr>
          <w:rFonts w:cstheme="minorHAnsi"/>
        </w:rPr>
      </w:pPr>
      <w:r w:rsidRPr="008A3D46">
        <w:rPr>
          <w:rFonts w:cstheme="minorHAnsi"/>
        </w:rPr>
        <w:t>Yleiset tavoitteet</w:t>
      </w:r>
    </w:p>
    <w:p w14:paraId="385A4D6B" w14:textId="77777777" w:rsidR="00343ED4" w:rsidRPr="008A3D46" w:rsidRDefault="00343ED4" w:rsidP="00343ED4">
      <w:pPr>
        <w:rPr>
          <w:rFonts w:cstheme="minorHAnsi"/>
        </w:rPr>
      </w:pPr>
      <w:r w:rsidRPr="008A3D46">
        <w:rPr>
          <w:rFonts w:cstheme="minorHAnsi"/>
        </w:rPr>
        <w:t>Moduulin tavoitteena on, että opiskelija</w:t>
      </w:r>
    </w:p>
    <w:p w14:paraId="7B58D8EF" w14:textId="77777777" w:rsidR="00343ED4" w:rsidRPr="00FB5B06" w:rsidRDefault="00343ED4" w:rsidP="00A2158C">
      <w:pPr>
        <w:pStyle w:val="Luettelokappale"/>
        <w:numPr>
          <w:ilvl w:val="0"/>
          <w:numId w:val="77"/>
        </w:numPr>
        <w:rPr>
          <w:rFonts w:cstheme="minorHAnsi"/>
        </w:rPr>
      </w:pPr>
      <w:r w:rsidRPr="00FB5B06">
        <w:rPr>
          <w:rFonts w:cstheme="minorHAnsi"/>
        </w:rPr>
        <w:t>osaa selittää tunteiden muodostumista ja niiden kulttuurisidonnaisuutta</w:t>
      </w:r>
    </w:p>
    <w:p w14:paraId="1A874B94" w14:textId="77777777" w:rsidR="00343ED4" w:rsidRPr="00FB5B06" w:rsidRDefault="00343ED4" w:rsidP="00A2158C">
      <w:pPr>
        <w:pStyle w:val="Luettelokappale"/>
        <w:numPr>
          <w:ilvl w:val="0"/>
          <w:numId w:val="77"/>
        </w:numPr>
        <w:rPr>
          <w:rFonts w:cstheme="minorHAnsi"/>
        </w:rPr>
      </w:pPr>
      <w:r w:rsidRPr="00FB5B06">
        <w:rPr>
          <w:rFonts w:cstheme="minorHAnsi"/>
        </w:rPr>
        <w:t>ymmärtää tunteiden merkityksen ihmisen kognitiiviseen toimintaan, vuorovaikutukseen ja psyykkiseen hyvinvointiin sekä saa valmiuksia soveltaa tätä tietoa itseymmärryksen ja vuorovaikutuksen välineenä</w:t>
      </w:r>
    </w:p>
    <w:p w14:paraId="536B1EE4" w14:textId="77777777" w:rsidR="00343ED4" w:rsidRPr="00FB5B06" w:rsidRDefault="00343ED4" w:rsidP="00A2158C">
      <w:pPr>
        <w:pStyle w:val="Luettelokappale"/>
        <w:numPr>
          <w:ilvl w:val="0"/>
          <w:numId w:val="77"/>
        </w:numPr>
        <w:rPr>
          <w:rFonts w:cstheme="minorHAnsi"/>
        </w:rPr>
      </w:pPr>
      <w:r w:rsidRPr="00FB5B06">
        <w:rPr>
          <w:rFonts w:cstheme="minorHAnsi"/>
        </w:rPr>
        <w:t>osaa selittää mielenterveyteen ja psyykkiseen hyvinvointiin vaikuttavia tekijöitä sekä soveltaa tätä tietoa oman ja muiden hyvinvoinnin edistämiseen</w:t>
      </w:r>
    </w:p>
    <w:p w14:paraId="4F8CFE86" w14:textId="77777777" w:rsidR="00343ED4" w:rsidRPr="00FB5B06" w:rsidRDefault="00343ED4" w:rsidP="00A2158C">
      <w:pPr>
        <w:pStyle w:val="Luettelokappale"/>
        <w:numPr>
          <w:ilvl w:val="0"/>
          <w:numId w:val="77"/>
        </w:numPr>
        <w:rPr>
          <w:rFonts w:cstheme="minorHAnsi"/>
        </w:rPr>
      </w:pPr>
      <w:r w:rsidRPr="00FB5B06">
        <w:rPr>
          <w:rFonts w:cstheme="minorHAnsi"/>
        </w:rPr>
        <w:t>tunnistaa yleisimpiä mielenterveyden ongelmia ja mielenterveyshäiriöitä</w:t>
      </w:r>
    </w:p>
    <w:p w14:paraId="6F0D3185" w14:textId="77777777" w:rsidR="00343ED4" w:rsidRPr="00FB5B06" w:rsidRDefault="00343ED4" w:rsidP="00A2158C">
      <w:pPr>
        <w:pStyle w:val="Luettelokappale"/>
        <w:numPr>
          <w:ilvl w:val="0"/>
          <w:numId w:val="77"/>
        </w:numPr>
        <w:rPr>
          <w:rFonts w:cstheme="minorHAnsi"/>
        </w:rPr>
      </w:pPr>
      <w:r w:rsidRPr="00FB5B06">
        <w:rPr>
          <w:rFonts w:cstheme="minorHAnsi"/>
        </w:rPr>
        <w:t>osaa pohtia mielenterveyden ja sen häiriöiden määrittelyn tulkinnanvaraisuutta ja yhteiskunnallisia ulottuvuuksia</w:t>
      </w:r>
    </w:p>
    <w:p w14:paraId="6831A929" w14:textId="77777777" w:rsidR="00343ED4" w:rsidRPr="00FB5B06" w:rsidRDefault="00343ED4" w:rsidP="00A2158C">
      <w:pPr>
        <w:pStyle w:val="Luettelokappale"/>
        <w:numPr>
          <w:ilvl w:val="0"/>
          <w:numId w:val="77"/>
        </w:numPr>
        <w:rPr>
          <w:rFonts w:cstheme="minorHAnsi"/>
        </w:rPr>
      </w:pPr>
      <w:r w:rsidRPr="00FB5B06">
        <w:rPr>
          <w:rFonts w:cstheme="minorHAnsi"/>
        </w:rPr>
        <w:t>osaa kuvailla biologisia, psyykkisiä, sosiaalisia ja kulttuurisidonnaisia tekijöitä mielenterveyshäiriöiden taustalla ja hoidossa</w:t>
      </w:r>
    </w:p>
    <w:p w14:paraId="54336ED2" w14:textId="77777777" w:rsidR="00343ED4" w:rsidRPr="00FB5B06" w:rsidRDefault="00343ED4" w:rsidP="00A2158C">
      <w:pPr>
        <w:pStyle w:val="Luettelokappale"/>
        <w:numPr>
          <w:ilvl w:val="0"/>
          <w:numId w:val="77"/>
        </w:numPr>
        <w:rPr>
          <w:rFonts w:cstheme="minorHAnsi"/>
        </w:rPr>
      </w:pPr>
      <w:r w:rsidRPr="00FB5B06">
        <w:rPr>
          <w:rFonts w:cstheme="minorHAnsi"/>
        </w:rPr>
        <w:t>syventyy yhden mielenterveyshäiriön syihin, oireisiin ja hoitoon.</w:t>
      </w:r>
    </w:p>
    <w:p w14:paraId="542F61D4" w14:textId="77777777" w:rsidR="00343ED4" w:rsidRPr="008A3D46" w:rsidRDefault="00343ED4" w:rsidP="00343ED4">
      <w:pPr>
        <w:rPr>
          <w:rFonts w:cstheme="minorHAnsi"/>
        </w:rPr>
      </w:pPr>
      <w:r w:rsidRPr="008A3D46">
        <w:rPr>
          <w:rFonts w:cstheme="minorHAnsi"/>
        </w:rPr>
        <w:t>Keskeiset sisällöt</w:t>
      </w:r>
    </w:p>
    <w:p w14:paraId="38C8DF4D" w14:textId="77777777" w:rsidR="00343ED4" w:rsidRPr="008A3D46" w:rsidRDefault="00343ED4" w:rsidP="00343ED4">
      <w:pPr>
        <w:rPr>
          <w:rFonts w:cstheme="minorHAnsi"/>
        </w:rPr>
      </w:pPr>
      <w:r w:rsidRPr="008A3D46">
        <w:rPr>
          <w:rFonts w:cstheme="minorHAnsi"/>
        </w:rPr>
        <w:t>Tunteiden psykologia</w:t>
      </w:r>
    </w:p>
    <w:p w14:paraId="0D2B6C49" w14:textId="77777777" w:rsidR="00343ED4" w:rsidRPr="00FB5B06" w:rsidRDefault="00343ED4" w:rsidP="00A2158C">
      <w:pPr>
        <w:pStyle w:val="Luettelokappale"/>
        <w:numPr>
          <w:ilvl w:val="0"/>
          <w:numId w:val="77"/>
        </w:numPr>
        <w:rPr>
          <w:rFonts w:cstheme="minorHAnsi"/>
        </w:rPr>
      </w:pPr>
      <w:r w:rsidRPr="00FB5B06">
        <w:rPr>
          <w:rFonts w:cstheme="minorHAnsi"/>
        </w:rPr>
        <w:t>tunteiden muodostuminen: tunnereaktio ja tunnekokemus</w:t>
      </w:r>
    </w:p>
    <w:p w14:paraId="55E5E1CB" w14:textId="77777777" w:rsidR="00343ED4" w:rsidRPr="00FB5B06" w:rsidRDefault="00343ED4" w:rsidP="00A2158C">
      <w:pPr>
        <w:pStyle w:val="Luettelokappale"/>
        <w:numPr>
          <w:ilvl w:val="0"/>
          <w:numId w:val="77"/>
        </w:numPr>
        <w:rPr>
          <w:rFonts w:cstheme="minorHAnsi"/>
        </w:rPr>
      </w:pPr>
      <w:r w:rsidRPr="00FB5B06">
        <w:rPr>
          <w:rFonts w:cstheme="minorHAnsi"/>
        </w:rPr>
        <w:t>perustietoa tunteiden ja niiden säätelyn hermostollisesta perustasta</w:t>
      </w:r>
    </w:p>
    <w:p w14:paraId="6F140834" w14:textId="77777777" w:rsidR="00343ED4" w:rsidRPr="00FB5B06" w:rsidRDefault="00343ED4" w:rsidP="00A2158C">
      <w:pPr>
        <w:pStyle w:val="Luettelokappale"/>
        <w:numPr>
          <w:ilvl w:val="0"/>
          <w:numId w:val="77"/>
        </w:numPr>
        <w:rPr>
          <w:rFonts w:cstheme="minorHAnsi"/>
        </w:rPr>
      </w:pPr>
      <w:r w:rsidRPr="00FB5B06">
        <w:rPr>
          <w:rFonts w:cstheme="minorHAnsi"/>
        </w:rPr>
        <w:t>tunteiden universaalisuus ja kulttuurisidonnaisuus</w:t>
      </w:r>
    </w:p>
    <w:p w14:paraId="6E8B9C76" w14:textId="77777777" w:rsidR="00343ED4" w:rsidRPr="00FB5B06" w:rsidRDefault="00343ED4" w:rsidP="00A2158C">
      <w:pPr>
        <w:pStyle w:val="Luettelokappale"/>
        <w:numPr>
          <w:ilvl w:val="0"/>
          <w:numId w:val="77"/>
        </w:numPr>
        <w:rPr>
          <w:rFonts w:cstheme="minorHAnsi"/>
        </w:rPr>
      </w:pPr>
      <w:r w:rsidRPr="00FB5B06">
        <w:rPr>
          <w:rFonts w:cstheme="minorHAnsi"/>
        </w:rPr>
        <w:t>tunteiden merkitys kognitiivista toimintaa ja sosiaalista vuorovaikutusta ohjaavina tekijöinä</w:t>
      </w:r>
    </w:p>
    <w:p w14:paraId="7CFE5885" w14:textId="77777777" w:rsidR="00343ED4" w:rsidRPr="00FB5B06" w:rsidRDefault="00343ED4" w:rsidP="00A2158C">
      <w:pPr>
        <w:pStyle w:val="Luettelokappale"/>
        <w:numPr>
          <w:ilvl w:val="0"/>
          <w:numId w:val="77"/>
        </w:numPr>
        <w:rPr>
          <w:rFonts w:cstheme="minorHAnsi"/>
        </w:rPr>
      </w:pPr>
      <w:r w:rsidRPr="00FB5B06">
        <w:rPr>
          <w:rFonts w:cstheme="minorHAnsi"/>
        </w:rPr>
        <w:t>tunteiden säätely hyvinvoinnin osatekijänä</w:t>
      </w:r>
    </w:p>
    <w:p w14:paraId="4496D7AF" w14:textId="77777777" w:rsidR="00343ED4" w:rsidRPr="008A3D46" w:rsidRDefault="00343ED4" w:rsidP="00343ED4">
      <w:pPr>
        <w:rPr>
          <w:rFonts w:cstheme="minorHAnsi"/>
        </w:rPr>
      </w:pPr>
      <w:r w:rsidRPr="008A3D46">
        <w:rPr>
          <w:rFonts w:cstheme="minorHAnsi"/>
        </w:rPr>
        <w:t>Psyykkinen hyvinvointi ja psyykkisen tasapainon ylläpitäminen</w:t>
      </w:r>
    </w:p>
    <w:p w14:paraId="69DD27AB" w14:textId="77777777" w:rsidR="00343ED4" w:rsidRPr="00FB5B06" w:rsidRDefault="00343ED4" w:rsidP="00A2158C">
      <w:pPr>
        <w:pStyle w:val="Luettelokappale"/>
        <w:numPr>
          <w:ilvl w:val="0"/>
          <w:numId w:val="77"/>
        </w:numPr>
        <w:rPr>
          <w:rFonts w:cstheme="minorHAnsi"/>
        </w:rPr>
      </w:pPr>
      <w:r w:rsidRPr="00FB5B06">
        <w:rPr>
          <w:rFonts w:cstheme="minorHAnsi"/>
        </w:rPr>
        <w:t>hallintakeinojen ja defenssien merkitys</w:t>
      </w:r>
    </w:p>
    <w:p w14:paraId="6447B5D1" w14:textId="77777777" w:rsidR="00343ED4" w:rsidRPr="00FB5B06" w:rsidRDefault="00343ED4" w:rsidP="00A2158C">
      <w:pPr>
        <w:pStyle w:val="Luettelokappale"/>
        <w:numPr>
          <w:ilvl w:val="0"/>
          <w:numId w:val="77"/>
        </w:numPr>
        <w:rPr>
          <w:rFonts w:cstheme="minorHAnsi"/>
        </w:rPr>
      </w:pPr>
      <w:r w:rsidRPr="00FB5B06">
        <w:rPr>
          <w:rFonts w:cstheme="minorHAnsi"/>
        </w:rPr>
        <w:t>resilienssin merkitys hyvinvoinnille</w:t>
      </w:r>
    </w:p>
    <w:p w14:paraId="2E1705F1" w14:textId="77777777" w:rsidR="00343ED4" w:rsidRPr="00FB5B06" w:rsidRDefault="00343ED4" w:rsidP="00A2158C">
      <w:pPr>
        <w:pStyle w:val="Luettelokappale"/>
        <w:numPr>
          <w:ilvl w:val="0"/>
          <w:numId w:val="77"/>
        </w:numPr>
        <w:rPr>
          <w:rFonts w:cstheme="minorHAnsi"/>
        </w:rPr>
      </w:pPr>
      <w:r w:rsidRPr="00FB5B06">
        <w:rPr>
          <w:rFonts w:cstheme="minorHAnsi"/>
        </w:rPr>
        <w:t>nukkumisen ja vuorokausirytmin merkitys psyykkiselle toiminnalle</w:t>
      </w:r>
    </w:p>
    <w:p w14:paraId="444BC16C" w14:textId="77777777" w:rsidR="00343ED4" w:rsidRPr="00FB5B06" w:rsidRDefault="00343ED4" w:rsidP="00A2158C">
      <w:pPr>
        <w:pStyle w:val="Luettelokappale"/>
        <w:numPr>
          <w:ilvl w:val="0"/>
          <w:numId w:val="77"/>
        </w:numPr>
        <w:rPr>
          <w:rFonts w:cstheme="minorHAnsi"/>
        </w:rPr>
      </w:pPr>
      <w:r w:rsidRPr="00FB5B06">
        <w:rPr>
          <w:rFonts w:cstheme="minorHAnsi"/>
        </w:rPr>
        <w:t>keskeiset unen laatuun vaikuttavat tekijät</w:t>
      </w:r>
    </w:p>
    <w:p w14:paraId="29482207" w14:textId="77777777" w:rsidR="00343ED4" w:rsidRPr="00FB5B06" w:rsidRDefault="00343ED4" w:rsidP="00A2158C">
      <w:pPr>
        <w:pStyle w:val="Luettelokappale"/>
        <w:numPr>
          <w:ilvl w:val="0"/>
          <w:numId w:val="77"/>
        </w:numPr>
        <w:rPr>
          <w:rFonts w:cstheme="minorHAnsi"/>
        </w:rPr>
      </w:pPr>
      <w:r w:rsidRPr="00FB5B06">
        <w:rPr>
          <w:rFonts w:cstheme="minorHAnsi"/>
        </w:rPr>
        <w:t>stressin aiheuttajia, vaikutuksia ja säätelykeinoja</w:t>
      </w:r>
    </w:p>
    <w:p w14:paraId="4F4E3F8F" w14:textId="77777777" w:rsidR="00343ED4" w:rsidRPr="00FB5B06" w:rsidRDefault="00343ED4" w:rsidP="00A2158C">
      <w:pPr>
        <w:pStyle w:val="Luettelokappale"/>
        <w:numPr>
          <w:ilvl w:val="0"/>
          <w:numId w:val="77"/>
        </w:numPr>
        <w:rPr>
          <w:rFonts w:cstheme="minorHAnsi"/>
        </w:rPr>
      </w:pPr>
      <w:r w:rsidRPr="00FB5B06">
        <w:rPr>
          <w:rFonts w:cstheme="minorHAnsi"/>
        </w:rPr>
        <w:t>kriisit psyykkisen tasapainon uhkana ja niistä selviytyminen</w:t>
      </w:r>
    </w:p>
    <w:p w14:paraId="07E922B3" w14:textId="77777777" w:rsidR="00343ED4" w:rsidRPr="008A3D46" w:rsidRDefault="00343ED4" w:rsidP="00343ED4">
      <w:pPr>
        <w:rPr>
          <w:rFonts w:cstheme="minorHAnsi"/>
        </w:rPr>
      </w:pPr>
      <w:r w:rsidRPr="008A3D46">
        <w:rPr>
          <w:rFonts w:cstheme="minorHAnsi"/>
        </w:rPr>
        <w:t>Mielenterveys</w:t>
      </w:r>
    </w:p>
    <w:p w14:paraId="15E4E706" w14:textId="77777777" w:rsidR="00343ED4" w:rsidRPr="00FB5B06" w:rsidRDefault="00343ED4" w:rsidP="00A2158C">
      <w:pPr>
        <w:pStyle w:val="Luettelokappale"/>
        <w:numPr>
          <w:ilvl w:val="0"/>
          <w:numId w:val="77"/>
        </w:numPr>
        <w:rPr>
          <w:rFonts w:cstheme="minorHAnsi"/>
        </w:rPr>
      </w:pPr>
      <w:r w:rsidRPr="00FB5B06">
        <w:rPr>
          <w:rFonts w:cstheme="minorHAnsi"/>
        </w:rPr>
        <w:t>mielenterveys käsitteenä</w:t>
      </w:r>
    </w:p>
    <w:p w14:paraId="097F9B4A" w14:textId="77777777" w:rsidR="00343ED4" w:rsidRPr="00FB5B06" w:rsidRDefault="00343ED4" w:rsidP="00A2158C">
      <w:pPr>
        <w:pStyle w:val="Luettelokappale"/>
        <w:numPr>
          <w:ilvl w:val="0"/>
          <w:numId w:val="77"/>
        </w:numPr>
        <w:rPr>
          <w:rFonts w:cstheme="minorHAnsi"/>
        </w:rPr>
      </w:pPr>
      <w:r w:rsidRPr="00FB5B06">
        <w:rPr>
          <w:rFonts w:cstheme="minorHAnsi"/>
        </w:rPr>
        <w:t>yleisimpien mielenterveyshäiriöiden luokittelu ja tietoa niiden tyypillisistä oireista</w:t>
      </w:r>
    </w:p>
    <w:p w14:paraId="7F750BA5" w14:textId="77777777" w:rsidR="00343ED4" w:rsidRPr="00FB5B06" w:rsidRDefault="00343ED4" w:rsidP="00A2158C">
      <w:pPr>
        <w:pStyle w:val="Luettelokappale"/>
        <w:numPr>
          <w:ilvl w:val="0"/>
          <w:numId w:val="77"/>
        </w:numPr>
        <w:rPr>
          <w:rFonts w:cstheme="minorHAnsi"/>
        </w:rPr>
      </w:pPr>
      <w:r w:rsidRPr="00FB5B06">
        <w:rPr>
          <w:rFonts w:cstheme="minorHAnsi"/>
        </w:rPr>
        <w:t>esimerkkejä mielenterveyden ongelmien ja -häiriöiden syntyä selittävistä biologisista, psyykkisistä ja sosiaalisista sekä kulttuurisista taustatekijöistä</w:t>
      </w:r>
    </w:p>
    <w:p w14:paraId="484CA7C3" w14:textId="77777777" w:rsidR="00343ED4" w:rsidRPr="00FB5B06" w:rsidRDefault="00343ED4" w:rsidP="00A2158C">
      <w:pPr>
        <w:pStyle w:val="Luettelokappale"/>
        <w:numPr>
          <w:ilvl w:val="0"/>
          <w:numId w:val="77"/>
        </w:numPr>
        <w:rPr>
          <w:rFonts w:cstheme="minorHAnsi"/>
        </w:rPr>
      </w:pPr>
      <w:r w:rsidRPr="00FB5B06">
        <w:rPr>
          <w:rFonts w:cstheme="minorHAnsi"/>
        </w:rPr>
        <w:t>esimerkkejä mielenterveyden ongelmien ja häiriöiden biologisista ja psykososiaalisista hoitomuodoista sekä erilaisista psykoterapian toteutustavoista</w:t>
      </w:r>
    </w:p>
    <w:p w14:paraId="3FCCB031" w14:textId="77777777" w:rsidR="00343ED4" w:rsidRPr="00FB5B06" w:rsidRDefault="00343ED4" w:rsidP="00A2158C">
      <w:pPr>
        <w:pStyle w:val="Luettelokappale"/>
        <w:numPr>
          <w:ilvl w:val="0"/>
          <w:numId w:val="77"/>
        </w:numPr>
        <w:rPr>
          <w:rFonts w:cstheme="minorHAnsi"/>
        </w:rPr>
      </w:pPr>
      <w:r w:rsidRPr="00FB5B06">
        <w:rPr>
          <w:rFonts w:cstheme="minorHAnsi"/>
        </w:rPr>
        <w:t>esimerkkejä ajankohtaisesta mielenterveyshäiriöihin liittyvästä yhteiskunnallisesta keskustelusta</w:t>
      </w:r>
    </w:p>
    <w:p w14:paraId="2A90252A" w14:textId="77777777" w:rsidR="00343ED4" w:rsidRPr="008A3D46" w:rsidRDefault="00343ED4" w:rsidP="00343ED4">
      <w:pPr>
        <w:rPr>
          <w:rFonts w:cstheme="minorHAnsi"/>
        </w:rPr>
      </w:pPr>
      <w:r w:rsidRPr="008A3D46">
        <w:rPr>
          <w:rFonts w:cstheme="minorHAnsi"/>
        </w:rPr>
        <w:t>Psykologinen tutkimus</w:t>
      </w:r>
    </w:p>
    <w:p w14:paraId="76EE7C2B" w14:textId="77777777" w:rsidR="00343ED4" w:rsidRPr="00FB5B06" w:rsidRDefault="00343ED4" w:rsidP="00A2158C">
      <w:pPr>
        <w:pStyle w:val="Luettelokappale"/>
        <w:numPr>
          <w:ilvl w:val="0"/>
          <w:numId w:val="77"/>
        </w:numPr>
        <w:rPr>
          <w:rFonts w:cstheme="minorHAnsi"/>
        </w:rPr>
      </w:pPr>
      <w:r w:rsidRPr="00FB5B06">
        <w:rPr>
          <w:rFonts w:cstheme="minorHAnsi"/>
        </w:rPr>
        <w:t>ei-kokeellinen tutkimus: korrelatiivinen ja kuvaileva tutkimus</w:t>
      </w:r>
    </w:p>
    <w:p w14:paraId="361E7B80" w14:textId="77777777" w:rsidR="00343ED4" w:rsidRPr="00FB5B06" w:rsidRDefault="00343ED4" w:rsidP="00A2158C">
      <w:pPr>
        <w:pStyle w:val="Luettelokappale"/>
        <w:numPr>
          <w:ilvl w:val="0"/>
          <w:numId w:val="77"/>
        </w:numPr>
        <w:rPr>
          <w:rFonts w:cstheme="minorHAnsi"/>
        </w:rPr>
      </w:pPr>
      <w:r w:rsidRPr="00FB5B06">
        <w:rPr>
          <w:rFonts w:cstheme="minorHAnsi"/>
        </w:rPr>
        <w:t>esimerkkejä fysiologisia mittausmenetelmiä hyödyntävistä tutkimuksista</w:t>
      </w:r>
    </w:p>
    <w:p w14:paraId="4A74BD55" w14:textId="77777777" w:rsidR="00343ED4" w:rsidRPr="008A3D46" w:rsidRDefault="00343ED4" w:rsidP="00343ED4">
      <w:pPr>
        <w:rPr>
          <w:rFonts w:cstheme="minorHAnsi"/>
        </w:rPr>
      </w:pPr>
    </w:p>
    <w:p w14:paraId="7B904BEE" w14:textId="77777777" w:rsidR="00343ED4" w:rsidRPr="008A3D46" w:rsidRDefault="00343ED4" w:rsidP="00343ED4">
      <w:pPr>
        <w:rPr>
          <w:rFonts w:cstheme="minorHAnsi"/>
          <w:b/>
          <w:bCs/>
          <w:sz w:val="28"/>
          <w:szCs w:val="28"/>
        </w:rPr>
      </w:pPr>
      <w:r w:rsidRPr="008A3D46">
        <w:rPr>
          <w:rFonts w:cstheme="minorHAnsi"/>
          <w:b/>
          <w:bCs/>
          <w:sz w:val="28"/>
          <w:szCs w:val="28"/>
        </w:rPr>
        <w:t>Yksilöllinen ja yhteisöllinen ihminen (PS5)</w:t>
      </w:r>
      <w:r w:rsidR="00DD2612" w:rsidRPr="008A3D46">
        <w:rPr>
          <w:rFonts w:cstheme="minorHAnsi"/>
          <w:b/>
          <w:bCs/>
          <w:sz w:val="28"/>
          <w:szCs w:val="28"/>
        </w:rPr>
        <w:t xml:space="preserve"> 2 op</w:t>
      </w:r>
    </w:p>
    <w:p w14:paraId="69BDD26F" w14:textId="77777777" w:rsidR="00343ED4" w:rsidRPr="008A3D46" w:rsidRDefault="00343ED4" w:rsidP="00343ED4">
      <w:pPr>
        <w:rPr>
          <w:rFonts w:cstheme="minorHAnsi"/>
        </w:rPr>
      </w:pPr>
      <w:r w:rsidRPr="008A3D46">
        <w:rPr>
          <w:rFonts w:cstheme="minorHAnsi"/>
        </w:rPr>
        <w:t>Yleiset tavoitteet</w:t>
      </w:r>
    </w:p>
    <w:p w14:paraId="323ED899" w14:textId="77777777" w:rsidR="00343ED4" w:rsidRPr="008A3D46" w:rsidRDefault="00343ED4" w:rsidP="00343ED4">
      <w:pPr>
        <w:rPr>
          <w:rFonts w:cstheme="minorHAnsi"/>
        </w:rPr>
      </w:pPr>
      <w:r w:rsidRPr="008A3D46">
        <w:rPr>
          <w:rFonts w:cstheme="minorHAnsi"/>
        </w:rPr>
        <w:t>Moduulin tavoitteena on, että opiskelija</w:t>
      </w:r>
    </w:p>
    <w:p w14:paraId="30082B1E" w14:textId="77777777" w:rsidR="00343ED4" w:rsidRPr="00FB5B06" w:rsidRDefault="00343ED4" w:rsidP="00A2158C">
      <w:pPr>
        <w:pStyle w:val="Luettelokappale"/>
        <w:numPr>
          <w:ilvl w:val="0"/>
          <w:numId w:val="77"/>
        </w:numPr>
        <w:rPr>
          <w:rFonts w:cstheme="minorHAnsi"/>
        </w:rPr>
      </w:pPr>
      <w:r w:rsidRPr="00FB5B06">
        <w:rPr>
          <w:rFonts w:cstheme="minorHAnsi"/>
        </w:rPr>
        <w:t>osaa kuvailla yksilöllisten ominaisuuksien eroja ja niiden geneettistä perustaa</w:t>
      </w:r>
    </w:p>
    <w:p w14:paraId="446AE6F4" w14:textId="77777777" w:rsidR="00343ED4" w:rsidRPr="00FB5B06" w:rsidRDefault="00343ED4" w:rsidP="00A2158C">
      <w:pPr>
        <w:pStyle w:val="Luettelokappale"/>
        <w:numPr>
          <w:ilvl w:val="0"/>
          <w:numId w:val="77"/>
        </w:numPr>
        <w:rPr>
          <w:rFonts w:cstheme="minorHAnsi"/>
        </w:rPr>
      </w:pPr>
      <w:r w:rsidRPr="00FB5B06">
        <w:rPr>
          <w:rFonts w:cstheme="minorHAnsi"/>
        </w:rPr>
        <w:t>osaa tarkastella persoonallisuutta kokonaisuutena eri näkökulmista ja soveltaa tätä tietoa omien vahvuuksien ja kehittämiskohteiden tunnistamisessa</w:t>
      </w:r>
    </w:p>
    <w:p w14:paraId="542AFC4D" w14:textId="77777777" w:rsidR="00343ED4" w:rsidRPr="00FB5B06" w:rsidRDefault="00343ED4" w:rsidP="00A2158C">
      <w:pPr>
        <w:pStyle w:val="Luettelokappale"/>
        <w:numPr>
          <w:ilvl w:val="0"/>
          <w:numId w:val="77"/>
        </w:numPr>
        <w:rPr>
          <w:rFonts w:cstheme="minorHAnsi"/>
        </w:rPr>
      </w:pPr>
      <w:r w:rsidRPr="00FB5B06">
        <w:rPr>
          <w:rFonts w:cstheme="minorHAnsi"/>
        </w:rPr>
        <w:t>osaa kuvailla yksilöllisiä eroja älykkyydessä ja luovuudessa</w:t>
      </w:r>
    </w:p>
    <w:p w14:paraId="101DF1C3" w14:textId="77777777" w:rsidR="00343ED4" w:rsidRPr="00FB5B06" w:rsidRDefault="00343ED4" w:rsidP="00A2158C">
      <w:pPr>
        <w:pStyle w:val="Luettelokappale"/>
        <w:numPr>
          <w:ilvl w:val="0"/>
          <w:numId w:val="77"/>
        </w:numPr>
        <w:rPr>
          <w:rFonts w:cstheme="minorHAnsi"/>
        </w:rPr>
      </w:pPr>
      <w:r w:rsidRPr="00FB5B06">
        <w:rPr>
          <w:rFonts w:cstheme="minorHAnsi"/>
        </w:rPr>
        <w:t>osaa tarkastella sosiaalisen ympäristön ja kulttuurin merkitystä yksilön toimintaan</w:t>
      </w:r>
    </w:p>
    <w:p w14:paraId="67D08CDF" w14:textId="77777777" w:rsidR="00343ED4" w:rsidRPr="00FB5B06" w:rsidRDefault="00343ED4" w:rsidP="00A2158C">
      <w:pPr>
        <w:pStyle w:val="Luettelokappale"/>
        <w:numPr>
          <w:ilvl w:val="0"/>
          <w:numId w:val="77"/>
        </w:numPr>
        <w:rPr>
          <w:rFonts w:cstheme="minorHAnsi"/>
        </w:rPr>
      </w:pPr>
      <w:r w:rsidRPr="00FB5B06">
        <w:rPr>
          <w:rFonts w:cstheme="minorHAnsi"/>
        </w:rPr>
        <w:t>ymmärtää ihmisen toimintaa persoonallisuuden, sosiaalisen ympäristön ja kulttuurin vuorovaikutuksen näkökulmasta</w:t>
      </w:r>
    </w:p>
    <w:p w14:paraId="46B92858" w14:textId="77777777" w:rsidR="00343ED4" w:rsidRPr="00FB5B06" w:rsidRDefault="00343ED4" w:rsidP="00A2158C">
      <w:pPr>
        <w:pStyle w:val="Luettelokappale"/>
        <w:numPr>
          <w:ilvl w:val="0"/>
          <w:numId w:val="77"/>
        </w:numPr>
        <w:rPr>
          <w:rFonts w:cstheme="minorHAnsi"/>
        </w:rPr>
      </w:pPr>
      <w:r w:rsidRPr="00FB5B06">
        <w:rPr>
          <w:rFonts w:cstheme="minorHAnsi"/>
        </w:rPr>
        <w:t>osaa soveltaa psykologian tietoja erilaisuuden ymmärtämiseen ja kestävän tulevaisuuden rakentamiseen</w:t>
      </w:r>
    </w:p>
    <w:p w14:paraId="484D8FEF" w14:textId="77777777" w:rsidR="00343ED4" w:rsidRPr="00FB5B06" w:rsidRDefault="00343ED4" w:rsidP="00A2158C">
      <w:pPr>
        <w:pStyle w:val="Luettelokappale"/>
        <w:numPr>
          <w:ilvl w:val="0"/>
          <w:numId w:val="77"/>
        </w:numPr>
        <w:rPr>
          <w:rFonts w:cstheme="minorHAnsi"/>
        </w:rPr>
      </w:pPr>
      <w:r w:rsidRPr="00FB5B06">
        <w:rPr>
          <w:rFonts w:cstheme="minorHAnsi"/>
        </w:rPr>
        <w:t>osaa kuvailla ja arvioida yksilöllisten erojen tutkimuksen psykologisia arviointimenetelmiä.</w:t>
      </w:r>
    </w:p>
    <w:p w14:paraId="6297A71A" w14:textId="77777777" w:rsidR="00343ED4" w:rsidRPr="008A3D46" w:rsidRDefault="00343ED4" w:rsidP="00343ED4">
      <w:pPr>
        <w:rPr>
          <w:rFonts w:cstheme="minorHAnsi"/>
        </w:rPr>
      </w:pPr>
      <w:r w:rsidRPr="008A3D46">
        <w:rPr>
          <w:rFonts w:cstheme="minorHAnsi"/>
        </w:rPr>
        <w:t>Keskeiset sisällöt</w:t>
      </w:r>
    </w:p>
    <w:p w14:paraId="6EF28422" w14:textId="77777777" w:rsidR="00343ED4" w:rsidRPr="008A3D46" w:rsidRDefault="00343ED4" w:rsidP="00343ED4">
      <w:pPr>
        <w:rPr>
          <w:rFonts w:cstheme="minorHAnsi"/>
        </w:rPr>
      </w:pPr>
      <w:r w:rsidRPr="008A3D46">
        <w:rPr>
          <w:rFonts w:cstheme="minorHAnsi"/>
        </w:rPr>
        <w:t>Perimän, kulttuurin ja sosiaalisen ympäristön merkitys persoonallisuuden kehittymiseen</w:t>
      </w:r>
    </w:p>
    <w:p w14:paraId="68C3F792" w14:textId="77777777" w:rsidR="00343ED4" w:rsidRPr="00FB5B06" w:rsidRDefault="00343ED4" w:rsidP="00A2158C">
      <w:pPr>
        <w:pStyle w:val="Luettelokappale"/>
        <w:numPr>
          <w:ilvl w:val="0"/>
          <w:numId w:val="77"/>
        </w:numPr>
        <w:rPr>
          <w:rFonts w:cstheme="minorHAnsi"/>
        </w:rPr>
      </w:pPr>
      <w:r w:rsidRPr="00FB5B06">
        <w:rPr>
          <w:rFonts w:cstheme="minorHAnsi"/>
        </w:rPr>
        <w:t>persoonallisuuden pysyvyys ja muuttuvuus</w:t>
      </w:r>
    </w:p>
    <w:p w14:paraId="40FD998B" w14:textId="77777777" w:rsidR="00343ED4" w:rsidRPr="00FB5B06" w:rsidRDefault="00343ED4" w:rsidP="00A2158C">
      <w:pPr>
        <w:pStyle w:val="Luettelokappale"/>
        <w:numPr>
          <w:ilvl w:val="0"/>
          <w:numId w:val="77"/>
        </w:numPr>
        <w:rPr>
          <w:rFonts w:cstheme="minorHAnsi"/>
        </w:rPr>
      </w:pPr>
      <w:r w:rsidRPr="00FB5B06">
        <w:rPr>
          <w:rFonts w:cstheme="minorHAnsi"/>
        </w:rPr>
        <w:t>perustietoa käyttäytymisgenetiikasta</w:t>
      </w:r>
    </w:p>
    <w:p w14:paraId="5BF84CDA" w14:textId="77777777" w:rsidR="00343ED4" w:rsidRPr="008A3D46" w:rsidRDefault="00343ED4" w:rsidP="00343ED4">
      <w:pPr>
        <w:rPr>
          <w:rFonts w:cstheme="minorHAnsi"/>
        </w:rPr>
      </w:pPr>
      <w:r w:rsidRPr="008A3D46">
        <w:rPr>
          <w:rFonts w:cstheme="minorHAnsi"/>
        </w:rPr>
        <w:t>Persoonallisuuden tarkastelu eri näkökulmista</w:t>
      </w:r>
    </w:p>
    <w:p w14:paraId="5FA91B7D" w14:textId="77777777" w:rsidR="00343ED4" w:rsidRPr="00FB5B06" w:rsidRDefault="00343ED4" w:rsidP="00A2158C">
      <w:pPr>
        <w:pStyle w:val="Luettelokappale"/>
        <w:numPr>
          <w:ilvl w:val="0"/>
          <w:numId w:val="77"/>
        </w:numPr>
        <w:rPr>
          <w:rFonts w:cstheme="minorHAnsi"/>
        </w:rPr>
      </w:pPr>
      <w:r w:rsidRPr="00FB5B06">
        <w:rPr>
          <w:rFonts w:cstheme="minorHAnsi"/>
        </w:rPr>
        <w:t>temperamentti</w:t>
      </w:r>
    </w:p>
    <w:p w14:paraId="75907182" w14:textId="77777777" w:rsidR="00343ED4" w:rsidRPr="00FB5B06" w:rsidRDefault="00343ED4" w:rsidP="00A2158C">
      <w:pPr>
        <w:pStyle w:val="Luettelokappale"/>
        <w:numPr>
          <w:ilvl w:val="0"/>
          <w:numId w:val="77"/>
        </w:numPr>
        <w:rPr>
          <w:rFonts w:cstheme="minorHAnsi"/>
        </w:rPr>
      </w:pPr>
      <w:r w:rsidRPr="00FB5B06">
        <w:rPr>
          <w:rFonts w:cstheme="minorHAnsi"/>
        </w:rPr>
        <w:t>piirreteoreettinen näkökulma</w:t>
      </w:r>
    </w:p>
    <w:p w14:paraId="415F8608" w14:textId="77777777" w:rsidR="00343ED4" w:rsidRPr="00FB5B06" w:rsidRDefault="00343ED4" w:rsidP="00A2158C">
      <w:pPr>
        <w:pStyle w:val="Luettelokappale"/>
        <w:numPr>
          <w:ilvl w:val="0"/>
          <w:numId w:val="77"/>
        </w:numPr>
        <w:rPr>
          <w:rFonts w:cstheme="minorHAnsi"/>
        </w:rPr>
      </w:pPr>
      <w:r w:rsidRPr="00FB5B06">
        <w:rPr>
          <w:rFonts w:cstheme="minorHAnsi"/>
        </w:rPr>
        <w:t>motivaatio</w:t>
      </w:r>
    </w:p>
    <w:p w14:paraId="08A5B9DA" w14:textId="77777777" w:rsidR="00343ED4" w:rsidRPr="00FB5B06" w:rsidRDefault="00343ED4" w:rsidP="00A2158C">
      <w:pPr>
        <w:pStyle w:val="Luettelokappale"/>
        <w:numPr>
          <w:ilvl w:val="0"/>
          <w:numId w:val="77"/>
        </w:numPr>
        <w:rPr>
          <w:rFonts w:cstheme="minorHAnsi"/>
        </w:rPr>
      </w:pPr>
      <w:r w:rsidRPr="00FB5B06">
        <w:rPr>
          <w:rFonts w:cstheme="minorHAnsi"/>
        </w:rPr>
        <w:t>yksilölliset tulkinta- ja toimintatyylit</w:t>
      </w:r>
    </w:p>
    <w:p w14:paraId="58D7849C" w14:textId="77777777" w:rsidR="00343ED4" w:rsidRPr="00FB5B06" w:rsidRDefault="00343ED4" w:rsidP="00A2158C">
      <w:pPr>
        <w:pStyle w:val="Luettelokappale"/>
        <w:numPr>
          <w:ilvl w:val="0"/>
          <w:numId w:val="77"/>
        </w:numPr>
        <w:rPr>
          <w:rFonts w:cstheme="minorHAnsi"/>
        </w:rPr>
      </w:pPr>
      <w:r w:rsidRPr="00FB5B06">
        <w:rPr>
          <w:rFonts w:cstheme="minorHAnsi"/>
        </w:rPr>
        <w:t>identiteetin ja persoonallisuuden narratiivinen tarkastelu</w:t>
      </w:r>
    </w:p>
    <w:p w14:paraId="5F073926" w14:textId="77777777" w:rsidR="00343ED4" w:rsidRPr="008A3D46" w:rsidRDefault="00343ED4" w:rsidP="00343ED4">
      <w:pPr>
        <w:rPr>
          <w:rFonts w:cstheme="minorHAnsi"/>
        </w:rPr>
      </w:pPr>
      <w:r w:rsidRPr="008A3D46">
        <w:rPr>
          <w:rFonts w:cstheme="minorHAnsi"/>
        </w:rPr>
        <w:t>Älykkyys ja luovuus osana ihmisen toimintaa</w:t>
      </w:r>
    </w:p>
    <w:p w14:paraId="332856E6" w14:textId="77777777" w:rsidR="00343ED4" w:rsidRPr="00FB5B06" w:rsidRDefault="00343ED4" w:rsidP="00A2158C">
      <w:pPr>
        <w:pStyle w:val="Luettelokappale"/>
        <w:numPr>
          <w:ilvl w:val="0"/>
          <w:numId w:val="77"/>
        </w:numPr>
        <w:rPr>
          <w:rFonts w:cstheme="minorHAnsi"/>
        </w:rPr>
      </w:pPr>
      <w:r w:rsidRPr="00FB5B06">
        <w:rPr>
          <w:rFonts w:cstheme="minorHAnsi"/>
        </w:rPr>
        <w:t>älykkyyden määritelmiä</w:t>
      </w:r>
    </w:p>
    <w:p w14:paraId="2D9A8534" w14:textId="77777777" w:rsidR="00343ED4" w:rsidRPr="00FB5B06" w:rsidRDefault="00343ED4" w:rsidP="00A2158C">
      <w:pPr>
        <w:pStyle w:val="Luettelokappale"/>
        <w:numPr>
          <w:ilvl w:val="0"/>
          <w:numId w:val="77"/>
        </w:numPr>
        <w:rPr>
          <w:rFonts w:cstheme="minorHAnsi"/>
        </w:rPr>
      </w:pPr>
      <w:r w:rsidRPr="00FB5B06">
        <w:rPr>
          <w:rFonts w:cstheme="minorHAnsi"/>
        </w:rPr>
        <w:t>älykkyyden mittaaminen ja siihen liittyvät haasteet</w:t>
      </w:r>
    </w:p>
    <w:p w14:paraId="1BF4F8F4" w14:textId="77777777" w:rsidR="00343ED4" w:rsidRPr="00FB5B06" w:rsidRDefault="00343ED4" w:rsidP="00A2158C">
      <w:pPr>
        <w:pStyle w:val="Luettelokappale"/>
        <w:numPr>
          <w:ilvl w:val="0"/>
          <w:numId w:val="77"/>
        </w:numPr>
        <w:rPr>
          <w:rFonts w:cstheme="minorHAnsi"/>
        </w:rPr>
      </w:pPr>
      <w:r w:rsidRPr="00FB5B06">
        <w:rPr>
          <w:rFonts w:cstheme="minorHAnsi"/>
        </w:rPr>
        <w:t>perimän ja ympäristön vuorovaikutus älykkyydessä</w:t>
      </w:r>
    </w:p>
    <w:p w14:paraId="1FFF730C" w14:textId="77777777" w:rsidR="00343ED4" w:rsidRPr="00FB5B06" w:rsidRDefault="00343ED4" w:rsidP="00A2158C">
      <w:pPr>
        <w:pStyle w:val="Luettelokappale"/>
        <w:numPr>
          <w:ilvl w:val="0"/>
          <w:numId w:val="77"/>
        </w:numPr>
        <w:rPr>
          <w:rFonts w:cstheme="minorHAnsi"/>
        </w:rPr>
      </w:pPr>
      <w:r w:rsidRPr="00FB5B06">
        <w:rPr>
          <w:rFonts w:cstheme="minorHAnsi"/>
        </w:rPr>
        <w:t>luovuuden määritelmiä ja luovuuteen liittyviä tekijöitä</w:t>
      </w:r>
    </w:p>
    <w:p w14:paraId="25ED5500" w14:textId="77777777" w:rsidR="00343ED4" w:rsidRPr="008A3D46" w:rsidRDefault="00343ED4" w:rsidP="00343ED4">
      <w:pPr>
        <w:rPr>
          <w:rFonts w:cstheme="minorHAnsi"/>
        </w:rPr>
      </w:pPr>
      <w:r w:rsidRPr="008A3D46">
        <w:rPr>
          <w:rFonts w:cstheme="minorHAnsi"/>
        </w:rPr>
        <w:t>Kulttuurin ja sosiaalisen ympäristön vaikutus ihmisen toimintaan</w:t>
      </w:r>
    </w:p>
    <w:p w14:paraId="1CE298F9" w14:textId="77777777" w:rsidR="00343ED4" w:rsidRPr="00FB5B06" w:rsidRDefault="00343ED4" w:rsidP="00A2158C">
      <w:pPr>
        <w:pStyle w:val="Luettelokappale"/>
        <w:numPr>
          <w:ilvl w:val="0"/>
          <w:numId w:val="77"/>
        </w:numPr>
        <w:rPr>
          <w:rFonts w:cstheme="minorHAnsi"/>
        </w:rPr>
      </w:pPr>
      <w:r w:rsidRPr="00FB5B06">
        <w:rPr>
          <w:rFonts w:cstheme="minorHAnsi"/>
        </w:rPr>
        <w:t>tiedonkäsittely sosiaalisissa tilanteissa: stereotypioiden, attribuutioiden, asenteiden ja ennakkoluulojen muodostuminen</w:t>
      </w:r>
    </w:p>
    <w:p w14:paraId="3C13563C" w14:textId="77777777" w:rsidR="00343ED4" w:rsidRPr="00FB5B06" w:rsidRDefault="00343ED4" w:rsidP="00A2158C">
      <w:pPr>
        <w:pStyle w:val="Luettelokappale"/>
        <w:numPr>
          <w:ilvl w:val="0"/>
          <w:numId w:val="77"/>
        </w:numPr>
        <w:rPr>
          <w:rFonts w:cstheme="minorHAnsi"/>
        </w:rPr>
      </w:pPr>
      <w:r w:rsidRPr="00FB5B06">
        <w:rPr>
          <w:rFonts w:cstheme="minorHAnsi"/>
        </w:rPr>
        <w:t>esimerkkejä sosiaalisuuden hermostollisesta perustasta</w:t>
      </w:r>
    </w:p>
    <w:p w14:paraId="4CE0041A" w14:textId="77777777" w:rsidR="00343ED4" w:rsidRPr="00FB5B06" w:rsidRDefault="00343ED4" w:rsidP="00A2158C">
      <w:pPr>
        <w:pStyle w:val="Luettelokappale"/>
        <w:numPr>
          <w:ilvl w:val="0"/>
          <w:numId w:val="77"/>
        </w:numPr>
        <w:rPr>
          <w:rFonts w:cstheme="minorHAnsi"/>
        </w:rPr>
      </w:pPr>
      <w:r w:rsidRPr="00FB5B06">
        <w:rPr>
          <w:rFonts w:cstheme="minorHAnsi"/>
        </w:rPr>
        <w:t>ryhmän merkitys yksilölle ja ryhmien väliset suhteet</w:t>
      </w:r>
    </w:p>
    <w:p w14:paraId="490A3E26" w14:textId="77777777" w:rsidR="00343ED4" w:rsidRPr="00FB5B06" w:rsidRDefault="00343ED4" w:rsidP="00A2158C">
      <w:pPr>
        <w:pStyle w:val="Luettelokappale"/>
        <w:numPr>
          <w:ilvl w:val="0"/>
          <w:numId w:val="77"/>
        </w:numPr>
        <w:rPr>
          <w:rFonts w:cstheme="minorHAnsi"/>
        </w:rPr>
      </w:pPr>
      <w:r w:rsidRPr="00FB5B06">
        <w:rPr>
          <w:rFonts w:cstheme="minorHAnsi"/>
        </w:rPr>
        <w:t>tilannetekijöiden vaikutus yksilöön ja ryhmään</w:t>
      </w:r>
    </w:p>
    <w:p w14:paraId="28FF1671" w14:textId="77777777" w:rsidR="00343ED4" w:rsidRPr="00FB5B06" w:rsidRDefault="00343ED4" w:rsidP="00A2158C">
      <w:pPr>
        <w:pStyle w:val="Luettelokappale"/>
        <w:numPr>
          <w:ilvl w:val="0"/>
          <w:numId w:val="77"/>
        </w:numPr>
        <w:rPr>
          <w:rFonts w:cstheme="minorHAnsi"/>
        </w:rPr>
      </w:pPr>
      <w:r w:rsidRPr="00FB5B06">
        <w:rPr>
          <w:rFonts w:cstheme="minorHAnsi"/>
        </w:rPr>
        <w:t>kulttuurien eri ulottuvuuksia</w:t>
      </w:r>
    </w:p>
    <w:p w14:paraId="5D0CB056" w14:textId="77777777" w:rsidR="00343ED4" w:rsidRPr="00FB5B06" w:rsidRDefault="00343ED4" w:rsidP="00A2158C">
      <w:pPr>
        <w:pStyle w:val="Luettelokappale"/>
        <w:numPr>
          <w:ilvl w:val="0"/>
          <w:numId w:val="77"/>
        </w:numPr>
        <w:rPr>
          <w:rFonts w:cstheme="minorHAnsi"/>
        </w:rPr>
      </w:pPr>
      <w:r w:rsidRPr="00FB5B06">
        <w:rPr>
          <w:rFonts w:cstheme="minorHAnsi"/>
        </w:rPr>
        <w:t>esimerkkejä kulttuurin vaikutuksesta ajatteluun ja käyttäytymiseen</w:t>
      </w:r>
    </w:p>
    <w:p w14:paraId="4AD5B16D" w14:textId="77777777" w:rsidR="00343ED4" w:rsidRPr="00FB5B06" w:rsidRDefault="00343ED4" w:rsidP="00A2158C">
      <w:pPr>
        <w:pStyle w:val="Luettelokappale"/>
        <w:numPr>
          <w:ilvl w:val="0"/>
          <w:numId w:val="77"/>
        </w:numPr>
        <w:rPr>
          <w:rFonts w:cstheme="minorHAnsi"/>
        </w:rPr>
      </w:pPr>
      <w:r w:rsidRPr="00FB5B06">
        <w:rPr>
          <w:rFonts w:cstheme="minorHAnsi"/>
        </w:rPr>
        <w:t>esimerkkejä yksilöiden ja yhteisöjen toiminnasta kestävän tulevaisuuden rakentamisessa</w:t>
      </w:r>
    </w:p>
    <w:p w14:paraId="030488CE" w14:textId="77777777" w:rsidR="00343ED4" w:rsidRPr="008A3D46" w:rsidRDefault="00343ED4" w:rsidP="00343ED4">
      <w:pPr>
        <w:rPr>
          <w:rFonts w:cstheme="minorHAnsi"/>
        </w:rPr>
      </w:pPr>
      <w:r w:rsidRPr="008A3D46">
        <w:rPr>
          <w:rFonts w:cstheme="minorHAnsi"/>
        </w:rPr>
        <w:t>Psykologinen tutkimus</w:t>
      </w:r>
    </w:p>
    <w:p w14:paraId="6000F105" w14:textId="77777777" w:rsidR="00343ED4" w:rsidRPr="00FB5B06" w:rsidRDefault="00343ED4" w:rsidP="00A2158C">
      <w:pPr>
        <w:pStyle w:val="Luettelokappale"/>
        <w:numPr>
          <w:ilvl w:val="0"/>
          <w:numId w:val="77"/>
        </w:numPr>
        <w:rPr>
          <w:rFonts w:cstheme="minorHAnsi"/>
        </w:rPr>
      </w:pPr>
      <w:r w:rsidRPr="00FB5B06">
        <w:rPr>
          <w:rFonts w:cstheme="minorHAnsi"/>
        </w:rPr>
        <w:t>yksilöllisten erojen tutkiminen</w:t>
      </w:r>
    </w:p>
    <w:p w14:paraId="1F2B30C7" w14:textId="77777777" w:rsidR="00343ED4" w:rsidRPr="00FB5B06" w:rsidRDefault="00343ED4" w:rsidP="00A2158C">
      <w:pPr>
        <w:pStyle w:val="Luettelokappale"/>
        <w:numPr>
          <w:ilvl w:val="0"/>
          <w:numId w:val="77"/>
        </w:numPr>
        <w:rPr>
          <w:rFonts w:cstheme="minorHAnsi"/>
        </w:rPr>
      </w:pPr>
      <w:r w:rsidRPr="00FB5B06">
        <w:rPr>
          <w:rFonts w:cstheme="minorHAnsi"/>
        </w:rPr>
        <w:t>persoonallisuuden ja älykkyyden arviointimenetelmät</w:t>
      </w:r>
    </w:p>
    <w:p w14:paraId="56FAF23F" w14:textId="77777777" w:rsidR="00343ED4" w:rsidRPr="00FB5B06" w:rsidRDefault="00343ED4" w:rsidP="00A2158C">
      <w:pPr>
        <w:pStyle w:val="Luettelokappale"/>
        <w:numPr>
          <w:ilvl w:val="0"/>
          <w:numId w:val="77"/>
        </w:numPr>
        <w:rPr>
          <w:rFonts w:cstheme="minorHAnsi"/>
        </w:rPr>
      </w:pPr>
      <w:r w:rsidRPr="00FB5B06">
        <w:rPr>
          <w:rFonts w:cstheme="minorHAnsi"/>
        </w:rPr>
        <w:t>reliabiliteetti ja validiteetti</w:t>
      </w:r>
    </w:p>
    <w:p w14:paraId="742C3E50" w14:textId="77777777" w:rsidR="00343ED4" w:rsidRPr="00FB5B06" w:rsidRDefault="00343ED4" w:rsidP="00A2158C">
      <w:pPr>
        <w:pStyle w:val="Luettelokappale"/>
        <w:numPr>
          <w:ilvl w:val="0"/>
          <w:numId w:val="77"/>
        </w:numPr>
        <w:rPr>
          <w:rFonts w:cstheme="minorHAnsi"/>
        </w:rPr>
      </w:pPr>
      <w:r w:rsidRPr="00FB5B06">
        <w:rPr>
          <w:rFonts w:cstheme="minorHAnsi"/>
        </w:rPr>
        <w:t>esimerkkejä kyselyjä, haastatteluja ja testejä hyödyntävistä tutkimuksista</w:t>
      </w:r>
    </w:p>
    <w:p w14:paraId="605F84B0" w14:textId="77777777" w:rsidR="00343ED4" w:rsidRPr="00FB5B06" w:rsidRDefault="00343ED4" w:rsidP="00A2158C">
      <w:pPr>
        <w:pStyle w:val="Luettelokappale"/>
        <w:numPr>
          <w:ilvl w:val="0"/>
          <w:numId w:val="77"/>
        </w:numPr>
        <w:rPr>
          <w:rFonts w:cstheme="minorHAnsi"/>
        </w:rPr>
      </w:pPr>
      <w:r w:rsidRPr="00FB5B06">
        <w:rPr>
          <w:rFonts w:cstheme="minorHAnsi"/>
        </w:rPr>
        <w:t>esimerkkejä sosiaalipsykologian tutkimuksista</w:t>
      </w:r>
    </w:p>
    <w:p w14:paraId="4B723711" w14:textId="77777777" w:rsidR="00343ED4" w:rsidRPr="008A3D46" w:rsidRDefault="00343ED4" w:rsidP="00343ED4">
      <w:pPr>
        <w:rPr>
          <w:rFonts w:cstheme="minorHAnsi"/>
        </w:rPr>
      </w:pPr>
    </w:p>
    <w:p w14:paraId="77B76CED" w14:textId="77777777" w:rsidR="00F608BD" w:rsidRPr="008A3D46" w:rsidRDefault="00F608BD" w:rsidP="00F608BD">
      <w:pPr>
        <w:rPr>
          <w:rFonts w:cstheme="minorHAnsi"/>
          <w:b/>
          <w:bCs/>
          <w:sz w:val="28"/>
          <w:szCs w:val="28"/>
        </w:rPr>
      </w:pPr>
      <w:r w:rsidRPr="008A3D46">
        <w:rPr>
          <w:rFonts w:cstheme="minorHAnsi"/>
          <w:b/>
          <w:bCs/>
          <w:sz w:val="28"/>
          <w:szCs w:val="28"/>
        </w:rPr>
        <w:t>P</w:t>
      </w:r>
      <w:r w:rsidR="00F01E48">
        <w:rPr>
          <w:rFonts w:cstheme="minorHAnsi"/>
          <w:b/>
          <w:bCs/>
          <w:sz w:val="28"/>
          <w:szCs w:val="28"/>
        </w:rPr>
        <w:t>AIKALLISET VALINNAISET OPINNOT</w:t>
      </w:r>
    </w:p>
    <w:p w14:paraId="52DAB390" w14:textId="77777777" w:rsidR="00481C45" w:rsidRPr="002A789B" w:rsidRDefault="00481C45" w:rsidP="00481C45">
      <w:pPr>
        <w:rPr>
          <w:rFonts w:cstheme="minorHAnsi"/>
          <w:b/>
          <w:bCs/>
          <w:sz w:val="28"/>
          <w:szCs w:val="28"/>
        </w:rPr>
      </w:pPr>
      <w:r w:rsidRPr="002A789B">
        <w:rPr>
          <w:rFonts w:cstheme="minorHAnsi"/>
          <w:b/>
          <w:bCs/>
          <w:sz w:val="28"/>
          <w:szCs w:val="28"/>
        </w:rPr>
        <w:t>Sosiaalipsykologia (PS6)</w:t>
      </w:r>
      <w:r w:rsidR="006D23B3">
        <w:rPr>
          <w:rFonts w:cstheme="minorHAnsi"/>
          <w:b/>
          <w:bCs/>
          <w:sz w:val="28"/>
          <w:szCs w:val="28"/>
        </w:rPr>
        <w:t xml:space="preserve"> 2 op</w:t>
      </w:r>
    </w:p>
    <w:p w14:paraId="2B2771B5" w14:textId="77777777" w:rsidR="00481C45" w:rsidRDefault="00481C45" w:rsidP="00481C45">
      <w:r>
        <w:t xml:space="preserve">Sosiaalipsykologia tarkastelee ihmisen minuuden yhteiskunnallista ja kulttuurista muodostumista, ihmisten välistä vuorovaikutusta sekä ryhmien, organisaatioiden ja yhteisöjen toimintaa. </w:t>
      </w:r>
    </w:p>
    <w:p w14:paraId="2341F0CA" w14:textId="77777777" w:rsidR="00481C45" w:rsidRDefault="00481C45" w:rsidP="00481C45"/>
    <w:p w14:paraId="33BF4C87" w14:textId="77777777" w:rsidR="00481C45" w:rsidRDefault="00481C45" w:rsidP="00481C45">
      <w:r>
        <w:t>Kurssin tavoitteet:</w:t>
      </w:r>
    </w:p>
    <w:p w14:paraId="4CE79409" w14:textId="77777777" w:rsidR="00481C45" w:rsidRDefault="00481C45" w:rsidP="00A2158C">
      <w:pPr>
        <w:pStyle w:val="Luettelokappale"/>
        <w:numPr>
          <w:ilvl w:val="0"/>
          <w:numId w:val="38"/>
        </w:numPr>
        <w:spacing w:after="160" w:line="259" w:lineRule="auto"/>
      </w:pPr>
      <w:r>
        <w:t>Opiskelija ymmärtää, mitä sosiaalipsykologia on</w:t>
      </w:r>
    </w:p>
    <w:p w14:paraId="6B26F190" w14:textId="77777777" w:rsidR="00481C45" w:rsidRDefault="00481C45" w:rsidP="00A2158C">
      <w:pPr>
        <w:pStyle w:val="Luettelokappale"/>
        <w:numPr>
          <w:ilvl w:val="0"/>
          <w:numId w:val="38"/>
        </w:numPr>
        <w:spacing w:after="160" w:line="259" w:lineRule="auto"/>
      </w:pPr>
      <w:r>
        <w:t>Yksilön toiminnan merkityksen ryhmässä</w:t>
      </w:r>
    </w:p>
    <w:p w14:paraId="500E086A" w14:textId="77777777" w:rsidR="00481C45" w:rsidRDefault="00481C45" w:rsidP="00A2158C">
      <w:pPr>
        <w:pStyle w:val="Luettelokappale"/>
        <w:numPr>
          <w:ilvl w:val="0"/>
          <w:numId w:val="38"/>
        </w:numPr>
        <w:spacing w:after="160" w:line="259" w:lineRule="auto"/>
      </w:pPr>
      <w:r>
        <w:t>Mitä sosialisaatio tarkoittaa</w:t>
      </w:r>
    </w:p>
    <w:p w14:paraId="4565A1F3" w14:textId="77777777" w:rsidR="00481C45" w:rsidRDefault="00481C45" w:rsidP="00A2158C">
      <w:pPr>
        <w:pStyle w:val="Luettelokappale"/>
        <w:numPr>
          <w:ilvl w:val="0"/>
          <w:numId w:val="38"/>
        </w:numPr>
        <w:spacing w:after="160" w:line="259" w:lineRule="auto"/>
      </w:pPr>
      <w:r>
        <w:t>Ihmisten väliset suhteet ja niiden merkitys</w:t>
      </w:r>
    </w:p>
    <w:p w14:paraId="6702C024" w14:textId="77777777" w:rsidR="00481C45" w:rsidRDefault="00481C45" w:rsidP="00A2158C">
      <w:pPr>
        <w:pStyle w:val="Luettelokappale"/>
        <w:numPr>
          <w:ilvl w:val="0"/>
          <w:numId w:val="38"/>
        </w:numPr>
        <w:spacing w:after="160" w:line="259" w:lineRule="auto"/>
      </w:pPr>
      <w:r>
        <w:t>Kulttuurin vaikutus yksilöön</w:t>
      </w:r>
    </w:p>
    <w:p w14:paraId="6F920F40" w14:textId="77777777" w:rsidR="00481C45" w:rsidRDefault="00481C45" w:rsidP="00481C45">
      <w:pPr>
        <w:pStyle w:val="Luettelokappale"/>
      </w:pPr>
    </w:p>
    <w:p w14:paraId="515FF2D9" w14:textId="77777777" w:rsidR="00481C45" w:rsidRDefault="00481C45" w:rsidP="00481C45">
      <w:pPr>
        <w:pStyle w:val="Luettelokappale"/>
      </w:pPr>
      <w:r>
        <w:t>Kurssilla opiskellaan</w:t>
      </w:r>
    </w:p>
    <w:p w14:paraId="68F45E8C" w14:textId="77777777" w:rsidR="00481C45" w:rsidRDefault="00481C45" w:rsidP="00481C45">
      <w:pPr>
        <w:pStyle w:val="Luettelokappale"/>
      </w:pPr>
    </w:p>
    <w:p w14:paraId="01DC1A66" w14:textId="77777777" w:rsidR="00481C45" w:rsidRDefault="00481C45" w:rsidP="00A2158C">
      <w:pPr>
        <w:pStyle w:val="Luettelokappale"/>
        <w:numPr>
          <w:ilvl w:val="0"/>
          <w:numId w:val="38"/>
        </w:numPr>
        <w:spacing w:after="160" w:line="259" w:lineRule="auto"/>
      </w:pPr>
      <w:r>
        <w:t>Miten sosiaalipsykologista tutkimusta tehdään</w:t>
      </w:r>
    </w:p>
    <w:p w14:paraId="73ED5FFE" w14:textId="77777777" w:rsidR="00481C45" w:rsidRDefault="00481C45" w:rsidP="00A2158C">
      <w:pPr>
        <w:pStyle w:val="Luettelokappale"/>
        <w:numPr>
          <w:ilvl w:val="0"/>
          <w:numId w:val="38"/>
        </w:numPr>
        <w:spacing w:after="160" w:line="259" w:lineRule="auto"/>
      </w:pPr>
      <w:r>
        <w:t>Sosiaalisen tason vaikutukset ihmiseen ja yhteiskuntaan</w:t>
      </w:r>
    </w:p>
    <w:p w14:paraId="7488822B" w14:textId="77777777" w:rsidR="00481C45" w:rsidRDefault="00481C45" w:rsidP="00A2158C">
      <w:pPr>
        <w:pStyle w:val="Luettelokappale"/>
        <w:numPr>
          <w:ilvl w:val="0"/>
          <w:numId w:val="38"/>
        </w:numPr>
        <w:spacing w:after="160" w:line="259" w:lineRule="auto"/>
      </w:pPr>
      <w:r>
        <w:t>Roolit ja roolin merkitys</w:t>
      </w:r>
    </w:p>
    <w:p w14:paraId="33F695F2" w14:textId="77777777" w:rsidR="00481C45" w:rsidRDefault="00481C45" w:rsidP="00A2158C">
      <w:pPr>
        <w:pStyle w:val="Luettelokappale"/>
        <w:numPr>
          <w:ilvl w:val="0"/>
          <w:numId w:val="38"/>
        </w:numPr>
        <w:spacing w:after="160" w:line="259" w:lineRule="auto"/>
      </w:pPr>
      <w:r>
        <w:t>Ryhmien väliset suhteet</w:t>
      </w:r>
    </w:p>
    <w:p w14:paraId="15E3352A" w14:textId="77777777" w:rsidR="00481C45" w:rsidRDefault="00481C45" w:rsidP="00A2158C">
      <w:pPr>
        <w:pStyle w:val="Luettelokappale"/>
        <w:numPr>
          <w:ilvl w:val="0"/>
          <w:numId w:val="38"/>
        </w:numPr>
        <w:spacing w:after="160" w:line="259" w:lineRule="auto"/>
      </w:pPr>
      <w:r>
        <w:t>Liittymisen tarve ja attraktio</w:t>
      </w:r>
    </w:p>
    <w:p w14:paraId="487B5457" w14:textId="77777777" w:rsidR="00481C45" w:rsidRDefault="00481C45" w:rsidP="00481C45">
      <w:pPr>
        <w:pStyle w:val="Luettelokappale"/>
      </w:pPr>
    </w:p>
    <w:p w14:paraId="3E5F5D68" w14:textId="77777777" w:rsidR="00481C45" w:rsidRDefault="00481C45" w:rsidP="00481C45">
      <w:pPr>
        <w:ind w:firstLine="720"/>
      </w:pPr>
      <w:r>
        <w:t>Arviointi</w:t>
      </w:r>
    </w:p>
    <w:p w14:paraId="6B8F236A" w14:textId="77777777" w:rsidR="00481C45" w:rsidRDefault="00481C45" w:rsidP="00A2158C">
      <w:pPr>
        <w:pStyle w:val="Luettelokappale"/>
        <w:numPr>
          <w:ilvl w:val="0"/>
          <w:numId w:val="38"/>
        </w:numPr>
        <w:spacing w:after="160" w:line="259" w:lineRule="auto"/>
      </w:pPr>
      <w:r>
        <w:t>Arviointiin vaikuttavat tunneilla tehdyt ryhmä- ja yksilötyöt sekä</w:t>
      </w:r>
    </w:p>
    <w:p w14:paraId="6D4E8208" w14:textId="77777777" w:rsidR="00481C45" w:rsidRDefault="00481C45" w:rsidP="00481C45">
      <w:pPr>
        <w:pStyle w:val="Luettelokappale"/>
      </w:pPr>
      <w:r>
        <w:t xml:space="preserve">oppimispäiväkirjan/ porfolion tekeminen </w:t>
      </w:r>
    </w:p>
    <w:p w14:paraId="77DF55BA" w14:textId="77777777" w:rsidR="00481C45" w:rsidRDefault="00481C45" w:rsidP="00A2158C">
      <w:pPr>
        <w:pStyle w:val="Luettelokappale"/>
        <w:numPr>
          <w:ilvl w:val="0"/>
          <w:numId w:val="38"/>
        </w:numPr>
        <w:spacing w:after="160" w:line="259" w:lineRule="auto"/>
      </w:pPr>
      <w:r>
        <w:t xml:space="preserve">Kursin arviointi suoritettu/ hylätty </w:t>
      </w:r>
    </w:p>
    <w:p w14:paraId="4DE8C545" w14:textId="77777777" w:rsidR="00481C45" w:rsidRDefault="00481C45" w:rsidP="00F608BD">
      <w:pPr>
        <w:rPr>
          <w:rFonts w:cstheme="minorHAnsi"/>
          <w:b/>
          <w:bCs/>
          <w:sz w:val="28"/>
          <w:szCs w:val="28"/>
        </w:rPr>
      </w:pPr>
    </w:p>
    <w:p w14:paraId="75E4B5EA" w14:textId="77777777" w:rsidR="00F608BD" w:rsidRPr="008A3D46" w:rsidRDefault="00F608BD" w:rsidP="00F608BD">
      <w:pPr>
        <w:rPr>
          <w:rFonts w:cstheme="minorHAnsi"/>
          <w:b/>
          <w:bCs/>
          <w:sz w:val="28"/>
          <w:szCs w:val="28"/>
        </w:rPr>
      </w:pPr>
      <w:r w:rsidRPr="008A3D46">
        <w:rPr>
          <w:rFonts w:cstheme="minorHAnsi"/>
          <w:b/>
          <w:bCs/>
          <w:sz w:val="28"/>
          <w:szCs w:val="28"/>
        </w:rPr>
        <w:t>Psykologian kertauskurssi (PS</w:t>
      </w:r>
      <w:r w:rsidR="00481C45">
        <w:rPr>
          <w:rFonts w:cstheme="minorHAnsi"/>
          <w:b/>
          <w:bCs/>
          <w:sz w:val="28"/>
          <w:szCs w:val="28"/>
        </w:rPr>
        <w:t>7</w:t>
      </w:r>
      <w:r w:rsidRPr="008A3D46">
        <w:rPr>
          <w:rFonts w:cstheme="minorHAnsi"/>
          <w:b/>
          <w:bCs/>
          <w:sz w:val="28"/>
          <w:szCs w:val="28"/>
        </w:rPr>
        <w:t>) 2op</w:t>
      </w:r>
    </w:p>
    <w:p w14:paraId="6223C7A5" w14:textId="77777777" w:rsidR="00F608BD" w:rsidRPr="008A3D46" w:rsidRDefault="00F608BD" w:rsidP="00F608BD">
      <w:pPr>
        <w:rPr>
          <w:rFonts w:cstheme="minorHAnsi"/>
        </w:rPr>
      </w:pPr>
      <w:r w:rsidRPr="008A3D46">
        <w:rPr>
          <w:rFonts w:cstheme="minorHAnsi"/>
        </w:rPr>
        <w:t>Kurssilla valmistaudutaan psykologian ylioppilaskirjoituksiin harjoittelemalla psykologian ylioppilaskirjoituksiin vaadittavia vastausteknisiä taitoja ja kertaamalla psykologian kurssien kurssisisältöjä.</w:t>
      </w:r>
    </w:p>
    <w:p w14:paraId="11AEE5AD" w14:textId="77777777" w:rsidR="00F608BD" w:rsidRPr="008A3D46" w:rsidRDefault="00F608BD" w:rsidP="00F608BD">
      <w:pPr>
        <w:rPr>
          <w:rFonts w:cstheme="minorHAnsi"/>
        </w:rPr>
      </w:pPr>
      <w:r w:rsidRPr="008A3D46">
        <w:rPr>
          <w:rFonts w:cstheme="minorHAnsi"/>
        </w:rPr>
        <w:t>Kurssin oppimistavoitteet:</w:t>
      </w:r>
    </w:p>
    <w:p w14:paraId="7DADE46D"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psykologian kertauskurssin oppimistavoitteet ovat, että opiskelija oppii tunnistamaan tyypillisimmät ylioppilaskirjoitusten psykologian ainereaalin tehtävätyypit ja osaa vastata kysymyksiin mielekkäällä tavalla</w:t>
      </w:r>
    </w:p>
    <w:p w14:paraId="13212DD9"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palauttaa mieleensä lukion psykologian kurssien oppisisällöt ja ymmärtää erilaisten psykologisten asioiden keskeisiä yhteyksiä, vaikutusmekanismeja ja syyseuraussuhteita</w:t>
      </w:r>
    </w:p>
    <w:p w14:paraId="7AE8A83C"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kehittää kirjallisen tuottamisen taitoja harjoittelemalla erilaisiin tehtäviin vastaamisella</w:t>
      </w:r>
    </w:p>
    <w:p w14:paraId="4A8AEDCC" w14:textId="77777777" w:rsidR="00F608BD" w:rsidRPr="008A3D46" w:rsidRDefault="00F608BD" w:rsidP="00F608BD">
      <w:pPr>
        <w:pStyle w:val="Luettelokappale"/>
        <w:rPr>
          <w:rFonts w:cstheme="minorHAnsi"/>
        </w:rPr>
      </w:pPr>
    </w:p>
    <w:p w14:paraId="4ED18972" w14:textId="77777777" w:rsidR="00F608BD" w:rsidRPr="008A3D46" w:rsidRDefault="00F608BD" w:rsidP="00F608BD">
      <w:pPr>
        <w:pStyle w:val="Luettelokappale"/>
        <w:rPr>
          <w:rFonts w:cstheme="minorHAnsi"/>
        </w:rPr>
      </w:pPr>
      <w:r w:rsidRPr="008A3D46">
        <w:rPr>
          <w:rFonts w:cstheme="minorHAnsi"/>
        </w:rPr>
        <w:t>Keskeiset tavoitteet:</w:t>
      </w:r>
    </w:p>
    <w:p w14:paraId="5792A830"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tehokkaat luku- ja vastaustekniikat</w:t>
      </w:r>
    </w:p>
    <w:p w14:paraId="304B281C"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psykologian ainereaalin yleisimmät tehtävätyypit ja niiden arvioiminen</w:t>
      </w:r>
    </w:p>
    <w:p w14:paraId="4E4E7883"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vastaustekniikka ja oikeanlaisten vastausten laatiminen</w:t>
      </w:r>
    </w:p>
    <w:p w14:paraId="3372183A"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lukion psykologian keskeisimmät ainesisällöt</w:t>
      </w:r>
    </w:p>
    <w:p w14:paraId="3B182C5B" w14:textId="77777777" w:rsidR="00F608BD" w:rsidRPr="008A3D46" w:rsidRDefault="00F608BD" w:rsidP="00F608BD">
      <w:pPr>
        <w:pStyle w:val="Luettelokappale"/>
        <w:rPr>
          <w:rFonts w:cstheme="minorHAnsi"/>
        </w:rPr>
      </w:pPr>
    </w:p>
    <w:p w14:paraId="296A7D3F" w14:textId="77777777" w:rsidR="00F608BD" w:rsidRPr="008A3D46" w:rsidRDefault="00F608BD" w:rsidP="00F608BD">
      <w:pPr>
        <w:pStyle w:val="Luettelokappale"/>
        <w:rPr>
          <w:rFonts w:cstheme="minorHAnsi"/>
        </w:rPr>
      </w:pPr>
      <w:r w:rsidRPr="008A3D46">
        <w:rPr>
          <w:rFonts w:cstheme="minorHAnsi"/>
        </w:rPr>
        <w:t>Arviointi:</w:t>
      </w:r>
    </w:p>
    <w:p w14:paraId="755399B9"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kurssin aikana harjoitellaan erilaisia ylioppilastehtävien tekemistä ja nämä tehtävät huomioidaan arvioinnissa</w:t>
      </w:r>
    </w:p>
    <w:p w14:paraId="233D451F" w14:textId="77777777" w:rsidR="00F608BD" w:rsidRPr="008A3D46" w:rsidRDefault="00F608BD" w:rsidP="00A2158C">
      <w:pPr>
        <w:pStyle w:val="Luettelokappale"/>
        <w:numPr>
          <w:ilvl w:val="0"/>
          <w:numId w:val="37"/>
        </w:numPr>
        <w:spacing w:after="160" w:line="259" w:lineRule="auto"/>
        <w:rPr>
          <w:rFonts w:cstheme="minorHAnsi"/>
        </w:rPr>
      </w:pPr>
      <w:r w:rsidRPr="008A3D46">
        <w:rPr>
          <w:rFonts w:cstheme="minorHAnsi"/>
        </w:rPr>
        <w:t>kurssi arvioidaan suoritus/ hylätty</w:t>
      </w:r>
    </w:p>
    <w:p w14:paraId="009173EF" w14:textId="77777777" w:rsidR="00F608BD" w:rsidRPr="008A3D46" w:rsidRDefault="00F608BD" w:rsidP="00F608BD">
      <w:pPr>
        <w:pStyle w:val="Luettelokappale"/>
        <w:rPr>
          <w:rFonts w:cstheme="minorHAnsi"/>
        </w:rPr>
      </w:pPr>
    </w:p>
    <w:p w14:paraId="671937BE" w14:textId="77777777" w:rsidR="00F608BD" w:rsidRPr="008A3D46" w:rsidRDefault="00F608BD" w:rsidP="00F608BD">
      <w:pPr>
        <w:pStyle w:val="Luettelokappale"/>
        <w:rPr>
          <w:rFonts w:cstheme="minorHAnsi"/>
        </w:rPr>
      </w:pPr>
    </w:p>
    <w:p w14:paraId="4D7C5C66" w14:textId="77777777" w:rsidR="00F608BD" w:rsidRPr="008A3D46" w:rsidRDefault="00F608BD" w:rsidP="00343ED4">
      <w:pPr>
        <w:rPr>
          <w:rFonts w:cstheme="minorHAnsi"/>
        </w:rPr>
      </w:pPr>
    </w:p>
    <w:p w14:paraId="36F19B55" w14:textId="77777777" w:rsidR="00343ED4" w:rsidRPr="008A3D46" w:rsidRDefault="00343ED4" w:rsidP="00343ED4">
      <w:pPr>
        <w:rPr>
          <w:rFonts w:cstheme="minorHAnsi"/>
          <w:b/>
          <w:bCs/>
          <w:sz w:val="28"/>
          <w:szCs w:val="28"/>
        </w:rPr>
      </w:pPr>
      <w:r w:rsidRPr="008A3D46">
        <w:rPr>
          <w:rFonts w:cstheme="minorHAnsi"/>
          <w:b/>
          <w:bCs/>
          <w:sz w:val="28"/>
          <w:szCs w:val="28"/>
        </w:rPr>
        <w:t>Terveystieto</w:t>
      </w:r>
      <w:r w:rsidR="00EF36EE" w:rsidRPr="008A3D46">
        <w:rPr>
          <w:rFonts w:cstheme="minorHAnsi"/>
          <w:b/>
          <w:bCs/>
          <w:sz w:val="28"/>
          <w:szCs w:val="28"/>
        </w:rPr>
        <w:t xml:space="preserve"> </w:t>
      </w:r>
      <w:r w:rsidRPr="008A3D46">
        <w:rPr>
          <w:rFonts w:cstheme="minorHAnsi"/>
          <w:b/>
          <w:bCs/>
          <w:sz w:val="28"/>
          <w:szCs w:val="28"/>
        </w:rPr>
        <w:t>TE</w:t>
      </w:r>
    </w:p>
    <w:p w14:paraId="6DE0E365" w14:textId="77777777" w:rsidR="00343ED4" w:rsidRPr="008A3D46" w:rsidRDefault="00343ED4" w:rsidP="00343ED4">
      <w:pPr>
        <w:rPr>
          <w:rFonts w:cstheme="minorHAnsi"/>
          <w:b/>
          <w:bCs/>
        </w:rPr>
      </w:pPr>
      <w:r w:rsidRPr="008A3D46">
        <w:rPr>
          <w:rFonts w:cstheme="minorHAnsi"/>
          <w:b/>
          <w:bCs/>
        </w:rPr>
        <w:t>Oppiaine ja tehtävä</w:t>
      </w:r>
    </w:p>
    <w:p w14:paraId="67807986" w14:textId="77777777" w:rsidR="00343ED4" w:rsidRPr="008A3D46" w:rsidRDefault="00343ED4" w:rsidP="00343ED4">
      <w:pPr>
        <w:rPr>
          <w:rFonts w:cstheme="minorHAnsi"/>
        </w:rPr>
      </w:pPr>
      <w:r w:rsidRPr="008A3D46">
        <w:rPr>
          <w:rFonts w:cstheme="minorHAnsi"/>
        </w:rPr>
        <w:t>Terveystieto on monitieteinen oppiaine, jonka tehtävänä on opiskelijan terveysosaamisen kehittäminen. Terveysosaaminen ilmenee asiatietojen ja käsitteiden hallintana, terveyteen liittyvinä taitoina, kykynä itsenäiseen kriittiseen ajatteluun, itsetuntemuksen syventymisenä sekä eettisenä vastuullisuutena. Se mahdollistaa terveyden laaja-alaisuuden hahmottamisen sekä antaa valmiuksia tunnistaa ja muokata tekijöitä, jotka mahdollistavat opiskelijan oman ja muiden ihmisten terveyden sekä ympäristön terveellisyyden arvostamisen, edistämisen ja ylläpitämisen. Terveys ymmärretään fyysisenä, psyykkisenä ja sosiaalisena hyvinvointina sekä toimintakykynä. Oppiaineen arvopohja rakentuu elämän kunnioittamisen, ihmisoikeuksien mukaisen arvokkaan elämän, tasa-arvon, yhdenvertaisuuden, vastuullisuuden ja aktiivisen kansalaisuuden perustalle.</w:t>
      </w:r>
    </w:p>
    <w:p w14:paraId="46C2EFCF" w14:textId="77777777" w:rsidR="00343ED4" w:rsidRPr="008A3D46" w:rsidRDefault="00343ED4" w:rsidP="00343ED4">
      <w:pPr>
        <w:rPr>
          <w:rFonts w:cstheme="minorHAnsi"/>
        </w:rPr>
      </w:pPr>
      <w:r w:rsidRPr="008A3D46">
        <w:rPr>
          <w:rFonts w:cstheme="minorHAnsi"/>
        </w:rPr>
        <w:t>Opetuksessa haastetaan tarkastelemaan terveyttä, turvallisuutta, terveyden edistämistä ja sairauksien ehkäisyä sekä näihin liittyviä ilmiöitä moniulotteisina kokonaisuuksina yksilön, yhteisön ja yhteiskunnan sekä globaalin maailman näkökulmasta. Olennaista on ohjata opiskelijaa ymmärtämään terveyttä voimavarana, jonka pohjalta monet muut arkielämän toiminnot rakentuvat. Opetuksessa perehdytään oppiaineen taustalla olevien tieteenalojen kieleen, käsitteistöön ja tapoihin rakentaa tietoa. Opetuksen tarkoituksena on tukea opiskelijan valmiuksia yksilölliseen ja yhteisölliseen tiedon hankintaan, rakentamiseen ja käyttämiseen sekä taitoa arvioida kriittisesti terveyteen liittyvää tietoa ja viestintää. Oppiaineen tehtävänä on myös kehittää opiskelijan valmiuksia omien terveyteen liittyvien valintojen ja tottumusten taustalla vaikuttavien tekijöiden analysointiin ja seurausten arviointiin sekä itselle sopivien oppimisen tapojen tunnistamiseen. Opetuksessa kehitetään opiskelijan kykyä tarkastella monipuolisesti terveyteen ja sairauteen liittyviä eettisiä ja oikeudellisia kysymyksiä. Lisäksi terveyden osalta edistetään valmiuksia tarkoituksenmukaisten ja perusteltujen valintojen tekemiseen sekä omien voimavarojen ja kestävän tulevaisuuden rakentamiseen.</w:t>
      </w:r>
    </w:p>
    <w:p w14:paraId="3F76A1C7" w14:textId="77777777" w:rsidR="00343ED4" w:rsidRPr="008A3D46" w:rsidRDefault="00343ED4" w:rsidP="00343ED4">
      <w:pPr>
        <w:rPr>
          <w:rFonts w:cstheme="minorHAnsi"/>
        </w:rPr>
      </w:pPr>
      <w:r w:rsidRPr="008A3D46">
        <w:rPr>
          <w:rFonts w:cstheme="minorHAnsi"/>
        </w:rPr>
        <w:t>Laaja-alaisen osaamisen osa-alueet</w:t>
      </w:r>
    </w:p>
    <w:p w14:paraId="4529375E" w14:textId="77777777" w:rsidR="00343ED4" w:rsidRPr="008A3D46" w:rsidRDefault="00343ED4" w:rsidP="00343ED4">
      <w:pPr>
        <w:rPr>
          <w:rFonts w:cstheme="minorHAnsi"/>
        </w:rPr>
      </w:pPr>
      <w:r w:rsidRPr="008A3D46">
        <w:rPr>
          <w:rFonts w:cstheme="minorHAnsi"/>
        </w:rPr>
        <w:t>Laaja-alainen osaaminen toteutuu terveystiedon opetuksessa monipuolisesti ja auttaa siten osaltaan opiskelijaa kehittymään tasapainoiseksi ja sivistyneeksi ihmiseksi.</w:t>
      </w:r>
    </w:p>
    <w:p w14:paraId="593DF673" w14:textId="77777777" w:rsidR="00343ED4" w:rsidRPr="008A3D46" w:rsidRDefault="00343ED4" w:rsidP="00343ED4">
      <w:pPr>
        <w:rPr>
          <w:rFonts w:cstheme="minorHAnsi"/>
        </w:rPr>
      </w:pPr>
      <w:r w:rsidRPr="008A3D46">
        <w:rPr>
          <w:rFonts w:cstheme="minorHAnsi"/>
        </w:rPr>
        <w:t>Terveystiedon opetus tuottaa hyvinvointiosaamista kehittämällä ymmärrystä keskeisistä hyvinvointiin liittyvistä yksilöllisistä, yhteisöllisistä ja yhteiskunnallisista edellytyksistä sekä lisäämällä valmiuksia oman ja muiden terveyden ja hyvinvoinnin edistämiseen. Terveystiedossa kehitetään opiskelijan itsetuntemusta, mikä auttaa tunnistamaan omia vahvuuksia ja rakentamaan identiteettiä.</w:t>
      </w:r>
    </w:p>
    <w:p w14:paraId="392489CC" w14:textId="77777777" w:rsidR="00343ED4" w:rsidRPr="008A3D46" w:rsidRDefault="00343ED4" w:rsidP="00343ED4">
      <w:pPr>
        <w:rPr>
          <w:rFonts w:cstheme="minorHAnsi"/>
        </w:rPr>
      </w:pPr>
      <w:r w:rsidRPr="008A3D46">
        <w:rPr>
          <w:rFonts w:cstheme="minorHAnsi"/>
        </w:rPr>
        <w:t>Vuorovaikutusosaaminen kehittyy terveystiedossa sekä oppiaineen sisältöjen että käytettävien opetusmenetelmien avulla. Opetuksessa käsitellään mielen hyvinvointiin liittyviä tekijöitä, kuten tunne- ja vuorovaikutustaitoja. Yhteisöllinen tiedonrakentaminen edistää sosiaalisia taitoja ja kykyä yhteistyöhön.</w:t>
      </w:r>
    </w:p>
    <w:p w14:paraId="49C71FCA" w14:textId="77777777" w:rsidR="00343ED4" w:rsidRPr="008A3D46" w:rsidRDefault="00343ED4" w:rsidP="00343ED4">
      <w:pPr>
        <w:rPr>
          <w:rFonts w:cstheme="minorHAnsi"/>
        </w:rPr>
      </w:pPr>
      <w:r w:rsidRPr="008A3D46">
        <w:rPr>
          <w:rFonts w:cstheme="minorHAnsi"/>
        </w:rPr>
        <w:t>Eri tieteenaloihin perustuvana oppiaineena terveystiedolle on luontevaa kehittää monitieteistä ja luovaa osaamista. Terveystiedossa opiskelija ohjataan yhdistelemään eri tieteenalojen tuottamaa tietoa ja muodostamaan näin itselle uutta tietoa. Oppiaine sisältää tavoitteita, jotka ohjaavat tiedon soveltamiseen ja kriittiseen tulkintaan. Terveystiedon tavoitteet tukevat myös oppimisen säätelyä ohjaamalla opiskelijaa löytämään itselle sopivia oppimisen tapoja ja pohtimaan oppiaineen aihepiirien merkitystä itselle.</w:t>
      </w:r>
    </w:p>
    <w:p w14:paraId="771B6990" w14:textId="77777777" w:rsidR="00343ED4" w:rsidRPr="008A3D46" w:rsidRDefault="00343ED4" w:rsidP="00343ED4">
      <w:pPr>
        <w:rPr>
          <w:rFonts w:cstheme="minorHAnsi"/>
        </w:rPr>
      </w:pPr>
      <w:r w:rsidRPr="008A3D46">
        <w:rPr>
          <w:rFonts w:cstheme="minorHAnsi"/>
        </w:rPr>
        <w:t>Oppiaineen tavoitteet ja arvoperusta ohjaavat opiskelijaa pohtimaan esimerkiksi turvallisen ympäristön edellytyksiä, terveyden eriarvoisuutta sekä elintapavalintojen seurauksia. Näiden aihepiirien tarkastelu tuottaa aineksia turvallisen, oikeudenmukaisen ja kestävän tulevaisuuden hahmottamiseen ja kehittävät siten yhteiskunnallista osaamista.</w:t>
      </w:r>
    </w:p>
    <w:p w14:paraId="71ADA9B4" w14:textId="77777777" w:rsidR="00343ED4" w:rsidRPr="008A3D46" w:rsidRDefault="00343ED4" w:rsidP="00343ED4">
      <w:pPr>
        <w:rPr>
          <w:rFonts w:cstheme="minorHAnsi"/>
        </w:rPr>
      </w:pPr>
      <w:r w:rsidRPr="008A3D46">
        <w:rPr>
          <w:rFonts w:cstheme="minorHAnsi"/>
        </w:rPr>
        <w:t>Eettisyys ja ympäristöosaaminen näkyy terveystiedon opetuksessa erilaisten ympäristöjen terveysvaikutuksiin liittyvien omien kulutustottumusten analysointina ja seurausten arviointina sekä eettisten kysymysten ratkomisena.</w:t>
      </w:r>
    </w:p>
    <w:p w14:paraId="2E5449EA" w14:textId="77777777" w:rsidR="00343ED4" w:rsidRPr="008A3D46" w:rsidRDefault="00343ED4" w:rsidP="00343ED4">
      <w:pPr>
        <w:rPr>
          <w:rFonts w:cstheme="minorHAnsi"/>
        </w:rPr>
      </w:pPr>
      <w:r w:rsidRPr="008A3D46">
        <w:rPr>
          <w:rFonts w:cstheme="minorHAnsi"/>
        </w:rPr>
        <w:t>Terveystiedossa etsitään selityksiä erilaisten terveyskulttuurien ilmiöiden syntymiselle ja arvioidaan niiden merkitystä. Lisäksi tarkastellaan globaaleja terveyskysymyksiä ja niihin vaikuttamista. Tällaisten aihepiirien käsittely vahvistaa osaltaan globaali- ja kulttuuriosaamista.</w:t>
      </w:r>
    </w:p>
    <w:p w14:paraId="72A462A8" w14:textId="77777777" w:rsidR="00343ED4" w:rsidRPr="008A3D46" w:rsidRDefault="00343ED4" w:rsidP="00343ED4">
      <w:pPr>
        <w:rPr>
          <w:rFonts w:cstheme="minorHAnsi"/>
        </w:rPr>
      </w:pPr>
      <w:r w:rsidRPr="008A3D46">
        <w:rPr>
          <w:rFonts w:cstheme="minorHAnsi"/>
        </w:rPr>
        <w:t>Tavoitteet</w:t>
      </w:r>
    </w:p>
    <w:p w14:paraId="2769C044" w14:textId="77777777" w:rsidR="00343ED4" w:rsidRPr="008A3D46" w:rsidRDefault="00343ED4" w:rsidP="00343ED4">
      <w:pPr>
        <w:rPr>
          <w:rFonts w:cstheme="minorHAnsi"/>
        </w:rPr>
      </w:pPr>
      <w:r w:rsidRPr="008A3D46">
        <w:rPr>
          <w:rFonts w:cstheme="minorHAnsi"/>
        </w:rPr>
        <w:t>Terveystiedon opetuksen tavoitteena on, että opiskelija</w:t>
      </w:r>
    </w:p>
    <w:p w14:paraId="1F01C6A6" w14:textId="77777777" w:rsidR="00343ED4" w:rsidRPr="00FB5B06" w:rsidRDefault="00343ED4" w:rsidP="00A2158C">
      <w:pPr>
        <w:pStyle w:val="Luettelokappale"/>
        <w:numPr>
          <w:ilvl w:val="0"/>
          <w:numId w:val="37"/>
        </w:numPr>
        <w:rPr>
          <w:rFonts w:cstheme="minorHAnsi"/>
        </w:rPr>
      </w:pPr>
      <w:r w:rsidRPr="00FB5B06">
        <w:rPr>
          <w:rFonts w:cstheme="minorHAnsi"/>
        </w:rPr>
        <w:t>pystyy luomaan kokonaiskuvaa terveydestä ja sen yksilöllisistä, yhteisöllisistä, yhteiskunnallisista ja globaaleista edellytyksistä, pystyy tekemään perusteltuja ehdotuksia siitä, miten omaa, muiden ihmisten sekä ympäristön terveyttä ja turvallisuutta voidaan ylläpitää tai edistää, sekä osaa käyttää terveystiedon käsitteitä asianmukaisesti</w:t>
      </w:r>
    </w:p>
    <w:p w14:paraId="222E8EE5" w14:textId="77777777" w:rsidR="00343ED4" w:rsidRPr="00FB5B06" w:rsidRDefault="00343ED4" w:rsidP="00A2158C">
      <w:pPr>
        <w:pStyle w:val="Luettelokappale"/>
        <w:numPr>
          <w:ilvl w:val="0"/>
          <w:numId w:val="37"/>
        </w:numPr>
        <w:rPr>
          <w:rFonts w:cstheme="minorHAnsi"/>
        </w:rPr>
      </w:pPr>
      <w:r w:rsidRPr="00FB5B06">
        <w:rPr>
          <w:rFonts w:cstheme="minorHAnsi"/>
        </w:rPr>
        <w:t>osaa hakea tietoa eri lähteistä, soveltaa ja analysoida terveyteen liittyvää tietoa sekä arvioida tiedon luotettavuutta ja pätevyyttä, ymmärtää tieteellisen tiedon ja arkitiedon eron terveyden ja sairauksien riskien, syiden, vaikutusmekanismien ja seurausten selittämisessä sekä osaa perustella näkemyksiään tutkimustiedon avulla</w:t>
      </w:r>
    </w:p>
    <w:p w14:paraId="6F2CB0B2" w14:textId="77777777" w:rsidR="00343ED4" w:rsidRPr="00FB5B06" w:rsidRDefault="00343ED4" w:rsidP="00A2158C">
      <w:pPr>
        <w:pStyle w:val="Luettelokappale"/>
        <w:numPr>
          <w:ilvl w:val="0"/>
          <w:numId w:val="37"/>
        </w:numPr>
        <w:rPr>
          <w:rFonts w:cstheme="minorHAnsi"/>
        </w:rPr>
      </w:pPr>
      <w:r w:rsidRPr="00FB5B06">
        <w:rPr>
          <w:rFonts w:cstheme="minorHAnsi"/>
        </w:rPr>
        <w:t>osaa analysoida ja arvioida omien tarpeiden, käsitysten, kokemusten, asenteiden ja arvojen ohjaavaa vaikutusta terveyteen liittyvissä valinnoissa sekä omien elintapojen ja kulutustottumusten vaikutuksia terveyteen ja ympäristöön</w:t>
      </w:r>
    </w:p>
    <w:p w14:paraId="20837DC6" w14:textId="77777777" w:rsidR="00343ED4" w:rsidRPr="00FB5B06" w:rsidRDefault="00343ED4" w:rsidP="00A2158C">
      <w:pPr>
        <w:pStyle w:val="Luettelokappale"/>
        <w:numPr>
          <w:ilvl w:val="0"/>
          <w:numId w:val="37"/>
        </w:numPr>
        <w:rPr>
          <w:rFonts w:cstheme="minorHAnsi"/>
        </w:rPr>
      </w:pPr>
      <w:r w:rsidRPr="00FB5B06">
        <w:rPr>
          <w:rFonts w:cstheme="minorHAnsi"/>
        </w:rPr>
        <w:t>osaa analysoida terveyteen ja sairauksiin liittyviä eettisiä kysymyksiä sekä kestävän kehityksen edellytyksiä ja vaikutuksia terveyteen</w:t>
      </w:r>
    </w:p>
    <w:p w14:paraId="6F7CD7FD" w14:textId="77777777" w:rsidR="00343ED4" w:rsidRPr="00FB5B06" w:rsidRDefault="00343ED4" w:rsidP="00A2158C">
      <w:pPr>
        <w:pStyle w:val="Luettelokappale"/>
        <w:numPr>
          <w:ilvl w:val="0"/>
          <w:numId w:val="37"/>
        </w:numPr>
        <w:rPr>
          <w:rFonts w:cstheme="minorHAnsi"/>
        </w:rPr>
      </w:pPr>
      <w:r w:rsidRPr="00FB5B06">
        <w:rPr>
          <w:rFonts w:cstheme="minorHAnsi"/>
        </w:rPr>
        <w:t>osaa valita itselle sopivia ja tilanteen kannalta tarkoituksenmukaisia oppimisen tapoja sekä osaa asettaa tavoitteita omalle oppimiselleen ja pystyy arvioimaan niiden saavuttamista realistisesti.</w:t>
      </w:r>
    </w:p>
    <w:p w14:paraId="2376F48E" w14:textId="77777777" w:rsidR="00343ED4" w:rsidRPr="008A3D46" w:rsidRDefault="00343ED4" w:rsidP="00343ED4">
      <w:pPr>
        <w:rPr>
          <w:rFonts w:cstheme="minorHAnsi"/>
        </w:rPr>
      </w:pPr>
      <w:r w:rsidRPr="008A3D46">
        <w:rPr>
          <w:rFonts w:cstheme="minorHAnsi"/>
        </w:rPr>
        <w:t>Arviointi</w:t>
      </w:r>
    </w:p>
    <w:p w14:paraId="2590B7F1" w14:textId="77777777" w:rsidR="00343ED4" w:rsidRPr="008A3D46" w:rsidRDefault="00343ED4" w:rsidP="00343ED4">
      <w:pPr>
        <w:rPr>
          <w:rFonts w:cstheme="minorHAnsi"/>
        </w:rPr>
      </w:pPr>
      <w:r w:rsidRPr="008A3D46">
        <w:rPr>
          <w:rFonts w:cstheme="minorHAnsi"/>
        </w:rPr>
        <w:t>Arvioinnin tehtävänä on tukea oppimista sekä antaa opiskelijalle tietoa hänen edistymisestään ja oppimistuloksistaan. Arviointi perustuu oppiaineen tavoitteista johdettuihin kriteereihin, ja se koostuu monipuolisesta oppimisprosessin aikaisesta ja osaamisen summatiivisesta arvioinnista sisältäen myös itse- ja vertaisarviointia. Kriteerien avaaminen opiskelijoille opintojakson alussa sekä opintojakson aikana suoritettu arviointi ja palaute auttavat opiskelijaa suuntaamaan oppimistaan.</w:t>
      </w:r>
    </w:p>
    <w:p w14:paraId="3BED4F8C" w14:textId="77777777" w:rsidR="00343ED4" w:rsidRPr="008A3D46" w:rsidRDefault="00343ED4" w:rsidP="00343ED4">
      <w:pPr>
        <w:rPr>
          <w:rFonts w:cstheme="minorHAnsi"/>
        </w:rPr>
      </w:pPr>
      <w:r w:rsidRPr="008A3D46">
        <w:rPr>
          <w:rFonts w:cstheme="minorHAnsi"/>
        </w:rPr>
        <w:t>Arviointi kohdistuu oppimäärän asiatietojen hallintaan ja käsitteiden täsmälliseen käyttöön, opiskelijan tiedonhankintataitoihin sekä kykyyn soveltaa, analysoida, arvioida ja yhdistellä terveyttä ja sairauksia koskevaa tietoa sekä rakentaa sille perusteluja. Arvioinnissa otetaan huomioon myös opiskelijan kyky tarkastella monipuolisesti terveyteen ja sairauksiin liittyviä eettisiä kysymyksiä. Lisäksi arvioinnissa huomioidaan opiskelijan kyky asettaa oppimistavoitteita ja arvioida niiden saavuttamista. Arviointi ei saa kohdistua opiskelijan arvoihin, asenteisiin, terveyskäyttäytymiseen tai muihin henkilökohtaisiin ominaisuuksiin sinänsä, vaan arviointi keskittyy opiskelijan valmiuksiin analysoida, arvioida sekä perustella näkemyksiään ja erilaisia terveystottumuksia.</w:t>
      </w:r>
    </w:p>
    <w:p w14:paraId="1A119424" w14:textId="77777777" w:rsidR="00244279" w:rsidRPr="008A3D46" w:rsidRDefault="00244279" w:rsidP="00343ED4">
      <w:pPr>
        <w:rPr>
          <w:rFonts w:cstheme="minorHAnsi"/>
          <w:b/>
          <w:bCs/>
          <w:sz w:val="28"/>
          <w:szCs w:val="28"/>
        </w:rPr>
      </w:pPr>
    </w:p>
    <w:p w14:paraId="2F6CDA3C"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7DFCE943" w14:textId="77777777" w:rsidR="00343ED4" w:rsidRPr="008A3D46" w:rsidRDefault="00343ED4" w:rsidP="00343ED4">
      <w:pPr>
        <w:rPr>
          <w:rFonts w:cstheme="minorHAnsi"/>
          <w:b/>
          <w:bCs/>
          <w:sz w:val="28"/>
          <w:szCs w:val="28"/>
        </w:rPr>
      </w:pPr>
      <w:r w:rsidRPr="008A3D46">
        <w:rPr>
          <w:rFonts w:cstheme="minorHAnsi"/>
          <w:b/>
          <w:bCs/>
          <w:sz w:val="28"/>
          <w:szCs w:val="28"/>
        </w:rPr>
        <w:t>Terveys voimavarana (TE1)</w:t>
      </w:r>
      <w:r w:rsidR="007E4A2B" w:rsidRPr="008A3D46">
        <w:rPr>
          <w:rFonts w:cstheme="minorHAnsi"/>
          <w:b/>
          <w:bCs/>
          <w:sz w:val="28"/>
          <w:szCs w:val="28"/>
        </w:rPr>
        <w:t xml:space="preserve"> 2 op</w:t>
      </w:r>
    </w:p>
    <w:p w14:paraId="6A8DBBC1" w14:textId="77777777" w:rsidR="00343ED4" w:rsidRPr="008A3D46" w:rsidRDefault="00343ED4" w:rsidP="00343ED4">
      <w:pPr>
        <w:rPr>
          <w:rFonts w:cstheme="minorHAnsi"/>
        </w:rPr>
      </w:pPr>
      <w:r w:rsidRPr="008A3D46">
        <w:rPr>
          <w:rFonts w:cstheme="minorHAnsi"/>
        </w:rPr>
        <w:t>Moduulissa luodaan kokonaiskuvaa ihmisen voimavaroista, terveyden edistämisestä sekä terveyttä määrittävistä tekijöistä, niiden yhteyksistä ja vaikutusmekanismeista. Lisäksi syvennetään ja laajennetaan perusopetuksen aikana hankittua ymmärrystä elintapojen merkityksestä terveydelle ja arvioidaan terveyden edellytysten toteutumista omassa elämässä, perheessä ja lähiyhteisöissä.</w:t>
      </w:r>
    </w:p>
    <w:p w14:paraId="5A68C43D" w14:textId="77777777" w:rsidR="00343ED4" w:rsidRPr="008A3D46" w:rsidRDefault="00343ED4" w:rsidP="00343ED4">
      <w:pPr>
        <w:rPr>
          <w:rFonts w:cstheme="minorHAnsi"/>
        </w:rPr>
      </w:pPr>
      <w:r w:rsidRPr="008A3D46">
        <w:rPr>
          <w:rFonts w:cstheme="minorHAnsi"/>
        </w:rPr>
        <w:t>Yleiset tavoitteet</w:t>
      </w:r>
    </w:p>
    <w:p w14:paraId="003D2BEF" w14:textId="77777777" w:rsidR="00343ED4" w:rsidRPr="008A3D46" w:rsidRDefault="00343ED4" w:rsidP="00343ED4">
      <w:pPr>
        <w:rPr>
          <w:rFonts w:cstheme="minorHAnsi"/>
        </w:rPr>
      </w:pPr>
      <w:r w:rsidRPr="008A3D46">
        <w:rPr>
          <w:rFonts w:cstheme="minorHAnsi"/>
        </w:rPr>
        <w:t>Moduulin tavoitteena on, että opiskelija</w:t>
      </w:r>
    </w:p>
    <w:p w14:paraId="45CB2626" w14:textId="77777777" w:rsidR="00343ED4" w:rsidRPr="00FB5B06" w:rsidRDefault="00343ED4" w:rsidP="00A2158C">
      <w:pPr>
        <w:pStyle w:val="Luettelokappale"/>
        <w:numPr>
          <w:ilvl w:val="0"/>
          <w:numId w:val="37"/>
        </w:numPr>
        <w:rPr>
          <w:rFonts w:cstheme="minorHAnsi"/>
        </w:rPr>
      </w:pPr>
      <w:r w:rsidRPr="00FB5B06">
        <w:rPr>
          <w:rFonts w:cstheme="minorHAnsi"/>
        </w:rPr>
        <w:t>pystyy kuvailemaan ja jäsentelemään keskeisiä ihmisen voimavaroja ja terveyttä määrittäviä tekijöitä sekä analysoimaan niiden yhteyksiä ja vaikutusmekanismeja terveyteen</w:t>
      </w:r>
    </w:p>
    <w:p w14:paraId="1D834DBC" w14:textId="77777777" w:rsidR="00343ED4" w:rsidRPr="00FB5B06" w:rsidRDefault="00343ED4" w:rsidP="00A2158C">
      <w:pPr>
        <w:pStyle w:val="Luettelokappale"/>
        <w:numPr>
          <w:ilvl w:val="0"/>
          <w:numId w:val="37"/>
        </w:numPr>
        <w:rPr>
          <w:rFonts w:cstheme="minorHAnsi"/>
        </w:rPr>
      </w:pPr>
      <w:r w:rsidRPr="00FB5B06">
        <w:rPr>
          <w:rFonts w:cstheme="minorHAnsi"/>
        </w:rPr>
        <w:t>osaa selittää erilaisten terveyskulttuurien ilmiöiden muodostumista ja arvioida niiden merkitystä terveydelle sekä soveltaa keskeisiä sosiaalipsykologisia malleja ja teorioita elintapojen omaksumisen selittämisessä</w:t>
      </w:r>
    </w:p>
    <w:p w14:paraId="5149E390" w14:textId="77777777" w:rsidR="00343ED4" w:rsidRPr="00FB5B06" w:rsidRDefault="00343ED4" w:rsidP="00A2158C">
      <w:pPr>
        <w:pStyle w:val="Luettelokappale"/>
        <w:numPr>
          <w:ilvl w:val="0"/>
          <w:numId w:val="37"/>
        </w:numPr>
        <w:rPr>
          <w:rFonts w:cstheme="minorHAnsi"/>
        </w:rPr>
      </w:pPr>
      <w:r w:rsidRPr="00FB5B06">
        <w:rPr>
          <w:rFonts w:cstheme="minorHAnsi"/>
        </w:rPr>
        <w:t>tunnistaa omiin elintapoihinsa vaikuttavia tekijöitä ja pystyy arvioimaan elintapavalintojen merkitystä omalle ja lähiympäristön terveydelle sekä antamaan perusteltuja ehdotuksia siitä, miten terveyttä edistäviä elintapoja voidaan ylläpitää ja vaarantavia ehkäistä.</w:t>
      </w:r>
    </w:p>
    <w:p w14:paraId="1AABE2FB" w14:textId="77777777" w:rsidR="00343ED4" w:rsidRPr="008A3D46" w:rsidRDefault="00343ED4" w:rsidP="00343ED4">
      <w:pPr>
        <w:rPr>
          <w:rFonts w:cstheme="minorHAnsi"/>
        </w:rPr>
      </w:pPr>
      <w:r w:rsidRPr="008A3D46">
        <w:rPr>
          <w:rFonts w:cstheme="minorHAnsi"/>
        </w:rPr>
        <w:t>Keskeiset sisällöt</w:t>
      </w:r>
    </w:p>
    <w:p w14:paraId="4F2F7E97" w14:textId="77777777" w:rsidR="00343ED4" w:rsidRPr="008A3D46" w:rsidRDefault="00343ED4" w:rsidP="00343ED4">
      <w:pPr>
        <w:rPr>
          <w:rFonts w:cstheme="minorHAnsi"/>
        </w:rPr>
      </w:pPr>
      <w:r w:rsidRPr="008A3D46">
        <w:rPr>
          <w:rFonts w:cstheme="minorHAnsi"/>
        </w:rPr>
        <w:t>Terveyden kokonaisvaltaisuus</w:t>
      </w:r>
    </w:p>
    <w:p w14:paraId="6C1844AA" w14:textId="77777777" w:rsidR="00343ED4" w:rsidRPr="00FB5B06" w:rsidRDefault="00343ED4" w:rsidP="00A2158C">
      <w:pPr>
        <w:pStyle w:val="Luettelokappale"/>
        <w:numPr>
          <w:ilvl w:val="0"/>
          <w:numId w:val="37"/>
        </w:numPr>
        <w:rPr>
          <w:rFonts w:cstheme="minorHAnsi"/>
        </w:rPr>
      </w:pPr>
      <w:r w:rsidRPr="00FB5B06">
        <w:rPr>
          <w:rFonts w:cstheme="minorHAnsi"/>
        </w:rPr>
        <w:t>terveyttä määrittävät keskeiset tekijät ja niiden vaikutusmekanismit</w:t>
      </w:r>
    </w:p>
    <w:p w14:paraId="7A0F177A" w14:textId="77777777" w:rsidR="00343ED4" w:rsidRPr="00FB5B06" w:rsidRDefault="00343ED4" w:rsidP="00A2158C">
      <w:pPr>
        <w:pStyle w:val="Luettelokappale"/>
        <w:numPr>
          <w:ilvl w:val="0"/>
          <w:numId w:val="37"/>
        </w:numPr>
        <w:rPr>
          <w:rFonts w:cstheme="minorHAnsi"/>
        </w:rPr>
      </w:pPr>
      <w:r w:rsidRPr="00FB5B06">
        <w:rPr>
          <w:rFonts w:cstheme="minorHAnsi"/>
        </w:rPr>
        <w:t>terveyttä ja elintapoja selittävät keskeiset sosiaalipsykologiset teoriat ja mallit: suunnitellun käyttäytymisen teoria, sosiaalis-kognitiivinen teoria, terveysuskomusmalli, muutosvaihemalli</w:t>
      </w:r>
    </w:p>
    <w:p w14:paraId="3004AEEA" w14:textId="77777777" w:rsidR="00343ED4" w:rsidRPr="00FB5B06" w:rsidRDefault="00343ED4" w:rsidP="00A2158C">
      <w:pPr>
        <w:pStyle w:val="Luettelokappale"/>
        <w:numPr>
          <w:ilvl w:val="0"/>
          <w:numId w:val="37"/>
        </w:numPr>
        <w:rPr>
          <w:rFonts w:cstheme="minorHAnsi"/>
        </w:rPr>
      </w:pPr>
      <w:r w:rsidRPr="00FB5B06">
        <w:rPr>
          <w:rFonts w:cstheme="minorHAnsi"/>
        </w:rPr>
        <w:t>terveyskulttuurisia ilmiöitä: terveyden arvostamisen ja käyttäytymisen välinen ristiriita, medikalisaatio ja terveyteen sairastuminen, elintapoihin puuttuminen, uskomus- eli vaihtoehtohoidot</w:t>
      </w:r>
    </w:p>
    <w:p w14:paraId="3EB709C5" w14:textId="77777777" w:rsidR="00343ED4" w:rsidRPr="00FB5B06" w:rsidRDefault="00343ED4" w:rsidP="00A2158C">
      <w:pPr>
        <w:pStyle w:val="Luettelokappale"/>
        <w:numPr>
          <w:ilvl w:val="0"/>
          <w:numId w:val="78"/>
        </w:numPr>
        <w:rPr>
          <w:rFonts w:cstheme="minorHAnsi"/>
        </w:rPr>
      </w:pPr>
      <w:r w:rsidRPr="00FB5B06">
        <w:rPr>
          <w:rFonts w:cstheme="minorHAnsi"/>
        </w:rPr>
        <w:t>Kehon ja mielen hyvinvoinnin keskeiset perusteet</w:t>
      </w:r>
    </w:p>
    <w:p w14:paraId="0EFE9E57" w14:textId="77777777" w:rsidR="00343ED4" w:rsidRPr="00FB5B06" w:rsidRDefault="00343ED4" w:rsidP="00A2158C">
      <w:pPr>
        <w:pStyle w:val="Luettelokappale"/>
        <w:numPr>
          <w:ilvl w:val="0"/>
          <w:numId w:val="78"/>
        </w:numPr>
        <w:rPr>
          <w:rFonts w:cstheme="minorHAnsi"/>
        </w:rPr>
      </w:pPr>
      <w:r w:rsidRPr="00FB5B06">
        <w:rPr>
          <w:rFonts w:cstheme="minorHAnsi"/>
        </w:rPr>
        <w:t>terveyttä edistävä ravinto, liikunta, lepo, uni sekä painonhallinta</w:t>
      </w:r>
    </w:p>
    <w:p w14:paraId="590D25ED" w14:textId="77777777" w:rsidR="00343ED4" w:rsidRPr="00FB5B06" w:rsidRDefault="00343ED4" w:rsidP="00A2158C">
      <w:pPr>
        <w:pStyle w:val="Luettelokappale"/>
        <w:numPr>
          <w:ilvl w:val="0"/>
          <w:numId w:val="78"/>
        </w:numPr>
        <w:rPr>
          <w:rFonts w:cstheme="minorHAnsi"/>
        </w:rPr>
      </w:pPr>
      <w:r w:rsidRPr="00FB5B06">
        <w:rPr>
          <w:rFonts w:cstheme="minorHAnsi"/>
        </w:rPr>
        <w:t>seksuaalisuus, seksuaaliterveys, seksuaalioikeudet</w:t>
      </w:r>
    </w:p>
    <w:p w14:paraId="6874E962" w14:textId="77777777" w:rsidR="00343ED4" w:rsidRPr="00FB5B06" w:rsidRDefault="00343ED4" w:rsidP="00A2158C">
      <w:pPr>
        <w:pStyle w:val="Luettelokappale"/>
        <w:numPr>
          <w:ilvl w:val="0"/>
          <w:numId w:val="78"/>
        </w:numPr>
        <w:rPr>
          <w:rFonts w:cstheme="minorHAnsi"/>
        </w:rPr>
      </w:pPr>
      <w:r w:rsidRPr="00FB5B06">
        <w:rPr>
          <w:rFonts w:cstheme="minorHAnsi"/>
        </w:rPr>
        <w:t>mielenterveyttä suojaavat yksilölliset, yhteisölliset ja yhteiskunnalliset tekijät, stressi ja kriisit mielenterveyttä kuormittavina tekijöinä, keinoja kuormituksen hallintaan</w:t>
      </w:r>
    </w:p>
    <w:p w14:paraId="682A5135" w14:textId="77777777" w:rsidR="00343ED4" w:rsidRPr="00FB5B06" w:rsidRDefault="00343ED4" w:rsidP="00A2158C">
      <w:pPr>
        <w:pStyle w:val="Luettelokappale"/>
        <w:numPr>
          <w:ilvl w:val="0"/>
          <w:numId w:val="78"/>
        </w:numPr>
        <w:rPr>
          <w:rFonts w:cstheme="minorHAnsi"/>
        </w:rPr>
      </w:pPr>
      <w:r w:rsidRPr="00FB5B06">
        <w:rPr>
          <w:rFonts w:cstheme="minorHAnsi"/>
        </w:rPr>
        <w:t>opiskeluhyvinvointi</w:t>
      </w:r>
    </w:p>
    <w:p w14:paraId="3A7A3AB7" w14:textId="77777777" w:rsidR="00343ED4" w:rsidRPr="008A3D46" w:rsidRDefault="00343ED4" w:rsidP="00343ED4">
      <w:pPr>
        <w:rPr>
          <w:rFonts w:cstheme="minorHAnsi"/>
        </w:rPr>
      </w:pPr>
    </w:p>
    <w:p w14:paraId="7E2B5DDC" w14:textId="77777777" w:rsidR="00343ED4" w:rsidRPr="008A3D46" w:rsidRDefault="00343ED4" w:rsidP="00343ED4">
      <w:pPr>
        <w:rPr>
          <w:rFonts w:cstheme="minorHAnsi"/>
          <w:b/>
          <w:bCs/>
          <w:sz w:val="28"/>
          <w:szCs w:val="28"/>
        </w:rPr>
      </w:pPr>
      <w:r w:rsidRPr="008A3D46">
        <w:rPr>
          <w:rFonts w:cstheme="minorHAnsi"/>
          <w:b/>
          <w:bCs/>
          <w:sz w:val="28"/>
          <w:szCs w:val="28"/>
        </w:rPr>
        <w:t>Valtakunnalliset valinnaiset opinnot</w:t>
      </w:r>
    </w:p>
    <w:p w14:paraId="60BCC9E4" w14:textId="77777777" w:rsidR="00343ED4" w:rsidRPr="008A3D46" w:rsidRDefault="00343ED4" w:rsidP="00343ED4">
      <w:pPr>
        <w:rPr>
          <w:rFonts w:cstheme="minorHAnsi"/>
          <w:b/>
          <w:bCs/>
          <w:sz w:val="28"/>
          <w:szCs w:val="28"/>
        </w:rPr>
      </w:pPr>
      <w:r w:rsidRPr="008A3D46">
        <w:rPr>
          <w:rFonts w:cstheme="minorHAnsi"/>
          <w:b/>
          <w:bCs/>
          <w:sz w:val="28"/>
          <w:szCs w:val="28"/>
        </w:rPr>
        <w:t>Terveys ja ympäristö (TE2)</w:t>
      </w:r>
      <w:r w:rsidR="00194FEE" w:rsidRPr="008A3D46">
        <w:rPr>
          <w:rFonts w:cstheme="minorHAnsi"/>
          <w:b/>
          <w:bCs/>
          <w:sz w:val="28"/>
          <w:szCs w:val="28"/>
        </w:rPr>
        <w:t xml:space="preserve"> 2 op</w:t>
      </w:r>
    </w:p>
    <w:p w14:paraId="459A0B2A" w14:textId="77777777" w:rsidR="00343ED4" w:rsidRPr="008A3D46" w:rsidRDefault="00343ED4" w:rsidP="00343ED4">
      <w:pPr>
        <w:rPr>
          <w:rFonts w:cstheme="minorHAnsi"/>
        </w:rPr>
      </w:pPr>
      <w:r w:rsidRPr="008A3D46">
        <w:rPr>
          <w:rFonts w:cstheme="minorHAnsi"/>
        </w:rPr>
        <w:t>Moduulissa kehitetään valmiuksia arvioida kriittisesti terveyteen liittyvää tietoa ja viestintää sekä perehdytään tutkimustiedon hankkimisen periaatteisiin. Keskeistä on mediaympäristön ohella tarkastella myös muiden elinympäristöjen terveysvaikutuksia sekä arvioida omien valintojen merkitystä ympäristön terveellisyydelle. Lisäksi moduulissa syvennytään riippuvuuksiin ja niiden vaikutuksiin.</w:t>
      </w:r>
    </w:p>
    <w:p w14:paraId="41AB3435" w14:textId="77777777" w:rsidR="00343ED4" w:rsidRPr="008A3D46" w:rsidRDefault="00343ED4" w:rsidP="00343ED4">
      <w:pPr>
        <w:rPr>
          <w:rFonts w:cstheme="minorHAnsi"/>
        </w:rPr>
      </w:pPr>
      <w:r w:rsidRPr="008A3D46">
        <w:rPr>
          <w:rFonts w:cstheme="minorHAnsi"/>
        </w:rPr>
        <w:t>Yleiset tavoitteet</w:t>
      </w:r>
    </w:p>
    <w:p w14:paraId="5FFEA8F2" w14:textId="77777777" w:rsidR="00343ED4" w:rsidRPr="008A3D46" w:rsidRDefault="00343ED4" w:rsidP="00343ED4">
      <w:pPr>
        <w:rPr>
          <w:rFonts w:cstheme="minorHAnsi"/>
        </w:rPr>
      </w:pPr>
      <w:r w:rsidRPr="008A3D46">
        <w:rPr>
          <w:rFonts w:cstheme="minorHAnsi"/>
        </w:rPr>
        <w:t>Moduulin tavoitteena on, että opiskelija</w:t>
      </w:r>
    </w:p>
    <w:p w14:paraId="47A447FF" w14:textId="77777777" w:rsidR="00343ED4" w:rsidRPr="00FB5B06" w:rsidRDefault="00343ED4" w:rsidP="00A2158C">
      <w:pPr>
        <w:pStyle w:val="Luettelokappale"/>
        <w:numPr>
          <w:ilvl w:val="0"/>
          <w:numId w:val="78"/>
        </w:numPr>
        <w:rPr>
          <w:rFonts w:cstheme="minorHAnsi"/>
        </w:rPr>
      </w:pPr>
      <w:r w:rsidRPr="00FB5B06">
        <w:rPr>
          <w:rFonts w:cstheme="minorHAnsi"/>
        </w:rPr>
        <w:t>tietää tutkimustiedon hankkimisen periaatteista ja tutkimusprosessin vaiheista sekä osaa soveltaa näitä tietoja ja kuvata perustellen, miten terveyteen, terveyskäyttäytymiseen ja toimintakykyyn liittyvistä aiheista voidaan saada luotettavaa ja monipuolista tutkimustietoa</w:t>
      </w:r>
    </w:p>
    <w:p w14:paraId="046AD3B0" w14:textId="77777777" w:rsidR="00343ED4" w:rsidRPr="00FB5B06" w:rsidRDefault="00343ED4" w:rsidP="00A2158C">
      <w:pPr>
        <w:pStyle w:val="Luettelokappale"/>
        <w:numPr>
          <w:ilvl w:val="0"/>
          <w:numId w:val="78"/>
        </w:numPr>
        <w:rPr>
          <w:rFonts w:cstheme="minorHAnsi"/>
        </w:rPr>
      </w:pPr>
      <w:r w:rsidRPr="00FB5B06">
        <w:rPr>
          <w:rFonts w:cstheme="minorHAnsi"/>
        </w:rPr>
        <w:t>osaa hakea tietoa ja pystyy vertailemaan eri lähteiden luotettavuutta</w:t>
      </w:r>
    </w:p>
    <w:p w14:paraId="1147B672" w14:textId="77777777" w:rsidR="00343ED4" w:rsidRPr="00FB5B06" w:rsidRDefault="00343ED4" w:rsidP="00A2158C">
      <w:pPr>
        <w:pStyle w:val="Luettelokappale"/>
        <w:numPr>
          <w:ilvl w:val="0"/>
          <w:numId w:val="78"/>
        </w:numPr>
        <w:rPr>
          <w:rFonts w:cstheme="minorHAnsi"/>
        </w:rPr>
      </w:pPr>
      <w:r w:rsidRPr="00FB5B06">
        <w:rPr>
          <w:rFonts w:cstheme="minorHAnsi"/>
        </w:rPr>
        <w:t>osaa kuvata terveysviestinnän muotoja ja vaikutuskeinoja sekä analysoida terveysviestinnän merkitystä ihmisten terveyskäsityksille ja terveydelle</w:t>
      </w:r>
    </w:p>
    <w:p w14:paraId="072EED0A" w14:textId="77777777" w:rsidR="00343ED4" w:rsidRPr="00FB5B06" w:rsidRDefault="00343ED4" w:rsidP="00A2158C">
      <w:pPr>
        <w:pStyle w:val="Luettelokappale"/>
        <w:numPr>
          <w:ilvl w:val="0"/>
          <w:numId w:val="78"/>
        </w:numPr>
        <w:rPr>
          <w:rFonts w:cstheme="minorHAnsi"/>
        </w:rPr>
      </w:pPr>
      <w:r w:rsidRPr="00FB5B06">
        <w:rPr>
          <w:rFonts w:cstheme="minorHAnsi"/>
        </w:rPr>
        <w:t>osaa esitellä ja analysoida fyysisen ja psykososiaalisen ympäristön yhteyksiä ja vaikutuksia terveydelle sekä arvioida omien elintapojen ja kulutustottumusten merkitystä ympäristön terveydelle ja terveellisyydelle</w:t>
      </w:r>
    </w:p>
    <w:p w14:paraId="2E483FE6" w14:textId="77777777" w:rsidR="00343ED4" w:rsidRPr="00FB5B06" w:rsidRDefault="00343ED4" w:rsidP="00A2158C">
      <w:pPr>
        <w:pStyle w:val="Luettelokappale"/>
        <w:numPr>
          <w:ilvl w:val="0"/>
          <w:numId w:val="78"/>
        </w:numPr>
        <w:rPr>
          <w:rFonts w:cstheme="minorHAnsi"/>
        </w:rPr>
      </w:pPr>
      <w:r w:rsidRPr="00FB5B06">
        <w:rPr>
          <w:rFonts w:cstheme="minorHAnsi"/>
        </w:rPr>
        <w:t>osaa eritellä riippuvuuden muotoja ja niiden syntyyn vaikuttavia tekijöitä sekä analysoida riippuvuuksiin liittyviä terveys- ja muita haittoja.</w:t>
      </w:r>
    </w:p>
    <w:p w14:paraId="24C814ED" w14:textId="77777777" w:rsidR="00343ED4" w:rsidRPr="008A3D46" w:rsidRDefault="00343ED4" w:rsidP="00343ED4">
      <w:pPr>
        <w:rPr>
          <w:rFonts w:cstheme="minorHAnsi"/>
        </w:rPr>
      </w:pPr>
      <w:r w:rsidRPr="008A3D46">
        <w:rPr>
          <w:rFonts w:cstheme="minorHAnsi"/>
        </w:rPr>
        <w:t>Keskeiset sisällöt</w:t>
      </w:r>
    </w:p>
    <w:p w14:paraId="2AD78EAF" w14:textId="77777777" w:rsidR="00343ED4" w:rsidRPr="008A3D46" w:rsidRDefault="00343ED4" w:rsidP="00343ED4">
      <w:pPr>
        <w:rPr>
          <w:rFonts w:cstheme="minorHAnsi"/>
        </w:rPr>
      </w:pPr>
      <w:r w:rsidRPr="008A3D46">
        <w:rPr>
          <w:rFonts w:cstheme="minorHAnsi"/>
        </w:rPr>
        <w:t>Terveyteen liittyvän tiedon hankinta, arviointi ja tulkinta</w:t>
      </w:r>
    </w:p>
    <w:p w14:paraId="2A898719" w14:textId="77777777" w:rsidR="00343ED4" w:rsidRPr="00FB5B06" w:rsidRDefault="00343ED4" w:rsidP="00A2158C">
      <w:pPr>
        <w:pStyle w:val="Luettelokappale"/>
        <w:numPr>
          <w:ilvl w:val="0"/>
          <w:numId w:val="78"/>
        </w:numPr>
        <w:rPr>
          <w:rFonts w:cstheme="minorHAnsi"/>
        </w:rPr>
      </w:pPr>
      <w:r w:rsidRPr="00FB5B06">
        <w:rPr>
          <w:rFonts w:cstheme="minorHAnsi"/>
        </w:rPr>
        <w:t>tieteellinen tieto ja arkitieto, ajattelun vinoumia, tutkimusprosessin vaiheet, tutkimustiedon luotettavuuden arviointi</w:t>
      </w:r>
    </w:p>
    <w:p w14:paraId="79109468" w14:textId="77777777" w:rsidR="00343ED4" w:rsidRPr="00FB5B06" w:rsidRDefault="00343ED4" w:rsidP="00A2158C">
      <w:pPr>
        <w:pStyle w:val="Luettelokappale"/>
        <w:numPr>
          <w:ilvl w:val="0"/>
          <w:numId w:val="78"/>
        </w:numPr>
        <w:rPr>
          <w:rFonts w:cstheme="minorHAnsi"/>
        </w:rPr>
      </w:pPr>
      <w:r w:rsidRPr="00FB5B06">
        <w:rPr>
          <w:rFonts w:cstheme="minorHAnsi"/>
        </w:rPr>
        <w:t>terveysviestinnän muotoja ja vaikutuskeinoja, terveysviestinnän merkityksen ja luotettavuuden arviointi</w:t>
      </w:r>
    </w:p>
    <w:p w14:paraId="0C1A612E" w14:textId="77777777" w:rsidR="00343ED4" w:rsidRPr="00FB5B06" w:rsidRDefault="00343ED4" w:rsidP="00A2158C">
      <w:pPr>
        <w:pStyle w:val="Luettelokappale"/>
        <w:numPr>
          <w:ilvl w:val="0"/>
          <w:numId w:val="79"/>
        </w:numPr>
        <w:rPr>
          <w:rFonts w:cstheme="minorHAnsi"/>
        </w:rPr>
      </w:pPr>
      <w:r w:rsidRPr="00FB5B06">
        <w:rPr>
          <w:rFonts w:cstheme="minorHAnsi"/>
        </w:rPr>
        <w:t>Ympäristön terveellisyys ja turvallisuus</w:t>
      </w:r>
    </w:p>
    <w:p w14:paraId="6B0EDDE0" w14:textId="77777777" w:rsidR="00343ED4" w:rsidRPr="00FB5B06" w:rsidRDefault="00343ED4" w:rsidP="00A2158C">
      <w:pPr>
        <w:pStyle w:val="Luettelokappale"/>
        <w:numPr>
          <w:ilvl w:val="0"/>
          <w:numId w:val="79"/>
        </w:numPr>
        <w:rPr>
          <w:rFonts w:cstheme="minorHAnsi"/>
        </w:rPr>
      </w:pPr>
      <w:r w:rsidRPr="00FB5B06">
        <w:rPr>
          <w:rFonts w:cstheme="minorHAnsi"/>
        </w:rPr>
        <w:t>rakennetun ympäristön, luonnonympäristön ja psykososiaalisen ympäristön yhteyksiä ja vaikutuksia terveyteen</w:t>
      </w:r>
    </w:p>
    <w:p w14:paraId="3462D51C" w14:textId="77777777" w:rsidR="00343ED4" w:rsidRPr="00FB5B06" w:rsidRDefault="00343ED4" w:rsidP="00A2158C">
      <w:pPr>
        <w:pStyle w:val="Luettelokappale"/>
        <w:numPr>
          <w:ilvl w:val="0"/>
          <w:numId w:val="79"/>
        </w:numPr>
        <w:rPr>
          <w:rFonts w:cstheme="minorHAnsi"/>
        </w:rPr>
      </w:pPr>
      <w:r w:rsidRPr="00FB5B06">
        <w:rPr>
          <w:rFonts w:cstheme="minorHAnsi"/>
        </w:rPr>
        <w:t>kestävä kehitys ja terveys</w:t>
      </w:r>
    </w:p>
    <w:p w14:paraId="4E965B07" w14:textId="77777777" w:rsidR="00343ED4" w:rsidRPr="00FB5B06" w:rsidRDefault="00343ED4" w:rsidP="00A2158C">
      <w:pPr>
        <w:pStyle w:val="Luettelokappale"/>
        <w:numPr>
          <w:ilvl w:val="0"/>
          <w:numId w:val="79"/>
        </w:numPr>
        <w:rPr>
          <w:rFonts w:cstheme="minorHAnsi"/>
        </w:rPr>
      </w:pPr>
      <w:r w:rsidRPr="00FB5B06">
        <w:rPr>
          <w:rFonts w:cstheme="minorHAnsi"/>
        </w:rPr>
        <w:t>ympäristöjen turvallisuus ja väkivallan ehkäisy</w:t>
      </w:r>
    </w:p>
    <w:p w14:paraId="792EFCCC" w14:textId="77777777" w:rsidR="00343ED4" w:rsidRPr="00FB5B06" w:rsidRDefault="00343ED4" w:rsidP="00A2158C">
      <w:pPr>
        <w:pStyle w:val="Luettelokappale"/>
        <w:numPr>
          <w:ilvl w:val="0"/>
          <w:numId w:val="79"/>
        </w:numPr>
        <w:rPr>
          <w:rFonts w:cstheme="minorHAnsi"/>
        </w:rPr>
      </w:pPr>
      <w:r w:rsidRPr="00FB5B06">
        <w:rPr>
          <w:rFonts w:cstheme="minorHAnsi"/>
        </w:rPr>
        <w:t>työhyvinvointi</w:t>
      </w:r>
    </w:p>
    <w:p w14:paraId="1AA51579" w14:textId="77777777" w:rsidR="00343ED4" w:rsidRPr="00FB5B06" w:rsidRDefault="00343ED4" w:rsidP="00A2158C">
      <w:pPr>
        <w:pStyle w:val="Luettelokappale"/>
        <w:numPr>
          <w:ilvl w:val="0"/>
          <w:numId w:val="79"/>
        </w:numPr>
        <w:rPr>
          <w:rFonts w:cstheme="minorHAnsi"/>
        </w:rPr>
      </w:pPr>
      <w:r w:rsidRPr="00FB5B06">
        <w:rPr>
          <w:rFonts w:cstheme="minorHAnsi"/>
        </w:rPr>
        <w:t>Mielihyvä ja riippuvuus</w:t>
      </w:r>
    </w:p>
    <w:p w14:paraId="4A358412" w14:textId="77777777" w:rsidR="00343ED4" w:rsidRPr="00FB5B06" w:rsidRDefault="00343ED4" w:rsidP="00A2158C">
      <w:pPr>
        <w:pStyle w:val="Luettelokappale"/>
        <w:numPr>
          <w:ilvl w:val="0"/>
          <w:numId w:val="79"/>
        </w:numPr>
        <w:rPr>
          <w:rFonts w:cstheme="minorHAnsi"/>
        </w:rPr>
      </w:pPr>
      <w:r w:rsidRPr="00FB5B06">
        <w:rPr>
          <w:rFonts w:cstheme="minorHAnsi"/>
        </w:rPr>
        <w:t>riippuvuuteen vaikuttavat biologiset, psyykkiset ja sosiaaliset mekanismit</w:t>
      </w:r>
    </w:p>
    <w:p w14:paraId="02187A76" w14:textId="77777777" w:rsidR="00343ED4" w:rsidRPr="00FB5B06" w:rsidRDefault="00343ED4" w:rsidP="00A2158C">
      <w:pPr>
        <w:pStyle w:val="Luettelokappale"/>
        <w:numPr>
          <w:ilvl w:val="0"/>
          <w:numId w:val="79"/>
        </w:numPr>
        <w:rPr>
          <w:rFonts w:cstheme="minorHAnsi"/>
        </w:rPr>
      </w:pPr>
      <w:r w:rsidRPr="00FB5B06">
        <w:rPr>
          <w:rFonts w:cstheme="minorHAnsi"/>
        </w:rPr>
        <w:t>keskeiset aine- ja toiminnalliset riippuvuudet, riippuvuuksien syitä ja ehkäisykeinoja, riippuvuuksien aiheuttamia haittoja</w:t>
      </w:r>
    </w:p>
    <w:p w14:paraId="001EC522" w14:textId="77777777" w:rsidR="00343ED4" w:rsidRPr="008A3D46" w:rsidRDefault="00343ED4" w:rsidP="00343ED4">
      <w:pPr>
        <w:rPr>
          <w:rFonts w:cstheme="minorHAnsi"/>
        </w:rPr>
      </w:pPr>
    </w:p>
    <w:p w14:paraId="377D48AD" w14:textId="77777777" w:rsidR="00343ED4" w:rsidRPr="008A3D46" w:rsidRDefault="00343ED4" w:rsidP="00343ED4">
      <w:pPr>
        <w:rPr>
          <w:rFonts w:cstheme="minorHAnsi"/>
          <w:b/>
          <w:bCs/>
          <w:sz w:val="28"/>
          <w:szCs w:val="28"/>
        </w:rPr>
      </w:pPr>
      <w:r w:rsidRPr="008A3D46">
        <w:rPr>
          <w:rFonts w:cstheme="minorHAnsi"/>
          <w:b/>
          <w:bCs/>
          <w:sz w:val="28"/>
          <w:szCs w:val="28"/>
        </w:rPr>
        <w:t>Terveys ja yhteiskunta (TE3)</w:t>
      </w:r>
      <w:r w:rsidR="00522239" w:rsidRPr="008A3D46">
        <w:rPr>
          <w:rFonts w:cstheme="minorHAnsi"/>
          <w:b/>
          <w:bCs/>
          <w:sz w:val="28"/>
          <w:szCs w:val="28"/>
        </w:rPr>
        <w:t xml:space="preserve"> 2 op</w:t>
      </w:r>
    </w:p>
    <w:p w14:paraId="5C59DC79" w14:textId="77777777" w:rsidR="00343ED4" w:rsidRPr="008A3D46" w:rsidRDefault="00343ED4" w:rsidP="00343ED4">
      <w:pPr>
        <w:rPr>
          <w:rFonts w:cstheme="minorHAnsi"/>
        </w:rPr>
      </w:pPr>
      <w:r w:rsidRPr="008A3D46">
        <w:rPr>
          <w:rFonts w:cstheme="minorHAnsi"/>
        </w:rPr>
        <w:t>Moduulissa ohjataan tarkastelemaan laajasti terveyden edistämisen ja sairauksien ehkäisyn historiallisia kehityslinjoja sekä tulevaisuuden haasteita yhteiskunnassa. Tehtävänä on avata keskeisiin tarttumattomiin ja tartuntatauteihin liittyviä tekijöitä sekä tarkastella sosiaali- ja terveyspalvelujen, itsehoidon ja omahoidon merkitystä terveydelle. Olennaista on myös perehtyä terveyteen ja sairauksiin liittyviin eettisiin kysymyksiin sekä globaaleihin terveyshaasteisiin.</w:t>
      </w:r>
    </w:p>
    <w:p w14:paraId="7E6BF069" w14:textId="77777777" w:rsidR="00343ED4" w:rsidRPr="008A3D46" w:rsidRDefault="00343ED4" w:rsidP="00343ED4">
      <w:pPr>
        <w:rPr>
          <w:rFonts w:cstheme="minorHAnsi"/>
        </w:rPr>
      </w:pPr>
      <w:r w:rsidRPr="008A3D46">
        <w:rPr>
          <w:rFonts w:cstheme="minorHAnsi"/>
        </w:rPr>
        <w:t>Yleiset tavoitteet</w:t>
      </w:r>
    </w:p>
    <w:p w14:paraId="0DF2DFEA" w14:textId="77777777" w:rsidR="00343ED4" w:rsidRPr="008A3D46" w:rsidRDefault="00343ED4" w:rsidP="00343ED4">
      <w:pPr>
        <w:rPr>
          <w:rFonts w:cstheme="minorHAnsi"/>
        </w:rPr>
      </w:pPr>
      <w:r w:rsidRPr="008A3D46">
        <w:rPr>
          <w:rFonts w:cstheme="minorHAnsi"/>
        </w:rPr>
        <w:t>Moduulin tavoitteena on, että opiskelija</w:t>
      </w:r>
    </w:p>
    <w:p w14:paraId="3984B98C" w14:textId="77777777" w:rsidR="00343ED4" w:rsidRPr="00FB5B06" w:rsidRDefault="00343ED4" w:rsidP="00A2158C">
      <w:pPr>
        <w:pStyle w:val="Luettelokappale"/>
        <w:numPr>
          <w:ilvl w:val="0"/>
          <w:numId w:val="79"/>
        </w:numPr>
        <w:rPr>
          <w:rFonts w:cstheme="minorHAnsi"/>
        </w:rPr>
      </w:pPr>
      <w:r w:rsidRPr="00FB5B06">
        <w:rPr>
          <w:rFonts w:cstheme="minorHAnsi"/>
        </w:rPr>
        <w:t>osaa kuvata ja analysoida yhteiskunnallisten olosuhteiden, sosiaali- ja terveyspolitiikan ja muun yhteiskuntapolitiikan, tieteen sekä teknologian muutosta, kehitystä ja yhteyksiä väestön terveyteen</w:t>
      </w:r>
    </w:p>
    <w:p w14:paraId="33CF09C6" w14:textId="77777777" w:rsidR="00343ED4" w:rsidRPr="00FB5B06" w:rsidRDefault="00343ED4" w:rsidP="00A2158C">
      <w:pPr>
        <w:pStyle w:val="Luettelokappale"/>
        <w:numPr>
          <w:ilvl w:val="0"/>
          <w:numId w:val="79"/>
        </w:numPr>
        <w:rPr>
          <w:rFonts w:cstheme="minorHAnsi"/>
        </w:rPr>
      </w:pPr>
      <w:r w:rsidRPr="00FB5B06">
        <w:rPr>
          <w:rFonts w:cstheme="minorHAnsi"/>
        </w:rPr>
        <w:t>pystyy erittelemään keskeisten tarttumattomien ja tartuntatautien riskitekijöitä, esittämään perusteltuja ratkaisuja näiden ehkäisemiseksi sekä arvioimaan sairauksien ja tautien merkitystä yksilölle ja yhteiskunnalle sekä elintapojen vaikutuksia tarttumattomien ja tartuntatautien näkökulmasta</w:t>
      </w:r>
    </w:p>
    <w:p w14:paraId="28B6C992" w14:textId="77777777" w:rsidR="00343ED4" w:rsidRPr="00FB5B06" w:rsidRDefault="00343ED4" w:rsidP="00A2158C">
      <w:pPr>
        <w:pStyle w:val="Luettelokappale"/>
        <w:numPr>
          <w:ilvl w:val="0"/>
          <w:numId w:val="79"/>
        </w:numPr>
        <w:rPr>
          <w:rFonts w:cstheme="minorHAnsi"/>
        </w:rPr>
      </w:pPr>
      <w:r w:rsidRPr="00FB5B06">
        <w:rPr>
          <w:rFonts w:cstheme="minorHAnsi"/>
        </w:rPr>
        <w:t>osaa esitellä perustellen, mihin sosiaali- tai terveyspalveluihin yksilö voi hakeutua erilaisissa tilanteissa, arvioida kriittisesti palvelujen järjestämistä ja tuottamista sekä arvioida sosiaali- ja terveyspalvelujen, itsehoidon ja omahoidon merkitystä terveydelle</w:t>
      </w:r>
    </w:p>
    <w:p w14:paraId="075FBB50" w14:textId="77777777" w:rsidR="00343ED4" w:rsidRPr="00FB5B06" w:rsidRDefault="00343ED4" w:rsidP="00A2158C">
      <w:pPr>
        <w:pStyle w:val="Luettelokappale"/>
        <w:numPr>
          <w:ilvl w:val="0"/>
          <w:numId w:val="79"/>
        </w:numPr>
        <w:rPr>
          <w:rFonts w:cstheme="minorHAnsi"/>
        </w:rPr>
      </w:pPr>
      <w:r w:rsidRPr="00FB5B06">
        <w:rPr>
          <w:rFonts w:cstheme="minorHAnsi"/>
        </w:rPr>
        <w:t>osaa analysoida terveyteen ja sairauksiin liittyviä eettisiä kysymyksiä, kuvata ja arvioida terveyteen ja terveyden eriarvoisuuteen vaikuttavia tekijöitä Suomessa ja globaalisti sekä analysoida terveyserojen kaventamiseen vaikuttavia tekijöitä.</w:t>
      </w:r>
    </w:p>
    <w:p w14:paraId="7EA1944C" w14:textId="77777777" w:rsidR="00343ED4" w:rsidRPr="008A3D46" w:rsidRDefault="00343ED4" w:rsidP="00343ED4">
      <w:pPr>
        <w:rPr>
          <w:rFonts w:cstheme="minorHAnsi"/>
        </w:rPr>
      </w:pPr>
      <w:r w:rsidRPr="008A3D46">
        <w:rPr>
          <w:rFonts w:cstheme="minorHAnsi"/>
        </w:rPr>
        <w:t>Keskeiset sisällöt</w:t>
      </w:r>
    </w:p>
    <w:p w14:paraId="17C31635" w14:textId="77777777" w:rsidR="00343ED4" w:rsidRPr="008A3D46" w:rsidRDefault="00343ED4" w:rsidP="00343ED4">
      <w:pPr>
        <w:rPr>
          <w:rFonts w:cstheme="minorHAnsi"/>
        </w:rPr>
      </w:pPr>
      <w:r w:rsidRPr="008A3D46">
        <w:rPr>
          <w:rFonts w:cstheme="minorHAnsi"/>
        </w:rPr>
        <w:t>Terveyden edistäminen ja sairauksien ehkäisy eri aikakausina</w:t>
      </w:r>
    </w:p>
    <w:p w14:paraId="3237A6A1" w14:textId="77777777" w:rsidR="00343ED4" w:rsidRPr="00FB5B06" w:rsidRDefault="00343ED4" w:rsidP="00A2158C">
      <w:pPr>
        <w:pStyle w:val="Luettelokappale"/>
        <w:numPr>
          <w:ilvl w:val="0"/>
          <w:numId w:val="79"/>
        </w:numPr>
        <w:rPr>
          <w:rFonts w:cstheme="minorHAnsi"/>
        </w:rPr>
      </w:pPr>
      <w:r w:rsidRPr="00FB5B06">
        <w:rPr>
          <w:rFonts w:cstheme="minorHAnsi"/>
        </w:rPr>
        <w:t>terveyskäsityksiä ja sairauksien selitysmalleja</w:t>
      </w:r>
    </w:p>
    <w:p w14:paraId="1C002AE2" w14:textId="77777777" w:rsidR="00343ED4" w:rsidRPr="00FB5B06" w:rsidRDefault="00343ED4" w:rsidP="00A2158C">
      <w:pPr>
        <w:pStyle w:val="Luettelokappale"/>
        <w:numPr>
          <w:ilvl w:val="0"/>
          <w:numId w:val="79"/>
        </w:numPr>
        <w:rPr>
          <w:rFonts w:cstheme="minorHAnsi"/>
        </w:rPr>
      </w:pPr>
      <w:r w:rsidRPr="00FB5B06">
        <w:rPr>
          <w:rFonts w:cstheme="minorHAnsi"/>
        </w:rPr>
        <w:t>keskeisiä väestöjen terveyteen vaikuttaneita yhteiskunnallisia, tieteeseen ja teknologiaan liittyviä tekijöitä</w:t>
      </w:r>
    </w:p>
    <w:p w14:paraId="4D79E303" w14:textId="77777777" w:rsidR="00343ED4" w:rsidRPr="00FB5B06" w:rsidRDefault="00343ED4" w:rsidP="00A2158C">
      <w:pPr>
        <w:pStyle w:val="Luettelokappale"/>
        <w:numPr>
          <w:ilvl w:val="0"/>
          <w:numId w:val="79"/>
        </w:numPr>
        <w:rPr>
          <w:rFonts w:cstheme="minorHAnsi"/>
        </w:rPr>
      </w:pPr>
      <w:r w:rsidRPr="00FB5B06">
        <w:rPr>
          <w:rFonts w:cstheme="minorHAnsi"/>
        </w:rPr>
        <w:t>tulevaisuuden terveyshaasteita ja mahdollisuuksia</w:t>
      </w:r>
    </w:p>
    <w:p w14:paraId="5806CBCC" w14:textId="77777777" w:rsidR="00343ED4" w:rsidRPr="008A3D46" w:rsidRDefault="00343ED4" w:rsidP="00343ED4">
      <w:pPr>
        <w:rPr>
          <w:rFonts w:cstheme="minorHAnsi"/>
        </w:rPr>
      </w:pPr>
      <w:r w:rsidRPr="008A3D46">
        <w:rPr>
          <w:rFonts w:cstheme="minorHAnsi"/>
        </w:rPr>
        <w:t>Sairaudet ja hoito</w:t>
      </w:r>
    </w:p>
    <w:p w14:paraId="17C5258E" w14:textId="77777777" w:rsidR="00343ED4" w:rsidRPr="00FB5B06" w:rsidRDefault="00343ED4" w:rsidP="00A2158C">
      <w:pPr>
        <w:pStyle w:val="Luettelokappale"/>
        <w:numPr>
          <w:ilvl w:val="0"/>
          <w:numId w:val="79"/>
        </w:numPr>
        <w:rPr>
          <w:rFonts w:cstheme="minorHAnsi"/>
        </w:rPr>
      </w:pPr>
      <w:r w:rsidRPr="00FB5B06">
        <w:rPr>
          <w:rFonts w:cstheme="minorHAnsi"/>
        </w:rPr>
        <w:t>epidemiologinen siirtymä, keskeiset tarttumattomat ja tartuntataudit</w:t>
      </w:r>
    </w:p>
    <w:p w14:paraId="013E8744" w14:textId="77777777" w:rsidR="00343ED4" w:rsidRPr="00FB5B06" w:rsidRDefault="00343ED4" w:rsidP="00A2158C">
      <w:pPr>
        <w:pStyle w:val="Luettelokappale"/>
        <w:numPr>
          <w:ilvl w:val="0"/>
          <w:numId w:val="79"/>
        </w:numPr>
        <w:rPr>
          <w:rFonts w:cstheme="minorHAnsi"/>
        </w:rPr>
      </w:pPr>
      <w:r w:rsidRPr="00FB5B06">
        <w:rPr>
          <w:rFonts w:cstheme="minorHAnsi"/>
        </w:rPr>
        <w:t>sosiaali- ja terveyspalvelujen järjestäminen, tuottaminen ja käyttäminen</w:t>
      </w:r>
    </w:p>
    <w:p w14:paraId="56D7E48A" w14:textId="77777777" w:rsidR="00343ED4" w:rsidRPr="00FB5B06" w:rsidRDefault="00343ED4" w:rsidP="00A2158C">
      <w:pPr>
        <w:pStyle w:val="Luettelokappale"/>
        <w:numPr>
          <w:ilvl w:val="0"/>
          <w:numId w:val="79"/>
        </w:numPr>
        <w:rPr>
          <w:rFonts w:cstheme="minorHAnsi"/>
        </w:rPr>
      </w:pPr>
      <w:r w:rsidRPr="00FB5B06">
        <w:rPr>
          <w:rFonts w:cstheme="minorHAnsi"/>
        </w:rPr>
        <w:t>itsehoito ja omahoito</w:t>
      </w:r>
    </w:p>
    <w:p w14:paraId="33675BC0" w14:textId="77777777" w:rsidR="00343ED4" w:rsidRPr="008A3D46" w:rsidRDefault="00343ED4" w:rsidP="00343ED4">
      <w:pPr>
        <w:rPr>
          <w:rFonts w:cstheme="minorHAnsi"/>
        </w:rPr>
      </w:pPr>
      <w:r w:rsidRPr="008A3D46">
        <w:rPr>
          <w:rFonts w:cstheme="minorHAnsi"/>
        </w:rPr>
        <w:t>Eettiset kysymykset</w:t>
      </w:r>
    </w:p>
    <w:p w14:paraId="1F379CFC" w14:textId="77777777" w:rsidR="00343ED4" w:rsidRPr="00FB5B06" w:rsidRDefault="00343ED4" w:rsidP="00A2158C">
      <w:pPr>
        <w:pStyle w:val="Luettelokappale"/>
        <w:numPr>
          <w:ilvl w:val="0"/>
          <w:numId w:val="79"/>
        </w:numPr>
        <w:rPr>
          <w:rFonts w:cstheme="minorHAnsi"/>
        </w:rPr>
      </w:pPr>
      <w:r w:rsidRPr="00FB5B06">
        <w:rPr>
          <w:rFonts w:cstheme="minorHAnsi"/>
        </w:rPr>
        <w:t>eettisen analysoinnin näkökulmia: hyveet, seuraukset, oikeudet, velvollisuudet, motiivit, arvot ja normit</w:t>
      </w:r>
    </w:p>
    <w:p w14:paraId="338E26EC" w14:textId="77777777" w:rsidR="00343ED4" w:rsidRPr="00FB5B06" w:rsidRDefault="00343ED4" w:rsidP="00A2158C">
      <w:pPr>
        <w:pStyle w:val="Luettelokappale"/>
        <w:numPr>
          <w:ilvl w:val="0"/>
          <w:numId w:val="79"/>
        </w:numPr>
        <w:rPr>
          <w:rFonts w:cstheme="minorHAnsi"/>
        </w:rPr>
      </w:pPr>
      <w:r w:rsidRPr="00FB5B06">
        <w:rPr>
          <w:rFonts w:cstheme="minorHAnsi"/>
        </w:rPr>
        <w:t>keskeisiä terveyteen ja sairauksiin liittyviä eettisiä ja oikeudellisia kysymyksiä kuten hedelmöityshoidot, abortti, elintapoihin liittyvä vapaus ja vastuu, seulonnat, geeniteknologia, eutanasia</w:t>
      </w:r>
    </w:p>
    <w:p w14:paraId="6F77E820" w14:textId="77777777" w:rsidR="00343ED4" w:rsidRPr="00FB5B06" w:rsidRDefault="00343ED4" w:rsidP="00A2158C">
      <w:pPr>
        <w:pStyle w:val="Luettelokappale"/>
        <w:numPr>
          <w:ilvl w:val="0"/>
          <w:numId w:val="79"/>
        </w:numPr>
        <w:rPr>
          <w:rFonts w:cstheme="minorHAnsi"/>
        </w:rPr>
      </w:pPr>
      <w:r w:rsidRPr="00FB5B06">
        <w:rPr>
          <w:rFonts w:cstheme="minorHAnsi"/>
        </w:rPr>
        <w:t>terveydenhuollon eettiset periaatteet, potilaan oikeudet, priorisointi</w:t>
      </w:r>
    </w:p>
    <w:p w14:paraId="6610FCE6" w14:textId="77777777" w:rsidR="00343ED4" w:rsidRPr="00FB5B06" w:rsidRDefault="00343ED4" w:rsidP="00A2158C">
      <w:pPr>
        <w:pStyle w:val="Luettelokappale"/>
        <w:numPr>
          <w:ilvl w:val="0"/>
          <w:numId w:val="79"/>
        </w:numPr>
        <w:rPr>
          <w:rFonts w:cstheme="minorHAnsi"/>
        </w:rPr>
      </w:pPr>
      <w:r w:rsidRPr="00FB5B06">
        <w:rPr>
          <w:rFonts w:cstheme="minorHAnsi"/>
        </w:rPr>
        <w:t>terveys ja terveyden eriarvoisuus Suomessa ja globaalisti sekä niihin vaikuttaminen</w:t>
      </w:r>
    </w:p>
    <w:p w14:paraId="34C2E556" w14:textId="77777777" w:rsidR="00343ED4" w:rsidRPr="008A3D46" w:rsidRDefault="00343ED4" w:rsidP="00343ED4">
      <w:pPr>
        <w:rPr>
          <w:rFonts w:cstheme="minorHAnsi"/>
        </w:rPr>
      </w:pPr>
    </w:p>
    <w:p w14:paraId="33E4EFA8" w14:textId="77777777" w:rsidR="00343ED4" w:rsidRPr="008A3D46" w:rsidRDefault="00343ED4" w:rsidP="00343ED4">
      <w:pPr>
        <w:rPr>
          <w:rFonts w:cstheme="minorHAnsi"/>
        </w:rPr>
      </w:pPr>
    </w:p>
    <w:p w14:paraId="70CACA95" w14:textId="77777777" w:rsidR="00343ED4" w:rsidRPr="008A3D46" w:rsidRDefault="00343ED4" w:rsidP="00343ED4">
      <w:pPr>
        <w:rPr>
          <w:rFonts w:cstheme="minorHAnsi"/>
          <w:b/>
          <w:bCs/>
          <w:sz w:val="28"/>
          <w:szCs w:val="28"/>
        </w:rPr>
      </w:pPr>
      <w:r w:rsidRPr="008A3D46">
        <w:rPr>
          <w:rFonts w:cstheme="minorHAnsi"/>
          <w:b/>
          <w:bCs/>
          <w:sz w:val="28"/>
          <w:szCs w:val="28"/>
        </w:rPr>
        <w:t>Ruotsi, B1-oppimäärä</w:t>
      </w:r>
      <w:r w:rsidR="00244279" w:rsidRPr="008A3D46">
        <w:rPr>
          <w:rFonts w:cstheme="minorHAnsi"/>
          <w:b/>
          <w:bCs/>
          <w:sz w:val="28"/>
          <w:szCs w:val="28"/>
        </w:rPr>
        <w:t xml:space="preserve"> </w:t>
      </w:r>
      <w:r w:rsidRPr="008A3D46">
        <w:rPr>
          <w:rFonts w:cstheme="minorHAnsi"/>
          <w:b/>
          <w:bCs/>
          <w:sz w:val="28"/>
          <w:szCs w:val="28"/>
        </w:rPr>
        <w:t>TKRUB1</w:t>
      </w:r>
    </w:p>
    <w:p w14:paraId="2ECAAC11" w14:textId="77777777" w:rsidR="00343ED4" w:rsidRPr="008A3D46" w:rsidRDefault="00343ED4" w:rsidP="00343ED4">
      <w:pPr>
        <w:rPr>
          <w:rFonts w:cstheme="minorHAnsi"/>
          <w:b/>
          <w:bCs/>
          <w:sz w:val="28"/>
          <w:szCs w:val="28"/>
        </w:rPr>
      </w:pPr>
      <w:r w:rsidRPr="008A3D46">
        <w:rPr>
          <w:rFonts w:cstheme="minorHAnsi"/>
          <w:b/>
          <w:bCs/>
          <w:sz w:val="28"/>
          <w:szCs w:val="28"/>
        </w:rPr>
        <w:t>Pakolliset opinnot</w:t>
      </w:r>
    </w:p>
    <w:p w14:paraId="3037DE6B" w14:textId="77777777" w:rsidR="00343ED4" w:rsidRPr="008A3D46" w:rsidRDefault="00343ED4" w:rsidP="00343ED4">
      <w:pPr>
        <w:rPr>
          <w:rFonts w:cstheme="minorHAnsi"/>
        </w:rPr>
      </w:pPr>
      <w:r w:rsidRPr="008A3D46">
        <w:rPr>
          <w:rFonts w:cstheme="minorHAnsi"/>
        </w:rPr>
        <w:t>Pakollisten opintojen moduulien 1–3 aikana painotetaan opiskelijan kielten opiskelutaitojen ja opiskelu- ja vuorovaikutusstrategioiden kehittämistä hänen omista lähtökohdistaan. Opiskelija tulee tietoiseksi vahvuuksistaan ja kehittämiskohteistaan ja vahvistaa perusopetuksessa luotua pohjaa jatkuvalle kielten opiskelulle. Tätä tarkoitusta varten opiskelija laatii kieliprofiilin ensimmäisen moduulin yhteydessä tai täydentää sitä. Kieliprofiilia työstetään oppimisprosessin edetessä lukio-opintojen aikana.</w:t>
      </w:r>
    </w:p>
    <w:p w14:paraId="6A5C8B55" w14:textId="77777777" w:rsidR="00343ED4" w:rsidRPr="008A3D46" w:rsidRDefault="00343ED4" w:rsidP="00343ED4">
      <w:pPr>
        <w:rPr>
          <w:rFonts w:cstheme="minorHAnsi"/>
        </w:rPr>
      </w:pPr>
      <w:r w:rsidRPr="008A3D46">
        <w:rPr>
          <w:rFonts w:cstheme="minorHAnsi"/>
        </w:rPr>
        <w:t>Moduulien 1–2 aikana opiskelija luo kokonaiskuvan omasta kehittymisestään ruotsin kielen oppijana ja osaajana sekä ruotsista Suomen kansalliskielenä. Samalla tarkastellaan kulttuurista ja kielellistä monimuotoisuutta yhteisön, mutta myös opiskelijan henkilökohtaisesta näkökulmasta. Opiskelija tarkastelee kieliprofiilissaan itseään myös muiden kielten, mukaan lukien äidinkielten, käyttäjänä, osaajana ja oppijana.</w:t>
      </w:r>
    </w:p>
    <w:p w14:paraId="7B5A1B42" w14:textId="77777777" w:rsidR="00343ED4" w:rsidRPr="008A3D46" w:rsidRDefault="00343ED4" w:rsidP="00343ED4">
      <w:pPr>
        <w:rPr>
          <w:rFonts w:cstheme="minorHAnsi"/>
        </w:rPr>
      </w:pPr>
      <w:r w:rsidRPr="008A3D46">
        <w:rPr>
          <w:rFonts w:cstheme="minorHAnsi"/>
        </w:rPr>
        <w:t>Moduulista 3 lähtien kiinnitetään entistä enemmän huomiota eri tekstilajien edellyttämään kieleen muodollisuusasteeltaan erityyppisissä kielenkäyttötilanteissa. Moduulien 4–5 opinnoissa painotetaan kieltä tiedonhankinnan, olennaisen tiedon tiivistämisen ja tiedon jakamisen välineenä ottaen huomioon kohdekielen kehittyvän kielitaidon kuvausasteikon tavoitetaso lukio-opinnoille.</w:t>
      </w:r>
    </w:p>
    <w:p w14:paraId="4AD4BBF2" w14:textId="77777777" w:rsidR="00343ED4" w:rsidRPr="008A3D46" w:rsidRDefault="00343ED4" w:rsidP="00343ED4">
      <w:pPr>
        <w:rPr>
          <w:rFonts w:cstheme="minorHAnsi"/>
        </w:rPr>
      </w:pPr>
      <w:r w:rsidRPr="008A3D46">
        <w:rPr>
          <w:rFonts w:cstheme="minorHAnsi"/>
        </w:rPr>
        <w:t>Pakollisten opintojen loppuvaiheessa huomio kiinnittyy vahvistamaan taitoja, joita opiskelija hyödyntää pystyäkseen jatkamaan osaamisensa omaehtoista kehittämistä.</w:t>
      </w:r>
    </w:p>
    <w:p w14:paraId="5E3B0E40" w14:textId="77777777" w:rsidR="00343ED4" w:rsidRPr="008A3D46" w:rsidRDefault="00343ED4" w:rsidP="00343ED4">
      <w:pPr>
        <w:rPr>
          <w:rFonts w:cstheme="minorHAnsi"/>
        </w:rPr>
      </w:pPr>
      <w:r w:rsidRPr="008A3D46">
        <w:rPr>
          <w:rFonts w:cstheme="minorHAnsi"/>
        </w:rPr>
        <w:t>Opintojen aikana varataan aikaa käsitellä ajankohtaisia tai paikallisia asioita, joista voidaan sopia yhdessä. Kaikkien opintojen aikana harjoitellaan monipuolisesti sekä suullista että kirjallista vuorovaikutusta.</w:t>
      </w:r>
    </w:p>
    <w:p w14:paraId="1A9E9734" w14:textId="77777777" w:rsidR="000B3D9C" w:rsidRPr="008A3D46" w:rsidRDefault="000B3D9C" w:rsidP="00343ED4">
      <w:pPr>
        <w:rPr>
          <w:rFonts w:cstheme="minorHAnsi"/>
          <w:b/>
          <w:bCs/>
          <w:sz w:val="28"/>
          <w:szCs w:val="28"/>
        </w:rPr>
      </w:pPr>
    </w:p>
    <w:p w14:paraId="511B5339" w14:textId="77777777" w:rsidR="00343ED4" w:rsidRPr="008A3D46" w:rsidRDefault="00343ED4" w:rsidP="00343ED4">
      <w:pPr>
        <w:rPr>
          <w:rFonts w:cstheme="minorHAnsi"/>
          <w:b/>
          <w:bCs/>
          <w:sz w:val="28"/>
          <w:szCs w:val="28"/>
        </w:rPr>
      </w:pPr>
      <w:r w:rsidRPr="008A3D46">
        <w:rPr>
          <w:rFonts w:cstheme="minorHAnsi"/>
          <w:b/>
          <w:bCs/>
          <w:sz w:val="28"/>
          <w:szCs w:val="28"/>
        </w:rPr>
        <w:t>Opiskelutaidot ja kieli-identiteetin rakentaminen (RUB11)</w:t>
      </w:r>
      <w:r w:rsidR="001C0B0B" w:rsidRPr="008A3D46">
        <w:rPr>
          <w:rFonts w:cstheme="minorHAnsi"/>
          <w:b/>
          <w:bCs/>
          <w:sz w:val="28"/>
          <w:szCs w:val="28"/>
        </w:rPr>
        <w:t xml:space="preserve"> 1 op</w:t>
      </w:r>
    </w:p>
    <w:p w14:paraId="2054876D" w14:textId="77777777" w:rsidR="00343ED4" w:rsidRPr="008A3D46" w:rsidRDefault="00343ED4" w:rsidP="00343ED4">
      <w:pPr>
        <w:rPr>
          <w:rFonts w:cstheme="minorHAnsi"/>
        </w:rPr>
      </w:pPr>
      <w:r w:rsidRPr="008A3D46">
        <w:rPr>
          <w:rFonts w:cstheme="minorHAnsi"/>
        </w:rPr>
        <w:t>Moduulin tehtävä on johdattaa ja motivoida opiskelijaa lukion toisen kotimaisen kielen opintoihin ja kasvattaa opiskelijan tietoisuutta omasta kieli- ja kulttuuritaustastaan vuorovaikutuksessa ryhmän kanssa. Moduulin tehtävänä on myös vahvistaa opiskelijan tietoisuutta ruotsin kielen taustasta, historiasta ja asemasta Suomessa sekä ohjata opiskelijaa löytämään ruotsin kielen vaikutuksesta kertovia kielellisiä ja kulttuurisia piirteitä omasta arjesta ja yhteiskunnasta.</w:t>
      </w:r>
    </w:p>
    <w:p w14:paraId="65DC32A4" w14:textId="77777777" w:rsidR="00343ED4" w:rsidRPr="008A3D46" w:rsidRDefault="00343ED4" w:rsidP="00343ED4">
      <w:pPr>
        <w:rPr>
          <w:rFonts w:cstheme="minorHAnsi"/>
        </w:rPr>
      </w:pPr>
      <w:r w:rsidRPr="008A3D46">
        <w:rPr>
          <w:rFonts w:cstheme="minorHAnsi"/>
        </w:rPr>
        <w:t>Yleiset tavoitteet</w:t>
      </w:r>
    </w:p>
    <w:p w14:paraId="4B8FB9CF" w14:textId="77777777" w:rsidR="00343ED4" w:rsidRPr="008A3D46" w:rsidRDefault="00343ED4" w:rsidP="00343ED4">
      <w:pPr>
        <w:rPr>
          <w:rFonts w:cstheme="minorHAnsi"/>
        </w:rPr>
      </w:pPr>
      <w:r w:rsidRPr="008A3D46">
        <w:rPr>
          <w:rFonts w:cstheme="minorHAnsi"/>
        </w:rPr>
        <w:t>Moduulin tavoitteena on, että opiskelija</w:t>
      </w:r>
    </w:p>
    <w:p w14:paraId="63D81A2E" w14:textId="77777777" w:rsidR="00343ED4" w:rsidRPr="00A2158C" w:rsidRDefault="00343ED4" w:rsidP="00A2158C">
      <w:pPr>
        <w:pStyle w:val="Luettelokappale"/>
        <w:numPr>
          <w:ilvl w:val="0"/>
          <w:numId w:val="79"/>
        </w:numPr>
        <w:rPr>
          <w:rFonts w:cstheme="minorHAnsi"/>
        </w:rPr>
      </w:pPr>
      <w:r w:rsidRPr="00A2158C">
        <w:rPr>
          <w:rFonts w:cstheme="minorHAnsi"/>
        </w:rPr>
        <w:t>tunnistaa olemassa olevaa kielitaitoaan ja omia vahvuuksiaan</w:t>
      </w:r>
    </w:p>
    <w:p w14:paraId="74714AB2" w14:textId="77777777" w:rsidR="00343ED4" w:rsidRPr="00A2158C" w:rsidRDefault="00343ED4" w:rsidP="00A2158C">
      <w:pPr>
        <w:pStyle w:val="Luettelokappale"/>
        <w:numPr>
          <w:ilvl w:val="0"/>
          <w:numId w:val="79"/>
        </w:numPr>
        <w:rPr>
          <w:rFonts w:cstheme="minorHAnsi"/>
        </w:rPr>
      </w:pPr>
      <w:r w:rsidRPr="00A2158C">
        <w:rPr>
          <w:rFonts w:cstheme="minorHAnsi"/>
        </w:rPr>
        <w:t>rohkaistuu käyttämään ruotsin taitoaan arkipäiväisissä vuorovaikutustilanteissa painottaen suullista viestintää</w:t>
      </w:r>
    </w:p>
    <w:p w14:paraId="394B95C3" w14:textId="77777777" w:rsidR="00343ED4" w:rsidRPr="00A2158C" w:rsidRDefault="00343ED4" w:rsidP="00A2158C">
      <w:pPr>
        <w:pStyle w:val="Luettelokappale"/>
        <w:numPr>
          <w:ilvl w:val="0"/>
          <w:numId w:val="79"/>
        </w:numPr>
        <w:rPr>
          <w:rFonts w:cstheme="minorHAnsi"/>
        </w:rPr>
      </w:pPr>
      <w:r w:rsidRPr="00A2158C">
        <w:rPr>
          <w:rFonts w:cstheme="minorHAnsi"/>
        </w:rPr>
        <w:t>kehittää omia opiskelustrategioitaan ja vuorovaikutustaitojaan ja löytää itselle sopivia työtapoja</w:t>
      </w:r>
    </w:p>
    <w:p w14:paraId="23BD2080" w14:textId="77777777" w:rsidR="00343ED4" w:rsidRPr="00A2158C" w:rsidRDefault="00343ED4" w:rsidP="00A2158C">
      <w:pPr>
        <w:pStyle w:val="Luettelokappale"/>
        <w:numPr>
          <w:ilvl w:val="0"/>
          <w:numId w:val="79"/>
        </w:numPr>
        <w:rPr>
          <w:rFonts w:cstheme="minorHAnsi"/>
        </w:rPr>
      </w:pPr>
      <w:r w:rsidRPr="00A2158C">
        <w:rPr>
          <w:rFonts w:cstheme="minorHAnsi"/>
        </w:rPr>
        <w:t>syventää tietämystään suomen ja ruotsin kielten vaikutuksesta toisiinsa sekä Suomessa vallitsevista kieliolosuhteista</w:t>
      </w:r>
    </w:p>
    <w:p w14:paraId="29948CFE" w14:textId="77777777" w:rsidR="00343ED4" w:rsidRPr="00A2158C" w:rsidRDefault="00343ED4" w:rsidP="00A2158C">
      <w:pPr>
        <w:pStyle w:val="Luettelokappale"/>
        <w:numPr>
          <w:ilvl w:val="0"/>
          <w:numId w:val="79"/>
        </w:numPr>
        <w:rPr>
          <w:rFonts w:cstheme="minorHAnsi"/>
        </w:rPr>
      </w:pPr>
      <w:r w:rsidRPr="00A2158C">
        <w:rPr>
          <w:rFonts w:cstheme="minorHAnsi"/>
        </w:rPr>
        <w:t>pystyy suhteuttamaan ruotsin kielen osaamistaan oppimäärän opiskelulle määriteltyyn taitotasoon B1.1.</w:t>
      </w:r>
    </w:p>
    <w:p w14:paraId="42F1B27B" w14:textId="77777777" w:rsidR="00343ED4" w:rsidRPr="008A3D46" w:rsidRDefault="00343ED4" w:rsidP="00343ED4">
      <w:pPr>
        <w:rPr>
          <w:rFonts w:cstheme="minorHAnsi"/>
        </w:rPr>
      </w:pPr>
      <w:r w:rsidRPr="008A3D46">
        <w:rPr>
          <w:rFonts w:cstheme="minorHAnsi"/>
        </w:rPr>
        <w:t>Keskeiset sisällöt</w:t>
      </w:r>
    </w:p>
    <w:p w14:paraId="4D58FA17" w14:textId="77777777" w:rsidR="00343ED4" w:rsidRPr="00A2158C" w:rsidRDefault="00343ED4" w:rsidP="00A2158C">
      <w:pPr>
        <w:pStyle w:val="Luettelokappale"/>
        <w:numPr>
          <w:ilvl w:val="0"/>
          <w:numId w:val="79"/>
        </w:numPr>
        <w:rPr>
          <w:rFonts w:cstheme="minorHAnsi"/>
        </w:rPr>
      </w:pPr>
      <w:r w:rsidRPr="00A2158C">
        <w:rPr>
          <w:rFonts w:cstheme="minorHAnsi"/>
        </w:rPr>
        <w:t>opiskelijan kieliprofiilin laatiminen tai täydentäminen sekä omien tavoitteiden asettaminen</w:t>
      </w:r>
    </w:p>
    <w:p w14:paraId="697F234A" w14:textId="77777777" w:rsidR="00343ED4" w:rsidRPr="00A2158C" w:rsidRDefault="00343ED4" w:rsidP="00A2158C">
      <w:pPr>
        <w:pStyle w:val="Luettelokappale"/>
        <w:numPr>
          <w:ilvl w:val="0"/>
          <w:numId w:val="79"/>
        </w:numPr>
        <w:rPr>
          <w:rFonts w:cstheme="minorHAnsi"/>
        </w:rPr>
      </w:pPr>
      <w:r w:rsidRPr="00A2158C">
        <w:rPr>
          <w:rFonts w:cstheme="minorHAnsi"/>
        </w:rPr>
        <w:t>kielitietoisuus, monikielisyys, kielten väliset suhteet</w:t>
      </w:r>
    </w:p>
    <w:p w14:paraId="4D79AD0B" w14:textId="77777777" w:rsidR="00343ED4" w:rsidRPr="00A2158C" w:rsidRDefault="00343ED4" w:rsidP="00A2158C">
      <w:pPr>
        <w:pStyle w:val="Luettelokappale"/>
        <w:numPr>
          <w:ilvl w:val="0"/>
          <w:numId w:val="79"/>
        </w:numPr>
        <w:rPr>
          <w:rFonts w:cstheme="minorHAnsi"/>
        </w:rPr>
      </w:pPr>
      <w:r w:rsidRPr="00A2158C">
        <w:rPr>
          <w:rFonts w:cstheme="minorHAnsi"/>
        </w:rPr>
        <w:t>omaa oppimista edistävien työkalujen löytäminen ja hyödyntäminen</w:t>
      </w:r>
    </w:p>
    <w:p w14:paraId="4FF04CB2" w14:textId="77777777" w:rsidR="00343ED4" w:rsidRPr="008A3D46" w:rsidRDefault="00343ED4" w:rsidP="00343ED4">
      <w:pPr>
        <w:rPr>
          <w:rFonts w:cstheme="minorHAnsi"/>
        </w:rPr>
      </w:pPr>
    </w:p>
    <w:p w14:paraId="50BB305D" w14:textId="77777777" w:rsidR="00343ED4" w:rsidRPr="008A3D46" w:rsidRDefault="00343ED4" w:rsidP="00343ED4">
      <w:pPr>
        <w:rPr>
          <w:rFonts w:cstheme="minorHAnsi"/>
          <w:b/>
          <w:bCs/>
          <w:sz w:val="28"/>
          <w:szCs w:val="28"/>
        </w:rPr>
      </w:pPr>
      <w:r w:rsidRPr="008A3D46">
        <w:rPr>
          <w:rFonts w:cstheme="minorHAnsi"/>
          <w:b/>
          <w:bCs/>
          <w:sz w:val="28"/>
          <w:szCs w:val="28"/>
        </w:rPr>
        <w:t>Ruotsin kieli arjessani (RUB12)</w:t>
      </w:r>
      <w:r w:rsidR="001C0B0B" w:rsidRPr="008A3D46">
        <w:rPr>
          <w:rFonts w:cstheme="minorHAnsi"/>
          <w:b/>
          <w:bCs/>
          <w:sz w:val="28"/>
          <w:szCs w:val="28"/>
        </w:rPr>
        <w:t xml:space="preserve"> 3 op</w:t>
      </w:r>
    </w:p>
    <w:p w14:paraId="383B489C" w14:textId="77777777" w:rsidR="00343ED4" w:rsidRPr="008A3D46" w:rsidRDefault="00343ED4" w:rsidP="00343ED4">
      <w:pPr>
        <w:rPr>
          <w:rFonts w:cstheme="minorHAnsi"/>
        </w:rPr>
      </w:pPr>
      <w:r w:rsidRPr="008A3D46">
        <w:rPr>
          <w:rFonts w:cstheme="minorHAnsi"/>
        </w:rPr>
        <w:t>Moduulin tehtävänä on kannustaa opiskelijaa käyttämään ruotsia rohkeasti ja kehittämään omia vuorovaikutustaitojaan eri tilanteissa.</w:t>
      </w:r>
    </w:p>
    <w:p w14:paraId="555D66EE" w14:textId="77777777" w:rsidR="00343ED4" w:rsidRPr="008A3D46" w:rsidRDefault="00343ED4" w:rsidP="00343ED4">
      <w:pPr>
        <w:rPr>
          <w:rFonts w:cstheme="minorHAnsi"/>
        </w:rPr>
      </w:pPr>
      <w:r w:rsidRPr="008A3D46">
        <w:rPr>
          <w:rFonts w:cstheme="minorHAnsi"/>
        </w:rPr>
        <w:t>Yleiset tavoitteet</w:t>
      </w:r>
    </w:p>
    <w:p w14:paraId="7B42A5A1" w14:textId="77777777" w:rsidR="00343ED4" w:rsidRPr="008A3D46" w:rsidRDefault="00343ED4" w:rsidP="00343ED4">
      <w:pPr>
        <w:rPr>
          <w:rFonts w:cstheme="minorHAnsi"/>
        </w:rPr>
      </w:pPr>
      <w:r w:rsidRPr="008A3D46">
        <w:rPr>
          <w:rFonts w:cstheme="minorHAnsi"/>
        </w:rPr>
        <w:t>Moduulin tavoitteena on, että opiskelija</w:t>
      </w:r>
    </w:p>
    <w:p w14:paraId="46D90447" w14:textId="77777777" w:rsidR="00343ED4" w:rsidRPr="00A2158C" w:rsidRDefault="00343ED4" w:rsidP="00A2158C">
      <w:pPr>
        <w:pStyle w:val="Luettelokappale"/>
        <w:numPr>
          <w:ilvl w:val="0"/>
          <w:numId w:val="79"/>
        </w:numPr>
        <w:rPr>
          <w:rFonts w:cstheme="minorHAnsi"/>
        </w:rPr>
      </w:pPr>
      <w:r w:rsidRPr="00A2158C">
        <w:rPr>
          <w:rFonts w:cstheme="minorHAnsi"/>
        </w:rPr>
        <w:t>osaa kertoa ruotsiksi omasta elämästään, ihmissuhteistaan ja lähiympäristöstään eri tilanteissa erilaisia viestintäkanavia käyttäen</w:t>
      </w:r>
    </w:p>
    <w:p w14:paraId="0E85FC20" w14:textId="77777777" w:rsidR="00343ED4" w:rsidRPr="00A2158C" w:rsidRDefault="00343ED4" w:rsidP="00A2158C">
      <w:pPr>
        <w:pStyle w:val="Luettelokappale"/>
        <w:numPr>
          <w:ilvl w:val="0"/>
          <w:numId w:val="79"/>
        </w:numPr>
        <w:rPr>
          <w:rFonts w:cstheme="minorHAnsi"/>
        </w:rPr>
      </w:pPr>
      <w:r w:rsidRPr="00A2158C">
        <w:rPr>
          <w:rFonts w:cstheme="minorHAnsi"/>
        </w:rPr>
        <w:t>kehittää keskustelu- ja kuuntelutaitojaan ruotsiksi</w:t>
      </w:r>
    </w:p>
    <w:p w14:paraId="4526136B" w14:textId="77777777" w:rsidR="00343ED4" w:rsidRPr="00A2158C" w:rsidRDefault="00343ED4" w:rsidP="00A2158C">
      <w:pPr>
        <w:pStyle w:val="Luettelokappale"/>
        <w:numPr>
          <w:ilvl w:val="0"/>
          <w:numId w:val="79"/>
        </w:numPr>
        <w:rPr>
          <w:rFonts w:cstheme="minorHAnsi"/>
        </w:rPr>
      </w:pPr>
      <w:r w:rsidRPr="00A2158C">
        <w:rPr>
          <w:rFonts w:cstheme="minorHAnsi"/>
        </w:rPr>
        <w:t>kehittää palautteen antamisen ja vastaanottamisen sekä osaamisensa arvioinnin taitoja.</w:t>
      </w:r>
    </w:p>
    <w:p w14:paraId="60C3C7C3" w14:textId="77777777" w:rsidR="00343ED4" w:rsidRPr="008A3D46" w:rsidRDefault="00343ED4" w:rsidP="00343ED4">
      <w:pPr>
        <w:rPr>
          <w:rFonts w:cstheme="minorHAnsi"/>
        </w:rPr>
      </w:pPr>
      <w:r w:rsidRPr="008A3D46">
        <w:rPr>
          <w:rFonts w:cstheme="minorHAnsi"/>
        </w:rPr>
        <w:t>Keskeiset sisällöt</w:t>
      </w:r>
    </w:p>
    <w:p w14:paraId="51D36027" w14:textId="77777777" w:rsidR="00343ED4" w:rsidRPr="00A2158C" w:rsidRDefault="00343ED4" w:rsidP="00A2158C">
      <w:pPr>
        <w:pStyle w:val="Luettelokappale"/>
        <w:numPr>
          <w:ilvl w:val="0"/>
          <w:numId w:val="79"/>
        </w:numPr>
        <w:rPr>
          <w:rFonts w:cstheme="minorHAnsi"/>
        </w:rPr>
      </w:pPr>
      <w:r w:rsidRPr="00A2158C">
        <w:rPr>
          <w:rFonts w:cstheme="minorHAnsi"/>
        </w:rPr>
        <w:t>ruotsin kielen käyttö opiskelijan arkipäivään liittyvissä vuorovaikutustilanteissa</w:t>
      </w:r>
    </w:p>
    <w:p w14:paraId="351C899E" w14:textId="77777777" w:rsidR="00343ED4" w:rsidRPr="00A2158C" w:rsidRDefault="00343ED4" w:rsidP="00A2158C">
      <w:pPr>
        <w:pStyle w:val="Luettelokappale"/>
        <w:numPr>
          <w:ilvl w:val="0"/>
          <w:numId w:val="79"/>
        </w:numPr>
        <w:rPr>
          <w:rFonts w:cstheme="minorHAnsi"/>
        </w:rPr>
      </w:pPr>
      <w:r w:rsidRPr="00A2158C">
        <w:rPr>
          <w:rFonts w:cstheme="minorHAnsi"/>
        </w:rPr>
        <w:t>oma elämä, ihmissuhteet ja lähiympäristö</w:t>
      </w:r>
    </w:p>
    <w:p w14:paraId="22D836E3" w14:textId="77777777" w:rsidR="00343ED4" w:rsidRPr="00A2158C" w:rsidRDefault="00343ED4" w:rsidP="00A2158C">
      <w:pPr>
        <w:pStyle w:val="Luettelokappale"/>
        <w:numPr>
          <w:ilvl w:val="0"/>
          <w:numId w:val="79"/>
        </w:numPr>
        <w:rPr>
          <w:rFonts w:cstheme="minorHAnsi"/>
        </w:rPr>
      </w:pPr>
      <w:r w:rsidRPr="00A2158C">
        <w:rPr>
          <w:rFonts w:cstheme="minorHAnsi"/>
        </w:rPr>
        <w:t>yksilön ja yhteisön hyvinvointi</w:t>
      </w:r>
    </w:p>
    <w:p w14:paraId="5BBE56B0" w14:textId="77777777" w:rsidR="00343ED4" w:rsidRPr="00A2158C" w:rsidRDefault="00343ED4" w:rsidP="00A2158C">
      <w:pPr>
        <w:pStyle w:val="Luettelokappale"/>
        <w:numPr>
          <w:ilvl w:val="0"/>
          <w:numId w:val="79"/>
        </w:numPr>
        <w:rPr>
          <w:rFonts w:cstheme="minorHAnsi"/>
        </w:rPr>
      </w:pPr>
      <w:r w:rsidRPr="00A2158C">
        <w:rPr>
          <w:rFonts w:cstheme="minorHAnsi"/>
        </w:rPr>
        <w:t>ääntämisen harjaannuttaminen</w:t>
      </w:r>
    </w:p>
    <w:p w14:paraId="30108EEE" w14:textId="77777777" w:rsidR="002E56D3" w:rsidRPr="008A3D46" w:rsidRDefault="002E56D3" w:rsidP="00343ED4">
      <w:pPr>
        <w:rPr>
          <w:rFonts w:cstheme="minorHAnsi"/>
          <w:b/>
          <w:bCs/>
          <w:sz w:val="28"/>
          <w:szCs w:val="28"/>
        </w:rPr>
      </w:pPr>
    </w:p>
    <w:p w14:paraId="06481702" w14:textId="77777777" w:rsidR="00343ED4" w:rsidRPr="008A3D46" w:rsidRDefault="00343ED4" w:rsidP="00343ED4">
      <w:pPr>
        <w:rPr>
          <w:rFonts w:cstheme="minorHAnsi"/>
          <w:b/>
          <w:bCs/>
          <w:sz w:val="28"/>
          <w:szCs w:val="28"/>
        </w:rPr>
      </w:pPr>
      <w:r w:rsidRPr="008A3D46">
        <w:rPr>
          <w:rFonts w:cstheme="minorHAnsi"/>
          <w:b/>
          <w:bCs/>
          <w:sz w:val="28"/>
          <w:szCs w:val="28"/>
        </w:rPr>
        <w:t>Kulttuuri ja mediat (RUB13)</w:t>
      </w:r>
      <w:r w:rsidR="001C0B0B" w:rsidRPr="008A3D46">
        <w:rPr>
          <w:rFonts w:cstheme="minorHAnsi"/>
          <w:b/>
          <w:bCs/>
          <w:sz w:val="28"/>
          <w:szCs w:val="28"/>
        </w:rPr>
        <w:t xml:space="preserve"> 2 op</w:t>
      </w:r>
    </w:p>
    <w:p w14:paraId="16A75356" w14:textId="77777777" w:rsidR="00343ED4" w:rsidRPr="008A3D46" w:rsidRDefault="00343ED4" w:rsidP="00343ED4">
      <w:pPr>
        <w:rPr>
          <w:rFonts w:cstheme="minorHAnsi"/>
        </w:rPr>
      </w:pPr>
      <w:r w:rsidRPr="008A3D46">
        <w:rPr>
          <w:rFonts w:cstheme="minorHAnsi"/>
        </w:rPr>
        <w:t>Moduulin tehtävänä on vahvistaa opiskelijan monilukutaitoa ja erilaisten tekstien tulkitsemis- ja tuottamistaitoja ruotsinkielisiä medioita hyödyntäen.</w:t>
      </w:r>
    </w:p>
    <w:p w14:paraId="2C34D925" w14:textId="77777777" w:rsidR="00343ED4" w:rsidRPr="008A3D46" w:rsidRDefault="00343ED4" w:rsidP="00343ED4">
      <w:pPr>
        <w:rPr>
          <w:rFonts w:cstheme="minorHAnsi"/>
        </w:rPr>
      </w:pPr>
      <w:r w:rsidRPr="008A3D46">
        <w:rPr>
          <w:rFonts w:cstheme="minorHAnsi"/>
        </w:rPr>
        <w:t>Yleiset tavoitteet</w:t>
      </w:r>
    </w:p>
    <w:p w14:paraId="027B1E30" w14:textId="77777777" w:rsidR="00343ED4" w:rsidRPr="008A3D46" w:rsidRDefault="00343ED4" w:rsidP="00343ED4">
      <w:pPr>
        <w:rPr>
          <w:rFonts w:cstheme="minorHAnsi"/>
        </w:rPr>
      </w:pPr>
      <w:r w:rsidRPr="008A3D46">
        <w:rPr>
          <w:rFonts w:cstheme="minorHAnsi"/>
        </w:rPr>
        <w:t>Moduulin tavoitteena on, että opiskelija</w:t>
      </w:r>
    </w:p>
    <w:p w14:paraId="4841BE53" w14:textId="77777777" w:rsidR="00343ED4" w:rsidRPr="00A2158C" w:rsidRDefault="00343ED4" w:rsidP="00A2158C">
      <w:pPr>
        <w:pStyle w:val="Luettelokappale"/>
        <w:numPr>
          <w:ilvl w:val="0"/>
          <w:numId w:val="79"/>
        </w:numPr>
        <w:rPr>
          <w:rFonts w:cstheme="minorHAnsi"/>
        </w:rPr>
      </w:pPr>
      <w:r w:rsidRPr="00A2158C">
        <w:rPr>
          <w:rFonts w:cstheme="minorHAnsi"/>
        </w:rPr>
        <w:t>tuntee suomenruotsalaisia, ruotsalaisia ja muita pohjoismaisia kulttuuri-ilmiöitä</w:t>
      </w:r>
    </w:p>
    <w:p w14:paraId="1D2F5A69" w14:textId="77777777" w:rsidR="00343ED4" w:rsidRPr="00A2158C" w:rsidRDefault="00343ED4" w:rsidP="00A2158C">
      <w:pPr>
        <w:pStyle w:val="Luettelokappale"/>
        <w:numPr>
          <w:ilvl w:val="0"/>
          <w:numId w:val="79"/>
        </w:numPr>
        <w:rPr>
          <w:rFonts w:cstheme="minorHAnsi"/>
        </w:rPr>
      </w:pPr>
      <w:r w:rsidRPr="00A2158C">
        <w:rPr>
          <w:rFonts w:cstheme="minorHAnsi"/>
        </w:rPr>
        <w:t>tuntee ruotsinkielisiä medioita</w:t>
      </w:r>
    </w:p>
    <w:p w14:paraId="3CAC39F9" w14:textId="77777777" w:rsidR="00343ED4" w:rsidRPr="00A2158C" w:rsidRDefault="00343ED4" w:rsidP="00A2158C">
      <w:pPr>
        <w:pStyle w:val="Luettelokappale"/>
        <w:numPr>
          <w:ilvl w:val="0"/>
          <w:numId w:val="79"/>
        </w:numPr>
        <w:rPr>
          <w:rFonts w:cstheme="minorHAnsi"/>
        </w:rPr>
      </w:pPr>
      <w:r w:rsidRPr="00A2158C">
        <w:rPr>
          <w:rFonts w:cstheme="minorHAnsi"/>
        </w:rPr>
        <w:t>osaa hyödyntää ruotsinkielisiä lähteitä tiedonhaussa</w:t>
      </w:r>
    </w:p>
    <w:p w14:paraId="3638D867" w14:textId="77777777" w:rsidR="00343ED4" w:rsidRPr="00A2158C" w:rsidRDefault="00343ED4" w:rsidP="00A2158C">
      <w:pPr>
        <w:pStyle w:val="Luettelokappale"/>
        <w:numPr>
          <w:ilvl w:val="0"/>
          <w:numId w:val="79"/>
        </w:numPr>
        <w:rPr>
          <w:rFonts w:cstheme="minorHAnsi"/>
        </w:rPr>
      </w:pPr>
      <w:r w:rsidRPr="00A2158C">
        <w:rPr>
          <w:rFonts w:cstheme="minorHAnsi"/>
        </w:rPr>
        <w:t>pystyy seuraamaan ruotsinkielisiä uutistekstejä ja ymmärtää pääasiat niistä.</w:t>
      </w:r>
    </w:p>
    <w:p w14:paraId="3DD2C42E" w14:textId="77777777" w:rsidR="00343ED4" w:rsidRPr="008A3D46" w:rsidRDefault="00343ED4" w:rsidP="00343ED4">
      <w:pPr>
        <w:rPr>
          <w:rFonts w:cstheme="minorHAnsi"/>
        </w:rPr>
      </w:pPr>
      <w:r w:rsidRPr="008A3D46">
        <w:rPr>
          <w:rFonts w:cstheme="minorHAnsi"/>
        </w:rPr>
        <w:t>Keskeiset sisällöt</w:t>
      </w:r>
    </w:p>
    <w:p w14:paraId="59BCED9A" w14:textId="77777777" w:rsidR="00343ED4" w:rsidRPr="00A2158C" w:rsidRDefault="00343ED4" w:rsidP="00A2158C">
      <w:pPr>
        <w:pStyle w:val="Luettelokappale"/>
        <w:numPr>
          <w:ilvl w:val="0"/>
          <w:numId w:val="79"/>
        </w:numPr>
        <w:rPr>
          <w:rFonts w:cstheme="minorHAnsi"/>
        </w:rPr>
      </w:pPr>
      <w:r w:rsidRPr="00A2158C">
        <w:rPr>
          <w:rFonts w:cstheme="minorHAnsi"/>
        </w:rPr>
        <w:t>suomenruotsalaiset ja muut pohjoismaiset kulttuuri-ilmiöt</w:t>
      </w:r>
    </w:p>
    <w:p w14:paraId="3FF4256E" w14:textId="77777777" w:rsidR="00343ED4" w:rsidRPr="00A2158C" w:rsidRDefault="00343ED4" w:rsidP="00A2158C">
      <w:pPr>
        <w:pStyle w:val="Luettelokappale"/>
        <w:numPr>
          <w:ilvl w:val="0"/>
          <w:numId w:val="79"/>
        </w:numPr>
        <w:rPr>
          <w:rFonts w:cstheme="minorHAnsi"/>
        </w:rPr>
      </w:pPr>
      <w:r w:rsidRPr="00A2158C">
        <w:rPr>
          <w:rFonts w:cstheme="minorHAnsi"/>
        </w:rPr>
        <w:t>ruotsinkieliset mediat</w:t>
      </w:r>
    </w:p>
    <w:p w14:paraId="144CC9CD" w14:textId="77777777" w:rsidR="00343ED4" w:rsidRPr="00A2158C" w:rsidRDefault="00343ED4" w:rsidP="00A2158C">
      <w:pPr>
        <w:pStyle w:val="Luettelokappale"/>
        <w:numPr>
          <w:ilvl w:val="0"/>
          <w:numId w:val="79"/>
        </w:numPr>
        <w:rPr>
          <w:rFonts w:cstheme="minorHAnsi"/>
        </w:rPr>
      </w:pPr>
      <w:r w:rsidRPr="00A2158C">
        <w:rPr>
          <w:rFonts w:cstheme="minorHAnsi"/>
        </w:rPr>
        <w:t>opiskelijoita kiinnostavat ajankohtaiset aiheet ruotsiksi</w:t>
      </w:r>
    </w:p>
    <w:p w14:paraId="60E672F8" w14:textId="77777777" w:rsidR="00343ED4" w:rsidRPr="008A3D46" w:rsidRDefault="00343ED4" w:rsidP="00343ED4">
      <w:pPr>
        <w:rPr>
          <w:rFonts w:cstheme="minorHAnsi"/>
        </w:rPr>
      </w:pPr>
    </w:p>
    <w:p w14:paraId="03D58876" w14:textId="77777777" w:rsidR="00343ED4" w:rsidRPr="008A3D46" w:rsidRDefault="00343ED4" w:rsidP="00343ED4">
      <w:pPr>
        <w:rPr>
          <w:rFonts w:cstheme="minorHAnsi"/>
          <w:b/>
          <w:bCs/>
          <w:sz w:val="28"/>
          <w:szCs w:val="28"/>
        </w:rPr>
      </w:pPr>
      <w:r w:rsidRPr="008A3D46">
        <w:rPr>
          <w:rFonts w:cstheme="minorHAnsi"/>
          <w:b/>
          <w:bCs/>
          <w:sz w:val="28"/>
          <w:szCs w:val="28"/>
        </w:rPr>
        <w:t>Ympäristömme (RUB14)</w:t>
      </w:r>
      <w:r w:rsidR="001C0B0B" w:rsidRPr="008A3D46">
        <w:rPr>
          <w:rFonts w:cstheme="minorHAnsi"/>
          <w:b/>
          <w:bCs/>
          <w:sz w:val="28"/>
          <w:szCs w:val="28"/>
        </w:rPr>
        <w:t xml:space="preserve"> 2 op</w:t>
      </w:r>
    </w:p>
    <w:p w14:paraId="31E0CDB7" w14:textId="77777777" w:rsidR="00343ED4" w:rsidRPr="008A3D46" w:rsidRDefault="00343ED4" w:rsidP="00343ED4">
      <w:pPr>
        <w:rPr>
          <w:rFonts w:cstheme="minorHAnsi"/>
        </w:rPr>
      </w:pPr>
      <w:r w:rsidRPr="008A3D46">
        <w:rPr>
          <w:rFonts w:cstheme="minorHAnsi"/>
        </w:rPr>
        <w:t>Moduulin tehtävänä on vahvistaa opiskelijan monilukutaitoa ja erilaisten tekstien tulkitsemis- ja tuottamistaitoja hyödyntäen erilaisia oppimisympäristöjä. Opiskelija tutustuu moduulissa erilaisiin tekstityyppeihin.</w:t>
      </w:r>
    </w:p>
    <w:p w14:paraId="1840BDD3" w14:textId="77777777" w:rsidR="00343ED4" w:rsidRPr="008A3D46" w:rsidRDefault="00343ED4" w:rsidP="00343ED4">
      <w:pPr>
        <w:rPr>
          <w:rFonts w:cstheme="minorHAnsi"/>
        </w:rPr>
      </w:pPr>
      <w:r w:rsidRPr="008A3D46">
        <w:rPr>
          <w:rFonts w:cstheme="minorHAnsi"/>
        </w:rPr>
        <w:t>Yleiset tavoitteet</w:t>
      </w:r>
    </w:p>
    <w:p w14:paraId="06BF010D" w14:textId="77777777" w:rsidR="00343ED4" w:rsidRPr="008A3D46" w:rsidRDefault="00343ED4" w:rsidP="00343ED4">
      <w:pPr>
        <w:rPr>
          <w:rFonts w:cstheme="minorHAnsi"/>
        </w:rPr>
      </w:pPr>
      <w:r w:rsidRPr="008A3D46">
        <w:rPr>
          <w:rFonts w:cstheme="minorHAnsi"/>
        </w:rPr>
        <w:t>Moduulin tavoitteena on, että opiskelija</w:t>
      </w:r>
    </w:p>
    <w:p w14:paraId="68980871" w14:textId="77777777" w:rsidR="00343ED4" w:rsidRPr="00A2158C" w:rsidRDefault="00343ED4" w:rsidP="00A2158C">
      <w:pPr>
        <w:pStyle w:val="Luettelokappale"/>
        <w:numPr>
          <w:ilvl w:val="0"/>
          <w:numId w:val="79"/>
        </w:numPr>
        <w:rPr>
          <w:rFonts w:cstheme="minorHAnsi"/>
        </w:rPr>
      </w:pPr>
      <w:r w:rsidRPr="00A2158C">
        <w:rPr>
          <w:rFonts w:cstheme="minorHAnsi"/>
        </w:rPr>
        <w:t>osaa tulkita erilaisia tekstejä, jotka käsittelevät maailman erilaisia elinympäristöjä, kulttuureja ja yhteiskuntia</w:t>
      </w:r>
    </w:p>
    <w:p w14:paraId="2B88C426" w14:textId="77777777" w:rsidR="00343ED4" w:rsidRPr="00A2158C" w:rsidRDefault="00343ED4" w:rsidP="00A2158C">
      <w:pPr>
        <w:pStyle w:val="Luettelokappale"/>
        <w:numPr>
          <w:ilvl w:val="0"/>
          <w:numId w:val="79"/>
        </w:numPr>
        <w:rPr>
          <w:rFonts w:cstheme="minorHAnsi"/>
        </w:rPr>
      </w:pPr>
      <w:r w:rsidRPr="00A2158C">
        <w:rPr>
          <w:rFonts w:cstheme="minorHAnsi"/>
        </w:rPr>
        <w:t>harjoittaa erityisesti kirjallisia tekstintuottamistaitojaan aiheena mielipiteen ilmaisu</w:t>
      </w:r>
    </w:p>
    <w:p w14:paraId="38D9AB44" w14:textId="77777777" w:rsidR="00343ED4" w:rsidRPr="00A2158C" w:rsidRDefault="00343ED4" w:rsidP="00A2158C">
      <w:pPr>
        <w:pStyle w:val="Luettelokappale"/>
        <w:numPr>
          <w:ilvl w:val="0"/>
          <w:numId w:val="79"/>
        </w:numPr>
        <w:rPr>
          <w:rFonts w:cstheme="minorHAnsi"/>
        </w:rPr>
      </w:pPr>
      <w:r w:rsidRPr="00A2158C">
        <w:rPr>
          <w:rFonts w:cstheme="minorHAnsi"/>
        </w:rPr>
        <w:t>pystyy tuottamaan lyhyen ohjatun tekstin moduulin aihepiiristä.</w:t>
      </w:r>
    </w:p>
    <w:p w14:paraId="118C11CB" w14:textId="77777777" w:rsidR="00343ED4" w:rsidRPr="008A3D46" w:rsidRDefault="00343ED4" w:rsidP="00343ED4">
      <w:pPr>
        <w:rPr>
          <w:rFonts w:cstheme="minorHAnsi"/>
        </w:rPr>
      </w:pPr>
      <w:r w:rsidRPr="008A3D46">
        <w:rPr>
          <w:rFonts w:cstheme="minorHAnsi"/>
        </w:rPr>
        <w:t>Keskeiset sisällöt</w:t>
      </w:r>
    </w:p>
    <w:p w14:paraId="4593542A" w14:textId="77777777" w:rsidR="00343ED4" w:rsidRPr="00A2158C" w:rsidRDefault="00343ED4" w:rsidP="00A2158C">
      <w:pPr>
        <w:pStyle w:val="Luettelokappale"/>
        <w:numPr>
          <w:ilvl w:val="0"/>
          <w:numId w:val="79"/>
        </w:numPr>
        <w:rPr>
          <w:rFonts w:cstheme="minorHAnsi"/>
        </w:rPr>
      </w:pPr>
      <w:r w:rsidRPr="00A2158C">
        <w:rPr>
          <w:rFonts w:cstheme="minorHAnsi"/>
        </w:rPr>
        <w:t>kulttuurinen moninaisuus</w:t>
      </w:r>
    </w:p>
    <w:p w14:paraId="4010AAAC" w14:textId="77777777" w:rsidR="00343ED4" w:rsidRPr="00A2158C" w:rsidRDefault="00343ED4" w:rsidP="00A2158C">
      <w:pPr>
        <w:pStyle w:val="Luettelokappale"/>
        <w:numPr>
          <w:ilvl w:val="0"/>
          <w:numId w:val="79"/>
        </w:numPr>
        <w:rPr>
          <w:rFonts w:cstheme="minorHAnsi"/>
        </w:rPr>
      </w:pPr>
      <w:r w:rsidRPr="00A2158C">
        <w:rPr>
          <w:rFonts w:cstheme="minorHAnsi"/>
        </w:rPr>
        <w:t>erilaiset elinympäristöt</w:t>
      </w:r>
    </w:p>
    <w:p w14:paraId="5A705309" w14:textId="77777777" w:rsidR="00343ED4" w:rsidRPr="00A2158C" w:rsidRDefault="00343ED4" w:rsidP="00A2158C">
      <w:pPr>
        <w:pStyle w:val="Luettelokappale"/>
        <w:numPr>
          <w:ilvl w:val="0"/>
          <w:numId w:val="79"/>
        </w:numPr>
        <w:rPr>
          <w:rFonts w:cstheme="minorHAnsi"/>
        </w:rPr>
      </w:pPr>
      <w:r w:rsidRPr="00A2158C">
        <w:rPr>
          <w:rFonts w:cstheme="minorHAnsi"/>
        </w:rPr>
        <w:t>ajankohtaiset yhteiskunnalliset aiheet nuorten näkökulmasta</w:t>
      </w:r>
    </w:p>
    <w:p w14:paraId="222E7635" w14:textId="77777777" w:rsidR="00FA0C1E" w:rsidRPr="008A3D46" w:rsidRDefault="00FA0C1E" w:rsidP="00343ED4">
      <w:pPr>
        <w:rPr>
          <w:rFonts w:cstheme="minorHAnsi"/>
          <w:b/>
          <w:bCs/>
          <w:sz w:val="28"/>
          <w:szCs w:val="28"/>
        </w:rPr>
      </w:pPr>
    </w:p>
    <w:p w14:paraId="6B79A558" w14:textId="77777777" w:rsidR="00343ED4" w:rsidRPr="008A3D46" w:rsidRDefault="00343ED4" w:rsidP="00343ED4">
      <w:pPr>
        <w:rPr>
          <w:rFonts w:cstheme="minorHAnsi"/>
          <w:b/>
          <w:bCs/>
          <w:sz w:val="28"/>
          <w:szCs w:val="28"/>
        </w:rPr>
      </w:pPr>
      <w:r w:rsidRPr="008A3D46">
        <w:rPr>
          <w:rFonts w:cstheme="minorHAnsi"/>
          <w:b/>
          <w:bCs/>
          <w:sz w:val="28"/>
          <w:szCs w:val="28"/>
        </w:rPr>
        <w:t>Opiskelu- ja työelämä (RUB15)</w:t>
      </w:r>
      <w:r w:rsidR="001C0B0B" w:rsidRPr="008A3D46">
        <w:rPr>
          <w:rFonts w:cstheme="minorHAnsi"/>
          <w:b/>
          <w:bCs/>
          <w:sz w:val="28"/>
          <w:szCs w:val="28"/>
        </w:rPr>
        <w:t xml:space="preserve"> 2 op</w:t>
      </w:r>
    </w:p>
    <w:p w14:paraId="34C915DC" w14:textId="77777777" w:rsidR="00343ED4" w:rsidRPr="008A3D46" w:rsidRDefault="00343ED4" w:rsidP="00343ED4">
      <w:pPr>
        <w:rPr>
          <w:rFonts w:cstheme="minorHAnsi"/>
        </w:rPr>
      </w:pPr>
      <w:r w:rsidRPr="008A3D46">
        <w:rPr>
          <w:rFonts w:cstheme="minorHAnsi"/>
        </w:rPr>
        <w:t>Moduulin tehtävänä on, että opiskelija tutustuu mahdollisuuksiin opiskella ja tehdä töitä ruotsin kielellä ja tutustuu pohjoismaiseen ja muuhun kansainväliseen yhteistyöhön.</w:t>
      </w:r>
    </w:p>
    <w:p w14:paraId="21585A30" w14:textId="77777777" w:rsidR="00343ED4" w:rsidRPr="008A3D46" w:rsidRDefault="00343ED4" w:rsidP="00343ED4">
      <w:pPr>
        <w:rPr>
          <w:rFonts w:cstheme="minorHAnsi"/>
        </w:rPr>
      </w:pPr>
      <w:r w:rsidRPr="008A3D46">
        <w:rPr>
          <w:rFonts w:cstheme="minorHAnsi"/>
        </w:rPr>
        <w:t>Yleiset tavoitteet</w:t>
      </w:r>
    </w:p>
    <w:p w14:paraId="55889EEE" w14:textId="77777777" w:rsidR="00343ED4" w:rsidRPr="008A3D46" w:rsidRDefault="00343ED4" w:rsidP="00343ED4">
      <w:pPr>
        <w:rPr>
          <w:rFonts w:cstheme="minorHAnsi"/>
        </w:rPr>
      </w:pPr>
      <w:r w:rsidRPr="008A3D46">
        <w:rPr>
          <w:rFonts w:cstheme="minorHAnsi"/>
        </w:rPr>
        <w:t>Moduulin tavoitteena on, että opiskelija</w:t>
      </w:r>
    </w:p>
    <w:p w14:paraId="7545F2D7" w14:textId="77777777" w:rsidR="00343ED4" w:rsidRPr="00A2158C" w:rsidRDefault="00343ED4" w:rsidP="00A2158C">
      <w:pPr>
        <w:pStyle w:val="Luettelokappale"/>
        <w:numPr>
          <w:ilvl w:val="0"/>
          <w:numId w:val="79"/>
        </w:numPr>
        <w:rPr>
          <w:rFonts w:cstheme="minorHAnsi"/>
        </w:rPr>
      </w:pPr>
      <w:r w:rsidRPr="00A2158C">
        <w:rPr>
          <w:rFonts w:cstheme="minorHAnsi"/>
        </w:rPr>
        <w:t>rohkaistuu ruotsin kielen käyttäjänä erilaisissa opiskeluun ja työntekoon liittyvissä vuorovaikutustilanteissa</w:t>
      </w:r>
    </w:p>
    <w:p w14:paraId="17820EE7" w14:textId="77777777" w:rsidR="00343ED4" w:rsidRPr="00A2158C" w:rsidRDefault="00343ED4" w:rsidP="00A2158C">
      <w:pPr>
        <w:pStyle w:val="Luettelokappale"/>
        <w:numPr>
          <w:ilvl w:val="0"/>
          <w:numId w:val="79"/>
        </w:numPr>
        <w:rPr>
          <w:rFonts w:cstheme="minorHAnsi"/>
        </w:rPr>
      </w:pPr>
      <w:r w:rsidRPr="00A2158C">
        <w:rPr>
          <w:rFonts w:cstheme="minorHAnsi"/>
        </w:rPr>
        <w:t>kehittää tietämystään tekstilajeista, jotka liittyvät keskeisesti nuoren opiskeluun, työelämään ja itsenäistymiseen</w:t>
      </w:r>
    </w:p>
    <w:p w14:paraId="738283DD" w14:textId="77777777" w:rsidR="00343ED4" w:rsidRPr="00A2158C" w:rsidRDefault="00343ED4" w:rsidP="00A2158C">
      <w:pPr>
        <w:pStyle w:val="Luettelokappale"/>
        <w:numPr>
          <w:ilvl w:val="0"/>
          <w:numId w:val="79"/>
        </w:numPr>
        <w:rPr>
          <w:rFonts w:cstheme="minorHAnsi"/>
        </w:rPr>
      </w:pPr>
      <w:r w:rsidRPr="00A2158C">
        <w:rPr>
          <w:rFonts w:cstheme="minorHAnsi"/>
        </w:rPr>
        <w:t>pohtii jatko-opintojaan, urasuunnitelmiaan sekä valmiuksiaan elinikäiseen oppimiseen.</w:t>
      </w:r>
    </w:p>
    <w:p w14:paraId="7109AE37" w14:textId="77777777" w:rsidR="00343ED4" w:rsidRPr="008A3D46" w:rsidRDefault="00343ED4" w:rsidP="00343ED4">
      <w:pPr>
        <w:rPr>
          <w:rFonts w:cstheme="minorHAnsi"/>
        </w:rPr>
      </w:pPr>
      <w:r w:rsidRPr="008A3D46">
        <w:rPr>
          <w:rFonts w:cstheme="minorHAnsi"/>
        </w:rPr>
        <w:t>Keskeiset sisällöt</w:t>
      </w:r>
    </w:p>
    <w:p w14:paraId="1B6D7AC7" w14:textId="77777777" w:rsidR="00343ED4" w:rsidRPr="00A2158C" w:rsidRDefault="00343ED4" w:rsidP="00A2158C">
      <w:pPr>
        <w:pStyle w:val="Luettelokappale"/>
        <w:numPr>
          <w:ilvl w:val="0"/>
          <w:numId w:val="79"/>
        </w:numPr>
        <w:rPr>
          <w:rFonts w:cstheme="minorHAnsi"/>
        </w:rPr>
      </w:pPr>
      <w:r w:rsidRPr="00A2158C">
        <w:rPr>
          <w:rFonts w:cstheme="minorHAnsi"/>
        </w:rPr>
        <w:t>opiskelu, ammatit ja työelämä opiskelijan ja yhteiskunnan näkökulmasta</w:t>
      </w:r>
    </w:p>
    <w:p w14:paraId="520BF571" w14:textId="77777777" w:rsidR="00343ED4" w:rsidRPr="00A2158C" w:rsidRDefault="00343ED4" w:rsidP="00A2158C">
      <w:pPr>
        <w:pStyle w:val="Luettelokappale"/>
        <w:numPr>
          <w:ilvl w:val="0"/>
          <w:numId w:val="79"/>
        </w:numPr>
        <w:rPr>
          <w:rFonts w:cstheme="minorHAnsi"/>
        </w:rPr>
      </w:pPr>
      <w:r w:rsidRPr="00A2158C">
        <w:rPr>
          <w:rFonts w:cstheme="minorHAnsi"/>
        </w:rPr>
        <w:t>tulevaisuuden suunnitelmat</w:t>
      </w:r>
    </w:p>
    <w:p w14:paraId="2FD3BF07" w14:textId="77777777" w:rsidR="00343ED4" w:rsidRPr="00A2158C" w:rsidRDefault="00343ED4" w:rsidP="00A2158C">
      <w:pPr>
        <w:pStyle w:val="Luettelokappale"/>
        <w:numPr>
          <w:ilvl w:val="0"/>
          <w:numId w:val="79"/>
        </w:numPr>
        <w:rPr>
          <w:rFonts w:cstheme="minorHAnsi"/>
        </w:rPr>
      </w:pPr>
      <w:r w:rsidRPr="00A2158C">
        <w:rPr>
          <w:rFonts w:cstheme="minorHAnsi"/>
        </w:rPr>
        <w:t>vuorovaikutustilanteet ja tekstit, jotka liittyvät jatko-opiskeluun ja työelämään</w:t>
      </w:r>
    </w:p>
    <w:p w14:paraId="69543440" w14:textId="77777777" w:rsidR="00343ED4" w:rsidRPr="00A2158C" w:rsidRDefault="00343ED4" w:rsidP="00A2158C">
      <w:pPr>
        <w:pStyle w:val="Luettelokappale"/>
        <w:numPr>
          <w:ilvl w:val="0"/>
          <w:numId w:val="79"/>
        </w:numPr>
        <w:rPr>
          <w:rFonts w:cstheme="minorHAnsi"/>
        </w:rPr>
      </w:pPr>
      <w:r w:rsidRPr="00A2158C">
        <w:rPr>
          <w:rFonts w:cstheme="minorHAnsi"/>
        </w:rPr>
        <w:t>itsenäistyvän nuoren elämänhallinta</w:t>
      </w:r>
    </w:p>
    <w:p w14:paraId="5E656ABE" w14:textId="77777777" w:rsidR="00343ED4" w:rsidRPr="00A2158C" w:rsidRDefault="00343ED4" w:rsidP="00A2158C">
      <w:pPr>
        <w:pStyle w:val="Luettelokappale"/>
        <w:numPr>
          <w:ilvl w:val="0"/>
          <w:numId w:val="79"/>
        </w:numPr>
        <w:rPr>
          <w:rFonts w:cstheme="minorHAnsi"/>
        </w:rPr>
      </w:pPr>
      <w:r w:rsidRPr="00A2158C">
        <w:rPr>
          <w:rFonts w:cstheme="minorHAnsi"/>
        </w:rPr>
        <w:t>kieliprofiilin täydentäminen tulevaisuuden tarpeita varten</w:t>
      </w:r>
    </w:p>
    <w:p w14:paraId="73BCDFA6" w14:textId="77777777" w:rsidR="00343ED4" w:rsidRPr="00A2158C" w:rsidRDefault="00343ED4" w:rsidP="00A2158C">
      <w:pPr>
        <w:pStyle w:val="Luettelokappale"/>
        <w:numPr>
          <w:ilvl w:val="0"/>
          <w:numId w:val="79"/>
        </w:numPr>
        <w:rPr>
          <w:rFonts w:cstheme="minorHAnsi"/>
        </w:rPr>
      </w:pPr>
      <w:r w:rsidRPr="00A2158C">
        <w:rPr>
          <w:rFonts w:cstheme="minorHAnsi"/>
        </w:rPr>
        <w:t>erilaisten hakemusten laatiminen</w:t>
      </w:r>
    </w:p>
    <w:p w14:paraId="2FDCE156" w14:textId="77777777" w:rsidR="00343ED4" w:rsidRPr="008A3D46" w:rsidRDefault="0074556F" w:rsidP="00343ED4">
      <w:pPr>
        <w:rPr>
          <w:rFonts w:cstheme="minorHAnsi"/>
          <w:b/>
          <w:bCs/>
          <w:sz w:val="28"/>
          <w:szCs w:val="28"/>
        </w:rPr>
      </w:pPr>
      <w:r w:rsidRPr="008A3D46">
        <w:rPr>
          <w:rFonts w:cstheme="minorHAnsi"/>
          <w:b/>
          <w:bCs/>
          <w:sz w:val="28"/>
          <w:szCs w:val="28"/>
        </w:rPr>
        <w:br/>
      </w:r>
      <w:r w:rsidR="001C0B0B" w:rsidRPr="008A3D46">
        <w:rPr>
          <w:rFonts w:cstheme="minorHAnsi"/>
          <w:b/>
          <w:bCs/>
          <w:sz w:val="28"/>
          <w:szCs w:val="28"/>
        </w:rPr>
        <w:t>Valtakunnalliset valinnaiset opinnot</w:t>
      </w:r>
    </w:p>
    <w:p w14:paraId="47BD67CC" w14:textId="77777777" w:rsidR="00343ED4" w:rsidRPr="008A3D46" w:rsidRDefault="00343ED4" w:rsidP="00343ED4">
      <w:pPr>
        <w:rPr>
          <w:rFonts w:cstheme="minorHAnsi"/>
          <w:b/>
          <w:bCs/>
          <w:sz w:val="28"/>
          <w:szCs w:val="28"/>
        </w:rPr>
      </w:pPr>
      <w:r w:rsidRPr="008A3D46">
        <w:rPr>
          <w:rFonts w:cstheme="minorHAnsi"/>
          <w:b/>
          <w:bCs/>
          <w:sz w:val="28"/>
          <w:szCs w:val="28"/>
        </w:rPr>
        <w:t>Viesti ja vaikuta puhuen (RUB16)</w:t>
      </w:r>
      <w:r w:rsidR="007114E8" w:rsidRPr="008A3D46">
        <w:rPr>
          <w:rFonts w:cstheme="minorHAnsi"/>
          <w:b/>
          <w:bCs/>
          <w:sz w:val="28"/>
          <w:szCs w:val="28"/>
        </w:rPr>
        <w:t xml:space="preserve"> 2 op</w:t>
      </w:r>
    </w:p>
    <w:p w14:paraId="4843E8DB" w14:textId="77777777" w:rsidR="00343ED4" w:rsidRPr="008A3D46" w:rsidRDefault="00343ED4" w:rsidP="00343ED4">
      <w:pPr>
        <w:rPr>
          <w:rFonts w:cstheme="minorHAnsi"/>
        </w:rPr>
      </w:pPr>
      <w:r w:rsidRPr="008A3D46">
        <w:rPr>
          <w:rFonts w:cstheme="minorHAnsi"/>
        </w:rPr>
        <w:t>Moduulin tehtävänä on syventää opiskelijan taitoa tuottaa ruotsin kieltä suullisesti, ymmärtää puhuttua ruotsin kieltä ja rakentaa dialogia. Moduuliin sisältyy Opetushallituksen tuottaman suullisen kielitaidon kokeen tai erillisen ohjeistuksen mukaisten näyttöjen suorittaminen.</w:t>
      </w:r>
    </w:p>
    <w:p w14:paraId="7048FB0A" w14:textId="77777777" w:rsidR="00343ED4" w:rsidRPr="008A3D46" w:rsidRDefault="00343ED4" w:rsidP="00343ED4">
      <w:pPr>
        <w:rPr>
          <w:rFonts w:cstheme="minorHAnsi"/>
        </w:rPr>
      </w:pPr>
      <w:r w:rsidRPr="008A3D46">
        <w:rPr>
          <w:rFonts w:cstheme="minorHAnsi"/>
        </w:rPr>
        <w:t>Yleiset tavoitteet</w:t>
      </w:r>
    </w:p>
    <w:p w14:paraId="3AD39489" w14:textId="77777777" w:rsidR="00343ED4" w:rsidRPr="008A3D46" w:rsidRDefault="00343ED4" w:rsidP="00343ED4">
      <w:pPr>
        <w:rPr>
          <w:rFonts w:cstheme="minorHAnsi"/>
        </w:rPr>
      </w:pPr>
      <w:r w:rsidRPr="008A3D46">
        <w:rPr>
          <w:rFonts w:cstheme="minorHAnsi"/>
        </w:rPr>
        <w:t>Moduulin tavoitteena on, että opiskelija</w:t>
      </w:r>
    </w:p>
    <w:p w14:paraId="61F626CE" w14:textId="77777777" w:rsidR="00343ED4" w:rsidRPr="00A2158C" w:rsidRDefault="00343ED4" w:rsidP="00A2158C">
      <w:pPr>
        <w:pStyle w:val="Luettelokappale"/>
        <w:numPr>
          <w:ilvl w:val="0"/>
          <w:numId w:val="79"/>
        </w:numPr>
        <w:rPr>
          <w:rFonts w:cstheme="minorHAnsi"/>
        </w:rPr>
      </w:pPr>
      <w:r w:rsidRPr="00A2158C">
        <w:rPr>
          <w:rFonts w:cstheme="minorHAnsi"/>
        </w:rPr>
        <w:t>vankentaa puhumisen sujuvuutta</w:t>
      </w:r>
    </w:p>
    <w:p w14:paraId="3B3BA146" w14:textId="77777777" w:rsidR="00343ED4" w:rsidRPr="00A2158C" w:rsidRDefault="00343ED4" w:rsidP="00A2158C">
      <w:pPr>
        <w:pStyle w:val="Luettelokappale"/>
        <w:numPr>
          <w:ilvl w:val="0"/>
          <w:numId w:val="79"/>
        </w:numPr>
        <w:rPr>
          <w:rFonts w:cstheme="minorHAnsi"/>
        </w:rPr>
      </w:pPr>
      <w:r w:rsidRPr="00A2158C">
        <w:rPr>
          <w:rFonts w:cstheme="minorHAnsi"/>
        </w:rPr>
        <w:t>tuottaa valmistelua edellyttävän suullisen esityksen</w:t>
      </w:r>
    </w:p>
    <w:p w14:paraId="79A6DE9B" w14:textId="77777777" w:rsidR="00343ED4" w:rsidRPr="00A2158C" w:rsidRDefault="00343ED4" w:rsidP="00A2158C">
      <w:pPr>
        <w:pStyle w:val="Luettelokappale"/>
        <w:numPr>
          <w:ilvl w:val="0"/>
          <w:numId w:val="79"/>
        </w:numPr>
        <w:rPr>
          <w:rFonts w:cstheme="minorHAnsi"/>
        </w:rPr>
      </w:pPr>
      <w:r w:rsidRPr="00A2158C">
        <w:rPr>
          <w:rFonts w:cstheme="minorHAnsi"/>
        </w:rPr>
        <w:t>tiedostaa suullisen osaamisensa tason ja kehittämistarpeensa ja saa tästä palautetta.</w:t>
      </w:r>
    </w:p>
    <w:p w14:paraId="11B6DAE5" w14:textId="77777777" w:rsidR="00343ED4" w:rsidRPr="008A3D46" w:rsidRDefault="00343ED4" w:rsidP="00343ED4">
      <w:pPr>
        <w:rPr>
          <w:rFonts w:cstheme="minorHAnsi"/>
        </w:rPr>
      </w:pPr>
      <w:r w:rsidRPr="008A3D46">
        <w:rPr>
          <w:rFonts w:cstheme="minorHAnsi"/>
        </w:rPr>
        <w:t>Keskeiset sisällöt</w:t>
      </w:r>
    </w:p>
    <w:p w14:paraId="2EF83CF6" w14:textId="77777777" w:rsidR="00343ED4" w:rsidRPr="00A2158C" w:rsidRDefault="00343ED4" w:rsidP="00A2158C">
      <w:pPr>
        <w:pStyle w:val="Luettelokappale"/>
        <w:numPr>
          <w:ilvl w:val="0"/>
          <w:numId w:val="79"/>
        </w:numPr>
        <w:rPr>
          <w:rFonts w:cstheme="minorHAnsi"/>
        </w:rPr>
      </w:pPr>
      <w:r w:rsidRPr="00A2158C">
        <w:rPr>
          <w:rFonts w:cstheme="minorHAnsi"/>
        </w:rPr>
        <w:t>vuorovaikutustilanteet, dialogin rakentaminen</w:t>
      </w:r>
    </w:p>
    <w:p w14:paraId="044784EF" w14:textId="77777777" w:rsidR="00343ED4" w:rsidRPr="00A2158C" w:rsidRDefault="00343ED4" w:rsidP="00A2158C">
      <w:pPr>
        <w:pStyle w:val="Luettelokappale"/>
        <w:numPr>
          <w:ilvl w:val="0"/>
          <w:numId w:val="79"/>
        </w:numPr>
        <w:rPr>
          <w:rFonts w:cstheme="minorHAnsi"/>
        </w:rPr>
      </w:pPr>
      <w:r w:rsidRPr="00A2158C">
        <w:rPr>
          <w:rFonts w:cstheme="minorHAnsi"/>
        </w:rPr>
        <w:t>puhumisen eri piirteet</w:t>
      </w:r>
    </w:p>
    <w:p w14:paraId="46C376F3" w14:textId="77777777" w:rsidR="00343ED4" w:rsidRPr="00A2158C" w:rsidRDefault="00343ED4" w:rsidP="00A2158C">
      <w:pPr>
        <w:pStyle w:val="Luettelokappale"/>
        <w:numPr>
          <w:ilvl w:val="0"/>
          <w:numId w:val="79"/>
        </w:numPr>
        <w:rPr>
          <w:rFonts w:cstheme="minorHAnsi"/>
        </w:rPr>
      </w:pPr>
      <w:r w:rsidRPr="00A2158C">
        <w:rPr>
          <w:rFonts w:cstheme="minorHAnsi"/>
        </w:rPr>
        <w:t>aitojen ruotsinkielisten kontaktien monipuolinen tarjoaminen opiskelijalle erilaisissa ympäristöissä</w:t>
      </w:r>
    </w:p>
    <w:p w14:paraId="53B735F9" w14:textId="77777777" w:rsidR="00FA0C1E" w:rsidRPr="008A3D46" w:rsidRDefault="00FA0C1E" w:rsidP="00343ED4">
      <w:pPr>
        <w:rPr>
          <w:rFonts w:cstheme="minorHAnsi"/>
          <w:b/>
          <w:bCs/>
          <w:sz w:val="28"/>
          <w:szCs w:val="28"/>
        </w:rPr>
      </w:pPr>
    </w:p>
    <w:p w14:paraId="369E684D" w14:textId="77777777" w:rsidR="00343ED4" w:rsidRPr="008A3D46" w:rsidRDefault="00343ED4" w:rsidP="00343ED4">
      <w:pPr>
        <w:rPr>
          <w:rFonts w:cstheme="minorHAnsi"/>
          <w:b/>
          <w:bCs/>
          <w:sz w:val="28"/>
          <w:szCs w:val="28"/>
        </w:rPr>
      </w:pPr>
      <w:r w:rsidRPr="008A3D46">
        <w:rPr>
          <w:rFonts w:cstheme="minorHAnsi"/>
          <w:b/>
          <w:bCs/>
          <w:sz w:val="28"/>
          <w:szCs w:val="28"/>
        </w:rPr>
        <w:t>Kestävä elämäntapa (RUB17)</w:t>
      </w:r>
      <w:r w:rsidR="007114E8" w:rsidRPr="008A3D46">
        <w:rPr>
          <w:rFonts w:cstheme="minorHAnsi"/>
          <w:b/>
          <w:bCs/>
          <w:sz w:val="28"/>
          <w:szCs w:val="28"/>
        </w:rPr>
        <w:t xml:space="preserve"> 2 op</w:t>
      </w:r>
    </w:p>
    <w:p w14:paraId="76141974" w14:textId="77777777" w:rsidR="00343ED4" w:rsidRPr="008A3D46" w:rsidRDefault="00343ED4" w:rsidP="00343ED4">
      <w:pPr>
        <w:rPr>
          <w:rFonts w:cstheme="minorHAnsi"/>
        </w:rPr>
      </w:pPr>
      <w:r w:rsidRPr="008A3D46">
        <w:rPr>
          <w:rFonts w:cstheme="minorHAnsi"/>
        </w:rPr>
        <w:t>Moduulin tehtävänä on syventää oppimäärän pakollisten moduulien teemojen käsittelyä ekologisen, taloudellisen sekä sosiaalisesti ja kulttuurisesti kestävän elämäntavan näkökulmasta ottaen huomioon opiskelijoiden tarpeet tai kiinnostuksen kohteet.</w:t>
      </w:r>
    </w:p>
    <w:p w14:paraId="7C215BEA" w14:textId="77777777" w:rsidR="00343ED4" w:rsidRPr="008A3D46" w:rsidRDefault="00343ED4" w:rsidP="00343ED4">
      <w:pPr>
        <w:rPr>
          <w:rFonts w:cstheme="minorHAnsi"/>
        </w:rPr>
      </w:pPr>
      <w:r w:rsidRPr="008A3D46">
        <w:rPr>
          <w:rFonts w:cstheme="minorHAnsi"/>
        </w:rPr>
        <w:t>Yleiset tavoitteet</w:t>
      </w:r>
    </w:p>
    <w:p w14:paraId="26D02C0D" w14:textId="77777777" w:rsidR="00343ED4" w:rsidRPr="008A3D46" w:rsidRDefault="00343ED4" w:rsidP="00343ED4">
      <w:pPr>
        <w:rPr>
          <w:rFonts w:cstheme="minorHAnsi"/>
        </w:rPr>
      </w:pPr>
      <w:r w:rsidRPr="008A3D46">
        <w:rPr>
          <w:rFonts w:cstheme="minorHAnsi"/>
        </w:rPr>
        <w:t>Moduulin tavoitteena on, että opiskelija</w:t>
      </w:r>
    </w:p>
    <w:p w14:paraId="1B36B4EF" w14:textId="77777777" w:rsidR="00343ED4" w:rsidRPr="00A2158C" w:rsidRDefault="00343ED4" w:rsidP="00A2158C">
      <w:pPr>
        <w:pStyle w:val="Luettelokappale"/>
        <w:numPr>
          <w:ilvl w:val="0"/>
          <w:numId w:val="79"/>
        </w:numPr>
        <w:rPr>
          <w:rFonts w:cstheme="minorHAnsi"/>
        </w:rPr>
      </w:pPr>
      <w:r w:rsidRPr="00A2158C">
        <w:rPr>
          <w:rFonts w:cstheme="minorHAnsi"/>
        </w:rPr>
        <w:t>syventää taitoaan tulkita ja tuottaa ruotsin kieltä erilaisissa kirjallisissa vuorovaikutustilanteissa ja erilaisille yleisöille</w:t>
      </w:r>
    </w:p>
    <w:p w14:paraId="1CC7EFDF" w14:textId="77777777" w:rsidR="00343ED4" w:rsidRPr="00A2158C" w:rsidRDefault="00343ED4" w:rsidP="00A2158C">
      <w:pPr>
        <w:pStyle w:val="Luettelokappale"/>
        <w:numPr>
          <w:ilvl w:val="0"/>
          <w:numId w:val="79"/>
        </w:numPr>
        <w:rPr>
          <w:rFonts w:cstheme="minorHAnsi"/>
        </w:rPr>
      </w:pPr>
      <w:r w:rsidRPr="00A2158C">
        <w:rPr>
          <w:rFonts w:cstheme="minorHAnsi"/>
        </w:rPr>
        <w:t>laajentaa sosiaalisen median tuntemustaan käyttäen ruotsin kieltä</w:t>
      </w:r>
    </w:p>
    <w:p w14:paraId="3D49F695" w14:textId="77777777" w:rsidR="00343ED4" w:rsidRPr="00A2158C" w:rsidRDefault="00343ED4" w:rsidP="00A2158C">
      <w:pPr>
        <w:pStyle w:val="Luettelokappale"/>
        <w:numPr>
          <w:ilvl w:val="0"/>
          <w:numId w:val="79"/>
        </w:numPr>
        <w:rPr>
          <w:rFonts w:cstheme="minorHAnsi"/>
        </w:rPr>
      </w:pPr>
      <w:r w:rsidRPr="00A2158C">
        <w:rPr>
          <w:rFonts w:cstheme="minorHAnsi"/>
        </w:rPr>
        <w:t>tutustuu kansallisissa kielitutkinnoissa vaadittavaan ruotsin taidon osaamiseen.</w:t>
      </w:r>
    </w:p>
    <w:p w14:paraId="59859149" w14:textId="77777777" w:rsidR="00343ED4" w:rsidRPr="008A3D46" w:rsidRDefault="00343ED4" w:rsidP="00343ED4">
      <w:pPr>
        <w:rPr>
          <w:rFonts w:cstheme="minorHAnsi"/>
        </w:rPr>
      </w:pPr>
      <w:r w:rsidRPr="008A3D46">
        <w:rPr>
          <w:rFonts w:cstheme="minorHAnsi"/>
        </w:rPr>
        <w:t>Keskeiset sisällöt</w:t>
      </w:r>
    </w:p>
    <w:p w14:paraId="74239195" w14:textId="77777777" w:rsidR="00343ED4" w:rsidRPr="00A2158C" w:rsidRDefault="00343ED4" w:rsidP="00A2158C">
      <w:pPr>
        <w:pStyle w:val="Luettelokappale"/>
        <w:numPr>
          <w:ilvl w:val="0"/>
          <w:numId w:val="79"/>
        </w:numPr>
        <w:rPr>
          <w:rFonts w:cstheme="minorHAnsi"/>
        </w:rPr>
      </w:pPr>
      <w:r w:rsidRPr="00A2158C">
        <w:rPr>
          <w:rFonts w:cstheme="minorHAnsi"/>
        </w:rPr>
        <w:t>kestävä kehitys ja elämäntapa erityisesti opiskelijan näkökulmasta</w:t>
      </w:r>
    </w:p>
    <w:p w14:paraId="1394E8D5" w14:textId="77777777" w:rsidR="00343ED4" w:rsidRPr="00A2158C" w:rsidRDefault="00343ED4" w:rsidP="00A2158C">
      <w:pPr>
        <w:pStyle w:val="Luettelokappale"/>
        <w:numPr>
          <w:ilvl w:val="0"/>
          <w:numId w:val="79"/>
        </w:numPr>
        <w:rPr>
          <w:rFonts w:cstheme="minorHAnsi"/>
        </w:rPr>
      </w:pPr>
      <w:r w:rsidRPr="00A2158C">
        <w:rPr>
          <w:rFonts w:cstheme="minorHAnsi"/>
        </w:rPr>
        <w:t>eettisyys ja vastuullisuus sosiaalisen median käytössä, sananvapaus</w:t>
      </w:r>
    </w:p>
    <w:p w14:paraId="52B4F5D7" w14:textId="77777777" w:rsidR="00343ED4" w:rsidRPr="008A3D46" w:rsidRDefault="00343ED4" w:rsidP="00343ED4">
      <w:pPr>
        <w:rPr>
          <w:rFonts w:cstheme="minorHAnsi"/>
        </w:rPr>
      </w:pPr>
    </w:p>
    <w:p w14:paraId="0348175F" w14:textId="77777777" w:rsidR="0074556F" w:rsidRPr="008A3D46" w:rsidRDefault="0074556F" w:rsidP="00343ED4">
      <w:pPr>
        <w:rPr>
          <w:rFonts w:cstheme="minorHAnsi"/>
          <w:b/>
          <w:bCs/>
          <w:sz w:val="28"/>
          <w:szCs w:val="28"/>
        </w:rPr>
      </w:pPr>
      <w:r w:rsidRPr="008A3D46">
        <w:rPr>
          <w:rFonts w:cstheme="minorHAnsi"/>
          <w:b/>
          <w:bCs/>
          <w:sz w:val="28"/>
          <w:szCs w:val="28"/>
        </w:rPr>
        <w:t>PAIKALLI</w:t>
      </w:r>
      <w:r w:rsidR="00350654">
        <w:rPr>
          <w:rFonts w:cstheme="minorHAnsi"/>
          <w:b/>
          <w:bCs/>
          <w:sz w:val="28"/>
          <w:szCs w:val="28"/>
        </w:rPr>
        <w:t>SET VALINNAISET OPINNOT</w:t>
      </w:r>
    </w:p>
    <w:p w14:paraId="7FB537F4" w14:textId="77777777" w:rsidR="0074556F" w:rsidRPr="008A3D46" w:rsidRDefault="0074556F" w:rsidP="0074556F">
      <w:pPr>
        <w:rPr>
          <w:rFonts w:eastAsiaTheme="minorEastAsia" w:cstheme="minorHAnsi"/>
          <w:b/>
          <w:bCs/>
          <w:color w:val="333333"/>
          <w:sz w:val="28"/>
          <w:szCs w:val="28"/>
        </w:rPr>
      </w:pPr>
      <w:r w:rsidRPr="008A3D46">
        <w:rPr>
          <w:rFonts w:eastAsiaTheme="minorEastAsia" w:cstheme="minorHAnsi"/>
          <w:b/>
          <w:bCs/>
          <w:color w:val="333333"/>
          <w:sz w:val="28"/>
          <w:szCs w:val="28"/>
        </w:rPr>
        <w:t>Abikurssi (RUB18) 2op</w:t>
      </w:r>
    </w:p>
    <w:p w14:paraId="66307E6E" w14:textId="77777777" w:rsidR="0074556F" w:rsidRPr="008A3D46" w:rsidRDefault="0074556F" w:rsidP="0074556F">
      <w:pPr>
        <w:rPr>
          <w:rFonts w:eastAsiaTheme="minorEastAsia" w:cstheme="minorHAnsi"/>
          <w:color w:val="000000" w:themeColor="text1"/>
          <w:sz w:val="24"/>
          <w:szCs w:val="24"/>
        </w:rPr>
      </w:pPr>
      <w:r w:rsidRPr="008A3D46">
        <w:rPr>
          <w:rFonts w:eastAsiaTheme="minorEastAsia" w:cstheme="minorHAnsi"/>
          <w:color w:val="333333"/>
          <w:sz w:val="24"/>
          <w:szCs w:val="24"/>
        </w:rPr>
        <w:t xml:space="preserve">Kertauskurssi, jolla käsitellään erilaisia tekstejä, syvennetään sanastoa ja kerrataan rakenteita sekä harjoitellaan suullista ja kirjallista tuottamista sekä tehdään vaativia kuullunymmärtämistehtäviä. </w:t>
      </w:r>
      <w:r w:rsidRPr="008A3D46">
        <w:rPr>
          <w:rFonts w:eastAsiaTheme="minorEastAsia" w:cstheme="minorHAnsi"/>
          <w:color w:val="000000" w:themeColor="text1"/>
          <w:sz w:val="24"/>
          <w:szCs w:val="24"/>
        </w:rPr>
        <w:t xml:space="preserve">Tavoitteena on valmentaa opiskelijaa ruotsin kielen ylioppilaskokeeseen. </w:t>
      </w:r>
      <w:r w:rsidRPr="008A3D46">
        <w:rPr>
          <w:rFonts w:eastAsiaTheme="minorEastAsia" w:cstheme="minorHAnsi"/>
          <w:color w:val="000000" w:themeColor="text1"/>
          <w:sz w:val="24"/>
          <w:szCs w:val="24"/>
        </w:rPr>
        <w:br/>
        <w:t xml:space="preserve">Kurssi arvioidaan numeroasteikolla 4 – 10. </w:t>
      </w:r>
    </w:p>
    <w:p w14:paraId="6D6F3D5E" w14:textId="77777777" w:rsidR="0074556F" w:rsidRPr="008A3D46" w:rsidRDefault="0074556F" w:rsidP="0074556F">
      <w:pPr>
        <w:rPr>
          <w:rFonts w:eastAsiaTheme="minorEastAsia" w:cstheme="minorHAnsi"/>
          <w:color w:val="000000" w:themeColor="text1"/>
          <w:sz w:val="24"/>
          <w:szCs w:val="24"/>
        </w:rPr>
      </w:pPr>
    </w:p>
    <w:p w14:paraId="5F921F34" w14:textId="77777777" w:rsidR="00343ED4" w:rsidRPr="008A3D46" w:rsidRDefault="00343ED4" w:rsidP="00343ED4">
      <w:pPr>
        <w:rPr>
          <w:rFonts w:cstheme="minorHAnsi"/>
          <w:b/>
          <w:bCs/>
          <w:sz w:val="28"/>
          <w:szCs w:val="28"/>
        </w:rPr>
      </w:pPr>
      <w:r w:rsidRPr="008A3D46">
        <w:rPr>
          <w:rFonts w:cstheme="minorHAnsi"/>
          <w:b/>
          <w:bCs/>
          <w:sz w:val="28"/>
          <w:szCs w:val="28"/>
        </w:rPr>
        <w:t>Temaattiset opinnot</w:t>
      </w:r>
      <w:r w:rsidR="00244279" w:rsidRPr="008A3D46">
        <w:rPr>
          <w:rFonts w:cstheme="minorHAnsi"/>
          <w:b/>
          <w:bCs/>
          <w:sz w:val="28"/>
          <w:szCs w:val="28"/>
        </w:rPr>
        <w:t xml:space="preserve"> </w:t>
      </w:r>
      <w:r w:rsidRPr="008A3D46">
        <w:rPr>
          <w:rFonts w:cstheme="minorHAnsi"/>
          <w:b/>
          <w:bCs/>
          <w:sz w:val="28"/>
          <w:szCs w:val="28"/>
        </w:rPr>
        <w:t>TO</w:t>
      </w:r>
    </w:p>
    <w:p w14:paraId="03C40900" w14:textId="77777777" w:rsidR="00343ED4" w:rsidRPr="008A3D46" w:rsidRDefault="00343ED4" w:rsidP="00343ED4">
      <w:pPr>
        <w:rPr>
          <w:rFonts w:cstheme="minorHAnsi"/>
          <w:b/>
          <w:bCs/>
        </w:rPr>
      </w:pPr>
      <w:r w:rsidRPr="008A3D46">
        <w:rPr>
          <w:rFonts w:cstheme="minorHAnsi"/>
          <w:b/>
          <w:bCs/>
        </w:rPr>
        <w:t>Oppiaine ja tehtävä</w:t>
      </w:r>
    </w:p>
    <w:p w14:paraId="129A0930" w14:textId="77777777" w:rsidR="00343ED4" w:rsidRPr="008A3D46" w:rsidRDefault="00343ED4" w:rsidP="00343ED4">
      <w:pPr>
        <w:rPr>
          <w:rFonts w:cstheme="minorHAnsi"/>
        </w:rPr>
      </w:pPr>
      <w:r w:rsidRPr="008A3D46">
        <w:rPr>
          <w:rFonts w:cstheme="minorHAnsi"/>
        </w:rPr>
        <w:t>Lukiokoulutuksen oppimäärä voi sisältää laaja-alaista osaamista kehittäviä temaattisia opintoja. Temaattisten opintojen tavoitteet ja sisällöt päätetään paikallisessa opetussuunnitelmassa.</w:t>
      </w:r>
    </w:p>
    <w:p w14:paraId="3A5F3527" w14:textId="77777777" w:rsidR="00343ED4" w:rsidRPr="008A3D46" w:rsidRDefault="00343ED4" w:rsidP="00343ED4">
      <w:pPr>
        <w:rPr>
          <w:rFonts w:cstheme="minorHAnsi"/>
        </w:rPr>
      </w:pPr>
    </w:p>
    <w:p w14:paraId="7186F447" w14:textId="77777777" w:rsidR="00343ED4" w:rsidRPr="008A3D46" w:rsidRDefault="00343ED4" w:rsidP="00343ED4">
      <w:pPr>
        <w:rPr>
          <w:rFonts w:cstheme="minorHAnsi"/>
          <w:b/>
          <w:bCs/>
          <w:sz w:val="28"/>
          <w:szCs w:val="28"/>
        </w:rPr>
      </w:pPr>
      <w:r w:rsidRPr="008A3D46">
        <w:rPr>
          <w:rFonts w:cstheme="minorHAnsi"/>
          <w:b/>
          <w:bCs/>
          <w:sz w:val="28"/>
          <w:szCs w:val="28"/>
        </w:rPr>
        <w:t>Vieraat kielet, englanti, A-oppimäärä</w:t>
      </w:r>
      <w:r w:rsidR="009B4893" w:rsidRPr="008A3D46">
        <w:rPr>
          <w:rFonts w:cstheme="minorHAnsi"/>
          <w:b/>
          <w:bCs/>
          <w:sz w:val="28"/>
          <w:szCs w:val="28"/>
        </w:rPr>
        <w:t xml:space="preserve"> </w:t>
      </w:r>
      <w:r w:rsidRPr="008A3D46">
        <w:rPr>
          <w:rFonts w:cstheme="minorHAnsi"/>
          <w:b/>
          <w:bCs/>
          <w:sz w:val="28"/>
          <w:szCs w:val="28"/>
        </w:rPr>
        <w:t>VKENA1</w:t>
      </w:r>
    </w:p>
    <w:p w14:paraId="61564333" w14:textId="77777777" w:rsidR="00343ED4" w:rsidRPr="008A3D46" w:rsidRDefault="00343ED4" w:rsidP="00343ED4">
      <w:pPr>
        <w:rPr>
          <w:rFonts w:cstheme="minorHAnsi"/>
          <w:b/>
          <w:bCs/>
        </w:rPr>
      </w:pPr>
      <w:r w:rsidRPr="008A3D46">
        <w:rPr>
          <w:rFonts w:cstheme="minorHAnsi"/>
          <w:b/>
          <w:bCs/>
        </w:rPr>
        <w:t>Pakolliset opinnot</w:t>
      </w:r>
    </w:p>
    <w:p w14:paraId="455CDBA9" w14:textId="77777777" w:rsidR="00343ED4" w:rsidRPr="008A3D46" w:rsidRDefault="00343ED4" w:rsidP="00343ED4">
      <w:pPr>
        <w:rPr>
          <w:rFonts w:cstheme="minorHAnsi"/>
        </w:rPr>
      </w:pPr>
      <w:r w:rsidRPr="008A3D46">
        <w:rPr>
          <w:rFonts w:cstheme="minorHAnsi"/>
        </w:rPr>
        <w:t>Pakollisten opintojen moduulien 1–3 aikana painotetaan opiskelijan kielten opiskelutaitojen ja opiskelu- ja vuorovaikutusstrategioiden kehittämistä hänen omista lähtökohdistaan. Opiskelija tulee tietoiseksi vahvuuksistaan ja kehittämiskohteistaan ja vahvistaa perusopetuksessa luotua pohjaa jatkuvalle kielten opiskelulle. Tätä tarkoitusta varten opiskelija laatii ensimmäisen moduulin yhteydessä henkilökohtaisen kieliprofiilinsa, jota työstetään oppimisprosessin edetessä lukio-opintojen aikana.</w:t>
      </w:r>
    </w:p>
    <w:p w14:paraId="1663BDF6" w14:textId="77777777" w:rsidR="00343ED4" w:rsidRPr="008A3D46" w:rsidRDefault="00343ED4" w:rsidP="00343ED4">
      <w:pPr>
        <w:rPr>
          <w:rFonts w:cstheme="minorHAnsi"/>
        </w:rPr>
      </w:pPr>
      <w:r w:rsidRPr="008A3D46">
        <w:rPr>
          <w:rFonts w:cstheme="minorHAnsi"/>
        </w:rPr>
        <w:t>Moduulien 1–2 aikana opiskelija luo kokonaiskuvan englannin kielestä lingua francana sekä omasta kehittymisestään englannin oppijana ja osaajana. Samalla tarkastellaan kulttuurista ja kielellistä monimuotoisuutta yhteiskunnan, mutta myös opiskelijan henkilökohtaisesta näkökulmasta. Opiskelija tarkastelee kieliprofiilissaan itseään myös muiden kielten, mukaan lukien äidinkielten, käyttäjänä, osaajana ja oppijana.</w:t>
      </w:r>
    </w:p>
    <w:p w14:paraId="0B7B387F" w14:textId="77777777" w:rsidR="00343ED4" w:rsidRPr="008A3D46" w:rsidRDefault="00343ED4" w:rsidP="00343ED4">
      <w:pPr>
        <w:rPr>
          <w:rFonts w:cstheme="minorHAnsi"/>
        </w:rPr>
      </w:pPr>
      <w:r w:rsidRPr="008A3D46">
        <w:rPr>
          <w:rFonts w:cstheme="minorHAnsi"/>
        </w:rPr>
        <w:t>Moduulista 3 lähtien kiinnitetään entistä enemmän huomiota eri tekstilajien edellyttämään kieleen muodollisuusasteeltaan erityyppisissä kielenkäyttötilanteissa. Moduulien 4–6 opinnoissa painotetaan kieltä tiedonhankinnan, olennaisen tiedon tiivistämisen ja tiedon jakamisen välineenä ottaen huomioon englannin kielen kehittyvän kielitaidon kuvausasteikon tavoitetaso lukio-opinnoille.</w:t>
      </w:r>
    </w:p>
    <w:p w14:paraId="11332779" w14:textId="77777777" w:rsidR="00343ED4" w:rsidRPr="008A3D46" w:rsidRDefault="00343ED4" w:rsidP="00343ED4">
      <w:pPr>
        <w:rPr>
          <w:rFonts w:cstheme="minorHAnsi"/>
        </w:rPr>
      </w:pPr>
      <w:r w:rsidRPr="008A3D46">
        <w:rPr>
          <w:rFonts w:cstheme="minorHAnsi"/>
        </w:rPr>
        <w:t>Pakollisten opintojen loppuvaiheessa huomio kiinnittyy vahvistamaan taitoja, joita opiskelija hyödyntää pystyäkseen jatkamaan osaamisensa omaehtoista kehittämistä.</w:t>
      </w:r>
    </w:p>
    <w:p w14:paraId="727DFD6F" w14:textId="77777777" w:rsidR="00343ED4" w:rsidRPr="008A3D46" w:rsidRDefault="00343ED4" w:rsidP="00343ED4">
      <w:pPr>
        <w:rPr>
          <w:rFonts w:cstheme="minorHAnsi"/>
        </w:rPr>
      </w:pPr>
      <w:r w:rsidRPr="008A3D46">
        <w:rPr>
          <w:rFonts w:cstheme="minorHAnsi"/>
        </w:rPr>
        <w:t>Opintojen aikana varataan aikaa käsitellä ajankohtaisia tai paikallisia asioita, joista voidaan sopia yhdessä. Kaikkien opintojen aikana harjoitellaan monipuolisesti sekä suullista että kirjallista vuorovaikutusta.</w:t>
      </w:r>
    </w:p>
    <w:p w14:paraId="6670792B" w14:textId="77777777" w:rsidR="00343ED4" w:rsidRPr="008A3D46" w:rsidRDefault="00343ED4" w:rsidP="00343ED4">
      <w:pPr>
        <w:rPr>
          <w:rFonts w:cstheme="minorHAnsi"/>
        </w:rPr>
      </w:pPr>
    </w:p>
    <w:p w14:paraId="03E54B8E" w14:textId="77777777" w:rsidR="00343ED4" w:rsidRPr="008A3D46" w:rsidRDefault="00343ED4" w:rsidP="00343ED4">
      <w:pPr>
        <w:rPr>
          <w:rFonts w:cstheme="minorHAnsi"/>
          <w:b/>
          <w:bCs/>
          <w:sz w:val="28"/>
          <w:szCs w:val="28"/>
        </w:rPr>
      </w:pPr>
      <w:r w:rsidRPr="008A3D46">
        <w:rPr>
          <w:rFonts w:cstheme="minorHAnsi"/>
          <w:b/>
          <w:bCs/>
          <w:sz w:val="28"/>
          <w:szCs w:val="28"/>
        </w:rPr>
        <w:t>Opiskelutaidot ja kieli-identiteetin rakentaminen (ENA1)</w:t>
      </w:r>
      <w:r w:rsidR="00E41E41" w:rsidRPr="008A3D46">
        <w:rPr>
          <w:rFonts w:cstheme="minorHAnsi"/>
          <w:b/>
          <w:bCs/>
          <w:sz w:val="28"/>
          <w:szCs w:val="28"/>
        </w:rPr>
        <w:t xml:space="preserve"> 1 op</w:t>
      </w:r>
    </w:p>
    <w:p w14:paraId="0E902D67" w14:textId="77777777" w:rsidR="00343ED4" w:rsidRPr="008A3D46" w:rsidRDefault="00343ED4" w:rsidP="00343ED4">
      <w:pPr>
        <w:rPr>
          <w:rFonts w:cstheme="minorHAnsi"/>
        </w:rPr>
      </w:pPr>
      <w:r w:rsidRPr="008A3D46">
        <w:rPr>
          <w:rFonts w:cstheme="minorHAnsi"/>
        </w:rPr>
        <w:t>Moduulin tehtävänä on avata lukion kieltenopiskelun tavoitteita suhteessa jatkuvaan oppimiseen ja tulevaisuuden tarpeisiin muutosten monikielisessä maailmassa. Moduuli totuttaa opiskelijaa lukiomaiseen kieltenopiskeluun, jossa kohdekieltä käytetään mahdollisimman paljon. Tehtävänä on kehittää opiskelijan kielitietoisuutta ja kieli-identiteettiä sekä itse- ja vertaisarviointitaitoja sekä vahvistaa opiskelijan ja ryhmän hyvinvointiosaamista.</w:t>
      </w:r>
    </w:p>
    <w:p w14:paraId="4C2A7F57" w14:textId="77777777" w:rsidR="00343ED4" w:rsidRPr="008A3D46" w:rsidRDefault="00343ED4" w:rsidP="00343ED4">
      <w:pPr>
        <w:rPr>
          <w:rFonts w:cstheme="minorHAnsi"/>
        </w:rPr>
      </w:pPr>
      <w:r w:rsidRPr="008A3D46">
        <w:rPr>
          <w:rFonts w:cstheme="minorHAnsi"/>
        </w:rPr>
        <w:t>Yleiset tavoitteet</w:t>
      </w:r>
    </w:p>
    <w:p w14:paraId="15640BEB" w14:textId="77777777" w:rsidR="00343ED4" w:rsidRPr="008A3D46" w:rsidRDefault="00343ED4" w:rsidP="00343ED4">
      <w:pPr>
        <w:rPr>
          <w:rFonts w:cstheme="minorHAnsi"/>
        </w:rPr>
      </w:pPr>
      <w:r w:rsidRPr="008A3D46">
        <w:rPr>
          <w:rFonts w:cstheme="minorHAnsi"/>
        </w:rPr>
        <w:t>Moduulin tavoitteena on, että opiskelija</w:t>
      </w:r>
    </w:p>
    <w:p w14:paraId="3A29EBA5" w14:textId="77777777" w:rsidR="00343ED4" w:rsidRPr="00A2158C" w:rsidRDefault="00343ED4" w:rsidP="00A2158C">
      <w:pPr>
        <w:pStyle w:val="Luettelokappale"/>
        <w:numPr>
          <w:ilvl w:val="0"/>
          <w:numId w:val="79"/>
        </w:numPr>
        <w:rPr>
          <w:rFonts w:cstheme="minorHAnsi"/>
        </w:rPr>
      </w:pPr>
      <w:r w:rsidRPr="00A2158C">
        <w:rPr>
          <w:rFonts w:cstheme="minorHAnsi"/>
        </w:rPr>
        <w:t>rohkaistuu kehittämään kielitaitoaan</w:t>
      </w:r>
    </w:p>
    <w:p w14:paraId="7541F866" w14:textId="77777777" w:rsidR="00343ED4" w:rsidRPr="00A2158C" w:rsidRDefault="00343ED4" w:rsidP="00A2158C">
      <w:pPr>
        <w:pStyle w:val="Luettelokappale"/>
        <w:numPr>
          <w:ilvl w:val="0"/>
          <w:numId w:val="79"/>
        </w:numPr>
        <w:rPr>
          <w:rFonts w:cstheme="minorHAnsi"/>
        </w:rPr>
      </w:pPr>
      <w:r w:rsidRPr="00A2158C">
        <w:rPr>
          <w:rFonts w:cstheme="minorHAnsi"/>
        </w:rPr>
        <w:t>syventää käsitystään kielitietoisuudesta ja monikielisyydestä</w:t>
      </w:r>
    </w:p>
    <w:p w14:paraId="7EE34AA0" w14:textId="77777777" w:rsidR="00343ED4" w:rsidRPr="00A2158C" w:rsidRDefault="00343ED4" w:rsidP="00A2158C">
      <w:pPr>
        <w:pStyle w:val="Luettelokappale"/>
        <w:numPr>
          <w:ilvl w:val="0"/>
          <w:numId w:val="79"/>
        </w:numPr>
        <w:rPr>
          <w:rFonts w:cstheme="minorHAnsi"/>
        </w:rPr>
      </w:pPr>
      <w:r w:rsidRPr="00A2158C">
        <w:rPr>
          <w:rFonts w:cstheme="minorHAnsi"/>
        </w:rPr>
        <w:t>analysoi ja kehittää taitoaan käyttää itse- ja vertaisarviointia oppimista tukevana menetelmänä</w:t>
      </w:r>
    </w:p>
    <w:p w14:paraId="70B2D9C7" w14:textId="77777777" w:rsidR="00343ED4" w:rsidRPr="00A2158C" w:rsidRDefault="00343ED4" w:rsidP="00A2158C">
      <w:pPr>
        <w:pStyle w:val="Luettelokappale"/>
        <w:numPr>
          <w:ilvl w:val="0"/>
          <w:numId w:val="79"/>
        </w:numPr>
        <w:rPr>
          <w:rFonts w:cstheme="minorHAnsi"/>
        </w:rPr>
      </w:pPr>
      <w:r w:rsidRPr="00A2158C">
        <w:rPr>
          <w:rFonts w:cstheme="minorHAnsi"/>
        </w:rPr>
        <w:t>monipuolistaa kielenopiskelutaitojaan</w:t>
      </w:r>
    </w:p>
    <w:p w14:paraId="185998AA" w14:textId="77777777" w:rsidR="00343ED4" w:rsidRPr="00A2158C" w:rsidRDefault="00343ED4" w:rsidP="00A2158C">
      <w:pPr>
        <w:pStyle w:val="Luettelokappale"/>
        <w:numPr>
          <w:ilvl w:val="0"/>
          <w:numId w:val="79"/>
        </w:numPr>
        <w:rPr>
          <w:rFonts w:cstheme="minorHAnsi"/>
        </w:rPr>
      </w:pPr>
      <w:r w:rsidRPr="00A2158C">
        <w:rPr>
          <w:rFonts w:cstheme="minorHAnsi"/>
        </w:rPr>
        <w:t>oppii hyödyntämään tarkoituksenmukaisia kielenopiskelun apuvälineitä</w:t>
      </w:r>
    </w:p>
    <w:p w14:paraId="40425E7E" w14:textId="77777777" w:rsidR="00343ED4" w:rsidRPr="00A2158C" w:rsidRDefault="00343ED4" w:rsidP="00A2158C">
      <w:pPr>
        <w:pStyle w:val="Luettelokappale"/>
        <w:numPr>
          <w:ilvl w:val="0"/>
          <w:numId w:val="79"/>
        </w:numPr>
        <w:rPr>
          <w:rFonts w:cstheme="minorHAnsi"/>
        </w:rPr>
      </w:pPr>
      <w:r w:rsidRPr="00A2158C">
        <w:rPr>
          <w:rFonts w:cstheme="minorHAnsi"/>
        </w:rPr>
        <w:t>pystyy suhteuttamaan osaamistaan taitotasoon B2.1.</w:t>
      </w:r>
    </w:p>
    <w:p w14:paraId="4D2FCC1C" w14:textId="77777777" w:rsidR="00343ED4" w:rsidRPr="008A3D46" w:rsidRDefault="00343ED4" w:rsidP="00343ED4">
      <w:pPr>
        <w:rPr>
          <w:rFonts w:cstheme="minorHAnsi"/>
        </w:rPr>
      </w:pPr>
      <w:r w:rsidRPr="008A3D46">
        <w:rPr>
          <w:rFonts w:cstheme="minorHAnsi"/>
        </w:rPr>
        <w:t>Keskeiset sisällöt</w:t>
      </w:r>
    </w:p>
    <w:p w14:paraId="3DB61AD3" w14:textId="77777777" w:rsidR="00343ED4" w:rsidRPr="00A2158C" w:rsidRDefault="00343ED4" w:rsidP="00A2158C">
      <w:pPr>
        <w:pStyle w:val="Luettelokappale"/>
        <w:numPr>
          <w:ilvl w:val="0"/>
          <w:numId w:val="79"/>
        </w:numPr>
        <w:rPr>
          <w:rFonts w:cstheme="minorHAnsi"/>
        </w:rPr>
      </w:pPr>
      <w:r w:rsidRPr="00A2158C">
        <w:rPr>
          <w:rFonts w:cstheme="minorHAnsi"/>
        </w:rPr>
        <w:t>henkilökohtaisen kieliprofiilin laatiminen</w:t>
      </w:r>
    </w:p>
    <w:p w14:paraId="0E2FE387" w14:textId="77777777" w:rsidR="00343ED4" w:rsidRPr="00A2158C" w:rsidRDefault="00343ED4" w:rsidP="00A2158C">
      <w:pPr>
        <w:pStyle w:val="Luettelokappale"/>
        <w:numPr>
          <w:ilvl w:val="0"/>
          <w:numId w:val="79"/>
        </w:numPr>
        <w:rPr>
          <w:rFonts w:cstheme="minorHAnsi"/>
        </w:rPr>
      </w:pPr>
      <w:r w:rsidRPr="00A2158C">
        <w:rPr>
          <w:rFonts w:cstheme="minorHAnsi"/>
        </w:rPr>
        <w:t>tavoitteiden asettelu kielten opiskelulle</w:t>
      </w:r>
    </w:p>
    <w:p w14:paraId="5E386179" w14:textId="77777777" w:rsidR="00343ED4" w:rsidRPr="00A2158C" w:rsidRDefault="00343ED4" w:rsidP="00A2158C">
      <w:pPr>
        <w:pStyle w:val="Luettelokappale"/>
        <w:numPr>
          <w:ilvl w:val="0"/>
          <w:numId w:val="79"/>
        </w:numPr>
        <w:rPr>
          <w:rFonts w:cstheme="minorHAnsi"/>
        </w:rPr>
      </w:pPr>
      <w:r w:rsidRPr="00A2158C">
        <w:rPr>
          <w:rFonts w:cstheme="minorHAnsi"/>
        </w:rPr>
        <w:t>monikielisyys voimavarana</w:t>
      </w:r>
    </w:p>
    <w:p w14:paraId="340037F9" w14:textId="77777777" w:rsidR="00343ED4" w:rsidRPr="00A2158C" w:rsidRDefault="00343ED4" w:rsidP="00A2158C">
      <w:pPr>
        <w:pStyle w:val="Luettelokappale"/>
        <w:numPr>
          <w:ilvl w:val="0"/>
          <w:numId w:val="79"/>
        </w:numPr>
        <w:rPr>
          <w:rFonts w:cstheme="minorHAnsi"/>
        </w:rPr>
      </w:pPr>
      <w:r w:rsidRPr="00A2158C">
        <w:rPr>
          <w:rFonts w:cstheme="minorHAnsi"/>
        </w:rPr>
        <w:t>erilaisiin teksti- ja tyylilajeihin tutustuminen</w:t>
      </w:r>
    </w:p>
    <w:p w14:paraId="07701D35" w14:textId="77777777" w:rsidR="00343ED4" w:rsidRPr="00A2158C" w:rsidRDefault="00343ED4" w:rsidP="00A2158C">
      <w:pPr>
        <w:pStyle w:val="Luettelokappale"/>
        <w:numPr>
          <w:ilvl w:val="0"/>
          <w:numId w:val="79"/>
        </w:numPr>
        <w:rPr>
          <w:rFonts w:cstheme="minorHAnsi"/>
        </w:rPr>
      </w:pPr>
      <w:r w:rsidRPr="00A2158C">
        <w:rPr>
          <w:rFonts w:cstheme="minorHAnsi"/>
        </w:rPr>
        <w:t>tutustuminen, arkitiedon vaihtaminen ja vuorovaikutusosaamisen vahvistaminen</w:t>
      </w:r>
    </w:p>
    <w:p w14:paraId="731D343F" w14:textId="77777777" w:rsidR="00FA0C1E" w:rsidRPr="008A3D46" w:rsidRDefault="00FA0C1E" w:rsidP="00343ED4">
      <w:pPr>
        <w:rPr>
          <w:rFonts w:cstheme="minorHAnsi"/>
          <w:b/>
          <w:bCs/>
          <w:sz w:val="28"/>
          <w:szCs w:val="28"/>
        </w:rPr>
      </w:pPr>
    </w:p>
    <w:p w14:paraId="426A455B" w14:textId="77777777" w:rsidR="00343ED4" w:rsidRPr="008A3D46" w:rsidRDefault="00343ED4" w:rsidP="00343ED4">
      <w:pPr>
        <w:rPr>
          <w:rFonts w:cstheme="minorHAnsi"/>
          <w:b/>
          <w:bCs/>
          <w:sz w:val="28"/>
          <w:szCs w:val="28"/>
        </w:rPr>
      </w:pPr>
      <w:r w:rsidRPr="008A3D46">
        <w:rPr>
          <w:rFonts w:cstheme="minorHAnsi"/>
          <w:b/>
          <w:bCs/>
          <w:sz w:val="28"/>
          <w:szCs w:val="28"/>
        </w:rPr>
        <w:t>Englanti globaalina kielenä (ENA2)</w:t>
      </w:r>
      <w:r w:rsidR="00E41E41" w:rsidRPr="008A3D46">
        <w:rPr>
          <w:rFonts w:cstheme="minorHAnsi"/>
          <w:b/>
          <w:bCs/>
          <w:sz w:val="28"/>
          <w:szCs w:val="28"/>
        </w:rPr>
        <w:t xml:space="preserve"> 3 op</w:t>
      </w:r>
    </w:p>
    <w:p w14:paraId="01F38044" w14:textId="77777777" w:rsidR="00343ED4" w:rsidRPr="008A3D46" w:rsidRDefault="00343ED4" w:rsidP="00343ED4">
      <w:pPr>
        <w:rPr>
          <w:rFonts w:cstheme="minorHAnsi"/>
        </w:rPr>
      </w:pPr>
      <w:r w:rsidRPr="008A3D46">
        <w:rPr>
          <w:rFonts w:cstheme="minorHAnsi"/>
        </w:rPr>
        <w:t>Moduulin tehtävänä on tarkastella englannin kielen aseman kehittymistä lingua francana globaaleissa konteksteissa ja vuorovaikutustilanteissa, joissa englanti ei välttämättä ole kenenkään äidinkieli. Tehtävänä on myös tarkastella, miten kieli ja kielitaito vaikuttavat eettisesti kestävään toimintaan kaikessa viestinnässä. Moduulissa avataan rakentavan vuorovaikutuksen (mediaatio) käsitettä keskeisenä kielitaidon osa-alueena.</w:t>
      </w:r>
    </w:p>
    <w:p w14:paraId="758C59C3" w14:textId="77777777" w:rsidR="00343ED4" w:rsidRPr="008A3D46" w:rsidRDefault="00343ED4" w:rsidP="00343ED4">
      <w:pPr>
        <w:rPr>
          <w:rFonts w:cstheme="minorHAnsi"/>
        </w:rPr>
      </w:pPr>
      <w:r w:rsidRPr="008A3D46">
        <w:rPr>
          <w:rFonts w:cstheme="minorHAnsi"/>
        </w:rPr>
        <w:t>Yleiset tavoitteet</w:t>
      </w:r>
    </w:p>
    <w:p w14:paraId="245C7C5D" w14:textId="77777777" w:rsidR="00343ED4" w:rsidRPr="008A3D46" w:rsidRDefault="00343ED4" w:rsidP="00343ED4">
      <w:pPr>
        <w:rPr>
          <w:rFonts w:cstheme="minorHAnsi"/>
        </w:rPr>
      </w:pPr>
      <w:r w:rsidRPr="008A3D46">
        <w:rPr>
          <w:rFonts w:cstheme="minorHAnsi"/>
        </w:rPr>
        <w:t>Moduulin tavoitteena on, että opiskelija</w:t>
      </w:r>
    </w:p>
    <w:p w14:paraId="0B1BC332" w14:textId="77777777" w:rsidR="00343ED4" w:rsidRPr="00A2158C" w:rsidRDefault="00343ED4" w:rsidP="00A2158C">
      <w:pPr>
        <w:pStyle w:val="Luettelokappale"/>
        <w:numPr>
          <w:ilvl w:val="0"/>
          <w:numId w:val="79"/>
        </w:numPr>
        <w:rPr>
          <w:rFonts w:cstheme="minorHAnsi"/>
        </w:rPr>
      </w:pPr>
      <w:r w:rsidRPr="00A2158C">
        <w:rPr>
          <w:rFonts w:cstheme="minorHAnsi"/>
        </w:rPr>
        <w:t>tunnistaa tapoja kehittää rakentavaa vuorovaikutusta</w:t>
      </w:r>
    </w:p>
    <w:p w14:paraId="431C0C9C" w14:textId="77777777" w:rsidR="00343ED4" w:rsidRPr="00A2158C" w:rsidRDefault="00343ED4" w:rsidP="00A2158C">
      <w:pPr>
        <w:pStyle w:val="Luettelokappale"/>
        <w:numPr>
          <w:ilvl w:val="0"/>
          <w:numId w:val="79"/>
        </w:numPr>
        <w:rPr>
          <w:rFonts w:cstheme="minorHAnsi"/>
        </w:rPr>
      </w:pPr>
      <w:r w:rsidRPr="00A2158C">
        <w:rPr>
          <w:rFonts w:cstheme="minorHAnsi"/>
        </w:rPr>
        <w:t>kehittää rakentavan vuorovaikutuksen strategioitaan ja ongelmanratkaisutaitojaan</w:t>
      </w:r>
    </w:p>
    <w:p w14:paraId="261CA666" w14:textId="77777777" w:rsidR="00343ED4" w:rsidRPr="00A2158C" w:rsidRDefault="00343ED4" w:rsidP="00A2158C">
      <w:pPr>
        <w:pStyle w:val="Luettelokappale"/>
        <w:numPr>
          <w:ilvl w:val="0"/>
          <w:numId w:val="79"/>
        </w:numPr>
        <w:rPr>
          <w:rFonts w:cstheme="minorHAnsi"/>
        </w:rPr>
      </w:pPr>
      <w:r w:rsidRPr="00A2158C">
        <w:rPr>
          <w:rFonts w:cstheme="minorHAnsi"/>
        </w:rPr>
        <w:t>vahvistaa vuorovaikutuksessa toimimisen taitojaan sekä kielellistä itsetuntoaan</w:t>
      </w:r>
    </w:p>
    <w:p w14:paraId="342855D8" w14:textId="77777777" w:rsidR="00343ED4" w:rsidRPr="00A2158C" w:rsidRDefault="00343ED4" w:rsidP="00A2158C">
      <w:pPr>
        <w:pStyle w:val="Luettelokappale"/>
        <w:numPr>
          <w:ilvl w:val="0"/>
          <w:numId w:val="79"/>
        </w:numPr>
        <w:rPr>
          <w:rFonts w:cstheme="minorHAnsi"/>
        </w:rPr>
      </w:pPr>
      <w:r w:rsidRPr="00A2158C">
        <w:rPr>
          <w:rFonts w:cstheme="minorHAnsi"/>
        </w:rPr>
        <w:t>syventää tietoaan englannin asemasta kulttuurisen ja kielellisen monimuotoisuuden näkökulmasta.</w:t>
      </w:r>
    </w:p>
    <w:p w14:paraId="0A72218E" w14:textId="77777777" w:rsidR="00343ED4" w:rsidRPr="008A3D46" w:rsidRDefault="00343ED4" w:rsidP="00343ED4">
      <w:pPr>
        <w:rPr>
          <w:rFonts w:cstheme="minorHAnsi"/>
        </w:rPr>
      </w:pPr>
      <w:r w:rsidRPr="008A3D46">
        <w:rPr>
          <w:rFonts w:cstheme="minorHAnsi"/>
        </w:rPr>
        <w:t>Keskeiset sisällöt</w:t>
      </w:r>
    </w:p>
    <w:p w14:paraId="577DEF25" w14:textId="77777777" w:rsidR="00343ED4" w:rsidRPr="00A2158C" w:rsidRDefault="00343ED4" w:rsidP="00A2158C">
      <w:pPr>
        <w:pStyle w:val="Luettelokappale"/>
        <w:numPr>
          <w:ilvl w:val="0"/>
          <w:numId w:val="79"/>
        </w:numPr>
        <w:rPr>
          <w:rFonts w:cstheme="minorHAnsi"/>
        </w:rPr>
      </w:pPr>
      <w:r w:rsidRPr="00A2158C">
        <w:rPr>
          <w:rFonts w:cstheme="minorHAnsi"/>
        </w:rPr>
        <w:t>englanti äidinkielenä, toisena kielenä, virallisena kielenä, globaalina kielenä</w:t>
      </w:r>
    </w:p>
    <w:p w14:paraId="154C3EE1" w14:textId="77777777" w:rsidR="00343ED4" w:rsidRPr="00A2158C" w:rsidRDefault="00343ED4" w:rsidP="00A2158C">
      <w:pPr>
        <w:pStyle w:val="Luettelokappale"/>
        <w:numPr>
          <w:ilvl w:val="0"/>
          <w:numId w:val="79"/>
        </w:numPr>
        <w:rPr>
          <w:rFonts w:cstheme="minorHAnsi"/>
        </w:rPr>
      </w:pPr>
      <w:r w:rsidRPr="00A2158C">
        <w:rPr>
          <w:rFonts w:cstheme="minorHAnsi"/>
        </w:rPr>
        <w:t>kansainvälisyys arjessa ja lähiympäristöissä, liikkuvuus</w:t>
      </w:r>
    </w:p>
    <w:p w14:paraId="2914E873" w14:textId="77777777" w:rsidR="00343ED4" w:rsidRPr="00A2158C" w:rsidRDefault="00343ED4" w:rsidP="00A2158C">
      <w:pPr>
        <w:pStyle w:val="Luettelokappale"/>
        <w:numPr>
          <w:ilvl w:val="0"/>
          <w:numId w:val="79"/>
        </w:numPr>
        <w:rPr>
          <w:rFonts w:cstheme="minorHAnsi"/>
        </w:rPr>
      </w:pPr>
      <w:r w:rsidRPr="00A2158C">
        <w:rPr>
          <w:rFonts w:cstheme="minorHAnsi"/>
        </w:rPr>
        <w:t>kansainväliset suhteet</w:t>
      </w:r>
    </w:p>
    <w:p w14:paraId="22264BC9" w14:textId="77777777" w:rsidR="00343ED4" w:rsidRPr="00A2158C" w:rsidRDefault="00343ED4" w:rsidP="00A2158C">
      <w:pPr>
        <w:pStyle w:val="Luettelokappale"/>
        <w:numPr>
          <w:ilvl w:val="0"/>
          <w:numId w:val="79"/>
        </w:numPr>
        <w:rPr>
          <w:rFonts w:cstheme="minorHAnsi"/>
        </w:rPr>
      </w:pPr>
      <w:r w:rsidRPr="00A2158C">
        <w:rPr>
          <w:rFonts w:cstheme="minorHAnsi"/>
        </w:rPr>
        <w:t>rakentava vuorovaikutus, merkitysneuvottelut ja kielentäminen hyvinvoinnin ja itsetunnon rakentajana</w:t>
      </w:r>
    </w:p>
    <w:p w14:paraId="323626DA" w14:textId="77777777" w:rsidR="00343ED4" w:rsidRPr="00A2158C" w:rsidRDefault="00343ED4" w:rsidP="00A2158C">
      <w:pPr>
        <w:pStyle w:val="Luettelokappale"/>
        <w:numPr>
          <w:ilvl w:val="0"/>
          <w:numId w:val="79"/>
        </w:numPr>
        <w:rPr>
          <w:rFonts w:cstheme="minorHAnsi"/>
        </w:rPr>
      </w:pPr>
      <w:r w:rsidRPr="00A2158C">
        <w:rPr>
          <w:rFonts w:cstheme="minorHAnsi"/>
        </w:rPr>
        <w:t>puhujien eri taustat ja statusvaikutukset</w:t>
      </w:r>
    </w:p>
    <w:p w14:paraId="627D41F3" w14:textId="77777777" w:rsidR="00343ED4" w:rsidRPr="00A2158C" w:rsidRDefault="00343ED4" w:rsidP="00A2158C">
      <w:pPr>
        <w:pStyle w:val="Luettelokappale"/>
        <w:numPr>
          <w:ilvl w:val="0"/>
          <w:numId w:val="79"/>
        </w:numPr>
        <w:rPr>
          <w:rFonts w:cstheme="minorHAnsi"/>
        </w:rPr>
      </w:pPr>
      <w:r w:rsidRPr="00A2158C">
        <w:rPr>
          <w:rFonts w:cstheme="minorHAnsi"/>
        </w:rPr>
        <w:t>äänteiden muodostuminen ja puheen tuottaminen; englannin variantteja ja vertailua muihin kieliin</w:t>
      </w:r>
    </w:p>
    <w:p w14:paraId="7A57EF6D" w14:textId="77777777" w:rsidR="00343ED4" w:rsidRPr="00A2158C" w:rsidRDefault="00343ED4" w:rsidP="00A2158C">
      <w:pPr>
        <w:pStyle w:val="Luettelokappale"/>
        <w:numPr>
          <w:ilvl w:val="0"/>
          <w:numId w:val="79"/>
        </w:numPr>
        <w:rPr>
          <w:rFonts w:cstheme="minorHAnsi"/>
        </w:rPr>
      </w:pPr>
      <w:r w:rsidRPr="00A2158C">
        <w:rPr>
          <w:rFonts w:cstheme="minorHAnsi"/>
        </w:rPr>
        <w:t>viestintätyyli erilaisissa medioissa</w:t>
      </w:r>
    </w:p>
    <w:p w14:paraId="1A8914DF" w14:textId="77777777" w:rsidR="00FA0C1E" w:rsidRPr="008A3D46" w:rsidRDefault="00FA0C1E" w:rsidP="00343ED4">
      <w:pPr>
        <w:rPr>
          <w:rFonts w:cstheme="minorHAnsi"/>
          <w:b/>
          <w:bCs/>
          <w:sz w:val="28"/>
          <w:szCs w:val="28"/>
        </w:rPr>
      </w:pPr>
    </w:p>
    <w:p w14:paraId="17F2749F" w14:textId="77777777" w:rsidR="00343ED4" w:rsidRPr="008A3D46" w:rsidRDefault="00343ED4" w:rsidP="00343ED4">
      <w:pPr>
        <w:rPr>
          <w:rFonts w:cstheme="minorHAnsi"/>
          <w:b/>
          <w:bCs/>
          <w:sz w:val="28"/>
          <w:szCs w:val="28"/>
        </w:rPr>
      </w:pPr>
      <w:r w:rsidRPr="008A3D46">
        <w:rPr>
          <w:rFonts w:cstheme="minorHAnsi"/>
          <w:b/>
          <w:bCs/>
          <w:sz w:val="28"/>
          <w:szCs w:val="28"/>
        </w:rPr>
        <w:t>Englannin kieli ja kulttuuri luovan ilmaisun välineenä (ENA3)</w:t>
      </w:r>
      <w:r w:rsidR="00E41E41" w:rsidRPr="008A3D46">
        <w:rPr>
          <w:rFonts w:cstheme="minorHAnsi"/>
          <w:b/>
          <w:bCs/>
          <w:sz w:val="28"/>
          <w:szCs w:val="28"/>
        </w:rPr>
        <w:t xml:space="preserve"> 2 op</w:t>
      </w:r>
    </w:p>
    <w:p w14:paraId="4B70C7C9" w14:textId="77777777" w:rsidR="00343ED4" w:rsidRPr="008A3D46" w:rsidRDefault="00343ED4" w:rsidP="00343ED4">
      <w:pPr>
        <w:rPr>
          <w:rFonts w:cstheme="minorHAnsi"/>
        </w:rPr>
      </w:pPr>
      <w:r w:rsidRPr="008A3D46">
        <w:rPr>
          <w:rFonts w:cstheme="minorHAnsi"/>
        </w:rPr>
        <w:t>Moduulin tehtävänä on syventää kulttuurista ymmärrystä. Moduulissa tarkastellaan kielten ja kulttuurien moninaisuutta sekä arvoja ja merkityksiä, jotka välittyvät kulttuurin kautta yksilölle ja yhteisölle. Taiteiden merkitystä tarkastellaan niiden vaikuttavuuden kautta. Opiskelijaa ohjataan hyödyntämään muita opintoja tai oppimisympäristöjä sekä elämänpiirejään. Opintoihin voidaan sisällyttää laajahko omakohtainen luovan ilmaisun tuotos.</w:t>
      </w:r>
    </w:p>
    <w:p w14:paraId="40AD438F" w14:textId="77777777" w:rsidR="00343ED4" w:rsidRPr="008A3D46" w:rsidRDefault="00343ED4" w:rsidP="00343ED4">
      <w:pPr>
        <w:rPr>
          <w:rFonts w:cstheme="minorHAnsi"/>
        </w:rPr>
      </w:pPr>
      <w:r w:rsidRPr="008A3D46">
        <w:rPr>
          <w:rFonts w:cstheme="minorHAnsi"/>
        </w:rPr>
        <w:t>Yleiset tavoitteet</w:t>
      </w:r>
    </w:p>
    <w:p w14:paraId="5205A11C" w14:textId="77777777" w:rsidR="00343ED4" w:rsidRPr="008A3D46" w:rsidRDefault="00343ED4" w:rsidP="00343ED4">
      <w:pPr>
        <w:rPr>
          <w:rFonts w:cstheme="minorHAnsi"/>
        </w:rPr>
      </w:pPr>
      <w:r w:rsidRPr="008A3D46">
        <w:rPr>
          <w:rFonts w:cstheme="minorHAnsi"/>
        </w:rPr>
        <w:t>Moduulin tavoitteena on, että opiskelija</w:t>
      </w:r>
    </w:p>
    <w:p w14:paraId="3D02990C" w14:textId="77777777" w:rsidR="00343ED4" w:rsidRPr="00A2158C" w:rsidRDefault="00343ED4" w:rsidP="00A2158C">
      <w:pPr>
        <w:pStyle w:val="Luettelokappale"/>
        <w:numPr>
          <w:ilvl w:val="0"/>
          <w:numId w:val="79"/>
        </w:numPr>
        <w:rPr>
          <w:rFonts w:cstheme="minorHAnsi"/>
        </w:rPr>
      </w:pPr>
      <w:r w:rsidRPr="00A2158C">
        <w:rPr>
          <w:rFonts w:cstheme="minorHAnsi"/>
        </w:rPr>
        <w:t>tekee omia tulkintoja erilaisista aihepiiriin liittyvistä teksteistä</w:t>
      </w:r>
    </w:p>
    <w:p w14:paraId="27B62E16" w14:textId="77777777" w:rsidR="00343ED4" w:rsidRPr="00A2158C" w:rsidRDefault="00343ED4" w:rsidP="00A2158C">
      <w:pPr>
        <w:pStyle w:val="Luettelokappale"/>
        <w:numPr>
          <w:ilvl w:val="0"/>
          <w:numId w:val="79"/>
        </w:numPr>
        <w:rPr>
          <w:rFonts w:cstheme="minorHAnsi"/>
        </w:rPr>
      </w:pPr>
      <w:r w:rsidRPr="00A2158C">
        <w:rPr>
          <w:rFonts w:cstheme="minorHAnsi"/>
        </w:rPr>
        <w:t>pystyy tuottamaan tekstejä monipuolisesti itselle tärkeistä kulttuuriaiheista ja -ilmiöistä</w:t>
      </w:r>
    </w:p>
    <w:p w14:paraId="1312DBD6" w14:textId="77777777" w:rsidR="00343ED4" w:rsidRPr="00A2158C" w:rsidRDefault="00343ED4" w:rsidP="00A2158C">
      <w:pPr>
        <w:pStyle w:val="Luettelokappale"/>
        <w:numPr>
          <w:ilvl w:val="0"/>
          <w:numId w:val="79"/>
        </w:numPr>
        <w:rPr>
          <w:rFonts w:cstheme="minorHAnsi"/>
        </w:rPr>
      </w:pPr>
      <w:r w:rsidRPr="00A2158C">
        <w:rPr>
          <w:rFonts w:cstheme="minorHAnsi"/>
        </w:rPr>
        <w:t>vahvistaa taitoaan käyttää reflektointia kielenoppimisen välineenä.</w:t>
      </w:r>
    </w:p>
    <w:p w14:paraId="55884C0D" w14:textId="77777777" w:rsidR="00343ED4" w:rsidRPr="008A3D46" w:rsidRDefault="00343ED4" w:rsidP="00343ED4">
      <w:pPr>
        <w:rPr>
          <w:rFonts w:cstheme="minorHAnsi"/>
        </w:rPr>
      </w:pPr>
      <w:r w:rsidRPr="008A3D46">
        <w:rPr>
          <w:rFonts w:cstheme="minorHAnsi"/>
        </w:rPr>
        <w:t>Keskeiset sisällöt</w:t>
      </w:r>
    </w:p>
    <w:p w14:paraId="68DA681C" w14:textId="77777777" w:rsidR="00343ED4" w:rsidRPr="00A2158C" w:rsidRDefault="00343ED4" w:rsidP="00A2158C">
      <w:pPr>
        <w:pStyle w:val="Luettelokappale"/>
        <w:numPr>
          <w:ilvl w:val="0"/>
          <w:numId w:val="79"/>
        </w:numPr>
        <w:rPr>
          <w:rFonts w:cstheme="minorHAnsi"/>
        </w:rPr>
      </w:pPr>
      <w:r w:rsidRPr="00A2158C">
        <w:rPr>
          <w:rFonts w:cstheme="minorHAnsi"/>
        </w:rPr>
        <w:t>luova toiminta</w:t>
      </w:r>
    </w:p>
    <w:p w14:paraId="1DD8EEC3" w14:textId="77777777" w:rsidR="00343ED4" w:rsidRPr="00A2158C" w:rsidRDefault="00343ED4" w:rsidP="00A2158C">
      <w:pPr>
        <w:pStyle w:val="Luettelokappale"/>
        <w:numPr>
          <w:ilvl w:val="0"/>
          <w:numId w:val="79"/>
        </w:numPr>
        <w:rPr>
          <w:rFonts w:cstheme="minorHAnsi"/>
        </w:rPr>
      </w:pPr>
      <w:r w:rsidRPr="00A2158C">
        <w:rPr>
          <w:rFonts w:cstheme="minorHAnsi"/>
        </w:rPr>
        <w:t>kulttuurin ja taiteen merkitys yksilölle ja yhteisölle</w:t>
      </w:r>
    </w:p>
    <w:p w14:paraId="264C7A98" w14:textId="77777777" w:rsidR="00343ED4" w:rsidRPr="00A2158C" w:rsidRDefault="00343ED4" w:rsidP="00A2158C">
      <w:pPr>
        <w:pStyle w:val="Luettelokappale"/>
        <w:numPr>
          <w:ilvl w:val="0"/>
          <w:numId w:val="79"/>
        </w:numPr>
        <w:rPr>
          <w:rFonts w:cstheme="minorHAnsi"/>
        </w:rPr>
      </w:pPr>
      <w:r w:rsidRPr="00A2158C">
        <w:rPr>
          <w:rFonts w:cstheme="minorHAnsi"/>
        </w:rPr>
        <w:t>itseilmaisu identiteetin rakentumisessa</w:t>
      </w:r>
    </w:p>
    <w:p w14:paraId="5F07E532" w14:textId="77777777" w:rsidR="00343ED4" w:rsidRPr="008A3D46" w:rsidRDefault="00343ED4" w:rsidP="00343ED4">
      <w:pPr>
        <w:rPr>
          <w:rFonts w:cstheme="minorHAnsi"/>
        </w:rPr>
      </w:pPr>
    </w:p>
    <w:p w14:paraId="4CF0900C" w14:textId="77777777" w:rsidR="00343ED4" w:rsidRPr="008A3D46" w:rsidRDefault="00343ED4" w:rsidP="00343ED4">
      <w:pPr>
        <w:rPr>
          <w:rFonts w:cstheme="minorHAnsi"/>
          <w:b/>
          <w:bCs/>
          <w:sz w:val="28"/>
          <w:szCs w:val="28"/>
        </w:rPr>
      </w:pPr>
      <w:r w:rsidRPr="008A3D46">
        <w:rPr>
          <w:rFonts w:cstheme="minorHAnsi"/>
          <w:b/>
          <w:bCs/>
          <w:sz w:val="28"/>
          <w:szCs w:val="28"/>
        </w:rPr>
        <w:t>Englannin kieli vaikuttamisen välineenä (ENA4)</w:t>
      </w:r>
      <w:r w:rsidR="00E41E41" w:rsidRPr="008A3D46">
        <w:rPr>
          <w:rFonts w:cstheme="minorHAnsi"/>
          <w:b/>
          <w:bCs/>
          <w:sz w:val="28"/>
          <w:szCs w:val="28"/>
        </w:rPr>
        <w:t xml:space="preserve"> 2 op</w:t>
      </w:r>
    </w:p>
    <w:p w14:paraId="43D2F0E1" w14:textId="77777777" w:rsidR="00343ED4" w:rsidRPr="008A3D46" w:rsidRDefault="00343ED4" w:rsidP="00343ED4">
      <w:pPr>
        <w:rPr>
          <w:rFonts w:cstheme="minorHAnsi"/>
        </w:rPr>
      </w:pPr>
      <w:r w:rsidRPr="008A3D46">
        <w:rPr>
          <w:rFonts w:cstheme="minorHAnsi"/>
        </w:rPr>
        <w:t>Moduulin tehtävänä on kehittää ajattelu- ja opiskelutaitoja harjoittelemalla kriittistä luku- ja tiedonhankintataitoa sekä siihen pohjautuvia soveltamisen ja tuottamisen taitoja. Moduulissa tarkastellaan osallisuuden, aktiivisen toimijuuden ja demokratian rakentumista englannin kielellä kielellisesti, kulttuurisesti ja katsomuksellisesti monimuotoisessa maailmassa.</w:t>
      </w:r>
    </w:p>
    <w:p w14:paraId="0E6FBD62" w14:textId="77777777" w:rsidR="00343ED4" w:rsidRPr="008A3D46" w:rsidRDefault="00343ED4" w:rsidP="00343ED4">
      <w:pPr>
        <w:rPr>
          <w:rFonts w:cstheme="minorHAnsi"/>
        </w:rPr>
      </w:pPr>
      <w:r w:rsidRPr="008A3D46">
        <w:rPr>
          <w:rFonts w:cstheme="minorHAnsi"/>
        </w:rPr>
        <w:t>Yleiset tavoitteet</w:t>
      </w:r>
    </w:p>
    <w:p w14:paraId="6FC123AD" w14:textId="77777777" w:rsidR="00343ED4" w:rsidRPr="008A3D46" w:rsidRDefault="00343ED4" w:rsidP="00343ED4">
      <w:pPr>
        <w:rPr>
          <w:rFonts w:cstheme="minorHAnsi"/>
        </w:rPr>
      </w:pPr>
      <w:r w:rsidRPr="008A3D46">
        <w:rPr>
          <w:rFonts w:cstheme="minorHAnsi"/>
        </w:rPr>
        <w:t>Moduulin tavoitteena on, että opiskelija</w:t>
      </w:r>
    </w:p>
    <w:p w14:paraId="5F82A433" w14:textId="77777777" w:rsidR="00343ED4" w:rsidRPr="00A2158C" w:rsidRDefault="00343ED4" w:rsidP="00A2158C">
      <w:pPr>
        <w:pStyle w:val="Luettelokappale"/>
        <w:numPr>
          <w:ilvl w:val="0"/>
          <w:numId w:val="79"/>
        </w:numPr>
        <w:rPr>
          <w:rFonts w:cstheme="minorHAnsi"/>
        </w:rPr>
      </w:pPr>
      <w:r w:rsidRPr="00A2158C">
        <w:rPr>
          <w:rFonts w:cstheme="minorHAnsi"/>
        </w:rPr>
        <w:t>tutustuu medioissa esillä oleviin ajankohtaisiin aiheisiin ja niiden taustoihin</w:t>
      </w:r>
    </w:p>
    <w:p w14:paraId="31E21836" w14:textId="77777777" w:rsidR="00343ED4" w:rsidRPr="00A2158C" w:rsidRDefault="00343ED4" w:rsidP="00A2158C">
      <w:pPr>
        <w:pStyle w:val="Luettelokappale"/>
        <w:numPr>
          <w:ilvl w:val="0"/>
          <w:numId w:val="79"/>
        </w:numPr>
        <w:rPr>
          <w:rFonts w:cstheme="minorHAnsi"/>
        </w:rPr>
      </w:pPr>
      <w:r w:rsidRPr="00A2158C">
        <w:rPr>
          <w:rFonts w:cstheme="minorHAnsi"/>
        </w:rPr>
        <w:t>kehittää taitojaan ilmaista ja arvioida mielipiteitä sekä argumentoida tiedon perusteella</w:t>
      </w:r>
    </w:p>
    <w:p w14:paraId="49C7A7BC" w14:textId="77777777" w:rsidR="00343ED4" w:rsidRPr="00A2158C" w:rsidRDefault="00343ED4" w:rsidP="00A2158C">
      <w:pPr>
        <w:pStyle w:val="Luettelokappale"/>
        <w:numPr>
          <w:ilvl w:val="0"/>
          <w:numId w:val="79"/>
        </w:numPr>
        <w:rPr>
          <w:rFonts w:cstheme="minorHAnsi"/>
        </w:rPr>
      </w:pPr>
      <w:r w:rsidRPr="00A2158C">
        <w:rPr>
          <w:rFonts w:cstheme="minorHAnsi"/>
        </w:rPr>
        <w:t>hyödyntää erilaisia tietolähteitä, oppimisympäristöjä ja tapoja tuottaa tekstejä hankkiakseen, yhdistääkseen, muokatakseen, esittääkseen ja arvioidakseen tietoa.</w:t>
      </w:r>
    </w:p>
    <w:p w14:paraId="0B7AA227" w14:textId="77777777" w:rsidR="00343ED4" w:rsidRPr="008A3D46" w:rsidRDefault="00343ED4" w:rsidP="00343ED4">
      <w:pPr>
        <w:rPr>
          <w:rFonts w:cstheme="minorHAnsi"/>
        </w:rPr>
      </w:pPr>
      <w:r w:rsidRPr="008A3D46">
        <w:rPr>
          <w:rFonts w:cstheme="minorHAnsi"/>
        </w:rPr>
        <w:t>Keskeiset sisällöt</w:t>
      </w:r>
    </w:p>
    <w:p w14:paraId="7AAB7740" w14:textId="77777777" w:rsidR="00343ED4" w:rsidRPr="00A2158C" w:rsidRDefault="00343ED4" w:rsidP="00A2158C">
      <w:pPr>
        <w:pStyle w:val="Luettelokappale"/>
        <w:numPr>
          <w:ilvl w:val="0"/>
          <w:numId w:val="79"/>
        </w:numPr>
        <w:rPr>
          <w:rFonts w:cstheme="minorHAnsi"/>
        </w:rPr>
      </w:pPr>
      <w:r w:rsidRPr="00A2158C">
        <w:rPr>
          <w:rFonts w:cstheme="minorHAnsi"/>
        </w:rPr>
        <w:t>vaikuttaminen kansalaisyhteiskunnassa</w:t>
      </w:r>
    </w:p>
    <w:p w14:paraId="1F0ABE39" w14:textId="77777777" w:rsidR="00343ED4" w:rsidRPr="00A2158C" w:rsidRDefault="00343ED4" w:rsidP="00A2158C">
      <w:pPr>
        <w:pStyle w:val="Luettelokappale"/>
        <w:numPr>
          <w:ilvl w:val="0"/>
          <w:numId w:val="79"/>
        </w:numPr>
        <w:rPr>
          <w:rFonts w:cstheme="minorHAnsi"/>
        </w:rPr>
      </w:pPr>
      <w:r w:rsidRPr="00A2158C">
        <w:rPr>
          <w:rFonts w:cstheme="minorHAnsi"/>
        </w:rPr>
        <w:t>ihmisoikeuskysymykset, tasa-arvo</w:t>
      </w:r>
    </w:p>
    <w:p w14:paraId="7A3060CD" w14:textId="77777777" w:rsidR="00343ED4" w:rsidRPr="00A2158C" w:rsidRDefault="00343ED4" w:rsidP="00A2158C">
      <w:pPr>
        <w:pStyle w:val="Luettelokappale"/>
        <w:numPr>
          <w:ilvl w:val="0"/>
          <w:numId w:val="79"/>
        </w:numPr>
        <w:rPr>
          <w:rFonts w:cstheme="minorHAnsi"/>
        </w:rPr>
      </w:pPr>
      <w:r w:rsidRPr="00A2158C">
        <w:rPr>
          <w:rFonts w:cstheme="minorHAnsi"/>
        </w:rPr>
        <w:t>yksilön vastuut ja velvollisuudet, sananvapaus</w:t>
      </w:r>
    </w:p>
    <w:p w14:paraId="2CFE9F58" w14:textId="77777777" w:rsidR="00343ED4" w:rsidRPr="00A2158C" w:rsidRDefault="00343ED4" w:rsidP="00A2158C">
      <w:pPr>
        <w:pStyle w:val="Luettelokappale"/>
        <w:numPr>
          <w:ilvl w:val="0"/>
          <w:numId w:val="79"/>
        </w:numPr>
        <w:rPr>
          <w:rFonts w:cstheme="minorHAnsi"/>
        </w:rPr>
      </w:pPr>
      <w:r w:rsidRPr="00A2158C">
        <w:rPr>
          <w:rFonts w:cstheme="minorHAnsi"/>
        </w:rPr>
        <w:t>neuvottelemisen taidot (arkiset–institutionaaliset)</w:t>
      </w:r>
    </w:p>
    <w:p w14:paraId="3F33CB03" w14:textId="77777777" w:rsidR="00343ED4" w:rsidRPr="00A2158C" w:rsidRDefault="00343ED4" w:rsidP="00A2158C">
      <w:pPr>
        <w:pStyle w:val="Luettelokappale"/>
        <w:numPr>
          <w:ilvl w:val="0"/>
          <w:numId w:val="79"/>
        </w:numPr>
        <w:rPr>
          <w:rFonts w:cstheme="minorHAnsi"/>
        </w:rPr>
      </w:pPr>
      <w:r w:rsidRPr="00A2158C">
        <w:rPr>
          <w:rFonts w:cstheme="minorHAnsi"/>
        </w:rPr>
        <w:t>median rooli asenteiden muokkaajana</w:t>
      </w:r>
    </w:p>
    <w:p w14:paraId="40FFF5FA" w14:textId="77777777" w:rsidR="00FA0C1E" w:rsidRPr="008A3D46" w:rsidRDefault="00FA0C1E" w:rsidP="00343ED4">
      <w:pPr>
        <w:rPr>
          <w:rFonts w:cstheme="minorHAnsi"/>
          <w:b/>
          <w:bCs/>
          <w:sz w:val="28"/>
          <w:szCs w:val="28"/>
        </w:rPr>
      </w:pPr>
    </w:p>
    <w:p w14:paraId="368C4107" w14:textId="77777777" w:rsidR="00343ED4" w:rsidRPr="008A3D46" w:rsidRDefault="00343ED4" w:rsidP="00343ED4">
      <w:pPr>
        <w:rPr>
          <w:rFonts w:cstheme="minorHAnsi"/>
          <w:b/>
          <w:bCs/>
          <w:sz w:val="28"/>
          <w:szCs w:val="28"/>
        </w:rPr>
      </w:pPr>
      <w:r w:rsidRPr="008A3D46">
        <w:rPr>
          <w:rFonts w:cstheme="minorHAnsi"/>
          <w:b/>
          <w:bCs/>
          <w:sz w:val="28"/>
          <w:szCs w:val="28"/>
        </w:rPr>
        <w:t>Kestävä tulevaisuus ja tiede (ENA5)</w:t>
      </w:r>
      <w:r w:rsidR="00E41E41" w:rsidRPr="008A3D46">
        <w:rPr>
          <w:rFonts w:cstheme="minorHAnsi"/>
          <w:b/>
          <w:bCs/>
          <w:sz w:val="28"/>
          <w:szCs w:val="28"/>
        </w:rPr>
        <w:t xml:space="preserve"> 2 op</w:t>
      </w:r>
    </w:p>
    <w:p w14:paraId="3DA76EC7" w14:textId="77777777" w:rsidR="00343ED4" w:rsidRPr="008A3D46" w:rsidRDefault="00343ED4" w:rsidP="00343ED4">
      <w:pPr>
        <w:rPr>
          <w:rFonts w:cstheme="minorHAnsi"/>
        </w:rPr>
      </w:pPr>
      <w:r w:rsidRPr="008A3D46">
        <w:rPr>
          <w:rFonts w:cstheme="minorHAnsi"/>
        </w:rPr>
        <w:t>Moduulin tehtävänä on syventää opiskelijan tiedonhankinnan taitoja, erityisesti lähteen luotettavuuden tarkastelun näkökulmasta, sekä tekstin tulkitsemisen ja tuottamisen taitoja. Tehtävänä on myös vahvistaa opiskelijan taitoja esittää kysymyksiä ja etsiä vastauksia tai hahmotella ratkaisuja itsenäisesti ja ryhmän jäsenenä.</w:t>
      </w:r>
    </w:p>
    <w:p w14:paraId="5B519BD6" w14:textId="77777777" w:rsidR="00343ED4" w:rsidRPr="008A3D46" w:rsidRDefault="00343ED4" w:rsidP="00343ED4">
      <w:pPr>
        <w:rPr>
          <w:rFonts w:cstheme="minorHAnsi"/>
        </w:rPr>
      </w:pPr>
      <w:r w:rsidRPr="008A3D46">
        <w:rPr>
          <w:rFonts w:cstheme="minorHAnsi"/>
        </w:rPr>
        <w:t>Yleiset tavoitteet</w:t>
      </w:r>
    </w:p>
    <w:p w14:paraId="64D44EE3" w14:textId="77777777" w:rsidR="00343ED4" w:rsidRPr="008A3D46" w:rsidRDefault="00343ED4" w:rsidP="00343ED4">
      <w:pPr>
        <w:rPr>
          <w:rFonts w:cstheme="minorHAnsi"/>
        </w:rPr>
      </w:pPr>
      <w:r w:rsidRPr="008A3D46">
        <w:rPr>
          <w:rFonts w:cstheme="minorHAnsi"/>
        </w:rPr>
        <w:t>Moduulin tavoitteena on, että opiskelija</w:t>
      </w:r>
    </w:p>
    <w:p w14:paraId="3FE334C1" w14:textId="77777777" w:rsidR="00343ED4" w:rsidRPr="00A2158C" w:rsidRDefault="00343ED4" w:rsidP="00A2158C">
      <w:pPr>
        <w:pStyle w:val="Luettelokappale"/>
        <w:numPr>
          <w:ilvl w:val="0"/>
          <w:numId w:val="79"/>
        </w:numPr>
        <w:rPr>
          <w:rFonts w:cstheme="minorHAnsi"/>
        </w:rPr>
      </w:pPr>
      <w:r w:rsidRPr="00A2158C">
        <w:rPr>
          <w:rFonts w:cstheme="minorHAnsi"/>
        </w:rPr>
        <w:t>oppii käyttämään asiayhteyteen sopivia lukustrategioita ja tiivistämisen taitoja</w:t>
      </w:r>
    </w:p>
    <w:p w14:paraId="0A6BA53C" w14:textId="77777777" w:rsidR="00343ED4" w:rsidRPr="00A2158C" w:rsidRDefault="00343ED4" w:rsidP="00A2158C">
      <w:pPr>
        <w:pStyle w:val="Luettelokappale"/>
        <w:numPr>
          <w:ilvl w:val="0"/>
          <w:numId w:val="79"/>
        </w:numPr>
        <w:rPr>
          <w:rFonts w:cstheme="minorHAnsi"/>
        </w:rPr>
      </w:pPr>
      <w:r w:rsidRPr="00A2158C">
        <w:rPr>
          <w:rFonts w:cstheme="minorHAnsi"/>
        </w:rPr>
        <w:t>kehittää taitojaan raportoida jäsennellysti havainnoista itseään kiinnostavista aiheista yksin ja ryhmäss</w:t>
      </w:r>
      <w:r w:rsidR="00A2158C">
        <w:rPr>
          <w:rFonts w:cstheme="minorHAnsi"/>
        </w:rPr>
        <w:t>ä</w:t>
      </w:r>
    </w:p>
    <w:p w14:paraId="5EAEAF75" w14:textId="77777777" w:rsidR="00343ED4" w:rsidRPr="008A3D46" w:rsidRDefault="00343ED4" w:rsidP="00343ED4">
      <w:pPr>
        <w:rPr>
          <w:rFonts w:cstheme="minorHAnsi"/>
        </w:rPr>
      </w:pPr>
      <w:r w:rsidRPr="008A3D46">
        <w:rPr>
          <w:rFonts w:cstheme="minorHAnsi"/>
        </w:rPr>
        <w:t>Keskeiset sisällöt</w:t>
      </w:r>
    </w:p>
    <w:p w14:paraId="6E8E1256" w14:textId="77777777" w:rsidR="00343ED4" w:rsidRPr="00A2158C" w:rsidRDefault="00343ED4" w:rsidP="00A2158C">
      <w:pPr>
        <w:pStyle w:val="Luettelokappale"/>
        <w:numPr>
          <w:ilvl w:val="0"/>
          <w:numId w:val="79"/>
        </w:numPr>
        <w:rPr>
          <w:rFonts w:cstheme="minorHAnsi"/>
        </w:rPr>
      </w:pPr>
      <w:r w:rsidRPr="00A2158C">
        <w:rPr>
          <w:rFonts w:cstheme="minorHAnsi"/>
        </w:rPr>
        <w:t>opiskelijoita kiinnostavat tiedon- ja tieteenalat</w:t>
      </w:r>
    </w:p>
    <w:p w14:paraId="5B627097" w14:textId="77777777" w:rsidR="00343ED4" w:rsidRPr="00A2158C" w:rsidRDefault="00343ED4" w:rsidP="00A2158C">
      <w:pPr>
        <w:pStyle w:val="Luettelokappale"/>
        <w:numPr>
          <w:ilvl w:val="0"/>
          <w:numId w:val="79"/>
        </w:numPr>
        <w:rPr>
          <w:rFonts w:cstheme="minorHAnsi"/>
        </w:rPr>
      </w:pPr>
      <w:r w:rsidRPr="00A2158C">
        <w:rPr>
          <w:rFonts w:cstheme="minorHAnsi"/>
        </w:rPr>
        <w:t>erilaiset tulevaisuudenvisiot</w:t>
      </w:r>
    </w:p>
    <w:p w14:paraId="6A863ABA" w14:textId="77777777" w:rsidR="00343ED4" w:rsidRPr="00A2158C" w:rsidRDefault="00343ED4" w:rsidP="00A2158C">
      <w:pPr>
        <w:pStyle w:val="Luettelokappale"/>
        <w:numPr>
          <w:ilvl w:val="0"/>
          <w:numId w:val="79"/>
        </w:numPr>
        <w:rPr>
          <w:rFonts w:cstheme="minorHAnsi"/>
        </w:rPr>
      </w:pPr>
      <w:r w:rsidRPr="00A2158C">
        <w:rPr>
          <w:rFonts w:cstheme="minorHAnsi"/>
        </w:rPr>
        <w:t>kestävää tulevaisuutta rakentavat innovaatiot; mahdollisuudet ratkaista monimutkaisia ongelmia</w:t>
      </w:r>
    </w:p>
    <w:p w14:paraId="3A87E4A9" w14:textId="77777777" w:rsidR="00343ED4" w:rsidRPr="00A2158C" w:rsidRDefault="00343ED4" w:rsidP="00A2158C">
      <w:pPr>
        <w:pStyle w:val="Luettelokappale"/>
        <w:numPr>
          <w:ilvl w:val="0"/>
          <w:numId w:val="79"/>
        </w:numPr>
        <w:rPr>
          <w:rFonts w:cstheme="minorHAnsi"/>
        </w:rPr>
      </w:pPr>
      <w:r w:rsidRPr="00A2158C">
        <w:rPr>
          <w:rFonts w:cstheme="minorHAnsi"/>
        </w:rPr>
        <w:t>yleistajuiset tekstit, lähdekriittisyys</w:t>
      </w:r>
    </w:p>
    <w:p w14:paraId="0A5C013D" w14:textId="77777777" w:rsidR="00343ED4" w:rsidRPr="00A2158C" w:rsidRDefault="00343ED4" w:rsidP="00A2158C">
      <w:pPr>
        <w:pStyle w:val="Luettelokappale"/>
        <w:numPr>
          <w:ilvl w:val="0"/>
          <w:numId w:val="79"/>
        </w:numPr>
        <w:rPr>
          <w:rFonts w:cstheme="minorHAnsi"/>
        </w:rPr>
      </w:pPr>
      <w:r w:rsidRPr="00A2158C">
        <w:rPr>
          <w:rFonts w:cstheme="minorHAnsi"/>
        </w:rPr>
        <w:t>englanti tieteen kielenä, tieteellisen tekstin piirteet</w:t>
      </w:r>
    </w:p>
    <w:p w14:paraId="06A82C79" w14:textId="77777777" w:rsidR="00FA0C1E" w:rsidRPr="008A3D46" w:rsidRDefault="00FA0C1E" w:rsidP="00343ED4">
      <w:pPr>
        <w:rPr>
          <w:rFonts w:cstheme="minorHAnsi"/>
          <w:b/>
          <w:bCs/>
          <w:sz w:val="28"/>
          <w:szCs w:val="28"/>
        </w:rPr>
      </w:pPr>
    </w:p>
    <w:p w14:paraId="7CBED0FB" w14:textId="77777777" w:rsidR="00343ED4" w:rsidRPr="008A3D46" w:rsidRDefault="00343ED4" w:rsidP="00343ED4">
      <w:pPr>
        <w:rPr>
          <w:rFonts w:cstheme="minorHAnsi"/>
          <w:b/>
          <w:bCs/>
          <w:sz w:val="28"/>
          <w:szCs w:val="28"/>
        </w:rPr>
      </w:pPr>
      <w:r w:rsidRPr="008A3D46">
        <w:rPr>
          <w:rFonts w:cstheme="minorHAnsi"/>
          <w:b/>
          <w:bCs/>
          <w:sz w:val="28"/>
          <w:szCs w:val="28"/>
        </w:rPr>
        <w:t>Englannin kieli jatko-opinnoissa ja työelämässä (ENA6)</w:t>
      </w:r>
      <w:r w:rsidR="00E41E41" w:rsidRPr="008A3D46">
        <w:rPr>
          <w:rFonts w:cstheme="minorHAnsi"/>
          <w:b/>
          <w:bCs/>
          <w:sz w:val="28"/>
          <w:szCs w:val="28"/>
        </w:rPr>
        <w:t xml:space="preserve"> 2 op</w:t>
      </w:r>
    </w:p>
    <w:p w14:paraId="3F6421C6" w14:textId="77777777" w:rsidR="00343ED4" w:rsidRPr="008A3D46" w:rsidRDefault="00343ED4" w:rsidP="00343ED4">
      <w:pPr>
        <w:rPr>
          <w:rFonts w:cstheme="minorHAnsi"/>
        </w:rPr>
      </w:pPr>
      <w:r w:rsidRPr="008A3D46">
        <w:rPr>
          <w:rFonts w:cstheme="minorHAnsi"/>
        </w:rPr>
        <w:t>Moduulin tehtävänä on syventää käsitystä kielitaidosta työelämätaitona ja sosiaalisena pääomana muuttuvassa maailmassa. Moduulissa pohditaan jatko-opinto- ja urasuunnitelmia sekä työntekoa myös kansainvälisessä kontekstissa.</w:t>
      </w:r>
    </w:p>
    <w:p w14:paraId="7F7074AE" w14:textId="77777777" w:rsidR="00343ED4" w:rsidRPr="008A3D46" w:rsidRDefault="00343ED4" w:rsidP="00343ED4">
      <w:pPr>
        <w:rPr>
          <w:rFonts w:cstheme="minorHAnsi"/>
        </w:rPr>
      </w:pPr>
      <w:r w:rsidRPr="008A3D46">
        <w:rPr>
          <w:rFonts w:cstheme="minorHAnsi"/>
        </w:rPr>
        <w:t>Yleiset tavoitteet</w:t>
      </w:r>
    </w:p>
    <w:p w14:paraId="1839298E" w14:textId="77777777" w:rsidR="00343ED4" w:rsidRPr="008A3D46" w:rsidRDefault="00343ED4" w:rsidP="00343ED4">
      <w:pPr>
        <w:rPr>
          <w:rFonts w:cstheme="minorHAnsi"/>
        </w:rPr>
      </w:pPr>
      <w:r w:rsidRPr="008A3D46">
        <w:rPr>
          <w:rFonts w:cstheme="minorHAnsi"/>
        </w:rPr>
        <w:t>Moduulin tavoitteena on, että opiskelija</w:t>
      </w:r>
    </w:p>
    <w:p w14:paraId="63FBE741" w14:textId="77777777" w:rsidR="00343ED4" w:rsidRPr="00A2158C" w:rsidRDefault="00343ED4" w:rsidP="00A2158C">
      <w:pPr>
        <w:pStyle w:val="Luettelokappale"/>
        <w:numPr>
          <w:ilvl w:val="0"/>
          <w:numId w:val="79"/>
        </w:numPr>
        <w:rPr>
          <w:rFonts w:cstheme="minorHAnsi"/>
        </w:rPr>
      </w:pPr>
      <w:r w:rsidRPr="00A2158C">
        <w:rPr>
          <w:rFonts w:cstheme="minorHAnsi"/>
        </w:rPr>
        <w:t>vahvistaa tietämystään tekstilajeista, jotka ovat tyypillisiä mahdollisille jatko-opinto- tai urasuunnitelmille</w:t>
      </w:r>
    </w:p>
    <w:p w14:paraId="51E38B11" w14:textId="77777777" w:rsidR="00343ED4" w:rsidRPr="00A2158C" w:rsidRDefault="00343ED4" w:rsidP="00A2158C">
      <w:pPr>
        <w:pStyle w:val="Luettelokappale"/>
        <w:numPr>
          <w:ilvl w:val="0"/>
          <w:numId w:val="79"/>
        </w:numPr>
        <w:rPr>
          <w:rFonts w:cstheme="minorHAnsi"/>
        </w:rPr>
      </w:pPr>
      <w:r w:rsidRPr="00A2158C">
        <w:rPr>
          <w:rFonts w:cstheme="minorHAnsi"/>
        </w:rPr>
        <w:t>rohkaistuu englannin kielen käyttäjänä erilaisissa opiskeluun ja työntekoon liittyvissä vuorovaikutustilanteissa</w:t>
      </w:r>
    </w:p>
    <w:p w14:paraId="215AFEF1" w14:textId="77777777" w:rsidR="00343ED4" w:rsidRPr="00A2158C" w:rsidRDefault="00343ED4" w:rsidP="00A2158C">
      <w:pPr>
        <w:pStyle w:val="Luettelokappale"/>
        <w:numPr>
          <w:ilvl w:val="0"/>
          <w:numId w:val="79"/>
        </w:numPr>
        <w:rPr>
          <w:rFonts w:cstheme="minorHAnsi"/>
        </w:rPr>
      </w:pPr>
      <w:r w:rsidRPr="00A2158C">
        <w:rPr>
          <w:rFonts w:cstheme="minorHAnsi"/>
        </w:rPr>
        <w:t>kehittää taitoaan ilmaista itseään muodollisemmissa asiayhteyksissä.</w:t>
      </w:r>
    </w:p>
    <w:p w14:paraId="3AF32F61" w14:textId="77777777" w:rsidR="00343ED4" w:rsidRPr="008A3D46" w:rsidRDefault="00343ED4" w:rsidP="00343ED4">
      <w:pPr>
        <w:rPr>
          <w:rFonts w:cstheme="minorHAnsi"/>
        </w:rPr>
      </w:pPr>
      <w:r w:rsidRPr="008A3D46">
        <w:rPr>
          <w:rFonts w:cstheme="minorHAnsi"/>
        </w:rPr>
        <w:t>Keskeiset sisällöt</w:t>
      </w:r>
    </w:p>
    <w:p w14:paraId="1E6D6F30" w14:textId="77777777" w:rsidR="00343ED4" w:rsidRPr="00A2158C" w:rsidRDefault="00343ED4" w:rsidP="00A2158C">
      <w:pPr>
        <w:pStyle w:val="Luettelokappale"/>
        <w:numPr>
          <w:ilvl w:val="0"/>
          <w:numId w:val="79"/>
        </w:numPr>
        <w:rPr>
          <w:rFonts w:cstheme="minorHAnsi"/>
        </w:rPr>
      </w:pPr>
      <w:r w:rsidRPr="00A2158C">
        <w:rPr>
          <w:rFonts w:cstheme="minorHAnsi"/>
        </w:rPr>
        <w:t>jatko-opinto- ja urasuunnitelmat; urajoustavuus</w:t>
      </w:r>
    </w:p>
    <w:p w14:paraId="674F3AD5" w14:textId="77777777" w:rsidR="00343ED4" w:rsidRPr="00A2158C" w:rsidRDefault="00343ED4" w:rsidP="00A2158C">
      <w:pPr>
        <w:pStyle w:val="Luettelokappale"/>
        <w:numPr>
          <w:ilvl w:val="0"/>
          <w:numId w:val="79"/>
        </w:numPr>
        <w:rPr>
          <w:rFonts w:cstheme="minorHAnsi"/>
        </w:rPr>
      </w:pPr>
      <w:r w:rsidRPr="00A2158C">
        <w:rPr>
          <w:rFonts w:cstheme="minorHAnsi"/>
        </w:rPr>
        <w:t>kieliprofiilin täydentäminen tulevaisuuden tarpeita varten</w:t>
      </w:r>
    </w:p>
    <w:p w14:paraId="6590F8A2" w14:textId="77777777" w:rsidR="00343ED4" w:rsidRPr="00A2158C" w:rsidRDefault="00343ED4" w:rsidP="00A2158C">
      <w:pPr>
        <w:pStyle w:val="Luettelokappale"/>
        <w:numPr>
          <w:ilvl w:val="0"/>
          <w:numId w:val="79"/>
        </w:numPr>
        <w:rPr>
          <w:rFonts w:cstheme="minorHAnsi"/>
        </w:rPr>
      </w:pPr>
      <w:r w:rsidRPr="00A2158C">
        <w:rPr>
          <w:rFonts w:cstheme="minorHAnsi"/>
        </w:rPr>
        <w:t>kansalliset tai kansainväliset yhteisöt tai yritykset työnantajina</w:t>
      </w:r>
    </w:p>
    <w:p w14:paraId="059F5757" w14:textId="77777777" w:rsidR="00343ED4" w:rsidRPr="00A2158C" w:rsidRDefault="00343ED4" w:rsidP="00A2158C">
      <w:pPr>
        <w:pStyle w:val="Luettelokappale"/>
        <w:numPr>
          <w:ilvl w:val="0"/>
          <w:numId w:val="79"/>
        </w:numPr>
        <w:rPr>
          <w:rFonts w:cstheme="minorHAnsi"/>
        </w:rPr>
      </w:pPr>
      <w:r w:rsidRPr="00A2158C">
        <w:rPr>
          <w:rFonts w:cstheme="minorHAnsi"/>
        </w:rPr>
        <w:t>itsenäistyvän, työelämään astuvan nuoren arjen ja talouden hallinta</w:t>
      </w:r>
    </w:p>
    <w:p w14:paraId="4CE65B14" w14:textId="77777777" w:rsidR="00343ED4" w:rsidRPr="008A3D46" w:rsidRDefault="00343ED4" w:rsidP="00343ED4">
      <w:pPr>
        <w:rPr>
          <w:rFonts w:cstheme="minorHAnsi"/>
        </w:rPr>
      </w:pPr>
    </w:p>
    <w:p w14:paraId="3C40EA21" w14:textId="77777777" w:rsidR="00E41E41" w:rsidRPr="008A3D46" w:rsidRDefault="00E41E41" w:rsidP="00343ED4">
      <w:pPr>
        <w:rPr>
          <w:rFonts w:cstheme="minorHAnsi"/>
          <w:b/>
          <w:bCs/>
          <w:sz w:val="28"/>
          <w:szCs w:val="28"/>
        </w:rPr>
      </w:pPr>
      <w:r w:rsidRPr="008A3D46">
        <w:rPr>
          <w:rFonts w:cstheme="minorHAnsi"/>
          <w:b/>
          <w:bCs/>
          <w:sz w:val="28"/>
          <w:szCs w:val="28"/>
        </w:rPr>
        <w:t>VALTAKUNNALLISET VALINNAISET OPINNOT</w:t>
      </w:r>
    </w:p>
    <w:p w14:paraId="2162C1FE" w14:textId="77777777" w:rsidR="00343ED4" w:rsidRPr="008A3D46" w:rsidRDefault="00343ED4" w:rsidP="00343ED4">
      <w:pPr>
        <w:rPr>
          <w:rFonts w:cstheme="minorHAnsi"/>
          <w:b/>
          <w:bCs/>
          <w:sz w:val="28"/>
          <w:szCs w:val="28"/>
        </w:rPr>
      </w:pPr>
      <w:r w:rsidRPr="008A3D46">
        <w:rPr>
          <w:rFonts w:cstheme="minorHAnsi"/>
          <w:b/>
          <w:bCs/>
          <w:sz w:val="28"/>
          <w:szCs w:val="28"/>
        </w:rPr>
        <w:t>Ympäristö ja kestävä elämäntapa (ENA7)</w:t>
      </w:r>
      <w:r w:rsidR="00E41E41" w:rsidRPr="008A3D46">
        <w:rPr>
          <w:rFonts w:cstheme="minorHAnsi"/>
          <w:b/>
          <w:bCs/>
          <w:sz w:val="28"/>
          <w:szCs w:val="28"/>
        </w:rPr>
        <w:t xml:space="preserve"> 2 op</w:t>
      </w:r>
    </w:p>
    <w:p w14:paraId="64B8E41E" w14:textId="77777777" w:rsidR="00343ED4" w:rsidRPr="008A3D46" w:rsidRDefault="00343ED4" w:rsidP="00343ED4">
      <w:pPr>
        <w:rPr>
          <w:rFonts w:cstheme="minorHAnsi"/>
        </w:rPr>
      </w:pPr>
      <w:r w:rsidRPr="008A3D46">
        <w:rPr>
          <w:rFonts w:cstheme="minorHAnsi"/>
        </w:rPr>
        <w:t>Moduulin tehtävänä on valmistaa opiskelijaa maailmankansalaiseksi, jolla on tietoa, taitoa ja tahtoa osallistua globaaleista ympäristökysymyksistä käytäviin keskusteluihin. Näkökulmia tarkastellaan opiskelijan omasta elinpiiristä käsin, mutta tutustutaan myös kansainvälisten organisaatioiden tapoihin käsitellä kestävään elämäntapaan liittyviä kysymyksiä.</w:t>
      </w:r>
    </w:p>
    <w:p w14:paraId="2414519B" w14:textId="77777777" w:rsidR="00343ED4" w:rsidRPr="008A3D46" w:rsidRDefault="00343ED4" w:rsidP="00343ED4">
      <w:pPr>
        <w:rPr>
          <w:rFonts w:cstheme="minorHAnsi"/>
        </w:rPr>
      </w:pPr>
      <w:r w:rsidRPr="008A3D46">
        <w:rPr>
          <w:rFonts w:cstheme="minorHAnsi"/>
        </w:rPr>
        <w:t>Yleiset tavoitteet</w:t>
      </w:r>
    </w:p>
    <w:p w14:paraId="3A8B60B4" w14:textId="77777777" w:rsidR="00343ED4" w:rsidRPr="008A3D46" w:rsidRDefault="00343ED4" w:rsidP="00343ED4">
      <w:pPr>
        <w:rPr>
          <w:rFonts w:cstheme="minorHAnsi"/>
        </w:rPr>
      </w:pPr>
      <w:r w:rsidRPr="008A3D46">
        <w:rPr>
          <w:rFonts w:cstheme="minorHAnsi"/>
        </w:rPr>
        <w:t>Moduulin tavoitteena on, että opiskelija</w:t>
      </w:r>
    </w:p>
    <w:p w14:paraId="1009B87A" w14:textId="77777777" w:rsidR="00343ED4" w:rsidRPr="00A2158C" w:rsidRDefault="00343ED4" w:rsidP="00A2158C">
      <w:pPr>
        <w:pStyle w:val="Luettelokappale"/>
        <w:numPr>
          <w:ilvl w:val="0"/>
          <w:numId w:val="79"/>
        </w:numPr>
        <w:rPr>
          <w:rFonts w:cstheme="minorHAnsi"/>
        </w:rPr>
      </w:pPr>
      <w:r w:rsidRPr="00A2158C">
        <w:rPr>
          <w:rFonts w:cstheme="minorHAnsi"/>
        </w:rPr>
        <w:t>vahvistaa tiedonhakutaitojaan erityisesti lähdekritiikin näkökulmasta</w:t>
      </w:r>
    </w:p>
    <w:p w14:paraId="5FF6E70D" w14:textId="77777777" w:rsidR="00343ED4" w:rsidRPr="00A2158C" w:rsidRDefault="00343ED4" w:rsidP="00A2158C">
      <w:pPr>
        <w:pStyle w:val="Luettelokappale"/>
        <w:numPr>
          <w:ilvl w:val="0"/>
          <w:numId w:val="79"/>
        </w:numPr>
        <w:rPr>
          <w:rFonts w:cstheme="minorHAnsi"/>
        </w:rPr>
      </w:pPr>
      <w:r w:rsidRPr="00A2158C">
        <w:rPr>
          <w:rFonts w:cstheme="minorHAnsi"/>
        </w:rPr>
        <w:t>kehittää ajattelun taitojaan hyödyntämällä kielitaitoaan erilaisten syy-seuraussuhteiden analysoimiseksi</w:t>
      </w:r>
    </w:p>
    <w:p w14:paraId="1E0AC98C" w14:textId="77777777" w:rsidR="00343ED4" w:rsidRPr="00A2158C" w:rsidRDefault="00343ED4" w:rsidP="00A2158C">
      <w:pPr>
        <w:pStyle w:val="Luettelokappale"/>
        <w:numPr>
          <w:ilvl w:val="0"/>
          <w:numId w:val="79"/>
        </w:numPr>
        <w:rPr>
          <w:rFonts w:cstheme="minorHAnsi"/>
        </w:rPr>
      </w:pPr>
      <w:r w:rsidRPr="00A2158C">
        <w:rPr>
          <w:rFonts w:cstheme="minorHAnsi"/>
        </w:rPr>
        <w:t>osallistuu myös laajempiin suullisiin tai kirjallisiin vuorovaikutustilanteisiin.</w:t>
      </w:r>
    </w:p>
    <w:p w14:paraId="1EE2C1F3" w14:textId="77777777" w:rsidR="00343ED4" w:rsidRPr="00A2158C" w:rsidRDefault="00343ED4" w:rsidP="00A2158C">
      <w:pPr>
        <w:pStyle w:val="Luettelokappale"/>
        <w:numPr>
          <w:ilvl w:val="0"/>
          <w:numId w:val="80"/>
        </w:numPr>
        <w:rPr>
          <w:rFonts w:cstheme="minorHAnsi"/>
        </w:rPr>
      </w:pPr>
      <w:r w:rsidRPr="00A2158C">
        <w:rPr>
          <w:rFonts w:cstheme="minorHAnsi"/>
        </w:rPr>
        <w:t>Keskeiset sisällöt</w:t>
      </w:r>
    </w:p>
    <w:p w14:paraId="7C3742B1" w14:textId="77777777" w:rsidR="00343ED4" w:rsidRPr="00A2158C" w:rsidRDefault="00343ED4" w:rsidP="00A2158C">
      <w:pPr>
        <w:pStyle w:val="Luettelokappale"/>
        <w:numPr>
          <w:ilvl w:val="0"/>
          <w:numId w:val="80"/>
        </w:numPr>
        <w:rPr>
          <w:rFonts w:cstheme="minorHAnsi"/>
        </w:rPr>
      </w:pPr>
      <w:r w:rsidRPr="00A2158C">
        <w:rPr>
          <w:rFonts w:cstheme="minorHAnsi"/>
        </w:rPr>
        <w:t>globaalit ympäristökysymykset, esimerkiksi ilmastonmuutos</w:t>
      </w:r>
    </w:p>
    <w:p w14:paraId="6F068213" w14:textId="77777777" w:rsidR="00343ED4" w:rsidRPr="00A2158C" w:rsidRDefault="00343ED4" w:rsidP="00A2158C">
      <w:pPr>
        <w:pStyle w:val="Luettelokappale"/>
        <w:numPr>
          <w:ilvl w:val="0"/>
          <w:numId w:val="80"/>
        </w:numPr>
        <w:rPr>
          <w:rFonts w:cstheme="minorHAnsi"/>
        </w:rPr>
      </w:pPr>
      <w:r w:rsidRPr="00A2158C">
        <w:rPr>
          <w:rFonts w:cstheme="minorHAnsi"/>
        </w:rPr>
        <w:t>kestävä elämäntapa opiskelijan omassa elinpiirissä</w:t>
      </w:r>
    </w:p>
    <w:p w14:paraId="67B903D1" w14:textId="77777777" w:rsidR="00343ED4" w:rsidRPr="00A2158C" w:rsidRDefault="00343ED4" w:rsidP="00A2158C">
      <w:pPr>
        <w:pStyle w:val="Luettelokappale"/>
        <w:numPr>
          <w:ilvl w:val="0"/>
          <w:numId w:val="80"/>
        </w:numPr>
        <w:rPr>
          <w:rFonts w:cstheme="minorHAnsi"/>
        </w:rPr>
      </w:pPr>
      <w:r w:rsidRPr="00A2158C">
        <w:rPr>
          <w:rFonts w:cstheme="minorHAnsi"/>
        </w:rPr>
        <w:t>esimerkkejä kansainvälisistä sopimuksista tai sopimusneuvotteluista</w:t>
      </w:r>
    </w:p>
    <w:p w14:paraId="3FD45EF0" w14:textId="77777777" w:rsidR="00343ED4" w:rsidRPr="00A2158C" w:rsidRDefault="00343ED4" w:rsidP="00A2158C">
      <w:pPr>
        <w:pStyle w:val="Luettelokappale"/>
        <w:numPr>
          <w:ilvl w:val="0"/>
          <w:numId w:val="80"/>
        </w:numPr>
        <w:rPr>
          <w:rFonts w:cstheme="minorHAnsi"/>
        </w:rPr>
      </w:pPr>
      <w:r w:rsidRPr="00A2158C">
        <w:rPr>
          <w:rFonts w:cstheme="minorHAnsi"/>
        </w:rPr>
        <w:t>ratkaisukeskeisyys</w:t>
      </w:r>
    </w:p>
    <w:p w14:paraId="514AFA3F" w14:textId="77777777" w:rsidR="00FA0C1E" w:rsidRPr="008A3D46" w:rsidRDefault="00FA0C1E" w:rsidP="00343ED4">
      <w:pPr>
        <w:rPr>
          <w:rFonts w:cstheme="minorHAnsi"/>
          <w:b/>
          <w:bCs/>
          <w:sz w:val="28"/>
          <w:szCs w:val="28"/>
        </w:rPr>
      </w:pPr>
    </w:p>
    <w:p w14:paraId="446F33A7" w14:textId="77777777" w:rsidR="00343ED4" w:rsidRPr="008A3D46" w:rsidRDefault="00343ED4" w:rsidP="00343ED4">
      <w:pPr>
        <w:rPr>
          <w:rFonts w:cstheme="minorHAnsi"/>
          <w:b/>
          <w:bCs/>
          <w:sz w:val="28"/>
          <w:szCs w:val="28"/>
        </w:rPr>
      </w:pPr>
      <w:r w:rsidRPr="008A3D46">
        <w:rPr>
          <w:rFonts w:cstheme="minorHAnsi"/>
          <w:b/>
          <w:bCs/>
          <w:sz w:val="28"/>
          <w:szCs w:val="28"/>
        </w:rPr>
        <w:t>Viesti ja vaikuta puhuen (ENA8)</w:t>
      </w:r>
      <w:r w:rsidR="00E41E41" w:rsidRPr="008A3D46">
        <w:rPr>
          <w:rFonts w:cstheme="minorHAnsi"/>
          <w:b/>
          <w:bCs/>
          <w:sz w:val="28"/>
          <w:szCs w:val="28"/>
        </w:rPr>
        <w:t xml:space="preserve"> 2 op</w:t>
      </w:r>
    </w:p>
    <w:p w14:paraId="791D75AA" w14:textId="77777777" w:rsidR="00343ED4" w:rsidRPr="008A3D46" w:rsidRDefault="00343ED4" w:rsidP="00343ED4">
      <w:pPr>
        <w:rPr>
          <w:rFonts w:cstheme="minorHAnsi"/>
        </w:rPr>
      </w:pPr>
      <w:r w:rsidRPr="008A3D46">
        <w:rPr>
          <w:rFonts w:cstheme="minorHAnsi"/>
        </w:rPr>
        <w:t>Moduulin tehtävänä on harjaannuttaa kansainväliseen toimijuuteen tarvittavaa monipuolista suullista kielitaitoa sekä tarjota opiskelijalle jatkuvan oppimisen välineitä oman suullisen kielitaidon kehittämiseksi. Tehtävänä on myös vahvistaa neuvottelemisen taitoja sekä toisen arvostamista ja huomioon ottamista. Moduuliin sisältyy Opetushallituksen tuottaman suullisen kokeen tai erillisen ohjeistuksen mukaisten näyttöjen suorittaminen.</w:t>
      </w:r>
    </w:p>
    <w:p w14:paraId="7A37FF74" w14:textId="77777777" w:rsidR="00343ED4" w:rsidRPr="008A3D46" w:rsidRDefault="00343ED4" w:rsidP="00343ED4">
      <w:pPr>
        <w:rPr>
          <w:rFonts w:cstheme="minorHAnsi"/>
        </w:rPr>
      </w:pPr>
      <w:r w:rsidRPr="008A3D46">
        <w:rPr>
          <w:rFonts w:cstheme="minorHAnsi"/>
        </w:rPr>
        <w:t>Yleiset tavoitteet</w:t>
      </w:r>
    </w:p>
    <w:p w14:paraId="514FF95B" w14:textId="77777777" w:rsidR="00343ED4" w:rsidRPr="008A3D46" w:rsidRDefault="00343ED4" w:rsidP="00343ED4">
      <w:pPr>
        <w:rPr>
          <w:rFonts w:cstheme="minorHAnsi"/>
        </w:rPr>
      </w:pPr>
      <w:r w:rsidRPr="008A3D46">
        <w:rPr>
          <w:rFonts w:cstheme="minorHAnsi"/>
        </w:rPr>
        <w:t>Moduulin tavoitteena on, että opiskelija</w:t>
      </w:r>
    </w:p>
    <w:p w14:paraId="041DE769" w14:textId="77777777" w:rsidR="00343ED4" w:rsidRPr="00A2158C" w:rsidRDefault="00343ED4" w:rsidP="00A2158C">
      <w:pPr>
        <w:pStyle w:val="Luettelokappale"/>
        <w:numPr>
          <w:ilvl w:val="0"/>
          <w:numId w:val="80"/>
        </w:numPr>
        <w:rPr>
          <w:rFonts w:cstheme="minorHAnsi"/>
        </w:rPr>
      </w:pPr>
      <w:r w:rsidRPr="00A2158C">
        <w:rPr>
          <w:rFonts w:cstheme="minorHAnsi"/>
        </w:rPr>
        <w:t>syventää ymmärrystään suullisiin vuorovaikutustilanteisiin vaikuttavista tekijöistä</w:t>
      </w:r>
    </w:p>
    <w:p w14:paraId="0A436856" w14:textId="77777777" w:rsidR="00343ED4" w:rsidRPr="00A2158C" w:rsidRDefault="00343ED4" w:rsidP="00A2158C">
      <w:pPr>
        <w:pStyle w:val="Luettelokappale"/>
        <w:numPr>
          <w:ilvl w:val="0"/>
          <w:numId w:val="80"/>
        </w:numPr>
        <w:rPr>
          <w:rFonts w:cstheme="minorHAnsi"/>
        </w:rPr>
      </w:pPr>
      <w:r w:rsidRPr="00A2158C">
        <w:rPr>
          <w:rFonts w:cstheme="minorHAnsi"/>
        </w:rPr>
        <w:t>vahvistaa suullisen vuorovaikutuksen taitojaan</w:t>
      </w:r>
    </w:p>
    <w:p w14:paraId="57065FC4" w14:textId="77777777" w:rsidR="00343ED4" w:rsidRPr="00A2158C" w:rsidRDefault="00343ED4" w:rsidP="00A2158C">
      <w:pPr>
        <w:pStyle w:val="Luettelokappale"/>
        <w:numPr>
          <w:ilvl w:val="0"/>
          <w:numId w:val="80"/>
        </w:numPr>
        <w:rPr>
          <w:rFonts w:cstheme="minorHAnsi"/>
        </w:rPr>
      </w:pPr>
      <w:r w:rsidRPr="00A2158C">
        <w:rPr>
          <w:rFonts w:cstheme="minorHAnsi"/>
        </w:rPr>
        <w:t>vahvistaa taitoaan ymmärtää kielen eri variantteja</w:t>
      </w:r>
    </w:p>
    <w:p w14:paraId="2A94C8B5" w14:textId="77777777" w:rsidR="00343ED4" w:rsidRPr="00A2158C" w:rsidRDefault="00343ED4" w:rsidP="00A2158C">
      <w:pPr>
        <w:pStyle w:val="Luettelokappale"/>
        <w:numPr>
          <w:ilvl w:val="0"/>
          <w:numId w:val="80"/>
        </w:numPr>
        <w:rPr>
          <w:rFonts w:cstheme="minorHAnsi"/>
        </w:rPr>
      </w:pPr>
      <w:r w:rsidRPr="00A2158C">
        <w:rPr>
          <w:rFonts w:cstheme="minorHAnsi"/>
        </w:rPr>
        <w:t>harjoittelee valmistelua edellyttävää suullista tuottamista.</w:t>
      </w:r>
    </w:p>
    <w:p w14:paraId="28E48DD0" w14:textId="77777777" w:rsidR="00343ED4" w:rsidRPr="008A3D46" w:rsidRDefault="00343ED4" w:rsidP="00343ED4">
      <w:pPr>
        <w:rPr>
          <w:rFonts w:cstheme="minorHAnsi"/>
        </w:rPr>
      </w:pPr>
      <w:r w:rsidRPr="008A3D46">
        <w:rPr>
          <w:rFonts w:cstheme="minorHAnsi"/>
        </w:rPr>
        <w:t>Keskeiset sisällöt</w:t>
      </w:r>
    </w:p>
    <w:p w14:paraId="63213808" w14:textId="77777777" w:rsidR="00343ED4" w:rsidRPr="00A2158C" w:rsidRDefault="00343ED4" w:rsidP="00A2158C">
      <w:pPr>
        <w:pStyle w:val="Luettelokappale"/>
        <w:numPr>
          <w:ilvl w:val="0"/>
          <w:numId w:val="80"/>
        </w:numPr>
        <w:rPr>
          <w:rFonts w:cstheme="minorHAnsi"/>
        </w:rPr>
      </w:pPr>
      <w:r w:rsidRPr="00A2158C">
        <w:rPr>
          <w:rFonts w:cstheme="minorHAnsi"/>
        </w:rPr>
        <w:t>puhumisen eri piirteet</w:t>
      </w:r>
    </w:p>
    <w:p w14:paraId="0C6F7216" w14:textId="77777777" w:rsidR="00343ED4" w:rsidRPr="00A2158C" w:rsidRDefault="00343ED4" w:rsidP="00A2158C">
      <w:pPr>
        <w:pStyle w:val="Luettelokappale"/>
        <w:numPr>
          <w:ilvl w:val="0"/>
          <w:numId w:val="80"/>
        </w:numPr>
        <w:rPr>
          <w:rFonts w:cstheme="minorHAnsi"/>
        </w:rPr>
      </w:pPr>
      <w:r w:rsidRPr="00A2158C">
        <w:rPr>
          <w:rFonts w:cstheme="minorHAnsi"/>
        </w:rPr>
        <w:t>englannin käyttäjien erilaisten taustojen ja eri äidinkielten vaikutus puhetilanteisiin</w:t>
      </w:r>
    </w:p>
    <w:p w14:paraId="2A786E0A" w14:textId="77777777" w:rsidR="00343ED4" w:rsidRPr="00A2158C" w:rsidRDefault="00343ED4" w:rsidP="00A2158C">
      <w:pPr>
        <w:pStyle w:val="Luettelokappale"/>
        <w:numPr>
          <w:ilvl w:val="0"/>
          <w:numId w:val="80"/>
        </w:numPr>
        <w:rPr>
          <w:rFonts w:cstheme="minorHAnsi"/>
        </w:rPr>
      </w:pPr>
      <w:r w:rsidRPr="00A2158C">
        <w:rPr>
          <w:rFonts w:cstheme="minorHAnsi"/>
        </w:rPr>
        <w:t>dialogisuus</w:t>
      </w:r>
    </w:p>
    <w:p w14:paraId="69224A60" w14:textId="77777777" w:rsidR="00343ED4" w:rsidRPr="008A3D46" w:rsidRDefault="00343ED4" w:rsidP="00343ED4">
      <w:pPr>
        <w:rPr>
          <w:rFonts w:cstheme="minorHAnsi"/>
        </w:rPr>
      </w:pPr>
      <w:r w:rsidRPr="008A3D46">
        <w:rPr>
          <w:rFonts w:cstheme="minorHAnsi"/>
        </w:rPr>
        <w:t>oppimäärän pakollisten opintojen aikana käsitellyt aiheet ja niiden täydentäminen opiskelijoiden tarpeiden mukaan</w:t>
      </w:r>
    </w:p>
    <w:p w14:paraId="638C2F6C" w14:textId="77777777" w:rsidR="0074556F" w:rsidRPr="008A3D46" w:rsidRDefault="0074556F" w:rsidP="00343ED4">
      <w:pPr>
        <w:rPr>
          <w:rFonts w:cstheme="minorHAnsi"/>
        </w:rPr>
      </w:pPr>
    </w:p>
    <w:p w14:paraId="14042751" w14:textId="77777777" w:rsidR="00343ED4" w:rsidRPr="008A3D46" w:rsidRDefault="0074556F" w:rsidP="00343ED4">
      <w:pPr>
        <w:rPr>
          <w:rFonts w:cstheme="minorHAnsi"/>
          <w:b/>
          <w:bCs/>
          <w:sz w:val="28"/>
          <w:szCs w:val="28"/>
        </w:rPr>
      </w:pPr>
      <w:r w:rsidRPr="008A3D46">
        <w:rPr>
          <w:rFonts w:cstheme="minorHAnsi"/>
          <w:b/>
          <w:bCs/>
          <w:sz w:val="28"/>
          <w:szCs w:val="28"/>
        </w:rPr>
        <w:t>PAIKALLI</w:t>
      </w:r>
      <w:r w:rsidR="00F14270">
        <w:rPr>
          <w:rFonts w:cstheme="minorHAnsi"/>
          <w:b/>
          <w:bCs/>
          <w:sz w:val="28"/>
          <w:szCs w:val="28"/>
        </w:rPr>
        <w:t>SET VALINNAISET OPINNOT</w:t>
      </w:r>
    </w:p>
    <w:p w14:paraId="7E65032C" w14:textId="77777777" w:rsidR="0074556F" w:rsidRPr="008A3D46" w:rsidRDefault="0074556F" w:rsidP="0074556F">
      <w:pPr>
        <w:rPr>
          <w:rFonts w:eastAsiaTheme="minorEastAsia" w:cstheme="minorHAnsi"/>
          <w:color w:val="333333"/>
          <w:sz w:val="24"/>
          <w:szCs w:val="24"/>
        </w:rPr>
      </w:pPr>
      <w:r w:rsidRPr="008A3D46">
        <w:rPr>
          <w:rFonts w:eastAsiaTheme="minorEastAsia" w:cstheme="minorHAnsi"/>
          <w:b/>
          <w:bCs/>
          <w:color w:val="333333"/>
          <w:sz w:val="28"/>
          <w:szCs w:val="28"/>
        </w:rPr>
        <w:t>What´s on the menu? (ENA09) 2op</w:t>
      </w:r>
      <w:r w:rsidRPr="008A3D46">
        <w:rPr>
          <w:rFonts w:cstheme="minorHAnsi"/>
        </w:rPr>
        <w:br/>
      </w:r>
      <w:r w:rsidRPr="008A3D46">
        <w:rPr>
          <w:rFonts w:cstheme="minorHAnsi"/>
        </w:rPr>
        <w:br/>
      </w:r>
      <w:r w:rsidRPr="008A3D46">
        <w:rPr>
          <w:rFonts w:eastAsiaTheme="minorEastAsia" w:cstheme="minorHAnsi"/>
          <w:color w:val="333333"/>
          <w:sz w:val="24"/>
          <w:szCs w:val="24"/>
        </w:rPr>
        <w:t xml:space="preserve">Kurssi on puhtaasti ylioppilaskirjoituksiin valmistautumista. Kurssilla kerrataan keskeisiä kielioppisisältöjä sekä harjoitellaan monipuolisesti kuullun- ja luetunymmärtämistä sekä kirjoittamista, suullista kielitaitoa kuitenkaan unohtamatta. Kurssin varsinaisen sisällön lähtökohtana ovat opiskelijoiden omat tarpeet kerrattavien asioiden suhteen. </w:t>
      </w:r>
    </w:p>
    <w:p w14:paraId="0437AA65" w14:textId="77777777" w:rsidR="0074556F" w:rsidRPr="008A3D46" w:rsidRDefault="0074556F" w:rsidP="0074556F">
      <w:pPr>
        <w:rPr>
          <w:rFonts w:eastAsiaTheme="minorEastAsia" w:cstheme="minorHAnsi"/>
          <w:color w:val="333333"/>
          <w:sz w:val="24"/>
          <w:szCs w:val="24"/>
        </w:rPr>
      </w:pPr>
      <w:r w:rsidRPr="008A3D46">
        <w:rPr>
          <w:rFonts w:eastAsiaTheme="minorEastAsia" w:cstheme="minorHAnsi"/>
          <w:color w:val="333333"/>
          <w:sz w:val="24"/>
          <w:szCs w:val="24"/>
        </w:rPr>
        <w:t xml:space="preserve">Kurssi arvioidaan numeroasteikolla 4 – 10. </w:t>
      </w:r>
    </w:p>
    <w:p w14:paraId="66909E76" w14:textId="77777777" w:rsidR="0074556F" w:rsidRPr="008A3D46" w:rsidRDefault="0074556F" w:rsidP="00343ED4">
      <w:pPr>
        <w:rPr>
          <w:rFonts w:cstheme="minorHAnsi"/>
        </w:rPr>
      </w:pPr>
    </w:p>
    <w:p w14:paraId="551BF06E" w14:textId="77777777" w:rsidR="00343ED4" w:rsidRPr="008A3D46" w:rsidRDefault="00343ED4" w:rsidP="00343ED4">
      <w:pPr>
        <w:rPr>
          <w:rFonts w:cstheme="minorHAnsi"/>
          <w:b/>
          <w:bCs/>
          <w:sz w:val="28"/>
          <w:szCs w:val="28"/>
        </w:rPr>
      </w:pPr>
      <w:r w:rsidRPr="008A3D46">
        <w:rPr>
          <w:rFonts w:cstheme="minorHAnsi"/>
          <w:b/>
          <w:bCs/>
          <w:sz w:val="28"/>
          <w:szCs w:val="28"/>
        </w:rPr>
        <w:t>Vieraat kielet, B2-oppimäärä</w:t>
      </w:r>
      <w:r w:rsidR="006D103D">
        <w:rPr>
          <w:rFonts w:cstheme="minorHAnsi"/>
          <w:b/>
          <w:bCs/>
          <w:sz w:val="28"/>
          <w:szCs w:val="28"/>
        </w:rPr>
        <w:t xml:space="preserve"> (saksan</w:t>
      </w:r>
      <w:r w:rsidR="004C4160">
        <w:rPr>
          <w:rFonts w:cstheme="minorHAnsi"/>
          <w:b/>
          <w:bCs/>
          <w:sz w:val="28"/>
          <w:szCs w:val="28"/>
        </w:rPr>
        <w:t xml:space="preserve"> ja ranskan</w:t>
      </w:r>
      <w:r w:rsidR="006D103D">
        <w:rPr>
          <w:rFonts w:cstheme="minorHAnsi"/>
          <w:b/>
          <w:bCs/>
          <w:sz w:val="28"/>
          <w:szCs w:val="28"/>
        </w:rPr>
        <w:t xml:space="preserve"> kiel</w:t>
      </w:r>
      <w:r w:rsidR="004C4160">
        <w:rPr>
          <w:rFonts w:cstheme="minorHAnsi"/>
          <w:b/>
          <w:bCs/>
          <w:sz w:val="28"/>
          <w:szCs w:val="28"/>
        </w:rPr>
        <w:t>et</w:t>
      </w:r>
      <w:r w:rsidR="006D103D">
        <w:rPr>
          <w:rFonts w:cstheme="minorHAnsi"/>
          <w:b/>
          <w:bCs/>
          <w:sz w:val="28"/>
          <w:szCs w:val="28"/>
        </w:rPr>
        <w:t>)</w:t>
      </w:r>
    </w:p>
    <w:p w14:paraId="2BE38474" w14:textId="77777777" w:rsidR="00343ED4" w:rsidRPr="008A3D46" w:rsidRDefault="00343ED4" w:rsidP="00343ED4">
      <w:pPr>
        <w:rPr>
          <w:rFonts w:cstheme="minorHAnsi"/>
          <w:b/>
          <w:bCs/>
        </w:rPr>
      </w:pPr>
      <w:r w:rsidRPr="008A3D46">
        <w:rPr>
          <w:rFonts w:cstheme="minorHAnsi"/>
          <w:b/>
          <w:bCs/>
        </w:rPr>
        <w:t>Koodi</w:t>
      </w:r>
    </w:p>
    <w:p w14:paraId="525D1D79" w14:textId="77777777" w:rsidR="00343ED4" w:rsidRPr="008A3D46" w:rsidRDefault="00343ED4" w:rsidP="00343ED4">
      <w:pPr>
        <w:rPr>
          <w:rFonts w:cstheme="minorHAnsi"/>
          <w:b/>
          <w:bCs/>
        </w:rPr>
      </w:pPr>
      <w:r w:rsidRPr="008A3D46">
        <w:rPr>
          <w:rFonts w:cstheme="minorHAnsi"/>
          <w:b/>
          <w:bCs/>
        </w:rPr>
        <w:t>VKB2</w:t>
      </w:r>
    </w:p>
    <w:p w14:paraId="594081CC" w14:textId="77777777" w:rsidR="00343ED4" w:rsidRPr="008A3D46" w:rsidRDefault="00343ED4" w:rsidP="00343ED4">
      <w:pPr>
        <w:rPr>
          <w:rFonts w:cstheme="minorHAnsi"/>
          <w:b/>
          <w:bCs/>
        </w:rPr>
      </w:pPr>
      <w:r w:rsidRPr="008A3D46">
        <w:rPr>
          <w:rFonts w:cstheme="minorHAnsi"/>
          <w:b/>
          <w:bCs/>
        </w:rPr>
        <w:t>Oppiaine ja tehtävä</w:t>
      </w:r>
    </w:p>
    <w:p w14:paraId="1AC05CF5" w14:textId="77777777" w:rsidR="00343ED4" w:rsidRPr="008A3D46" w:rsidRDefault="00343ED4" w:rsidP="00343ED4">
      <w:pPr>
        <w:rPr>
          <w:rFonts w:cstheme="minorHAnsi"/>
        </w:rPr>
      </w:pPr>
      <w:r w:rsidRPr="008A3D46">
        <w:rPr>
          <w:rFonts w:cstheme="minorHAnsi"/>
        </w:rPr>
        <w:t>Oppimäärän erityisenä tehtävänä on rohkaista opiskelijaa laajentamaan kielellistä repertuaariaan sekä kannustaa opiskelijaa jatkuvaan kieltenopiskeluun ja jatkamaan kieliopintoja myös lukion jälkeen osana elinikäisen oppimisen polkua. Tehtävänä on vahvistaa opiskelijan kieli- ja kulttuuriosaamista kohdekielen näkökulmasta. Opetus ohjaa tarkastelemaan, miten uuden kielen oppiminen lisää ymmärrystä ajattelun ja kielen välisestä yhteydestä.</w:t>
      </w:r>
    </w:p>
    <w:p w14:paraId="60BAE16B" w14:textId="77777777" w:rsidR="00343ED4" w:rsidRPr="008A3D46" w:rsidRDefault="00343ED4" w:rsidP="00343ED4">
      <w:pPr>
        <w:rPr>
          <w:rFonts w:cstheme="minorHAnsi"/>
        </w:rPr>
      </w:pPr>
      <w:r w:rsidRPr="008A3D46">
        <w:rPr>
          <w:rFonts w:cstheme="minorHAnsi"/>
        </w:rPr>
        <w:t>Oppimäärän opetus painottuu etenkin alkuvaiheessa suulliseen kielitaitoon, mutta oppimäärän tehtävä on auttaa opiskelijaa näkemään, miten vähäiselläkin kielitaidolla on mahdollista tutustua kieli- ja kulttuurialueen tekstimaailmoihin sekä tiedon- ja tieteenaloihin. Uusi kieli avaa myös mahdollisuuksia eri kielillä tapahtuvaan jatkokoulutukseen ja lisää työelämävalmiuksia. Oppimäärän tehtävänä on myös rohkaista opiskelijaa hahmottamaan, miten uuden kielen oppiminen tukee muuta oppimista.</w:t>
      </w:r>
    </w:p>
    <w:p w14:paraId="7C66AB78" w14:textId="77777777" w:rsidR="00343ED4" w:rsidRPr="008A3D46" w:rsidRDefault="00343ED4" w:rsidP="00343ED4">
      <w:pPr>
        <w:rPr>
          <w:rFonts w:cstheme="minorHAnsi"/>
        </w:rPr>
      </w:pPr>
      <w:r w:rsidRPr="008A3D46">
        <w:rPr>
          <w:rFonts w:cstheme="minorHAnsi"/>
        </w:rPr>
        <w:t>Moduulit</w:t>
      </w:r>
    </w:p>
    <w:p w14:paraId="09CD267D" w14:textId="77777777" w:rsidR="00343ED4" w:rsidRPr="008A3D46" w:rsidRDefault="00343ED4" w:rsidP="00343ED4">
      <w:pPr>
        <w:rPr>
          <w:rFonts w:cstheme="minorHAnsi"/>
        </w:rPr>
      </w:pPr>
      <w:r w:rsidRPr="008A3D46">
        <w:rPr>
          <w:rFonts w:cstheme="minorHAnsi"/>
        </w:rPr>
        <w:t>Valtakunnalliset valinnaiset opinnot</w:t>
      </w:r>
    </w:p>
    <w:p w14:paraId="1E4A41AF" w14:textId="77777777" w:rsidR="00343ED4" w:rsidRPr="008A3D46" w:rsidRDefault="00343ED4" w:rsidP="00343ED4">
      <w:pPr>
        <w:rPr>
          <w:rFonts w:cstheme="minorHAnsi"/>
        </w:rPr>
      </w:pPr>
      <w:r w:rsidRPr="008A3D46">
        <w:rPr>
          <w:rFonts w:cstheme="minorHAnsi"/>
        </w:rPr>
        <w:t>Opintojen alkuvaiheessa painottuvat suulliset ja niihin luontevasti liittyvät pienet kirjalliset vuorovaikutustilanteet. Kirjallisen viestinnän osuus kasvaa vähitellen, mutta suullinen viestintä on keskeistä koko oppimäärälle ja ääntämiseen kiinnitetään huomiota alusta pitäen.</w:t>
      </w:r>
    </w:p>
    <w:p w14:paraId="21C699DD" w14:textId="77777777" w:rsidR="00343ED4" w:rsidRPr="008A3D46" w:rsidRDefault="00343ED4" w:rsidP="00343ED4">
      <w:pPr>
        <w:rPr>
          <w:rFonts w:cstheme="minorHAnsi"/>
        </w:rPr>
      </w:pPr>
      <w:r w:rsidRPr="008A3D46">
        <w:rPr>
          <w:rFonts w:cstheme="minorHAnsi"/>
        </w:rPr>
        <w:t>Opinnoissa varataan tarpeen mukaan aikaa yhdessä sovittujen tai ajankohtaisten aiheiden käsittelyyn. Opintojen aikana edistetään monilukutaitoa käsittelemällä kirjallisuutta, elokuvia, musiikkia, teatteria, kuvataidetta tai mediaa ja tutustutaan eri tekstilajeihin.</w:t>
      </w:r>
    </w:p>
    <w:p w14:paraId="5B096B1B" w14:textId="77777777" w:rsidR="00343ED4" w:rsidRPr="008A3D46" w:rsidRDefault="00343ED4" w:rsidP="00343ED4">
      <w:pPr>
        <w:rPr>
          <w:rFonts w:cstheme="minorHAnsi"/>
        </w:rPr>
      </w:pPr>
      <w:r w:rsidRPr="008A3D46">
        <w:rPr>
          <w:rFonts w:cstheme="minorHAnsi"/>
        </w:rPr>
        <w:t>Todistus suullisesta kielitaidosta voidaan antaa missä tahansa vaiheessa opintoja.</w:t>
      </w:r>
    </w:p>
    <w:p w14:paraId="135ED104" w14:textId="77777777" w:rsidR="00343ED4" w:rsidRPr="008A3D46" w:rsidRDefault="00343ED4" w:rsidP="00343ED4">
      <w:pPr>
        <w:rPr>
          <w:rFonts w:cstheme="minorHAnsi"/>
        </w:rPr>
      </w:pPr>
      <w:r w:rsidRPr="008A3D46">
        <w:rPr>
          <w:rFonts w:cstheme="minorHAnsi"/>
        </w:rPr>
        <w:t>Opintojen aikana opiskelija täydentää vieraiden kielten A-oppimäärän ensimmäisen moduulin yhteydessä laatimaansa kieliprofiiliaan.</w:t>
      </w:r>
    </w:p>
    <w:p w14:paraId="378530A3" w14:textId="77777777" w:rsidR="00343ED4" w:rsidRPr="008A3D46" w:rsidRDefault="00343ED4" w:rsidP="00343ED4">
      <w:pPr>
        <w:rPr>
          <w:rFonts w:cstheme="minorHAnsi"/>
        </w:rPr>
      </w:pPr>
    </w:p>
    <w:p w14:paraId="0BA7C12C" w14:textId="77777777" w:rsidR="00343ED4" w:rsidRPr="008A3D46" w:rsidRDefault="00343ED4" w:rsidP="00343ED4">
      <w:pPr>
        <w:rPr>
          <w:rFonts w:cstheme="minorHAnsi"/>
          <w:b/>
          <w:bCs/>
          <w:sz w:val="28"/>
          <w:szCs w:val="28"/>
        </w:rPr>
      </w:pPr>
      <w:r w:rsidRPr="008A3D46">
        <w:rPr>
          <w:rFonts w:cstheme="minorHAnsi"/>
          <w:b/>
          <w:bCs/>
          <w:sz w:val="28"/>
          <w:szCs w:val="28"/>
        </w:rPr>
        <w:t>Perustason alkeet 3 (VKB21)</w:t>
      </w:r>
      <w:r w:rsidR="00E41E41" w:rsidRPr="008A3D46">
        <w:rPr>
          <w:rFonts w:cstheme="minorHAnsi"/>
          <w:b/>
          <w:bCs/>
          <w:sz w:val="28"/>
          <w:szCs w:val="28"/>
        </w:rPr>
        <w:t xml:space="preserve"> 2 op</w:t>
      </w:r>
    </w:p>
    <w:p w14:paraId="3DAA744D" w14:textId="77777777" w:rsidR="00343ED4" w:rsidRPr="008A3D46" w:rsidRDefault="00343ED4" w:rsidP="00343ED4">
      <w:pPr>
        <w:rPr>
          <w:rFonts w:cstheme="minorHAnsi"/>
        </w:rPr>
      </w:pPr>
      <w:r w:rsidRPr="008A3D46">
        <w:rPr>
          <w:rFonts w:cstheme="minorHAnsi"/>
        </w:rPr>
        <w:t>Moduulin tehtävänä on ohjata opiskelijaa muodostamaan kokonaisnäkemys perustason alkeisvaiheesta ja edistymisestä kohdekielen opinnoissa.</w:t>
      </w:r>
    </w:p>
    <w:p w14:paraId="4F3C741B" w14:textId="77777777" w:rsidR="00343ED4" w:rsidRPr="008A3D46" w:rsidRDefault="00343ED4" w:rsidP="00343ED4">
      <w:pPr>
        <w:rPr>
          <w:rFonts w:cstheme="minorHAnsi"/>
        </w:rPr>
      </w:pPr>
      <w:r w:rsidRPr="008A3D46">
        <w:rPr>
          <w:rFonts w:cstheme="minorHAnsi"/>
        </w:rPr>
        <w:t>Yleiset tavoitteet</w:t>
      </w:r>
    </w:p>
    <w:p w14:paraId="5D3F0A3F" w14:textId="77777777" w:rsidR="00343ED4" w:rsidRPr="008A3D46" w:rsidRDefault="00343ED4" w:rsidP="00343ED4">
      <w:pPr>
        <w:rPr>
          <w:rFonts w:cstheme="minorHAnsi"/>
        </w:rPr>
      </w:pPr>
      <w:r w:rsidRPr="008A3D46">
        <w:rPr>
          <w:rFonts w:cstheme="minorHAnsi"/>
        </w:rPr>
        <w:t>Moduulin tavoitteena on, että opiskelija</w:t>
      </w:r>
    </w:p>
    <w:p w14:paraId="5678F5F1" w14:textId="77777777" w:rsidR="00343ED4" w:rsidRPr="00A2158C" w:rsidRDefault="00343ED4" w:rsidP="00A2158C">
      <w:pPr>
        <w:pStyle w:val="Luettelokappale"/>
        <w:numPr>
          <w:ilvl w:val="0"/>
          <w:numId w:val="80"/>
        </w:numPr>
        <w:rPr>
          <w:rFonts w:cstheme="minorHAnsi"/>
        </w:rPr>
      </w:pPr>
      <w:r w:rsidRPr="00A2158C">
        <w:rPr>
          <w:rFonts w:cstheme="minorHAnsi"/>
        </w:rPr>
        <w:t>pystyy vuorovaikutukseen taitotason A1.2 tavoitteiden mukaisesti.</w:t>
      </w:r>
    </w:p>
    <w:p w14:paraId="797FFD55" w14:textId="77777777" w:rsidR="00343ED4" w:rsidRPr="008A3D46" w:rsidRDefault="00343ED4" w:rsidP="00343ED4">
      <w:pPr>
        <w:rPr>
          <w:rFonts w:cstheme="minorHAnsi"/>
        </w:rPr>
      </w:pPr>
      <w:r w:rsidRPr="008A3D46">
        <w:rPr>
          <w:rFonts w:cstheme="minorHAnsi"/>
        </w:rPr>
        <w:t>Keskeiset sisällöt</w:t>
      </w:r>
    </w:p>
    <w:p w14:paraId="3E269D77" w14:textId="77777777" w:rsidR="00343ED4" w:rsidRPr="00A2158C" w:rsidRDefault="00343ED4" w:rsidP="00A2158C">
      <w:pPr>
        <w:pStyle w:val="Luettelokappale"/>
        <w:numPr>
          <w:ilvl w:val="0"/>
          <w:numId w:val="80"/>
        </w:numPr>
        <w:rPr>
          <w:rFonts w:cstheme="minorHAnsi"/>
        </w:rPr>
      </w:pPr>
      <w:r w:rsidRPr="00A2158C">
        <w:rPr>
          <w:rFonts w:cstheme="minorHAnsi"/>
        </w:rPr>
        <w:t>sosiaalisen kohtaamisen tilanteet arjessa, tavanomaiset asiointitilanteet</w:t>
      </w:r>
    </w:p>
    <w:p w14:paraId="6A73B42C" w14:textId="77777777" w:rsidR="00343ED4" w:rsidRPr="00A2158C" w:rsidRDefault="00343ED4" w:rsidP="00A2158C">
      <w:pPr>
        <w:pStyle w:val="Luettelokappale"/>
        <w:numPr>
          <w:ilvl w:val="0"/>
          <w:numId w:val="80"/>
        </w:numPr>
        <w:rPr>
          <w:rFonts w:cstheme="minorHAnsi"/>
        </w:rPr>
      </w:pPr>
      <w:r w:rsidRPr="00A2158C">
        <w:rPr>
          <w:rFonts w:cstheme="minorHAnsi"/>
        </w:rPr>
        <w:t>vapaa-ajan vietto ja harrastukset</w:t>
      </w:r>
    </w:p>
    <w:p w14:paraId="73D3E2EF" w14:textId="77777777" w:rsidR="00343ED4" w:rsidRPr="00A2158C" w:rsidRDefault="00343ED4" w:rsidP="00A2158C">
      <w:pPr>
        <w:pStyle w:val="Luettelokappale"/>
        <w:numPr>
          <w:ilvl w:val="0"/>
          <w:numId w:val="80"/>
        </w:numPr>
        <w:rPr>
          <w:rFonts w:cstheme="minorHAnsi"/>
        </w:rPr>
      </w:pPr>
      <w:r w:rsidRPr="00A2158C">
        <w:rPr>
          <w:rFonts w:cstheme="minorHAnsi"/>
        </w:rPr>
        <w:t>koulu</w:t>
      </w:r>
    </w:p>
    <w:p w14:paraId="22B5DAB2" w14:textId="77777777" w:rsidR="00343ED4" w:rsidRPr="008A3D46" w:rsidRDefault="00343ED4" w:rsidP="00343ED4">
      <w:pPr>
        <w:rPr>
          <w:rFonts w:cstheme="minorHAnsi"/>
        </w:rPr>
      </w:pPr>
    </w:p>
    <w:p w14:paraId="3593997C" w14:textId="77777777" w:rsidR="00343ED4" w:rsidRPr="008A3D46" w:rsidRDefault="00343ED4" w:rsidP="00343ED4">
      <w:pPr>
        <w:rPr>
          <w:rFonts w:cstheme="minorHAnsi"/>
          <w:b/>
          <w:bCs/>
          <w:sz w:val="28"/>
          <w:szCs w:val="28"/>
        </w:rPr>
      </w:pPr>
      <w:r w:rsidRPr="008A3D46">
        <w:rPr>
          <w:rFonts w:cstheme="minorHAnsi"/>
          <w:b/>
          <w:bCs/>
          <w:sz w:val="28"/>
          <w:szCs w:val="28"/>
        </w:rPr>
        <w:t>Perustaso 1 (VKB22)</w:t>
      </w:r>
      <w:r w:rsidR="00E41E41" w:rsidRPr="008A3D46">
        <w:rPr>
          <w:rFonts w:cstheme="minorHAnsi"/>
          <w:b/>
          <w:bCs/>
          <w:sz w:val="28"/>
          <w:szCs w:val="28"/>
        </w:rPr>
        <w:t xml:space="preserve"> 2 op</w:t>
      </w:r>
    </w:p>
    <w:p w14:paraId="7A73F413" w14:textId="77777777" w:rsidR="00343ED4" w:rsidRPr="008A3D46" w:rsidRDefault="00343ED4" w:rsidP="00343ED4">
      <w:pPr>
        <w:rPr>
          <w:rFonts w:cstheme="minorHAnsi"/>
        </w:rPr>
      </w:pPr>
      <w:r w:rsidRPr="008A3D46">
        <w:rPr>
          <w:rFonts w:cstheme="minorHAnsi"/>
        </w:rPr>
        <w:t>Moduulin tehtävänä on ohjata opiskelijaa hyödyntämään kohdekieltä tiedonhankinnan välineenä. Moduulissa vahvistetaan opiskelijan kansainvälisyysvalmiuksia ja rohkaistaan opiskelijaa toimimaan oman kulttuurinsa lähettiläänä.</w:t>
      </w:r>
    </w:p>
    <w:p w14:paraId="4D67686D" w14:textId="77777777" w:rsidR="00343ED4" w:rsidRPr="008A3D46" w:rsidRDefault="00343ED4" w:rsidP="00343ED4">
      <w:pPr>
        <w:rPr>
          <w:rFonts w:cstheme="minorHAnsi"/>
        </w:rPr>
      </w:pPr>
      <w:r w:rsidRPr="008A3D46">
        <w:rPr>
          <w:rFonts w:cstheme="minorHAnsi"/>
        </w:rPr>
        <w:t>Yleiset tavoitteet</w:t>
      </w:r>
    </w:p>
    <w:p w14:paraId="131DEA41" w14:textId="77777777" w:rsidR="00343ED4" w:rsidRPr="008A3D46" w:rsidRDefault="00343ED4" w:rsidP="00343ED4">
      <w:pPr>
        <w:rPr>
          <w:rFonts w:cstheme="minorHAnsi"/>
        </w:rPr>
      </w:pPr>
      <w:r w:rsidRPr="008A3D46">
        <w:rPr>
          <w:rFonts w:cstheme="minorHAnsi"/>
        </w:rPr>
        <w:t>Moduulin tavoitteena on, että opiskelija</w:t>
      </w:r>
    </w:p>
    <w:p w14:paraId="7DB06C1E" w14:textId="77777777" w:rsidR="00343ED4" w:rsidRPr="00A2158C" w:rsidRDefault="00343ED4" w:rsidP="00A2158C">
      <w:pPr>
        <w:pStyle w:val="Luettelokappale"/>
        <w:numPr>
          <w:ilvl w:val="0"/>
          <w:numId w:val="80"/>
        </w:numPr>
        <w:rPr>
          <w:rFonts w:cstheme="minorHAnsi"/>
        </w:rPr>
      </w:pPr>
      <w:r w:rsidRPr="00A2158C">
        <w:rPr>
          <w:rFonts w:cstheme="minorHAnsi"/>
        </w:rPr>
        <w:t>pystyy vuorovaikutukseen taitotason A1.3 tavoitteiden mukaisesti.</w:t>
      </w:r>
    </w:p>
    <w:p w14:paraId="7430B70D" w14:textId="77777777" w:rsidR="00343ED4" w:rsidRPr="008A3D46" w:rsidRDefault="00343ED4" w:rsidP="00343ED4">
      <w:pPr>
        <w:rPr>
          <w:rFonts w:cstheme="minorHAnsi"/>
        </w:rPr>
      </w:pPr>
      <w:r w:rsidRPr="008A3D46">
        <w:rPr>
          <w:rFonts w:cstheme="minorHAnsi"/>
        </w:rPr>
        <w:t>Keskeiset sisällöt</w:t>
      </w:r>
    </w:p>
    <w:p w14:paraId="0BEB6D2E" w14:textId="77777777" w:rsidR="00343ED4" w:rsidRPr="00A2158C" w:rsidRDefault="00343ED4" w:rsidP="00A2158C">
      <w:pPr>
        <w:pStyle w:val="Luettelokappale"/>
        <w:numPr>
          <w:ilvl w:val="0"/>
          <w:numId w:val="80"/>
        </w:numPr>
        <w:rPr>
          <w:rFonts w:cstheme="minorHAnsi"/>
        </w:rPr>
      </w:pPr>
      <w:r w:rsidRPr="00A2158C">
        <w:rPr>
          <w:rFonts w:cstheme="minorHAnsi"/>
        </w:rPr>
        <w:t>kohdekielen maantieteellinen levinneisyys, variantit</w:t>
      </w:r>
    </w:p>
    <w:p w14:paraId="61C83023" w14:textId="77777777" w:rsidR="00343ED4" w:rsidRPr="00A2158C" w:rsidRDefault="00343ED4" w:rsidP="00A2158C">
      <w:pPr>
        <w:pStyle w:val="Luettelokappale"/>
        <w:numPr>
          <w:ilvl w:val="0"/>
          <w:numId w:val="80"/>
        </w:numPr>
        <w:rPr>
          <w:rFonts w:cstheme="minorHAnsi"/>
        </w:rPr>
      </w:pPr>
      <w:r w:rsidRPr="00A2158C">
        <w:rPr>
          <w:rFonts w:cstheme="minorHAnsi"/>
        </w:rPr>
        <w:t>Suomi kohdekielellä opiskelun näkökulmasta</w:t>
      </w:r>
    </w:p>
    <w:p w14:paraId="57EB91EB" w14:textId="77777777" w:rsidR="00343ED4" w:rsidRPr="00A2158C" w:rsidRDefault="00343ED4" w:rsidP="00A2158C">
      <w:pPr>
        <w:pStyle w:val="Luettelokappale"/>
        <w:numPr>
          <w:ilvl w:val="0"/>
          <w:numId w:val="80"/>
        </w:numPr>
        <w:rPr>
          <w:rFonts w:cstheme="minorHAnsi"/>
        </w:rPr>
      </w:pPr>
      <w:r w:rsidRPr="00A2158C">
        <w:rPr>
          <w:rFonts w:cstheme="minorHAnsi"/>
        </w:rPr>
        <w:t>arjen tavat ja traditiot sekä kulttuurierojen vertailua</w:t>
      </w:r>
    </w:p>
    <w:p w14:paraId="0349D119" w14:textId="77777777" w:rsidR="00343ED4" w:rsidRPr="008A3D46" w:rsidRDefault="00343ED4" w:rsidP="00343ED4">
      <w:pPr>
        <w:rPr>
          <w:rFonts w:cstheme="minorHAnsi"/>
        </w:rPr>
      </w:pPr>
    </w:p>
    <w:p w14:paraId="41E74EB3" w14:textId="77777777" w:rsidR="00343ED4" w:rsidRPr="008A3D46" w:rsidRDefault="00343ED4" w:rsidP="00343ED4">
      <w:pPr>
        <w:rPr>
          <w:rFonts w:cstheme="minorHAnsi"/>
        </w:rPr>
      </w:pPr>
    </w:p>
    <w:p w14:paraId="61C2FFB8" w14:textId="77777777" w:rsidR="00343ED4" w:rsidRPr="008A3D46" w:rsidRDefault="00343ED4" w:rsidP="00343ED4">
      <w:pPr>
        <w:rPr>
          <w:rFonts w:cstheme="minorHAnsi"/>
          <w:b/>
          <w:bCs/>
          <w:sz w:val="28"/>
          <w:szCs w:val="28"/>
        </w:rPr>
      </w:pPr>
      <w:r w:rsidRPr="008A3D46">
        <w:rPr>
          <w:rFonts w:cstheme="minorHAnsi"/>
          <w:b/>
          <w:bCs/>
          <w:sz w:val="28"/>
          <w:szCs w:val="28"/>
        </w:rPr>
        <w:t>Perustaso 2 (VKB23)</w:t>
      </w:r>
      <w:r w:rsidR="00E41E41" w:rsidRPr="008A3D46">
        <w:rPr>
          <w:rFonts w:cstheme="minorHAnsi"/>
          <w:b/>
          <w:bCs/>
          <w:sz w:val="28"/>
          <w:szCs w:val="28"/>
        </w:rPr>
        <w:t xml:space="preserve"> 2 op</w:t>
      </w:r>
    </w:p>
    <w:p w14:paraId="10D92CC2" w14:textId="77777777" w:rsidR="00343ED4" w:rsidRPr="008A3D46" w:rsidRDefault="00343ED4" w:rsidP="00343ED4">
      <w:pPr>
        <w:rPr>
          <w:rFonts w:cstheme="minorHAnsi"/>
        </w:rPr>
      </w:pPr>
      <w:r w:rsidRPr="008A3D46">
        <w:rPr>
          <w:rFonts w:cstheme="minorHAnsi"/>
        </w:rPr>
        <w:t>Moduulin tehtävänä on tarjota opiskelijalle välineitä ilmaista kohdekielellä tuntemuksiaan ja mielipiteitään. Moduulissa harjoitellaan vuorovaikutuksen ylläpitoa ja aktiivisen kuuntelun taitoa.</w:t>
      </w:r>
    </w:p>
    <w:p w14:paraId="7696CC11" w14:textId="77777777" w:rsidR="00343ED4" w:rsidRPr="008A3D46" w:rsidRDefault="00343ED4" w:rsidP="00343ED4">
      <w:pPr>
        <w:rPr>
          <w:rFonts w:cstheme="minorHAnsi"/>
        </w:rPr>
      </w:pPr>
      <w:r w:rsidRPr="008A3D46">
        <w:rPr>
          <w:rFonts w:cstheme="minorHAnsi"/>
        </w:rPr>
        <w:t>Yleiset tavoitteet</w:t>
      </w:r>
    </w:p>
    <w:p w14:paraId="121F8DDB" w14:textId="77777777" w:rsidR="00343ED4" w:rsidRPr="008A3D46" w:rsidRDefault="00343ED4" w:rsidP="00343ED4">
      <w:pPr>
        <w:rPr>
          <w:rFonts w:cstheme="minorHAnsi"/>
        </w:rPr>
      </w:pPr>
      <w:r w:rsidRPr="008A3D46">
        <w:rPr>
          <w:rFonts w:cstheme="minorHAnsi"/>
        </w:rPr>
        <w:t>Moduulin tavoitteena on, että opiskelija</w:t>
      </w:r>
    </w:p>
    <w:p w14:paraId="5F91D0C4" w14:textId="77777777" w:rsidR="00343ED4" w:rsidRPr="007E56F8" w:rsidRDefault="00343ED4" w:rsidP="007E56F8">
      <w:pPr>
        <w:pStyle w:val="Luettelokappale"/>
        <w:numPr>
          <w:ilvl w:val="0"/>
          <w:numId w:val="80"/>
        </w:numPr>
        <w:rPr>
          <w:rFonts w:cstheme="minorHAnsi"/>
        </w:rPr>
      </w:pPr>
      <w:r w:rsidRPr="007E56F8">
        <w:rPr>
          <w:rFonts w:cstheme="minorHAnsi"/>
        </w:rPr>
        <w:t>pystyy vuorovaikutukseen taitotason A1.3–A2.1 tavoitteiden mukaisesti.</w:t>
      </w:r>
    </w:p>
    <w:p w14:paraId="7802D09B" w14:textId="77777777" w:rsidR="00343ED4" w:rsidRPr="008A3D46" w:rsidRDefault="00343ED4" w:rsidP="00343ED4">
      <w:pPr>
        <w:rPr>
          <w:rFonts w:cstheme="minorHAnsi"/>
        </w:rPr>
      </w:pPr>
      <w:r w:rsidRPr="008A3D46">
        <w:rPr>
          <w:rFonts w:cstheme="minorHAnsi"/>
        </w:rPr>
        <w:t>Keskeiset sisällöt</w:t>
      </w:r>
    </w:p>
    <w:p w14:paraId="1F09CF9C" w14:textId="77777777" w:rsidR="00343ED4" w:rsidRPr="007E56F8" w:rsidRDefault="00343ED4" w:rsidP="007E56F8">
      <w:pPr>
        <w:pStyle w:val="Luettelokappale"/>
        <w:numPr>
          <w:ilvl w:val="0"/>
          <w:numId w:val="80"/>
        </w:numPr>
        <w:rPr>
          <w:rFonts w:cstheme="minorHAnsi"/>
        </w:rPr>
      </w:pPr>
      <w:r w:rsidRPr="007E56F8">
        <w:rPr>
          <w:rFonts w:cstheme="minorHAnsi"/>
        </w:rPr>
        <w:t>hyvinvointi ja terveys</w:t>
      </w:r>
    </w:p>
    <w:p w14:paraId="566E4C8B" w14:textId="77777777" w:rsidR="00343ED4" w:rsidRPr="007E56F8" w:rsidRDefault="00343ED4" w:rsidP="007E56F8">
      <w:pPr>
        <w:pStyle w:val="Luettelokappale"/>
        <w:numPr>
          <w:ilvl w:val="0"/>
          <w:numId w:val="80"/>
        </w:numPr>
        <w:rPr>
          <w:rFonts w:cstheme="minorHAnsi"/>
        </w:rPr>
      </w:pPr>
      <w:r w:rsidRPr="007E56F8">
        <w:rPr>
          <w:rFonts w:cstheme="minorHAnsi"/>
        </w:rPr>
        <w:t>eri elämänvaiheet</w:t>
      </w:r>
    </w:p>
    <w:p w14:paraId="607B452A" w14:textId="77777777" w:rsidR="00343ED4" w:rsidRPr="008A3D46" w:rsidRDefault="00343ED4" w:rsidP="00343ED4">
      <w:pPr>
        <w:rPr>
          <w:rFonts w:cstheme="minorHAnsi"/>
        </w:rPr>
      </w:pPr>
    </w:p>
    <w:p w14:paraId="74193FD6" w14:textId="77777777" w:rsidR="00343ED4" w:rsidRPr="008A3D46" w:rsidRDefault="00343ED4" w:rsidP="00343ED4">
      <w:pPr>
        <w:rPr>
          <w:rFonts w:cstheme="minorHAnsi"/>
          <w:b/>
          <w:bCs/>
          <w:sz w:val="28"/>
          <w:szCs w:val="28"/>
        </w:rPr>
      </w:pPr>
      <w:r w:rsidRPr="008A3D46">
        <w:rPr>
          <w:rFonts w:cstheme="minorHAnsi"/>
          <w:b/>
          <w:bCs/>
          <w:sz w:val="28"/>
          <w:szCs w:val="28"/>
        </w:rPr>
        <w:t xml:space="preserve"> Perustaso 3 (VKB24)</w:t>
      </w:r>
      <w:r w:rsidR="0081641F" w:rsidRPr="008A3D46">
        <w:rPr>
          <w:rFonts w:cstheme="minorHAnsi"/>
          <w:b/>
          <w:bCs/>
          <w:sz w:val="28"/>
          <w:szCs w:val="28"/>
        </w:rPr>
        <w:t xml:space="preserve"> 2 op</w:t>
      </w:r>
    </w:p>
    <w:p w14:paraId="07B2DDF2" w14:textId="77777777" w:rsidR="00343ED4" w:rsidRPr="008A3D46" w:rsidRDefault="00343ED4" w:rsidP="00343ED4">
      <w:pPr>
        <w:rPr>
          <w:rFonts w:cstheme="minorHAnsi"/>
        </w:rPr>
      </w:pPr>
      <w:r w:rsidRPr="008A3D46">
        <w:rPr>
          <w:rFonts w:cstheme="minorHAnsi"/>
        </w:rPr>
        <w:t>Moduulin tehtävänä on ohjata opiskelija kielialueen kulttuurisesti ja historiallisesti keskeisten aiheiden pariin. Moduulissa rohkaistaan opiskelijaa käyttämään kohdekieltä itselle kiinnostavia kulttuuriaiheita tutkiessa. Moduulin aikana opiskelija tekee oman kohdekielisen tuotoksen.</w:t>
      </w:r>
    </w:p>
    <w:p w14:paraId="73F94149" w14:textId="77777777" w:rsidR="00343ED4" w:rsidRPr="008A3D46" w:rsidRDefault="00343ED4" w:rsidP="00343ED4">
      <w:pPr>
        <w:rPr>
          <w:rFonts w:cstheme="minorHAnsi"/>
        </w:rPr>
      </w:pPr>
      <w:r w:rsidRPr="008A3D46">
        <w:rPr>
          <w:rFonts w:cstheme="minorHAnsi"/>
        </w:rPr>
        <w:t>Yleiset tavoitteet</w:t>
      </w:r>
    </w:p>
    <w:p w14:paraId="3C4A8C73" w14:textId="77777777" w:rsidR="00343ED4" w:rsidRPr="008A3D46" w:rsidRDefault="00343ED4" w:rsidP="00343ED4">
      <w:pPr>
        <w:rPr>
          <w:rFonts w:cstheme="minorHAnsi"/>
        </w:rPr>
      </w:pPr>
      <w:r w:rsidRPr="008A3D46">
        <w:rPr>
          <w:rFonts w:cstheme="minorHAnsi"/>
        </w:rPr>
        <w:t>Moduulin tavoitteena on, että opiskelija</w:t>
      </w:r>
    </w:p>
    <w:p w14:paraId="12FAE63B" w14:textId="77777777" w:rsidR="00343ED4" w:rsidRPr="007E56F8" w:rsidRDefault="00343ED4" w:rsidP="007E56F8">
      <w:pPr>
        <w:pStyle w:val="Luettelokappale"/>
        <w:numPr>
          <w:ilvl w:val="0"/>
          <w:numId w:val="80"/>
        </w:numPr>
        <w:rPr>
          <w:rFonts w:cstheme="minorHAnsi"/>
        </w:rPr>
      </w:pPr>
      <w:r w:rsidRPr="007E56F8">
        <w:rPr>
          <w:rFonts w:cstheme="minorHAnsi"/>
        </w:rPr>
        <w:t>pystyy vuorovaikutukseen taitotason A2.1 tavoitteiden mukaisesti.</w:t>
      </w:r>
    </w:p>
    <w:p w14:paraId="3E5F1FBA" w14:textId="77777777" w:rsidR="00343ED4" w:rsidRPr="008A3D46" w:rsidRDefault="00343ED4" w:rsidP="00343ED4">
      <w:pPr>
        <w:rPr>
          <w:rFonts w:cstheme="minorHAnsi"/>
        </w:rPr>
      </w:pPr>
      <w:r w:rsidRPr="008A3D46">
        <w:rPr>
          <w:rFonts w:cstheme="minorHAnsi"/>
        </w:rPr>
        <w:t>Keskeiset sisällöt</w:t>
      </w:r>
    </w:p>
    <w:p w14:paraId="6251088C" w14:textId="77777777" w:rsidR="00343ED4" w:rsidRPr="007E56F8" w:rsidRDefault="00343ED4" w:rsidP="007E56F8">
      <w:pPr>
        <w:pStyle w:val="Luettelokappale"/>
        <w:numPr>
          <w:ilvl w:val="0"/>
          <w:numId w:val="80"/>
        </w:numPr>
        <w:rPr>
          <w:rFonts w:cstheme="minorHAnsi"/>
        </w:rPr>
      </w:pPr>
      <w:r w:rsidRPr="007E56F8">
        <w:rPr>
          <w:rFonts w:cstheme="minorHAnsi"/>
        </w:rPr>
        <w:t>eri kulttuuriaiheita kieli- ja kulttuurialueelta</w:t>
      </w:r>
    </w:p>
    <w:p w14:paraId="59C1C4DD" w14:textId="77777777" w:rsidR="00343ED4" w:rsidRPr="007E56F8" w:rsidRDefault="00343ED4" w:rsidP="007E56F8">
      <w:pPr>
        <w:pStyle w:val="Luettelokappale"/>
        <w:numPr>
          <w:ilvl w:val="0"/>
          <w:numId w:val="80"/>
        </w:numPr>
        <w:rPr>
          <w:rFonts w:cstheme="minorHAnsi"/>
        </w:rPr>
      </w:pPr>
      <w:r w:rsidRPr="007E56F8">
        <w:rPr>
          <w:rFonts w:cstheme="minorHAnsi"/>
        </w:rPr>
        <w:t>ajankohtaiset kulttuuriaiheet</w:t>
      </w:r>
    </w:p>
    <w:p w14:paraId="79AA4299" w14:textId="77777777" w:rsidR="00343ED4" w:rsidRPr="007E56F8" w:rsidRDefault="00343ED4" w:rsidP="007E56F8">
      <w:pPr>
        <w:pStyle w:val="Luettelokappale"/>
        <w:numPr>
          <w:ilvl w:val="0"/>
          <w:numId w:val="80"/>
        </w:numPr>
        <w:rPr>
          <w:rFonts w:cstheme="minorHAnsi"/>
        </w:rPr>
      </w:pPr>
      <w:r w:rsidRPr="007E56F8">
        <w:rPr>
          <w:rFonts w:cstheme="minorHAnsi"/>
        </w:rPr>
        <w:t>luova toiminta opiskelijoiden oman mielenkiinnon perusteella</w:t>
      </w:r>
    </w:p>
    <w:p w14:paraId="13C9F281" w14:textId="77777777" w:rsidR="00343ED4" w:rsidRPr="008A3D46" w:rsidRDefault="00343ED4" w:rsidP="00343ED4">
      <w:pPr>
        <w:rPr>
          <w:rFonts w:cstheme="minorHAnsi"/>
          <w:b/>
          <w:bCs/>
          <w:sz w:val="28"/>
          <w:szCs w:val="28"/>
        </w:rPr>
      </w:pPr>
      <w:r w:rsidRPr="008A3D46">
        <w:rPr>
          <w:rFonts w:cstheme="minorHAnsi"/>
          <w:b/>
          <w:bCs/>
          <w:sz w:val="28"/>
          <w:szCs w:val="28"/>
        </w:rPr>
        <w:t>Perustaso 4 (VKB25)</w:t>
      </w:r>
      <w:r w:rsidR="0081641F" w:rsidRPr="008A3D46">
        <w:rPr>
          <w:rFonts w:cstheme="minorHAnsi"/>
          <w:b/>
          <w:bCs/>
          <w:sz w:val="28"/>
          <w:szCs w:val="28"/>
        </w:rPr>
        <w:t xml:space="preserve"> 2 op</w:t>
      </w:r>
    </w:p>
    <w:p w14:paraId="4568E959" w14:textId="77777777" w:rsidR="00343ED4" w:rsidRPr="008A3D46" w:rsidRDefault="00343ED4" w:rsidP="00343ED4">
      <w:pPr>
        <w:rPr>
          <w:rFonts w:cstheme="minorHAnsi"/>
        </w:rPr>
      </w:pPr>
      <w:r w:rsidRPr="008A3D46">
        <w:rPr>
          <w:rFonts w:cstheme="minorHAnsi"/>
        </w:rPr>
        <w:t>Moduulin tehtävänä on vahvistaa opiskelijan itsetuntoa kielenkäyttäjänä tarjoamalla mahdollisuuksia pohtia ja harjoitella kieltä erilaisissa jatko-opintoihin ja työelämään liittyvissä tilanteissa.</w:t>
      </w:r>
    </w:p>
    <w:p w14:paraId="64CCD4CB" w14:textId="77777777" w:rsidR="00343ED4" w:rsidRPr="008A3D46" w:rsidRDefault="00343ED4" w:rsidP="00343ED4">
      <w:pPr>
        <w:rPr>
          <w:rFonts w:cstheme="minorHAnsi"/>
        </w:rPr>
      </w:pPr>
      <w:r w:rsidRPr="008A3D46">
        <w:rPr>
          <w:rFonts w:cstheme="minorHAnsi"/>
        </w:rPr>
        <w:t>Yleiset tavoitteet</w:t>
      </w:r>
    </w:p>
    <w:p w14:paraId="210C6B4E" w14:textId="77777777" w:rsidR="00343ED4" w:rsidRPr="008A3D46" w:rsidRDefault="00343ED4" w:rsidP="00343ED4">
      <w:pPr>
        <w:rPr>
          <w:rFonts w:cstheme="minorHAnsi"/>
        </w:rPr>
      </w:pPr>
      <w:r w:rsidRPr="008A3D46">
        <w:rPr>
          <w:rFonts w:cstheme="minorHAnsi"/>
        </w:rPr>
        <w:t>Moduulin tavoitteena on, että opiskelija</w:t>
      </w:r>
    </w:p>
    <w:p w14:paraId="747D56F7" w14:textId="77777777" w:rsidR="00343ED4" w:rsidRPr="007E56F8" w:rsidRDefault="00343ED4" w:rsidP="007E56F8">
      <w:pPr>
        <w:pStyle w:val="Luettelokappale"/>
        <w:numPr>
          <w:ilvl w:val="0"/>
          <w:numId w:val="80"/>
        </w:numPr>
        <w:rPr>
          <w:rFonts w:cstheme="minorHAnsi"/>
        </w:rPr>
      </w:pPr>
      <w:r w:rsidRPr="007E56F8">
        <w:rPr>
          <w:rFonts w:cstheme="minorHAnsi"/>
        </w:rPr>
        <w:t>pystyy vuorovaikutukseen taitotason A2.1 tavoitteiden mukaisesti.</w:t>
      </w:r>
    </w:p>
    <w:p w14:paraId="077E3473" w14:textId="77777777" w:rsidR="00343ED4" w:rsidRPr="008A3D46" w:rsidRDefault="00343ED4" w:rsidP="00343ED4">
      <w:pPr>
        <w:rPr>
          <w:rFonts w:cstheme="minorHAnsi"/>
        </w:rPr>
      </w:pPr>
      <w:r w:rsidRPr="008A3D46">
        <w:rPr>
          <w:rFonts w:cstheme="minorHAnsi"/>
        </w:rPr>
        <w:t>Keskeiset sisällöt</w:t>
      </w:r>
    </w:p>
    <w:p w14:paraId="0FAED6DA" w14:textId="77777777" w:rsidR="00343ED4" w:rsidRPr="007E56F8" w:rsidRDefault="00343ED4" w:rsidP="007E56F8">
      <w:pPr>
        <w:pStyle w:val="Luettelokappale"/>
        <w:numPr>
          <w:ilvl w:val="0"/>
          <w:numId w:val="80"/>
        </w:numPr>
        <w:rPr>
          <w:rFonts w:cstheme="minorHAnsi"/>
        </w:rPr>
      </w:pPr>
      <w:r w:rsidRPr="007E56F8">
        <w:rPr>
          <w:rFonts w:cstheme="minorHAnsi"/>
        </w:rPr>
        <w:t>opiskelu koulussa sekä mahdolliset jatko-opinnot ja työelämä</w:t>
      </w:r>
    </w:p>
    <w:p w14:paraId="41753014" w14:textId="77777777" w:rsidR="00343ED4" w:rsidRPr="007E56F8" w:rsidRDefault="00343ED4" w:rsidP="007E56F8">
      <w:pPr>
        <w:pStyle w:val="Luettelokappale"/>
        <w:numPr>
          <w:ilvl w:val="0"/>
          <w:numId w:val="80"/>
        </w:numPr>
        <w:rPr>
          <w:rFonts w:cstheme="minorHAnsi"/>
        </w:rPr>
      </w:pPr>
      <w:r w:rsidRPr="007E56F8">
        <w:rPr>
          <w:rFonts w:cstheme="minorHAnsi"/>
        </w:rPr>
        <w:t>tulevaisuudensuunnitelmat</w:t>
      </w:r>
    </w:p>
    <w:p w14:paraId="47C242A9" w14:textId="77777777" w:rsidR="00343ED4" w:rsidRPr="008A3D46" w:rsidRDefault="00343ED4" w:rsidP="00343ED4">
      <w:pPr>
        <w:rPr>
          <w:rFonts w:cstheme="minorHAnsi"/>
        </w:rPr>
      </w:pPr>
    </w:p>
    <w:p w14:paraId="02842D9B" w14:textId="77777777" w:rsidR="00343ED4" w:rsidRPr="008A3D46" w:rsidRDefault="00343ED4" w:rsidP="00343ED4">
      <w:pPr>
        <w:rPr>
          <w:rFonts w:cstheme="minorHAnsi"/>
          <w:b/>
          <w:bCs/>
          <w:sz w:val="28"/>
          <w:szCs w:val="28"/>
        </w:rPr>
      </w:pPr>
      <w:r w:rsidRPr="008A3D46">
        <w:rPr>
          <w:rFonts w:cstheme="minorHAnsi"/>
          <w:b/>
          <w:bCs/>
          <w:sz w:val="28"/>
          <w:szCs w:val="28"/>
        </w:rPr>
        <w:t>Perustaso 5 (VKB26)</w:t>
      </w:r>
      <w:r w:rsidR="0081641F" w:rsidRPr="008A3D46">
        <w:rPr>
          <w:rFonts w:cstheme="minorHAnsi"/>
          <w:b/>
          <w:bCs/>
          <w:sz w:val="28"/>
          <w:szCs w:val="28"/>
        </w:rPr>
        <w:t xml:space="preserve"> 2 op</w:t>
      </w:r>
    </w:p>
    <w:p w14:paraId="23D64F7A" w14:textId="77777777" w:rsidR="00343ED4" w:rsidRPr="008A3D46" w:rsidRDefault="00343ED4" w:rsidP="00343ED4">
      <w:pPr>
        <w:rPr>
          <w:rFonts w:cstheme="minorHAnsi"/>
        </w:rPr>
      </w:pPr>
      <w:r w:rsidRPr="008A3D46">
        <w:rPr>
          <w:rFonts w:cstheme="minorHAnsi"/>
        </w:rPr>
        <w:t>Moduulin tehtävänä on rohkaista opiskelijaa lukemaan ja tulkitsemaan oman kielitaitonsa mukaisesti eri tasoisia ja pituisia tekstejä. Moduulissa vahvistetaan tekstien tulkitsemiseen tarvittavia strategioita ja syvennetään taitoa tuottaa kieltä vuorovaikutustilanteen edellyttämällä tavalla ottaen huomioon viestin vastaanottaja.</w:t>
      </w:r>
    </w:p>
    <w:p w14:paraId="6FB3CFB0" w14:textId="77777777" w:rsidR="00343ED4" w:rsidRPr="008A3D46" w:rsidRDefault="00343ED4" w:rsidP="00343ED4">
      <w:pPr>
        <w:rPr>
          <w:rFonts w:cstheme="minorHAnsi"/>
        </w:rPr>
      </w:pPr>
      <w:r w:rsidRPr="008A3D46">
        <w:rPr>
          <w:rFonts w:cstheme="minorHAnsi"/>
        </w:rPr>
        <w:t>Yleiset tavoitteet</w:t>
      </w:r>
    </w:p>
    <w:p w14:paraId="60339802" w14:textId="77777777" w:rsidR="00343ED4" w:rsidRPr="008A3D46" w:rsidRDefault="00343ED4" w:rsidP="00343ED4">
      <w:pPr>
        <w:rPr>
          <w:rFonts w:cstheme="minorHAnsi"/>
        </w:rPr>
      </w:pPr>
      <w:r w:rsidRPr="008A3D46">
        <w:rPr>
          <w:rFonts w:cstheme="minorHAnsi"/>
        </w:rPr>
        <w:t>Moduulin tavoitteena on, että opiskelija</w:t>
      </w:r>
    </w:p>
    <w:p w14:paraId="365B7558" w14:textId="77777777" w:rsidR="00343ED4" w:rsidRPr="007E56F8" w:rsidRDefault="00343ED4" w:rsidP="007E56F8">
      <w:pPr>
        <w:pStyle w:val="Luettelokappale"/>
        <w:numPr>
          <w:ilvl w:val="0"/>
          <w:numId w:val="80"/>
        </w:numPr>
        <w:rPr>
          <w:rFonts w:cstheme="minorHAnsi"/>
        </w:rPr>
      </w:pPr>
      <w:r w:rsidRPr="007E56F8">
        <w:rPr>
          <w:rFonts w:cstheme="minorHAnsi"/>
        </w:rPr>
        <w:t>pystyy vuorovaikutukseen taitotason A2.1 tavoitteiden mukaisesti.</w:t>
      </w:r>
    </w:p>
    <w:p w14:paraId="6DB18B08" w14:textId="77777777" w:rsidR="00343ED4" w:rsidRPr="008A3D46" w:rsidRDefault="00343ED4" w:rsidP="00343ED4">
      <w:pPr>
        <w:rPr>
          <w:rFonts w:cstheme="minorHAnsi"/>
        </w:rPr>
      </w:pPr>
      <w:r w:rsidRPr="008A3D46">
        <w:rPr>
          <w:rFonts w:cstheme="minorHAnsi"/>
        </w:rPr>
        <w:t>Keskeiset sisällöt</w:t>
      </w:r>
    </w:p>
    <w:p w14:paraId="4F2F987C" w14:textId="77777777" w:rsidR="00343ED4" w:rsidRPr="007E56F8" w:rsidRDefault="00343ED4" w:rsidP="007E56F8">
      <w:pPr>
        <w:pStyle w:val="Luettelokappale"/>
        <w:numPr>
          <w:ilvl w:val="0"/>
          <w:numId w:val="80"/>
        </w:numPr>
        <w:rPr>
          <w:rFonts w:cstheme="minorHAnsi"/>
        </w:rPr>
      </w:pPr>
      <w:r w:rsidRPr="007E56F8">
        <w:rPr>
          <w:rFonts w:cstheme="minorHAnsi"/>
        </w:rPr>
        <w:t>ajankohtaiset aiheet</w:t>
      </w:r>
    </w:p>
    <w:p w14:paraId="6FF99A25" w14:textId="77777777" w:rsidR="00343ED4" w:rsidRPr="007E56F8" w:rsidRDefault="00343ED4" w:rsidP="007E56F8">
      <w:pPr>
        <w:pStyle w:val="Luettelokappale"/>
        <w:numPr>
          <w:ilvl w:val="0"/>
          <w:numId w:val="80"/>
        </w:numPr>
        <w:rPr>
          <w:rFonts w:cstheme="minorHAnsi"/>
        </w:rPr>
      </w:pPr>
      <w:r w:rsidRPr="007E56F8">
        <w:rPr>
          <w:rFonts w:cstheme="minorHAnsi"/>
        </w:rPr>
        <w:t>kohdekieliset mediat</w:t>
      </w:r>
    </w:p>
    <w:p w14:paraId="559B7A1F" w14:textId="77777777" w:rsidR="00343ED4" w:rsidRPr="007E56F8" w:rsidRDefault="00343ED4" w:rsidP="007E56F8">
      <w:pPr>
        <w:pStyle w:val="Luettelokappale"/>
        <w:numPr>
          <w:ilvl w:val="0"/>
          <w:numId w:val="80"/>
        </w:numPr>
        <w:rPr>
          <w:rFonts w:cstheme="minorHAnsi"/>
        </w:rPr>
      </w:pPr>
      <w:r w:rsidRPr="007E56F8">
        <w:rPr>
          <w:rFonts w:cstheme="minorHAnsi"/>
        </w:rPr>
        <w:t>lähdekritiikki</w:t>
      </w:r>
    </w:p>
    <w:p w14:paraId="48A8DAB1" w14:textId="77777777" w:rsidR="00343ED4" w:rsidRPr="008A3D46" w:rsidRDefault="00761E18" w:rsidP="00343ED4">
      <w:pPr>
        <w:rPr>
          <w:rFonts w:cstheme="minorHAnsi"/>
          <w:b/>
          <w:bCs/>
          <w:sz w:val="28"/>
          <w:szCs w:val="28"/>
        </w:rPr>
      </w:pPr>
      <w:r w:rsidRPr="008A3D46">
        <w:rPr>
          <w:rFonts w:cstheme="minorHAnsi"/>
          <w:b/>
          <w:bCs/>
          <w:sz w:val="28"/>
          <w:szCs w:val="28"/>
        </w:rPr>
        <w:br/>
      </w:r>
      <w:r w:rsidR="00343ED4" w:rsidRPr="008A3D46">
        <w:rPr>
          <w:rFonts w:cstheme="minorHAnsi"/>
          <w:b/>
          <w:bCs/>
          <w:sz w:val="28"/>
          <w:szCs w:val="28"/>
        </w:rPr>
        <w:t>Perustason jatko 1 (VKB27)</w:t>
      </w:r>
      <w:r w:rsidR="0081641F" w:rsidRPr="008A3D46">
        <w:rPr>
          <w:rFonts w:cstheme="minorHAnsi"/>
          <w:b/>
          <w:bCs/>
          <w:sz w:val="28"/>
          <w:szCs w:val="28"/>
        </w:rPr>
        <w:t xml:space="preserve"> 2 op</w:t>
      </w:r>
    </w:p>
    <w:p w14:paraId="10DA9391" w14:textId="77777777" w:rsidR="00343ED4" w:rsidRPr="008A3D46" w:rsidRDefault="00343ED4" w:rsidP="00343ED4">
      <w:pPr>
        <w:rPr>
          <w:rFonts w:cstheme="minorHAnsi"/>
        </w:rPr>
      </w:pPr>
      <w:r w:rsidRPr="008A3D46">
        <w:rPr>
          <w:rFonts w:cstheme="minorHAnsi"/>
        </w:rPr>
        <w:t>Moduulin tehtävänä on auttaa opiskelijaa vahvistamaan perustason tekstin tulkinta- ja tuottamistaitoja.</w:t>
      </w:r>
    </w:p>
    <w:p w14:paraId="2C5BDE4B" w14:textId="77777777" w:rsidR="00343ED4" w:rsidRPr="008A3D46" w:rsidRDefault="00343ED4" w:rsidP="00343ED4">
      <w:pPr>
        <w:rPr>
          <w:rFonts w:cstheme="minorHAnsi"/>
        </w:rPr>
      </w:pPr>
      <w:r w:rsidRPr="008A3D46">
        <w:rPr>
          <w:rFonts w:cstheme="minorHAnsi"/>
        </w:rPr>
        <w:t>Yleiset tavoitteet</w:t>
      </w:r>
    </w:p>
    <w:p w14:paraId="5B6BBB10" w14:textId="77777777" w:rsidR="00343ED4" w:rsidRPr="008A3D46" w:rsidRDefault="00343ED4" w:rsidP="00343ED4">
      <w:pPr>
        <w:rPr>
          <w:rFonts w:cstheme="minorHAnsi"/>
        </w:rPr>
      </w:pPr>
      <w:r w:rsidRPr="008A3D46">
        <w:rPr>
          <w:rFonts w:cstheme="minorHAnsi"/>
        </w:rPr>
        <w:t>Moduulin tavoitteena on, että opiskelija</w:t>
      </w:r>
    </w:p>
    <w:p w14:paraId="4EF42A28" w14:textId="77777777" w:rsidR="00343ED4" w:rsidRPr="007E56F8" w:rsidRDefault="00343ED4" w:rsidP="007E56F8">
      <w:pPr>
        <w:pStyle w:val="Luettelokappale"/>
        <w:numPr>
          <w:ilvl w:val="0"/>
          <w:numId w:val="80"/>
        </w:numPr>
        <w:rPr>
          <w:rFonts w:cstheme="minorHAnsi"/>
        </w:rPr>
      </w:pPr>
      <w:r w:rsidRPr="007E56F8">
        <w:rPr>
          <w:rFonts w:cstheme="minorHAnsi"/>
        </w:rPr>
        <w:t>pystyy vuorovaikutukseen taitotason A2.2 tavoitteiden mukaisesti.</w:t>
      </w:r>
    </w:p>
    <w:p w14:paraId="0802161A" w14:textId="77777777" w:rsidR="00343ED4" w:rsidRPr="008A3D46" w:rsidRDefault="00343ED4" w:rsidP="00343ED4">
      <w:pPr>
        <w:rPr>
          <w:rFonts w:cstheme="minorHAnsi"/>
        </w:rPr>
      </w:pPr>
      <w:r w:rsidRPr="008A3D46">
        <w:rPr>
          <w:rFonts w:cstheme="minorHAnsi"/>
        </w:rPr>
        <w:t>Keskeiset sisällöt</w:t>
      </w:r>
    </w:p>
    <w:p w14:paraId="5316A78E" w14:textId="77777777" w:rsidR="00343ED4" w:rsidRPr="007E56F8" w:rsidRDefault="00343ED4" w:rsidP="007E56F8">
      <w:pPr>
        <w:pStyle w:val="Luettelokappale"/>
        <w:numPr>
          <w:ilvl w:val="0"/>
          <w:numId w:val="80"/>
        </w:numPr>
        <w:rPr>
          <w:rFonts w:cstheme="minorHAnsi"/>
        </w:rPr>
      </w:pPr>
      <w:r w:rsidRPr="007E56F8">
        <w:rPr>
          <w:rFonts w:cstheme="minorHAnsi"/>
        </w:rPr>
        <w:t>erilaiset asuinympäristöt</w:t>
      </w:r>
    </w:p>
    <w:p w14:paraId="2726D0B3" w14:textId="77777777" w:rsidR="00343ED4" w:rsidRPr="007E56F8" w:rsidRDefault="00343ED4" w:rsidP="007E56F8">
      <w:pPr>
        <w:pStyle w:val="Luettelokappale"/>
        <w:numPr>
          <w:ilvl w:val="0"/>
          <w:numId w:val="80"/>
        </w:numPr>
        <w:rPr>
          <w:rFonts w:cstheme="minorHAnsi"/>
        </w:rPr>
      </w:pPr>
      <w:r w:rsidRPr="007E56F8">
        <w:rPr>
          <w:rFonts w:cstheme="minorHAnsi"/>
        </w:rPr>
        <w:t>kestävä elämäntapa</w:t>
      </w:r>
    </w:p>
    <w:p w14:paraId="17211BE7" w14:textId="77777777" w:rsidR="00343ED4" w:rsidRPr="008A3D46" w:rsidRDefault="00343ED4" w:rsidP="00343ED4">
      <w:pPr>
        <w:rPr>
          <w:rFonts w:cstheme="minorHAnsi"/>
          <w:b/>
          <w:bCs/>
          <w:sz w:val="28"/>
          <w:szCs w:val="28"/>
        </w:rPr>
      </w:pPr>
      <w:r w:rsidRPr="008A3D46">
        <w:rPr>
          <w:rFonts w:cstheme="minorHAnsi"/>
          <w:b/>
          <w:bCs/>
          <w:sz w:val="28"/>
          <w:szCs w:val="28"/>
        </w:rPr>
        <w:t>Perustason jatko 2 (VKB28)</w:t>
      </w:r>
      <w:r w:rsidR="0081641F" w:rsidRPr="008A3D46">
        <w:rPr>
          <w:rFonts w:cstheme="minorHAnsi"/>
          <w:b/>
          <w:bCs/>
          <w:sz w:val="28"/>
          <w:szCs w:val="28"/>
        </w:rPr>
        <w:t xml:space="preserve"> 2 op</w:t>
      </w:r>
    </w:p>
    <w:p w14:paraId="6C381B39" w14:textId="77777777" w:rsidR="00343ED4" w:rsidRPr="008A3D46" w:rsidRDefault="00343ED4" w:rsidP="00343ED4">
      <w:pPr>
        <w:rPr>
          <w:rFonts w:cstheme="minorHAnsi"/>
        </w:rPr>
      </w:pPr>
      <w:r w:rsidRPr="008A3D46">
        <w:rPr>
          <w:rFonts w:cstheme="minorHAnsi"/>
        </w:rPr>
        <w:t>Moduulin tehtävänä on auttaa opiskelijaa muodostamaan kokonaisnäkemys perustason kielitaidosta. Moduulin aikana vahvistetaan taitoja, joita opiskelija hyödyntää pystyäkseen jatkamaan osaamisensa omaehtoista kehittämistä.</w:t>
      </w:r>
    </w:p>
    <w:p w14:paraId="3F793D49" w14:textId="77777777" w:rsidR="00343ED4" w:rsidRPr="008A3D46" w:rsidRDefault="00343ED4" w:rsidP="00343ED4">
      <w:pPr>
        <w:rPr>
          <w:rFonts w:cstheme="minorHAnsi"/>
        </w:rPr>
      </w:pPr>
      <w:r w:rsidRPr="008A3D46">
        <w:rPr>
          <w:rFonts w:cstheme="minorHAnsi"/>
        </w:rPr>
        <w:t>Yleiset tavoitteet</w:t>
      </w:r>
    </w:p>
    <w:p w14:paraId="293102CC" w14:textId="77777777" w:rsidR="00343ED4" w:rsidRPr="008A3D46" w:rsidRDefault="00343ED4" w:rsidP="00343ED4">
      <w:pPr>
        <w:rPr>
          <w:rFonts w:cstheme="minorHAnsi"/>
        </w:rPr>
      </w:pPr>
      <w:r w:rsidRPr="008A3D46">
        <w:rPr>
          <w:rFonts w:cstheme="minorHAnsi"/>
        </w:rPr>
        <w:t>Moduulin tavoitteena on, että opiskelija</w:t>
      </w:r>
    </w:p>
    <w:p w14:paraId="58450774" w14:textId="77777777" w:rsidR="00343ED4" w:rsidRPr="007E56F8" w:rsidRDefault="00343ED4" w:rsidP="007E56F8">
      <w:pPr>
        <w:pStyle w:val="Luettelokappale"/>
        <w:numPr>
          <w:ilvl w:val="0"/>
          <w:numId w:val="80"/>
        </w:numPr>
        <w:rPr>
          <w:rFonts w:cstheme="minorHAnsi"/>
        </w:rPr>
      </w:pPr>
      <w:r w:rsidRPr="007E56F8">
        <w:rPr>
          <w:rFonts w:cstheme="minorHAnsi"/>
        </w:rPr>
        <w:t>pystyy vuorovaikutukseen taitotason A2.2 tavoitteiden mukaisesti.</w:t>
      </w:r>
    </w:p>
    <w:p w14:paraId="6B3BC195" w14:textId="77777777" w:rsidR="00343ED4" w:rsidRPr="008A3D46" w:rsidRDefault="00343ED4" w:rsidP="00343ED4">
      <w:pPr>
        <w:rPr>
          <w:rFonts w:cstheme="minorHAnsi"/>
        </w:rPr>
      </w:pPr>
      <w:r w:rsidRPr="008A3D46">
        <w:rPr>
          <w:rFonts w:cstheme="minorHAnsi"/>
        </w:rPr>
        <w:t>Keskeiset sisällöt</w:t>
      </w:r>
    </w:p>
    <w:p w14:paraId="6E7E662A" w14:textId="77777777" w:rsidR="00343ED4" w:rsidRPr="007E56F8" w:rsidRDefault="00343ED4" w:rsidP="007E56F8">
      <w:pPr>
        <w:pStyle w:val="Luettelokappale"/>
        <w:numPr>
          <w:ilvl w:val="0"/>
          <w:numId w:val="80"/>
        </w:numPr>
        <w:rPr>
          <w:rFonts w:cstheme="minorHAnsi"/>
        </w:rPr>
      </w:pPr>
      <w:r w:rsidRPr="007E56F8">
        <w:rPr>
          <w:rFonts w:cstheme="minorHAnsi"/>
        </w:rPr>
        <w:t>kansainvälinen osaaminen ja yhteistyö</w:t>
      </w:r>
    </w:p>
    <w:p w14:paraId="02224EF9" w14:textId="77777777" w:rsidR="00343ED4" w:rsidRPr="007E56F8" w:rsidRDefault="00343ED4" w:rsidP="007E56F8">
      <w:pPr>
        <w:pStyle w:val="Luettelokappale"/>
        <w:numPr>
          <w:ilvl w:val="0"/>
          <w:numId w:val="80"/>
        </w:numPr>
        <w:rPr>
          <w:rFonts w:cstheme="minorHAnsi"/>
        </w:rPr>
      </w:pPr>
      <w:r w:rsidRPr="007E56F8">
        <w:rPr>
          <w:rFonts w:cstheme="minorHAnsi"/>
        </w:rPr>
        <w:t>tutustuminen erilaisiin kansainvälisiin kielitaidon arviointijärjestelmiin</w:t>
      </w:r>
    </w:p>
    <w:p w14:paraId="793C67B7" w14:textId="77777777" w:rsidR="00343ED4" w:rsidRPr="007E56F8" w:rsidRDefault="00343ED4" w:rsidP="007E56F8">
      <w:pPr>
        <w:pStyle w:val="Luettelokappale"/>
        <w:numPr>
          <w:ilvl w:val="0"/>
          <w:numId w:val="80"/>
        </w:numPr>
        <w:rPr>
          <w:rFonts w:cstheme="minorHAnsi"/>
        </w:rPr>
      </w:pPr>
      <w:r w:rsidRPr="007E56F8">
        <w:rPr>
          <w:rFonts w:cstheme="minorHAnsi"/>
        </w:rPr>
        <w:t>kielitaitovaatimukset muun muassa jatko-opinnoissa</w:t>
      </w:r>
    </w:p>
    <w:p w14:paraId="1D63DFB4" w14:textId="77777777" w:rsidR="00643913" w:rsidRPr="008A3D46" w:rsidRDefault="00643913" w:rsidP="00343ED4">
      <w:pPr>
        <w:rPr>
          <w:rFonts w:cstheme="minorHAnsi"/>
        </w:rPr>
      </w:pPr>
    </w:p>
    <w:p w14:paraId="1B89CF7D" w14:textId="77777777" w:rsidR="00643913" w:rsidRPr="008A3D46" w:rsidRDefault="00643913" w:rsidP="00761E18">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Vieraat kielet, B3-oppimäärä</w:t>
      </w:r>
      <w:r w:rsidR="00761E18" w:rsidRPr="008A3D46">
        <w:rPr>
          <w:rFonts w:eastAsia="Times New Roman" w:cstheme="minorHAnsi"/>
          <w:b/>
          <w:bCs/>
          <w:color w:val="212529"/>
          <w:sz w:val="28"/>
          <w:szCs w:val="28"/>
          <w:lang w:eastAsia="fi-FI"/>
        </w:rPr>
        <w:t xml:space="preserve"> </w:t>
      </w:r>
      <w:r w:rsidRPr="008A3D46">
        <w:rPr>
          <w:rFonts w:eastAsia="Times New Roman" w:cstheme="minorHAnsi"/>
          <w:b/>
          <w:bCs/>
          <w:color w:val="212529"/>
          <w:sz w:val="28"/>
          <w:szCs w:val="28"/>
          <w:lang w:eastAsia="fi-FI"/>
        </w:rPr>
        <w:t>VKB3</w:t>
      </w:r>
      <w:r w:rsidR="006D103D">
        <w:rPr>
          <w:rFonts w:eastAsia="Times New Roman" w:cstheme="minorHAnsi"/>
          <w:b/>
          <w:bCs/>
          <w:color w:val="212529"/>
          <w:sz w:val="28"/>
          <w:szCs w:val="28"/>
          <w:lang w:eastAsia="fi-FI"/>
        </w:rPr>
        <w:t xml:space="preserve"> (</w:t>
      </w:r>
      <w:r w:rsidR="001926D9">
        <w:rPr>
          <w:rFonts w:eastAsia="Times New Roman" w:cstheme="minorHAnsi"/>
          <w:b/>
          <w:bCs/>
          <w:color w:val="212529"/>
          <w:sz w:val="28"/>
          <w:szCs w:val="28"/>
          <w:lang w:eastAsia="fi-FI"/>
        </w:rPr>
        <w:t xml:space="preserve">saksan ja </w:t>
      </w:r>
      <w:r w:rsidR="006D103D">
        <w:rPr>
          <w:rFonts w:eastAsia="Times New Roman" w:cstheme="minorHAnsi"/>
          <w:b/>
          <w:bCs/>
          <w:color w:val="212529"/>
          <w:sz w:val="28"/>
          <w:szCs w:val="28"/>
          <w:lang w:eastAsia="fi-FI"/>
        </w:rPr>
        <w:t>ranskan kiel</w:t>
      </w:r>
      <w:r w:rsidR="001926D9">
        <w:rPr>
          <w:rFonts w:eastAsia="Times New Roman" w:cstheme="minorHAnsi"/>
          <w:b/>
          <w:bCs/>
          <w:color w:val="212529"/>
          <w:sz w:val="28"/>
          <w:szCs w:val="28"/>
          <w:lang w:eastAsia="fi-FI"/>
        </w:rPr>
        <w:t>et</w:t>
      </w:r>
      <w:r w:rsidR="006D103D">
        <w:rPr>
          <w:rFonts w:eastAsia="Times New Roman" w:cstheme="minorHAnsi"/>
          <w:b/>
          <w:bCs/>
          <w:color w:val="212529"/>
          <w:sz w:val="28"/>
          <w:szCs w:val="28"/>
          <w:lang w:eastAsia="fi-FI"/>
        </w:rPr>
        <w:t>)</w:t>
      </w:r>
    </w:p>
    <w:p w14:paraId="10E9B2BF"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Oppiaine ja tehtävä</w:t>
      </w:r>
    </w:p>
    <w:p w14:paraId="707B1609"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Oppimäärän erityisenä tehtävänä on rohkaista opiskelijaa laajentamaan kielellistä repertuaariaan sekä kannustaa opiskelijaa jatkuvaan kieltenopiskeluun ja jatkamaan kieliopintoja myös lukion jälkeen osana elinikäisen oppimisen polkua. Tehtävänä on vahvistaa opiskelijan kieli- ja kulttuuriosaamista kohdekielen näkökulmasta. Opetus ohjaa tarkastelemaan, miten uuden kielen oppiminen lisää ymmärrystä ajattelun ja kielen välisestä yhteydestä.</w:t>
      </w:r>
    </w:p>
    <w:p w14:paraId="3D095081"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Oppimäärän opetus painottuu etenkin alkuvaiheessa suulliseen kielitaitoon, mutta oppimäärän tehtävä on auttaa opiskelijaa näkemään, miten vähäiselläkin kielitaidolla on mahdollista tutustua kieli- ja kulttuurialueen tekstimaailmoihin sekä tiedon- ja tieteenaloihin. Uusi kieli avaa myös mahdollisuuksia eri kielillä tapahtuvaan jatkokoulutukseen ja lisää työelämävalmiuksia. Oppimäärän tehtävänä on myös rohkaista opiskelijaa hahmottamaan, miten uuden kielen oppiminen tukee muuta oppimista.</w:t>
      </w:r>
    </w:p>
    <w:p w14:paraId="29623ACF" w14:textId="77777777" w:rsidR="00761E18" w:rsidRPr="008A3D46" w:rsidRDefault="00761E18" w:rsidP="00643913">
      <w:pPr>
        <w:shd w:val="clear" w:color="auto" w:fill="FFFFFF"/>
        <w:spacing w:after="100" w:afterAutospacing="1" w:line="240" w:lineRule="auto"/>
        <w:outlineLvl w:val="3"/>
        <w:rPr>
          <w:rFonts w:eastAsia="Times New Roman" w:cstheme="minorHAnsi"/>
          <w:color w:val="212529"/>
          <w:lang w:eastAsia="fi-FI"/>
        </w:rPr>
      </w:pPr>
    </w:p>
    <w:p w14:paraId="3876D7CA" w14:textId="77777777" w:rsidR="00643913" w:rsidRPr="008A3D46" w:rsidRDefault="00643913" w:rsidP="00643913">
      <w:pPr>
        <w:shd w:val="clear" w:color="auto" w:fill="FFFFFF"/>
        <w:spacing w:after="100" w:afterAutospacing="1" w:line="240" w:lineRule="auto"/>
        <w:outlineLvl w:val="3"/>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Valtakunnalliset valinnaiset opinnot</w:t>
      </w:r>
    </w:p>
    <w:p w14:paraId="424129E3"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Opintojen alkuvaiheessa painottuvat suulliset ja niihin luontevasti liittyvät pienet kirjalliset vuorovaikutustilanteet. Kirjallisen viestinnän osuus kasvaa vähitellen, mutta suullinen viestintä on keskeistä koko oppimäärälle ja ääntämiseen kiinnitetään huomiota alusta pitäen.</w:t>
      </w:r>
    </w:p>
    <w:p w14:paraId="58F0CA92"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Opinnoissa varataan tarpeen mukaan aikaa yhdessä sovittujen tai ajankohtaisten aiheiden käsittelyyn. Opintojen aikana edistetään monilukutaitoa käsittelemällä kirjallisuutta, elokuvia, musiikkia, teatteria, kuvataidetta tai mediaa ja tutustutaan eri tekstilajeihin.</w:t>
      </w:r>
    </w:p>
    <w:p w14:paraId="28982C77"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Moduulista 3 lähtien opiskelijalle voidaan antaa todistus suullisesta kielitaidosta Opetushallituksen erillisen ohjeistuksen mukaisesti.</w:t>
      </w:r>
    </w:p>
    <w:p w14:paraId="70EE9A82"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Opintojen aikana opiskelija täydentää vieraiden kielten A-oppimäärän ensimmäisen moduulin yhteydessä laatimaansa kieliprofiiliaan.</w:t>
      </w:r>
    </w:p>
    <w:p w14:paraId="0CAA5FCC" w14:textId="77777777" w:rsidR="00643913" w:rsidRPr="008A3D46" w:rsidRDefault="00643913" w:rsidP="00643913">
      <w:pPr>
        <w:pStyle w:val="Otsikko2"/>
        <w:shd w:val="clear" w:color="auto" w:fill="FFFFFF"/>
        <w:spacing w:before="0" w:beforeAutospacing="0"/>
        <w:rPr>
          <w:rFonts w:asciiTheme="minorHAnsi" w:hAnsiTheme="minorHAnsi" w:cstheme="minorHAnsi"/>
          <w:color w:val="212529"/>
          <w:sz w:val="28"/>
          <w:szCs w:val="28"/>
        </w:rPr>
      </w:pPr>
      <w:r w:rsidRPr="008A3D46">
        <w:rPr>
          <w:rFonts w:asciiTheme="minorHAnsi" w:hAnsiTheme="minorHAnsi" w:cstheme="minorHAnsi"/>
          <w:color w:val="212529"/>
          <w:sz w:val="28"/>
          <w:szCs w:val="28"/>
        </w:rPr>
        <w:t>Perustason alkeet 1 (VKB31)</w:t>
      </w:r>
      <w:r w:rsidR="00017A95" w:rsidRPr="008A3D46">
        <w:rPr>
          <w:rFonts w:asciiTheme="minorHAnsi" w:hAnsiTheme="minorHAnsi" w:cstheme="minorHAnsi"/>
          <w:color w:val="212529"/>
          <w:sz w:val="28"/>
          <w:szCs w:val="28"/>
        </w:rPr>
        <w:t xml:space="preserve"> 2 op</w:t>
      </w:r>
    </w:p>
    <w:p w14:paraId="7F29BE3E" w14:textId="77777777" w:rsidR="00643913" w:rsidRPr="008A3D46" w:rsidRDefault="00643913" w:rsidP="00643913">
      <w:pPr>
        <w:pStyle w:val="NormaaliWWW"/>
        <w:shd w:val="clear" w:color="auto" w:fill="FFFFFF"/>
        <w:spacing w:before="0" w:beforeAutospacing="0"/>
        <w:rPr>
          <w:rFonts w:asciiTheme="minorHAnsi" w:hAnsiTheme="minorHAnsi" w:cstheme="minorHAnsi"/>
          <w:color w:val="212529"/>
          <w:sz w:val="22"/>
          <w:szCs w:val="22"/>
        </w:rPr>
      </w:pPr>
      <w:r w:rsidRPr="008A3D46">
        <w:rPr>
          <w:rFonts w:asciiTheme="minorHAnsi" w:hAnsiTheme="minorHAnsi" w:cstheme="minorHAnsi"/>
          <w:color w:val="212529"/>
          <w:sz w:val="22"/>
          <w:szCs w:val="22"/>
        </w:rPr>
        <w:t>Moduulin tehtävänä on motivoida pitkäjänteiseen ja tavoitteelliseen kielenopiskeluun sekä vahvistaa opiskelijan mielenkiintoa uutta kieltä ja kulttuureja kohtaan. Opiskelijaa rohkaistaan toimimaan kohdekielellä aktiivisesti, monenlaisia alkeiskielitaitoa kompensoivia vuorovaikutusstrategioita käyttäen.</w:t>
      </w:r>
    </w:p>
    <w:p w14:paraId="7F744602" w14:textId="77777777" w:rsidR="00643913" w:rsidRPr="008A3D46" w:rsidRDefault="00643913" w:rsidP="00643913">
      <w:pPr>
        <w:pStyle w:val="Otsikko3"/>
        <w:shd w:val="clear" w:color="auto" w:fill="FFFFFF"/>
        <w:spacing w:before="0" w:beforeAutospacing="0"/>
        <w:rPr>
          <w:rFonts w:asciiTheme="minorHAnsi" w:hAnsiTheme="minorHAnsi" w:cstheme="minorHAnsi"/>
          <w:b w:val="0"/>
          <w:bCs w:val="0"/>
          <w:color w:val="212529"/>
          <w:sz w:val="22"/>
          <w:szCs w:val="22"/>
        </w:rPr>
      </w:pPr>
      <w:r w:rsidRPr="008A3D46">
        <w:rPr>
          <w:rFonts w:asciiTheme="minorHAnsi" w:hAnsiTheme="minorHAnsi" w:cstheme="minorHAnsi"/>
          <w:b w:val="0"/>
          <w:bCs w:val="0"/>
          <w:color w:val="212529"/>
          <w:sz w:val="22"/>
          <w:szCs w:val="22"/>
        </w:rPr>
        <w:t>Yleiset tavoitteet</w:t>
      </w:r>
    </w:p>
    <w:p w14:paraId="2AAEB3BD" w14:textId="77777777" w:rsidR="00643913" w:rsidRPr="008A3D46" w:rsidRDefault="00643913" w:rsidP="00643913">
      <w:pPr>
        <w:shd w:val="clear" w:color="auto" w:fill="FFFFFF"/>
        <w:rPr>
          <w:rFonts w:cstheme="minorHAnsi"/>
          <w:color w:val="212529"/>
        </w:rPr>
      </w:pPr>
      <w:r w:rsidRPr="008A3D46">
        <w:rPr>
          <w:rFonts w:cstheme="minorHAnsi"/>
          <w:color w:val="212529"/>
        </w:rPr>
        <w:t>Moduulin tavoitteena on, että opiskelija</w:t>
      </w:r>
    </w:p>
    <w:p w14:paraId="0B321AA0" w14:textId="77777777" w:rsidR="00643913" w:rsidRPr="008A3D46" w:rsidRDefault="00643913" w:rsidP="002907E5">
      <w:pPr>
        <w:numPr>
          <w:ilvl w:val="0"/>
          <w:numId w:val="8"/>
        </w:numPr>
        <w:shd w:val="clear" w:color="auto" w:fill="FFFFFF"/>
        <w:spacing w:before="100" w:beforeAutospacing="1" w:after="100" w:afterAutospacing="1" w:line="240" w:lineRule="auto"/>
        <w:rPr>
          <w:rFonts w:cstheme="minorHAnsi"/>
          <w:color w:val="212529"/>
        </w:rPr>
      </w:pPr>
      <w:r w:rsidRPr="008A3D46">
        <w:rPr>
          <w:rFonts w:cstheme="minorHAnsi"/>
          <w:color w:val="212529"/>
        </w:rPr>
        <w:t>hahmottaa uuden kielen suhteen aiemmin opiskelemiinsa tai osaamiinsa kieliin sekä hyödyntää omaa kielellistä repertuaariaan</w:t>
      </w:r>
    </w:p>
    <w:p w14:paraId="1C34321C" w14:textId="77777777" w:rsidR="00643913" w:rsidRPr="008A3D46" w:rsidRDefault="00643913" w:rsidP="002907E5">
      <w:pPr>
        <w:numPr>
          <w:ilvl w:val="0"/>
          <w:numId w:val="8"/>
        </w:numPr>
        <w:shd w:val="clear" w:color="auto" w:fill="FFFFFF"/>
        <w:spacing w:before="100" w:beforeAutospacing="1" w:after="100" w:afterAutospacing="1" w:line="240" w:lineRule="auto"/>
        <w:rPr>
          <w:rFonts w:cstheme="minorHAnsi"/>
          <w:color w:val="212529"/>
        </w:rPr>
      </w:pPr>
      <w:r w:rsidRPr="008A3D46">
        <w:rPr>
          <w:rFonts w:cstheme="minorHAnsi"/>
          <w:color w:val="212529"/>
        </w:rPr>
        <w:t>löytää itselleen sopivia keinoja oppia ja opiskella kieltä</w:t>
      </w:r>
    </w:p>
    <w:p w14:paraId="197328AD" w14:textId="77777777" w:rsidR="00643913" w:rsidRPr="008A3D46" w:rsidRDefault="00643913" w:rsidP="002907E5">
      <w:pPr>
        <w:numPr>
          <w:ilvl w:val="0"/>
          <w:numId w:val="8"/>
        </w:numPr>
        <w:shd w:val="clear" w:color="auto" w:fill="FFFFFF"/>
        <w:spacing w:before="100" w:beforeAutospacing="1" w:after="100" w:afterAutospacing="1" w:line="240" w:lineRule="auto"/>
        <w:rPr>
          <w:rFonts w:cstheme="minorHAnsi"/>
          <w:color w:val="212529"/>
        </w:rPr>
      </w:pPr>
      <w:r w:rsidRPr="008A3D46">
        <w:rPr>
          <w:rFonts w:cstheme="minorHAnsi"/>
          <w:color w:val="212529"/>
        </w:rPr>
        <w:t>hahmottaa kohdekielen aseman maailmassa</w:t>
      </w:r>
    </w:p>
    <w:p w14:paraId="71EC39C7" w14:textId="77777777" w:rsidR="00643913" w:rsidRPr="008A3D46" w:rsidRDefault="00643913" w:rsidP="002907E5">
      <w:pPr>
        <w:numPr>
          <w:ilvl w:val="0"/>
          <w:numId w:val="8"/>
        </w:numPr>
        <w:shd w:val="clear" w:color="auto" w:fill="FFFFFF"/>
        <w:spacing w:before="100" w:beforeAutospacing="1" w:after="100" w:afterAutospacing="1" w:line="240" w:lineRule="auto"/>
        <w:rPr>
          <w:rFonts w:cstheme="minorHAnsi"/>
          <w:color w:val="212529"/>
        </w:rPr>
      </w:pPr>
      <w:r w:rsidRPr="008A3D46">
        <w:rPr>
          <w:rFonts w:cstheme="minorHAnsi"/>
          <w:color w:val="212529"/>
        </w:rPr>
        <w:t>pystyy vuorovaikutukseen taitotason A1.1 tavoitteiden mukaisesti.</w:t>
      </w:r>
    </w:p>
    <w:p w14:paraId="0E718BB2" w14:textId="77777777" w:rsidR="00643913" w:rsidRPr="008A3D46" w:rsidRDefault="00643913" w:rsidP="00643913">
      <w:pPr>
        <w:pStyle w:val="Otsikko3"/>
        <w:shd w:val="clear" w:color="auto" w:fill="FFFFFF"/>
        <w:spacing w:before="0" w:beforeAutospacing="0"/>
        <w:rPr>
          <w:rFonts w:asciiTheme="minorHAnsi" w:hAnsiTheme="minorHAnsi" w:cstheme="minorHAnsi"/>
          <w:b w:val="0"/>
          <w:bCs w:val="0"/>
          <w:color w:val="212529"/>
          <w:sz w:val="22"/>
          <w:szCs w:val="22"/>
        </w:rPr>
      </w:pPr>
      <w:r w:rsidRPr="008A3D46">
        <w:rPr>
          <w:rFonts w:asciiTheme="minorHAnsi" w:hAnsiTheme="minorHAnsi" w:cstheme="minorHAnsi"/>
          <w:b w:val="0"/>
          <w:bCs w:val="0"/>
          <w:color w:val="212529"/>
          <w:sz w:val="22"/>
          <w:szCs w:val="22"/>
        </w:rPr>
        <w:t>Keskeiset sisällöt</w:t>
      </w:r>
    </w:p>
    <w:p w14:paraId="3508DDA4" w14:textId="77777777" w:rsidR="00643913" w:rsidRPr="008A3D46" w:rsidRDefault="00643913" w:rsidP="002907E5">
      <w:pPr>
        <w:numPr>
          <w:ilvl w:val="0"/>
          <w:numId w:val="9"/>
        </w:numPr>
        <w:shd w:val="clear" w:color="auto" w:fill="FFFFFF"/>
        <w:spacing w:before="100" w:beforeAutospacing="1" w:after="100" w:afterAutospacing="1" w:line="240" w:lineRule="auto"/>
        <w:rPr>
          <w:rFonts w:cstheme="minorHAnsi"/>
          <w:color w:val="212529"/>
        </w:rPr>
      </w:pPr>
      <w:r w:rsidRPr="008A3D46">
        <w:rPr>
          <w:rFonts w:cstheme="minorHAnsi"/>
          <w:color w:val="212529"/>
        </w:rPr>
        <w:t>rutiininomaiset viestintätilanteet</w:t>
      </w:r>
    </w:p>
    <w:p w14:paraId="302BBC56" w14:textId="77777777" w:rsidR="00643913" w:rsidRPr="008A3D46" w:rsidRDefault="00643913" w:rsidP="002907E5">
      <w:pPr>
        <w:numPr>
          <w:ilvl w:val="0"/>
          <w:numId w:val="9"/>
        </w:numPr>
        <w:shd w:val="clear" w:color="auto" w:fill="FFFFFF"/>
        <w:spacing w:before="100" w:beforeAutospacing="1" w:after="100" w:afterAutospacing="1" w:line="240" w:lineRule="auto"/>
        <w:rPr>
          <w:rFonts w:cstheme="minorHAnsi"/>
          <w:color w:val="212529"/>
        </w:rPr>
      </w:pPr>
      <w:r w:rsidRPr="008A3D46">
        <w:rPr>
          <w:rFonts w:cstheme="minorHAnsi"/>
          <w:color w:val="212529"/>
        </w:rPr>
        <w:t>keskeisimmät viestintästrategiat</w:t>
      </w:r>
    </w:p>
    <w:p w14:paraId="18E50E54" w14:textId="77777777" w:rsidR="00643913" w:rsidRPr="008A3D46" w:rsidRDefault="00643913" w:rsidP="002907E5">
      <w:pPr>
        <w:numPr>
          <w:ilvl w:val="0"/>
          <w:numId w:val="9"/>
        </w:numPr>
        <w:shd w:val="clear" w:color="auto" w:fill="FFFFFF"/>
        <w:spacing w:before="100" w:beforeAutospacing="1" w:after="100" w:afterAutospacing="1" w:line="240" w:lineRule="auto"/>
        <w:rPr>
          <w:rFonts w:cstheme="minorHAnsi"/>
          <w:color w:val="212529"/>
        </w:rPr>
      </w:pPr>
      <w:r w:rsidRPr="008A3D46">
        <w:rPr>
          <w:rFonts w:cstheme="minorHAnsi"/>
          <w:color w:val="212529"/>
        </w:rPr>
        <w:t>tavallisimmat kohteliaisuuteen liittyvät ilmaukset</w:t>
      </w:r>
    </w:p>
    <w:p w14:paraId="26637340" w14:textId="77777777" w:rsidR="00643913" w:rsidRPr="008A3D46" w:rsidRDefault="00761E18" w:rsidP="00643913">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br/>
      </w:r>
      <w:r w:rsidR="00643913" w:rsidRPr="008A3D46">
        <w:rPr>
          <w:rFonts w:eastAsia="Times New Roman" w:cstheme="minorHAnsi"/>
          <w:b/>
          <w:bCs/>
          <w:color w:val="212529"/>
          <w:sz w:val="28"/>
          <w:szCs w:val="28"/>
          <w:lang w:eastAsia="fi-FI"/>
        </w:rPr>
        <w:t>Perustason alkeet 2 (VKB32)</w:t>
      </w:r>
      <w:r w:rsidR="00017A95" w:rsidRPr="008A3D46">
        <w:rPr>
          <w:rFonts w:eastAsia="Times New Roman" w:cstheme="minorHAnsi"/>
          <w:b/>
          <w:bCs/>
          <w:color w:val="212529"/>
          <w:sz w:val="28"/>
          <w:szCs w:val="28"/>
          <w:lang w:eastAsia="fi-FI"/>
        </w:rPr>
        <w:t xml:space="preserve"> 2 op</w:t>
      </w:r>
    </w:p>
    <w:p w14:paraId="504923B5"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Moduulin tehtävänä on rohkaista opiskelijaa käyttämään vähäistäkin kielitaitoa vuorovaikutustilanteissa ja hyödyntämään kieltä väylänä omien mielenkiinnon kohteiden pariin, myös maailmankuvan laajentamiseksi.</w:t>
      </w:r>
    </w:p>
    <w:p w14:paraId="20EBBF35"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Yleiset tavoitteet</w:t>
      </w:r>
    </w:p>
    <w:p w14:paraId="0F130FAD" w14:textId="77777777" w:rsidR="00643913" w:rsidRPr="008A3D46" w:rsidRDefault="00643913" w:rsidP="00643913">
      <w:pPr>
        <w:shd w:val="clear" w:color="auto" w:fill="FFFFFF"/>
        <w:spacing w:after="0" w:line="240" w:lineRule="auto"/>
        <w:rPr>
          <w:rFonts w:eastAsia="Times New Roman" w:cstheme="minorHAnsi"/>
          <w:color w:val="212529"/>
          <w:lang w:eastAsia="fi-FI"/>
        </w:rPr>
      </w:pPr>
      <w:r w:rsidRPr="008A3D46">
        <w:rPr>
          <w:rFonts w:eastAsia="Times New Roman" w:cstheme="minorHAnsi"/>
          <w:color w:val="212529"/>
          <w:lang w:eastAsia="fi-FI"/>
        </w:rPr>
        <w:t>Moduulin tavoitteena on, että opiskelija</w:t>
      </w:r>
    </w:p>
    <w:p w14:paraId="694D14E5" w14:textId="77777777" w:rsidR="00643913" w:rsidRPr="008A3D46" w:rsidRDefault="00643913" w:rsidP="002907E5">
      <w:pPr>
        <w:numPr>
          <w:ilvl w:val="0"/>
          <w:numId w:val="10"/>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pystyy vuorovaikutukseen taitotason A1.1–A1.2 tavoitteiden mukaisesti.</w:t>
      </w:r>
    </w:p>
    <w:p w14:paraId="4D27861C"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Keskeiset sisällöt</w:t>
      </w:r>
    </w:p>
    <w:p w14:paraId="0050AFC0" w14:textId="77777777" w:rsidR="00643913" w:rsidRPr="008A3D46" w:rsidRDefault="00643913" w:rsidP="002907E5">
      <w:pPr>
        <w:numPr>
          <w:ilvl w:val="0"/>
          <w:numId w:val="11"/>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oman lähipiirin ja arjen kuvailu</w:t>
      </w:r>
    </w:p>
    <w:p w14:paraId="3273087B" w14:textId="77777777" w:rsidR="00643913" w:rsidRPr="008A3D46" w:rsidRDefault="00643913" w:rsidP="002907E5">
      <w:pPr>
        <w:numPr>
          <w:ilvl w:val="0"/>
          <w:numId w:val="11"/>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sosiaalisen kohtaamisen tilanteet arjessa</w:t>
      </w:r>
    </w:p>
    <w:p w14:paraId="02192537" w14:textId="77777777" w:rsidR="00643913" w:rsidRPr="008A3D46" w:rsidRDefault="00643913" w:rsidP="002907E5">
      <w:pPr>
        <w:numPr>
          <w:ilvl w:val="0"/>
          <w:numId w:val="11"/>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tavanomaiset asiointitilanteet</w:t>
      </w:r>
    </w:p>
    <w:p w14:paraId="19B55845" w14:textId="77777777" w:rsidR="00643913" w:rsidRPr="008A3D46" w:rsidRDefault="00761E18" w:rsidP="00643913">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br/>
      </w:r>
      <w:r w:rsidR="00643913" w:rsidRPr="008A3D46">
        <w:rPr>
          <w:rFonts w:eastAsia="Times New Roman" w:cstheme="minorHAnsi"/>
          <w:b/>
          <w:bCs/>
          <w:color w:val="212529"/>
          <w:sz w:val="28"/>
          <w:szCs w:val="28"/>
          <w:lang w:eastAsia="fi-FI"/>
        </w:rPr>
        <w:t>Perustason alkeet 3 (VKB33)</w:t>
      </w:r>
      <w:r w:rsidR="00017A95" w:rsidRPr="008A3D46">
        <w:rPr>
          <w:rFonts w:eastAsia="Times New Roman" w:cstheme="minorHAnsi"/>
          <w:b/>
          <w:bCs/>
          <w:color w:val="212529"/>
          <w:sz w:val="28"/>
          <w:szCs w:val="28"/>
          <w:lang w:eastAsia="fi-FI"/>
        </w:rPr>
        <w:t xml:space="preserve"> 2 op</w:t>
      </w:r>
    </w:p>
    <w:p w14:paraId="5D0805C4"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Moduulin tehtävänä on ohjata opiskelijaa muodostamaan kokonaisnäkemys perustason alkeisvaiheesta ja edistymisestä kohdekielen opinnoissa. Tarvittaessa huomiota kiinnitetään B2-oppimäärää peruskoulun puolella opiskelleen opiskelijan opintojen aloittamiseen.</w:t>
      </w:r>
    </w:p>
    <w:p w14:paraId="17D2119D"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Yleiset tavoitteet</w:t>
      </w:r>
    </w:p>
    <w:p w14:paraId="70FA6C9A" w14:textId="77777777" w:rsidR="00643913" w:rsidRPr="008A3D46" w:rsidRDefault="00643913" w:rsidP="00643913">
      <w:pPr>
        <w:shd w:val="clear" w:color="auto" w:fill="FFFFFF"/>
        <w:spacing w:after="0" w:line="240" w:lineRule="auto"/>
        <w:rPr>
          <w:rFonts w:eastAsia="Times New Roman" w:cstheme="minorHAnsi"/>
          <w:color w:val="212529"/>
          <w:lang w:eastAsia="fi-FI"/>
        </w:rPr>
      </w:pPr>
      <w:r w:rsidRPr="008A3D46">
        <w:rPr>
          <w:rFonts w:eastAsia="Times New Roman" w:cstheme="minorHAnsi"/>
          <w:color w:val="212529"/>
          <w:lang w:eastAsia="fi-FI"/>
        </w:rPr>
        <w:t>Moduulin tavoitteena on, että opiskelija</w:t>
      </w:r>
    </w:p>
    <w:p w14:paraId="52255577" w14:textId="77777777" w:rsidR="00643913" w:rsidRPr="008A3D46" w:rsidRDefault="00643913" w:rsidP="002907E5">
      <w:pPr>
        <w:numPr>
          <w:ilvl w:val="0"/>
          <w:numId w:val="12"/>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pystyy vuorovaikutukseen taitotason A1.2 tavoitteiden mukaisesti.</w:t>
      </w:r>
    </w:p>
    <w:p w14:paraId="7D4CAA71"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Keskeiset sisällöt</w:t>
      </w:r>
    </w:p>
    <w:p w14:paraId="0133A6B1" w14:textId="77777777" w:rsidR="00643913" w:rsidRPr="008A3D46" w:rsidRDefault="00643913" w:rsidP="002907E5">
      <w:pPr>
        <w:numPr>
          <w:ilvl w:val="0"/>
          <w:numId w:val="13"/>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sosiaalisen kohtaamisen tilanteet arjessa, tavanomaiset asiointitilanteet</w:t>
      </w:r>
    </w:p>
    <w:p w14:paraId="358E8EAC" w14:textId="77777777" w:rsidR="00643913" w:rsidRPr="008A3D46" w:rsidRDefault="00643913" w:rsidP="002907E5">
      <w:pPr>
        <w:numPr>
          <w:ilvl w:val="0"/>
          <w:numId w:val="13"/>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vapaa-ajan vietto ja harrastukset</w:t>
      </w:r>
    </w:p>
    <w:p w14:paraId="39042312" w14:textId="77777777" w:rsidR="00643913" w:rsidRPr="008A3D46" w:rsidRDefault="00643913" w:rsidP="002907E5">
      <w:pPr>
        <w:numPr>
          <w:ilvl w:val="0"/>
          <w:numId w:val="13"/>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koulu</w:t>
      </w:r>
    </w:p>
    <w:p w14:paraId="6EC22C86" w14:textId="77777777" w:rsidR="00643913" w:rsidRPr="008A3D46" w:rsidRDefault="00643913" w:rsidP="00643913">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Perustaso 1 (VKB34)</w:t>
      </w:r>
      <w:r w:rsidR="00017A95" w:rsidRPr="008A3D46">
        <w:rPr>
          <w:rFonts w:eastAsia="Times New Roman" w:cstheme="minorHAnsi"/>
          <w:b/>
          <w:bCs/>
          <w:color w:val="212529"/>
          <w:sz w:val="28"/>
          <w:szCs w:val="28"/>
          <w:lang w:eastAsia="fi-FI"/>
        </w:rPr>
        <w:t xml:space="preserve"> 2 op</w:t>
      </w:r>
    </w:p>
    <w:p w14:paraId="2A32F95B"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Moduulin tehtävänä on ohjata opiskelijaa hyödyntämään kohdekieltä tiedonhankinnan välineenä. Moduulissa vahvistetaan opiskelijan kansainvälisyysvalmiuksia ja rohkaistaan opiskelijaa toimimaan oman kulttuurinsa lähettiläänä.</w:t>
      </w:r>
    </w:p>
    <w:p w14:paraId="0094E876"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Yleiset tavoitteet</w:t>
      </w:r>
    </w:p>
    <w:p w14:paraId="6BA6A685" w14:textId="77777777" w:rsidR="00643913" w:rsidRPr="008A3D46" w:rsidRDefault="00643913" w:rsidP="00643913">
      <w:pPr>
        <w:shd w:val="clear" w:color="auto" w:fill="FFFFFF"/>
        <w:spacing w:after="0" w:line="240" w:lineRule="auto"/>
        <w:rPr>
          <w:rFonts w:eastAsia="Times New Roman" w:cstheme="minorHAnsi"/>
          <w:color w:val="212529"/>
          <w:lang w:eastAsia="fi-FI"/>
        </w:rPr>
      </w:pPr>
      <w:r w:rsidRPr="008A3D46">
        <w:rPr>
          <w:rFonts w:eastAsia="Times New Roman" w:cstheme="minorHAnsi"/>
          <w:color w:val="212529"/>
          <w:lang w:eastAsia="fi-FI"/>
        </w:rPr>
        <w:t>Moduulin tavoitteena on, että opiskelija</w:t>
      </w:r>
    </w:p>
    <w:p w14:paraId="734F2A3C" w14:textId="77777777" w:rsidR="00643913" w:rsidRPr="008A3D46" w:rsidRDefault="00643913" w:rsidP="002907E5">
      <w:pPr>
        <w:numPr>
          <w:ilvl w:val="0"/>
          <w:numId w:val="14"/>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pystyy vuorovaikutukseen taitotason A1.3 tavoitteiden mukaisesti.</w:t>
      </w:r>
    </w:p>
    <w:p w14:paraId="3F143728"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Keskeiset sisällöt</w:t>
      </w:r>
    </w:p>
    <w:p w14:paraId="0594E103" w14:textId="77777777" w:rsidR="00643913" w:rsidRPr="008A3D46" w:rsidRDefault="00643913" w:rsidP="002907E5">
      <w:pPr>
        <w:numPr>
          <w:ilvl w:val="0"/>
          <w:numId w:val="15"/>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kohdekielen maantieteellinen levinneisyys, variantit</w:t>
      </w:r>
    </w:p>
    <w:p w14:paraId="3B88DDA6" w14:textId="77777777" w:rsidR="00643913" w:rsidRPr="008A3D46" w:rsidRDefault="00643913" w:rsidP="002907E5">
      <w:pPr>
        <w:numPr>
          <w:ilvl w:val="0"/>
          <w:numId w:val="15"/>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Suomi kohdekielellä opiskelun näkökulmasta</w:t>
      </w:r>
    </w:p>
    <w:p w14:paraId="0CABED91" w14:textId="77777777" w:rsidR="00643913" w:rsidRPr="008A3D46" w:rsidRDefault="00643913" w:rsidP="002907E5">
      <w:pPr>
        <w:numPr>
          <w:ilvl w:val="0"/>
          <w:numId w:val="15"/>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arjen tavat ja traditiot sekä kulttuurierojen vertailua</w:t>
      </w:r>
    </w:p>
    <w:p w14:paraId="3AC5995C" w14:textId="77777777" w:rsidR="00643913" w:rsidRPr="008A3D46" w:rsidRDefault="00643913" w:rsidP="00643913">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Perustaso 2 (VKB35)</w:t>
      </w:r>
      <w:r w:rsidR="00017A95" w:rsidRPr="008A3D46">
        <w:rPr>
          <w:rFonts w:eastAsia="Times New Roman" w:cstheme="minorHAnsi"/>
          <w:b/>
          <w:bCs/>
          <w:color w:val="212529"/>
          <w:sz w:val="28"/>
          <w:szCs w:val="28"/>
          <w:lang w:eastAsia="fi-FI"/>
        </w:rPr>
        <w:t xml:space="preserve"> 2 op</w:t>
      </w:r>
    </w:p>
    <w:p w14:paraId="4999356A"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Moduulin tehtävänä on tarjota opiskelijalle välineitä ilmaista kohdekielellä tuntemuksiaan ja mielipiteitään. Moduulissa harjoitellaan vuorovaikutuksen ylläpitoa ja aktiivisen kuuntelun taitoa.</w:t>
      </w:r>
    </w:p>
    <w:p w14:paraId="15A2F8EE"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Yleiset tavoitteet</w:t>
      </w:r>
    </w:p>
    <w:p w14:paraId="283478A3" w14:textId="77777777" w:rsidR="00643913" w:rsidRPr="008A3D46" w:rsidRDefault="00643913" w:rsidP="00643913">
      <w:pPr>
        <w:shd w:val="clear" w:color="auto" w:fill="FFFFFF"/>
        <w:spacing w:after="0" w:line="240" w:lineRule="auto"/>
        <w:rPr>
          <w:rFonts w:eastAsia="Times New Roman" w:cstheme="minorHAnsi"/>
          <w:color w:val="212529"/>
          <w:lang w:eastAsia="fi-FI"/>
        </w:rPr>
      </w:pPr>
      <w:r w:rsidRPr="008A3D46">
        <w:rPr>
          <w:rFonts w:eastAsia="Times New Roman" w:cstheme="minorHAnsi"/>
          <w:color w:val="212529"/>
          <w:lang w:eastAsia="fi-FI"/>
        </w:rPr>
        <w:t>Moduulin tavoitteena on, että opiskelija</w:t>
      </w:r>
    </w:p>
    <w:p w14:paraId="0004C535" w14:textId="77777777" w:rsidR="00643913" w:rsidRPr="008A3D46" w:rsidRDefault="00643913" w:rsidP="002907E5">
      <w:pPr>
        <w:numPr>
          <w:ilvl w:val="0"/>
          <w:numId w:val="16"/>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pystyy vuorovaikutukseen taitotason A1.3–A2.1 tavoitteiden mukaisesti.</w:t>
      </w:r>
    </w:p>
    <w:p w14:paraId="520E3A60"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Keskeiset sisällöt</w:t>
      </w:r>
    </w:p>
    <w:p w14:paraId="06E25098" w14:textId="77777777" w:rsidR="00643913" w:rsidRPr="008A3D46" w:rsidRDefault="00643913" w:rsidP="002907E5">
      <w:pPr>
        <w:numPr>
          <w:ilvl w:val="0"/>
          <w:numId w:val="17"/>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hyvinvointi ja terveys</w:t>
      </w:r>
    </w:p>
    <w:p w14:paraId="333A7EC8" w14:textId="77777777" w:rsidR="00643913" w:rsidRPr="008A3D46" w:rsidRDefault="00643913" w:rsidP="002907E5">
      <w:pPr>
        <w:numPr>
          <w:ilvl w:val="0"/>
          <w:numId w:val="17"/>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eri elämänvaiheet</w:t>
      </w:r>
    </w:p>
    <w:p w14:paraId="661E94E6" w14:textId="77777777" w:rsidR="00643913" w:rsidRPr="008A3D46" w:rsidRDefault="00643913" w:rsidP="00643913">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Perustaso 3 (VKB36)</w:t>
      </w:r>
      <w:r w:rsidR="00017A95" w:rsidRPr="008A3D46">
        <w:rPr>
          <w:rFonts w:eastAsia="Times New Roman" w:cstheme="minorHAnsi"/>
          <w:b/>
          <w:bCs/>
          <w:color w:val="212529"/>
          <w:sz w:val="28"/>
          <w:szCs w:val="28"/>
          <w:lang w:eastAsia="fi-FI"/>
        </w:rPr>
        <w:t xml:space="preserve"> 2 op</w:t>
      </w:r>
    </w:p>
    <w:p w14:paraId="3E431804"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Moduulin tehtävänä on ohjata opiskelija kielialueen kulttuurisesti ja historiallisesti keskeisten aiheiden pariin. Moduulissa rohkaistaan opiskelijaa käyttämään kohdekieltä itselle kiinnostavia kulttuuriaiheita tutkiessa. Moduulin aikana opiskelija tekee oman kohdekielisen tuotoksen.</w:t>
      </w:r>
    </w:p>
    <w:p w14:paraId="2EFD30D7"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Yleiset tavoitteet</w:t>
      </w:r>
    </w:p>
    <w:p w14:paraId="42476459" w14:textId="77777777" w:rsidR="00643913" w:rsidRPr="008A3D46" w:rsidRDefault="00643913" w:rsidP="00643913">
      <w:pPr>
        <w:shd w:val="clear" w:color="auto" w:fill="FFFFFF"/>
        <w:spacing w:after="0" w:line="240" w:lineRule="auto"/>
        <w:rPr>
          <w:rFonts w:eastAsia="Times New Roman" w:cstheme="minorHAnsi"/>
          <w:color w:val="212529"/>
          <w:lang w:eastAsia="fi-FI"/>
        </w:rPr>
      </w:pPr>
      <w:r w:rsidRPr="008A3D46">
        <w:rPr>
          <w:rFonts w:eastAsia="Times New Roman" w:cstheme="minorHAnsi"/>
          <w:color w:val="212529"/>
          <w:lang w:eastAsia="fi-FI"/>
        </w:rPr>
        <w:t>Moduulin tavoitteena on, että opiskelija</w:t>
      </w:r>
    </w:p>
    <w:p w14:paraId="47E185AB" w14:textId="77777777" w:rsidR="00643913" w:rsidRPr="008A3D46" w:rsidRDefault="00643913" w:rsidP="002907E5">
      <w:pPr>
        <w:numPr>
          <w:ilvl w:val="0"/>
          <w:numId w:val="18"/>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pystyy vuorovaikutukseen taitotason A2.1 tavoitteiden mukaisesti.</w:t>
      </w:r>
    </w:p>
    <w:p w14:paraId="31D1DB12"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Keskeiset sisällöt</w:t>
      </w:r>
    </w:p>
    <w:p w14:paraId="5ACE153C" w14:textId="77777777" w:rsidR="00643913" w:rsidRPr="008A3D46" w:rsidRDefault="00643913" w:rsidP="002907E5">
      <w:pPr>
        <w:numPr>
          <w:ilvl w:val="0"/>
          <w:numId w:val="19"/>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eri kulttuuriaiheita kieli- ja kulttuurialueelta</w:t>
      </w:r>
    </w:p>
    <w:p w14:paraId="2F117484" w14:textId="77777777" w:rsidR="00643913" w:rsidRPr="008A3D46" w:rsidRDefault="00643913" w:rsidP="002907E5">
      <w:pPr>
        <w:numPr>
          <w:ilvl w:val="0"/>
          <w:numId w:val="19"/>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ajankohtaiset kulttuuriaiheet</w:t>
      </w:r>
    </w:p>
    <w:p w14:paraId="4BAFBE00" w14:textId="77777777" w:rsidR="00643913" w:rsidRPr="008A3D46" w:rsidRDefault="00643913" w:rsidP="002907E5">
      <w:pPr>
        <w:numPr>
          <w:ilvl w:val="0"/>
          <w:numId w:val="19"/>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luova toiminta opiskelijoiden oman mielenkiinnon perusteella</w:t>
      </w:r>
    </w:p>
    <w:p w14:paraId="3018DBDE" w14:textId="77777777" w:rsidR="00643913" w:rsidRPr="008A3D46" w:rsidRDefault="00643913" w:rsidP="00643913">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Perustaso 4 (VKB37)</w:t>
      </w:r>
      <w:r w:rsidR="00017A95" w:rsidRPr="008A3D46">
        <w:rPr>
          <w:rFonts w:eastAsia="Times New Roman" w:cstheme="minorHAnsi"/>
          <w:b/>
          <w:bCs/>
          <w:color w:val="212529"/>
          <w:sz w:val="28"/>
          <w:szCs w:val="28"/>
          <w:lang w:eastAsia="fi-FI"/>
        </w:rPr>
        <w:t xml:space="preserve"> 2 op</w:t>
      </w:r>
    </w:p>
    <w:p w14:paraId="44B7B3A2"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Moduulin tehtävänä on vahvistaa opiskelijan itsetuntoa kielenkäyttäjänä tarjoamalla mahdollisuuksia pohtia ja harjoitella kieltä erilaisissa jatko-opintoihin ja työelämään liittyvissä tilanteissa.</w:t>
      </w:r>
    </w:p>
    <w:p w14:paraId="56731B7A"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Yleiset tavoitteet</w:t>
      </w:r>
    </w:p>
    <w:p w14:paraId="18F1F80E" w14:textId="77777777" w:rsidR="00643913" w:rsidRPr="008A3D46" w:rsidRDefault="00643913" w:rsidP="00643913">
      <w:pPr>
        <w:shd w:val="clear" w:color="auto" w:fill="FFFFFF"/>
        <w:spacing w:after="0" w:line="240" w:lineRule="auto"/>
        <w:rPr>
          <w:rFonts w:eastAsia="Times New Roman" w:cstheme="minorHAnsi"/>
          <w:color w:val="212529"/>
          <w:lang w:eastAsia="fi-FI"/>
        </w:rPr>
      </w:pPr>
      <w:r w:rsidRPr="008A3D46">
        <w:rPr>
          <w:rFonts w:eastAsia="Times New Roman" w:cstheme="minorHAnsi"/>
          <w:color w:val="212529"/>
          <w:lang w:eastAsia="fi-FI"/>
        </w:rPr>
        <w:t>Moduulin tavoitteena on, että opiskelija</w:t>
      </w:r>
    </w:p>
    <w:p w14:paraId="15C5F7AC" w14:textId="77777777" w:rsidR="00643913" w:rsidRPr="008A3D46" w:rsidRDefault="00643913" w:rsidP="002907E5">
      <w:pPr>
        <w:numPr>
          <w:ilvl w:val="0"/>
          <w:numId w:val="20"/>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pystyy vuorovaikutukseen taitotason A2.1 tavoitteiden mukaisesti.</w:t>
      </w:r>
    </w:p>
    <w:p w14:paraId="66BB3901"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Keskeiset sisällöt</w:t>
      </w:r>
    </w:p>
    <w:p w14:paraId="3786CC0E" w14:textId="77777777" w:rsidR="00643913" w:rsidRPr="008A3D46" w:rsidRDefault="00643913" w:rsidP="002907E5">
      <w:pPr>
        <w:numPr>
          <w:ilvl w:val="0"/>
          <w:numId w:val="21"/>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opiskelu koulussa sekä mahdolliset jatko-opinnot ja työelämä</w:t>
      </w:r>
    </w:p>
    <w:p w14:paraId="494F161E" w14:textId="77777777" w:rsidR="00643913" w:rsidRPr="008A3D46" w:rsidRDefault="00643913" w:rsidP="002907E5">
      <w:pPr>
        <w:numPr>
          <w:ilvl w:val="0"/>
          <w:numId w:val="21"/>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tulevaisuudensuunnitelmat</w:t>
      </w:r>
    </w:p>
    <w:p w14:paraId="7A105F5A" w14:textId="77777777" w:rsidR="00643913" w:rsidRPr="008A3D46" w:rsidRDefault="00643913" w:rsidP="00643913">
      <w:pPr>
        <w:shd w:val="clear" w:color="auto" w:fill="FFFFFF"/>
        <w:spacing w:after="100" w:afterAutospacing="1" w:line="240" w:lineRule="auto"/>
        <w:outlineLvl w:val="1"/>
        <w:rPr>
          <w:rFonts w:eastAsia="Times New Roman" w:cstheme="minorHAnsi"/>
          <w:b/>
          <w:bCs/>
          <w:color w:val="212529"/>
          <w:sz w:val="28"/>
          <w:szCs w:val="28"/>
          <w:lang w:eastAsia="fi-FI"/>
        </w:rPr>
      </w:pPr>
      <w:r w:rsidRPr="008A3D46">
        <w:rPr>
          <w:rFonts w:eastAsia="Times New Roman" w:cstheme="minorHAnsi"/>
          <w:b/>
          <w:bCs/>
          <w:color w:val="212529"/>
          <w:sz w:val="28"/>
          <w:szCs w:val="28"/>
          <w:lang w:eastAsia="fi-FI"/>
        </w:rPr>
        <w:t>Perustaso 5 (VKB38)</w:t>
      </w:r>
      <w:r w:rsidR="00017A95" w:rsidRPr="008A3D46">
        <w:rPr>
          <w:rFonts w:eastAsia="Times New Roman" w:cstheme="minorHAnsi"/>
          <w:b/>
          <w:bCs/>
          <w:color w:val="212529"/>
          <w:sz w:val="28"/>
          <w:szCs w:val="28"/>
          <w:lang w:eastAsia="fi-FI"/>
        </w:rPr>
        <w:t xml:space="preserve"> 2 op</w:t>
      </w:r>
    </w:p>
    <w:p w14:paraId="6126F375" w14:textId="77777777" w:rsidR="00643913" w:rsidRPr="008A3D46" w:rsidRDefault="00643913" w:rsidP="00643913">
      <w:pPr>
        <w:shd w:val="clear" w:color="auto" w:fill="FFFFFF"/>
        <w:spacing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Moduulin tehtävänä on rohkaista opiskelijaa lukemaan ja tulkitsemaan oman kielitaitonsa mukaisesti eri tasoisia ja pituisia tekstejä. Moduulissa vahvistetaan tekstien tulkitsemiseen tarvittavia strategioita ja syvennetään taitoa tuottaa kieltä vuorovaikutustilanteen edellyttämällä tavalla ottaen huomioon viestin vastaanottaja.</w:t>
      </w:r>
    </w:p>
    <w:p w14:paraId="2E56C1C5"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Yleiset tavoitteet</w:t>
      </w:r>
    </w:p>
    <w:p w14:paraId="51547C7B" w14:textId="77777777" w:rsidR="00643913" w:rsidRPr="008A3D46" w:rsidRDefault="00643913" w:rsidP="00643913">
      <w:pPr>
        <w:shd w:val="clear" w:color="auto" w:fill="FFFFFF"/>
        <w:spacing w:after="0" w:line="240" w:lineRule="auto"/>
        <w:rPr>
          <w:rFonts w:eastAsia="Times New Roman" w:cstheme="minorHAnsi"/>
          <w:color w:val="212529"/>
          <w:lang w:eastAsia="fi-FI"/>
        </w:rPr>
      </w:pPr>
      <w:r w:rsidRPr="008A3D46">
        <w:rPr>
          <w:rFonts w:eastAsia="Times New Roman" w:cstheme="minorHAnsi"/>
          <w:color w:val="212529"/>
          <w:lang w:eastAsia="fi-FI"/>
        </w:rPr>
        <w:t>Moduulin tavoitteena on, että opiskelija</w:t>
      </w:r>
    </w:p>
    <w:p w14:paraId="31385353" w14:textId="77777777" w:rsidR="00643913" w:rsidRPr="008A3D46" w:rsidRDefault="00643913" w:rsidP="002907E5">
      <w:pPr>
        <w:numPr>
          <w:ilvl w:val="0"/>
          <w:numId w:val="22"/>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pystyy vuorovaikutukseen taitotason A2.1 tavoitteiden mukaisesti.</w:t>
      </w:r>
    </w:p>
    <w:p w14:paraId="58E16C6B" w14:textId="77777777" w:rsidR="00643913" w:rsidRPr="008A3D46" w:rsidRDefault="00643913" w:rsidP="00643913">
      <w:pPr>
        <w:shd w:val="clear" w:color="auto" w:fill="FFFFFF"/>
        <w:spacing w:after="100" w:afterAutospacing="1" w:line="240" w:lineRule="auto"/>
        <w:outlineLvl w:val="2"/>
        <w:rPr>
          <w:rFonts w:eastAsia="Times New Roman" w:cstheme="minorHAnsi"/>
          <w:color w:val="212529"/>
          <w:lang w:eastAsia="fi-FI"/>
        </w:rPr>
      </w:pPr>
      <w:r w:rsidRPr="008A3D46">
        <w:rPr>
          <w:rFonts w:eastAsia="Times New Roman" w:cstheme="minorHAnsi"/>
          <w:color w:val="212529"/>
          <w:lang w:eastAsia="fi-FI"/>
        </w:rPr>
        <w:t>Keskeiset sisällöt</w:t>
      </w:r>
    </w:p>
    <w:p w14:paraId="5B0939D5" w14:textId="77777777" w:rsidR="00643913" w:rsidRPr="008A3D46" w:rsidRDefault="00643913" w:rsidP="002907E5">
      <w:pPr>
        <w:numPr>
          <w:ilvl w:val="0"/>
          <w:numId w:val="23"/>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ajankohtaiset aiheet</w:t>
      </w:r>
    </w:p>
    <w:p w14:paraId="0BFC8EFA" w14:textId="77777777" w:rsidR="00643913" w:rsidRPr="008A3D46" w:rsidRDefault="00643913" w:rsidP="002907E5">
      <w:pPr>
        <w:numPr>
          <w:ilvl w:val="0"/>
          <w:numId w:val="23"/>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kohdekieliset mediat</w:t>
      </w:r>
    </w:p>
    <w:p w14:paraId="7305C431" w14:textId="77777777" w:rsidR="00643913" w:rsidRPr="008A3D46" w:rsidRDefault="00643913" w:rsidP="002907E5">
      <w:pPr>
        <w:numPr>
          <w:ilvl w:val="0"/>
          <w:numId w:val="23"/>
        </w:numPr>
        <w:shd w:val="clear" w:color="auto" w:fill="FFFFFF"/>
        <w:spacing w:before="100" w:beforeAutospacing="1" w:after="100" w:afterAutospacing="1" w:line="240" w:lineRule="auto"/>
        <w:rPr>
          <w:rFonts w:eastAsia="Times New Roman" w:cstheme="minorHAnsi"/>
          <w:color w:val="212529"/>
          <w:lang w:eastAsia="fi-FI"/>
        </w:rPr>
      </w:pPr>
      <w:r w:rsidRPr="008A3D46">
        <w:rPr>
          <w:rFonts w:eastAsia="Times New Roman" w:cstheme="minorHAnsi"/>
          <w:color w:val="212529"/>
          <w:lang w:eastAsia="fi-FI"/>
        </w:rPr>
        <w:t>lähdekritiikki</w:t>
      </w:r>
    </w:p>
    <w:p w14:paraId="3F446E8F" w14:textId="77777777" w:rsidR="00643913" w:rsidRPr="008A3D46" w:rsidRDefault="00643913" w:rsidP="00643913">
      <w:pPr>
        <w:rPr>
          <w:rFonts w:cstheme="minorHAnsi"/>
        </w:rPr>
      </w:pPr>
    </w:p>
    <w:p w14:paraId="3F522703" w14:textId="77777777" w:rsidR="00643913" w:rsidRPr="008A3D46" w:rsidRDefault="00643913" w:rsidP="00343ED4">
      <w:pPr>
        <w:rPr>
          <w:rFonts w:cstheme="minorHAnsi"/>
        </w:rPr>
      </w:pPr>
    </w:p>
    <w:sectPr w:rsidR="00643913" w:rsidRPr="008A3D4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8A9EF" w14:textId="77777777" w:rsidR="00F06BF0" w:rsidRDefault="00F06BF0" w:rsidP="00343ED4">
      <w:pPr>
        <w:spacing w:after="0" w:line="240" w:lineRule="auto"/>
      </w:pPr>
      <w:r>
        <w:separator/>
      </w:r>
    </w:p>
  </w:endnote>
  <w:endnote w:type="continuationSeparator" w:id="0">
    <w:p w14:paraId="050B6135" w14:textId="77777777" w:rsidR="00F06BF0" w:rsidRDefault="00F06BF0" w:rsidP="0034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0813C" w14:textId="77777777" w:rsidR="00F06BF0" w:rsidRDefault="00F06BF0" w:rsidP="00343ED4">
      <w:pPr>
        <w:spacing w:after="0" w:line="240" w:lineRule="auto"/>
      </w:pPr>
      <w:r>
        <w:separator/>
      </w:r>
    </w:p>
  </w:footnote>
  <w:footnote w:type="continuationSeparator" w:id="0">
    <w:p w14:paraId="1AFB190F" w14:textId="77777777" w:rsidR="00F06BF0" w:rsidRDefault="00F06BF0" w:rsidP="00343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C81"/>
    <w:multiLevelType w:val="hybridMultilevel"/>
    <w:tmpl w:val="1A6E52B6"/>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4A6F30"/>
    <w:multiLevelType w:val="hybridMultilevel"/>
    <w:tmpl w:val="17DCD9E6"/>
    <w:lvl w:ilvl="0" w:tplc="7452C95A">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877BF3"/>
    <w:multiLevelType w:val="hybridMultilevel"/>
    <w:tmpl w:val="C3845A0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34F4F"/>
    <w:multiLevelType w:val="multilevel"/>
    <w:tmpl w:val="BE2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82185"/>
    <w:multiLevelType w:val="hybridMultilevel"/>
    <w:tmpl w:val="3A52C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0224CA"/>
    <w:multiLevelType w:val="multilevel"/>
    <w:tmpl w:val="0E18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94331"/>
    <w:multiLevelType w:val="multilevel"/>
    <w:tmpl w:val="FFA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3B9E"/>
    <w:multiLevelType w:val="hybridMultilevel"/>
    <w:tmpl w:val="39282DFC"/>
    <w:lvl w:ilvl="0" w:tplc="38D6F8CC">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1B75DC4"/>
    <w:multiLevelType w:val="multilevel"/>
    <w:tmpl w:val="CF2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A7FAC"/>
    <w:multiLevelType w:val="hybridMultilevel"/>
    <w:tmpl w:val="1A9E8A44"/>
    <w:lvl w:ilvl="0" w:tplc="38D6F8CC">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2882B16"/>
    <w:multiLevelType w:val="hybridMultilevel"/>
    <w:tmpl w:val="38BAC0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2D65C95"/>
    <w:multiLevelType w:val="hybridMultilevel"/>
    <w:tmpl w:val="0026FED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3240"/>
        </w:tabs>
        <w:ind w:left="-3240" w:hanging="360"/>
      </w:pPr>
      <w:rPr>
        <w:rFonts w:ascii="Courier New" w:hAnsi="Courier New" w:cs="Courier New" w:hint="default"/>
      </w:rPr>
    </w:lvl>
    <w:lvl w:ilvl="2" w:tplc="040B0005">
      <w:start w:val="1"/>
      <w:numFmt w:val="bullet"/>
      <w:lvlText w:val=""/>
      <w:lvlJc w:val="left"/>
      <w:pPr>
        <w:tabs>
          <w:tab w:val="num" w:pos="-2520"/>
        </w:tabs>
        <w:ind w:left="-2520" w:hanging="360"/>
      </w:pPr>
      <w:rPr>
        <w:rFonts w:ascii="Wingdings" w:hAnsi="Wingdings" w:hint="default"/>
      </w:rPr>
    </w:lvl>
    <w:lvl w:ilvl="3" w:tplc="040B0001">
      <w:start w:val="1"/>
      <w:numFmt w:val="bullet"/>
      <w:lvlText w:val=""/>
      <w:lvlJc w:val="left"/>
      <w:pPr>
        <w:tabs>
          <w:tab w:val="num" w:pos="-1800"/>
        </w:tabs>
        <w:ind w:left="-1800" w:hanging="360"/>
      </w:pPr>
      <w:rPr>
        <w:rFonts w:ascii="Symbol" w:hAnsi="Symbol" w:hint="default"/>
      </w:rPr>
    </w:lvl>
    <w:lvl w:ilvl="4" w:tplc="040B0003">
      <w:start w:val="1"/>
      <w:numFmt w:val="bullet"/>
      <w:lvlText w:val="o"/>
      <w:lvlJc w:val="left"/>
      <w:pPr>
        <w:tabs>
          <w:tab w:val="num" w:pos="-1080"/>
        </w:tabs>
        <w:ind w:left="-1080" w:hanging="360"/>
      </w:pPr>
      <w:rPr>
        <w:rFonts w:ascii="Courier New" w:hAnsi="Courier New" w:cs="Courier New" w:hint="default"/>
      </w:rPr>
    </w:lvl>
    <w:lvl w:ilvl="5" w:tplc="040B0005">
      <w:start w:val="1"/>
      <w:numFmt w:val="bullet"/>
      <w:lvlText w:val=""/>
      <w:lvlJc w:val="left"/>
      <w:pPr>
        <w:tabs>
          <w:tab w:val="num" w:pos="-360"/>
        </w:tabs>
        <w:ind w:left="-360" w:hanging="360"/>
      </w:pPr>
      <w:rPr>
        <w:rFonts w:ascii="Wingdings" w:hAnsi="Wingdings" w:hint="default"/>
      </w:rPr>
    </w:lvl>
    <w:lvl w:ilvl="6" w:tplc="040B0001">
      <w:start w:val="1"/>
      <w:numFmt w:val="bullet"/>
      <w:lvlText w:val=""/>
      <w:lvlJc w:val="left"/>
      <w:pPr>
        <w:tabs>
          <w:tab w:val="num" w:pos="360"/>
        </w:tabs>
        <w:ind w:left="360" w:hanging="360"/>
      </w:pPr>
      <w:rPr>
        <w:rFonts w:ascii="Symbol" w:hAnsi="Symbol" w:hint="default"/>
      </w:rPr>
    </w:lvl>
    <w:lvl w:ilvl="7" w:tplc="040B0003">
      <w:start w:val="1"/>
      <w:numFmt w:val="bullet"/>
      <w:lvlText w:val="o"/>
      <w:lvlJc w:val="left"/>
      <w:pPr>
        <w:tabs>
          <w:tab w:val="num" w:pos="1080"/>
        </w:tabs>
        <w:ind w:left="1080" w:hanging="360"/>
      </w:pPr>
      <w:rPr>
        <w:rFonts w:ascii="Courier New" w:hAnsi="Courier New" w:cs="Courier New" w:hint="default"/>
      </w:rPr>
    </w:lvl>
    <w:lvl w:ilvl="8" w:tplc="040B0005" w:tentative="1">
      <w:start w:val="1"/>
      <w:numFmt w:val="bullet"/>
      <w:lvlText w:val=""/>
      <w:lvlJc w:val="left"/>
      <w:pPr>
        <w:tabs>
          <w:tab w:val="num" w:pos="1800"/>
        </w:tabs>
        <w:ind w:left="1800" w:hanging="360"/>
      </w:pPr>
      <w:rPr>
        <w:rFonts w:ascii="Wingdings" w:hAnsi="Wingdings" w:hint="default"/>
      </w:rPr>
    </w:lvl>
  </w:abstractNum>
  <w:abstractNum w:abstractNumId="12" w15:restartNumberingAfterBreak="0">
    <w:nsid w:val="13B54053"/>
    <w:multiLevelType w:val="hybridMultilevel"/>
    <w:tmpl w:val="CDF0F5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50F198D"/>
    <w:multiLevelType w:val="multilevel"/>
    <w:tmpl w:val="B3B8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41036B"/>
    <w:multiLevelType w:val="hybridMultilevel"/>
    <w:tmpl w:val="A1DE2C78"/>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5867A09"/>
    <w:multiLevelType w:val="hybridMultilevel"/>
    <w:tmpl w:val="F00A6E5E"/>
    <w:lvl w:ilvl="0" w:tplc="040B0001">
      <w:start w:val="1"/>
      <w:numFmt w:val="bullet"/>
      <w:lvlText w:val=""/>
      <w:lvlJc w:val="left"/>
      <w:pPr>
        <w:tabs>
          <w:tab w:val="num" w:pos="720"/>
        </w:tabs>
        <w:ind w:left="720" w:hanging="360"/>
      </w:pPr>
      <w:rPr>
        <w:rFonts w:ascii="Symbol" w:hAnsi="Symbol" w:hint="default"/>
      </w:rPr>
    </w:lvl>
    <w:lvl w:ilvl="1" w:tplc="D14CE04E">
      <w:start w:val="1"/>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07468E"/>
    <w:multiLevelType w:val="hybridMultilevel"/>
    <w:tmpl w:val="DEFAA2AA"/>
    <w:lvl w:ilvl="0" w:tplc="38D6F8CC">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67C4CAF"/>
    <w:multiLevelType w:val="hybridMultilevel"/>
    <w:tmpl w:val="2BA4B700"/>
    <w:lvl w:ilvl="0" w:tplc="23F86DF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19BD2CCE"/>
    <w:multiLevelType w:val="hybridMultilevel"/>
    <w:tmpl w:val="2A0C8876"/>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9CD7811"/>
    <w:multiLevelType w:val="hybridMultilevel"/>
    <w:tmpl w:val="01A447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1557B25"/>
    <w:multiLevelType w:val="multilevel"/>
    <w:tmpl w:val="33D841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F2663E"/>
    <w:multiLevelType w:val="hybridMultilevel"/>
    <w:tmpl w:val="7702237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2" w15:restartNumberingAfterBreak="0">
    <w:nsid w:val="24AF0D75"/>
    <w:multiLevelType w:val="hybridMultilevel"/>
    <w:tmpl w:val="E46A7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878507F"/>
    <w:multiLevelType w:val="multilevel"/>
    <w:tmpl w:val="DD18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8326E5"/>
    <w:multiLevelType w:val="multilevel"/>
    <w:tmpl w:val="B62419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A41673"/>
    <w:multiLevelType w:val="hybridMultilevel"/>
    <w:tmpl w:val="B9C6704C"/>
    <w:lvl w:ilvl="0" w:tplc="38D6F8CC">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CF579FB"/>
    <w:multiLevelType w:val="hybridMultilevel"/>
    <w:tmpl w:val="BA0852E8"/>
    <w:styleLink w:val="Viiva"/>
    <w:lvl w:ilvl="0" w:tplc="E204719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1" w:tplc="FC1442B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2" w:tplc="1E8C5A9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3" w:tplc="BF7EC26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4" w:tplc="DAF6B27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5" w:tplc="D292B56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6" w:tplc="07CED17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7" w:tplc="4642B0A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lvl w:ilvl="8" w:tplc="D42EA6E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8"/>
        <w:szCs w:val="28"/>
        <w:highlight w:val="none"/>
        <w:vertAlign w:val="baseline"/>
      </w:rPr>
    </w:lvl>
  </w:abstractNum>
  <w:abstractNum w:abstractNumId="27" w15:restartNumberingAfterBreak="0">
    <w:nsid w:val="2D43221C"/>
    <w:multiLevelType w:val="hybridMultilevel"/>
    <w:tmpl w:val="AEA478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EA07EF2"/>
    <w:multiLevelType w:val="hybridMultilevel"/>
    <w:tmpl w:val="7174D270"/>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2F905D1D"/>
    <w:multiLevelType w:val="multilevel"/>
    <w:tmpl w:val="E0001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7B4E08"/>
    <w:multiLevelType w:val="hybridMultilevel"/>
    <w:tmpl w:val="957AE0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33661F76"/>
    <w:multiLevelType w:val="multilevel"/>
    <w:tmpl w:val="3F18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6C79AD"/>
    <w:multiLevelType w:val="hybridMultilevel"/>
    <w:tmpl w:val="65CA5D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338A0461"/>
    <w:multiLevelType w:val="multilevel"/>
    <w:tmpl w:val="55A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973450"/>
    <w:multiLevelType w:val="hybridMultilevel"/>
    <w:tmpl w:val="46BAC8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5" w15:restartNumberingAfterBreak="0">
    <w:nsid w:val="36521449"/>
    <w:multiLevelType w:val="hybridMultilevel"/>
    <w:tmpl w:val="2A7E81AA"/>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377C5D69"/>
    <w:multiLevelType w:val="multilevel"/>
    <w:tmpl w:val="BDE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3E34B6"/>
    <w:multiLevelType w:val="hybridMultilevel"/>
    <w:tmpl w:val="BA5013B6"/>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3A2979AC"/>
    <w:multiLevelType w:val="hybridMultilevel"/>
    <w:tmpl w:val="FC4475E6"/>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3BC35C80"/>
    <w:multiLevelType w:val="hybridMultilevel"/>
    <w:tmpl w:val="AE7C3884"/>
    <w:lvl w:ilvl="0" w:tplc="06D2DFCE">
      <w:numFmt w:val="bullet"/>
      <w:lvlText w:val=""/>
      <w:lvlJc w:val="left"/>
      <w:pPr>
        <w:ind w:left="1080" w:hanging="360"/>
      </w:pPr>
      <w:rPr>
        <w:rFonts w:ascii="Symbol" w:eastAsiaTheme="minorHAnsi" w:hAnsi="Symbol"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0" w15:restartNumberingAfterBreak="0">
    <w:nsid w:val="401B1E8F"/>
    <w:multiLevelType w:val="hybridMultilevel"/>
    <w:tmpl w:val="0FF8FECC"/>
    <w:lvl w:ilvl="0" w:tplc="06D2DFCE">
      <w:numFmt w:val="bullet"/>
      <w:lvlText w:val=""/>
      <w:lvlJc w:val="left"/>
      <w:pPr>
        <w:ind w:left="1080" w:hanging="360"/>
      </w:pPr>
      <w:rPr>
        <w:rFonts w:ascii="Symbol" w:eastAsiaTheme="minorHAnsi" w:hAnsi="Symbol"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1" w15:restartNumberingAfterBreak="0">
    <w:nsid w:val="414D5B85"/>
    <w:multiLevelType w:val="multilevel"/>
    <w:tmpl w:val="A680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8401A8"/>
    <w:multiLevelType w:val="multilevel"/>
    <w:tmpl w:val="832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E934FE"/>
    <w:multiLevelType w:val="hybridMultilevel"/>
    <w:tmpl w:val="C930C72A"/>
    <w:lvl w:ilvl="0" w:tplc="40F66C4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45CE44D9"/>
    <w:multiLevelType w:val="hybridMultilevel"/>
    <w:tmpl w:val="D2D844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4742781F"/>
    <w:multiLevelType w:val="hybridMultilevel"/>
    <w:tmpl w:val="FBA219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4A3812E6"/>
    <w:multiLevelType w:val="multilevel"/>
    <w:tmpl w:val="87FEA2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9F74FF"/>
    <w:multiLevelType w:val="hybridMultilevel"/>
    <w:tmpl w:val="539CDA6A"/>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4B34530C"/>
    <w:multiLevelType w:val="multilevel"/>
    <w:tmpl w:val="58E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58693D"/>
    <w:multiLevelType w:val="hybridMultilevel"/>
    <w:tmpl w:val="25DA76F2"/>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517079A9"/>
    <w:multiLevelType w:val="hybridMultilevel"/>
    <w:tmpl w:val="4A2E23BE"/>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52F25B1D"/>
    <w:multiLevelType w:val="hybridMultilevel"/>
    <w:tmpl w:val="7B52722E"/>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54AE717A"/>
    <w:multiLevelType w:val="hybridMultilevel"/>
    <w:tmpl w:val="67FA5DFE"/>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54BB5CE5"/>
    <w:multiLevelType w:val="hybridMultilevel"/>
    <w:tmpl w:val="F7DC6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583B05B7"/>
    <w:multiLevelType w:val="hybridMultilevel"/>
    <w:tmpl w:val="CEEA6BF8"/>
    <w:lvl w:ilvl="0" w:tplc="23F86DF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58B9685B"/>
    <w:multiLevelType w:val="multilevel"/>
    <w:tmpl w:val="A680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1E6848"/>
    <w:multiLevelType w:val="multilevel"/>
    <w:tmpl w:val="A680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07374A"/>
    <w:multiLevelType w:val="multilevel"/>
    <w:tmpl w:val="A680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033303"/>
    <w:multiLevelType w:val="hybridMultilevel"/>
    <w:tmpl w:val="1FD467E4"/>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5F5F02E3"/>
    <w:multiLevelType w:val="multilevel"/>
    <w:tmpl w:val="D1D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D33756"/>
    <w:multiLevelType w:val="multilevel"/>
    <w:tmpl w:val="5E4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785315"/>
    <w:multiLevelType w:val="multilevel"/>
    <w:tmpl w:val="10F4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737194"/>
    <w:multiLevelType w:val="multilevel"/>
    <w:tmpl w:val="349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C30DFE"/>
    <w:multiLevelType w:val="hybridMultilevel"/>
    <w:tmpl w:val="D2FED228"/>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6401381C"/>
    <w:multiLevelType w:val="hybridMultilevel"/>
    <w:tmpl w:val="92C29B20"/>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64251CF1"/>
    <w:multiLevelType w:val="multilevel"/>
    <w:tmpl w:val="FC88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27365A"/>
    <w:multiLevelType w:val="multilevel"/>
    <w:tmpl w:val="A332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B03980"/>
    <w:multiLevelType w:val="multilevel"/>
    <w:tmpl w:val="5F64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3E7167"/>
    <w:multiLevelType w:val="hybridMultilevel"/>
    <w:tmpl w:val="7854A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67A2039A"/>
    <w:multiLevelType w:val="hybridMultilevel"/>
    <w:tmpl w:val="D8DAC46A"/>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15:restartNumberingAfterBreak="0">
    <w:nsid w:val="68902B1E"/>
    <w:multiLevelType w:val="multilevel"/>
    <w:tmpl w:val="A680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C55BD4"/>
    <w:multiLevelType w:val="hybridMultilevel"/>
    <w:tmpl w:val="28F488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6BEB661B"/>
    <w:multiLevelType w:val="hybridMultilevel"/>
    <w:tmpl w:val="DE8E76A0"/>
    <w:lvl w:ilvl="0" w:tplc="23F86DF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3" w15:restartNumberingAfterBreak="0">
    <w:nsid w:val="6D367370"/>
    <w:multiLevelType w:val="multilevel"/>
    <w:tmpl w:val="AE8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D30989"/>
    <w:multiLevelType w:val="hybridMultilevel"/>
    <w:tmpl w:val="621EAF7E"/>
    <w:lvl w:ilvl="0" w:tplc="38D6F8CC">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5" w15:restartNumberingAfterBreak="0">
    <w:nsid w:val="71DC633D"/>
    <w:multiLevelType w:val="multilevel"/>
    <w:tmpl w:val="E98E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81117F"/>
    <w:multiLevelType w:val="hybridMultilevel"/>
    <w:tmpl w:val="E4B69DFC"/>
    <w:lvl w:ilvl="0" w:tplc="85F818B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15:restartNumberingAfterBreak="0">
    <w:nsid w:val="73EC7F90"/>
    <w:multiLevelType w:val="hybridMultilevel"/>
    <w:tmpl w:val="F7C843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15:restartNumberingAfterBreak="0">
    <w:nsid w:val="78465FF7"/>
    <w:multiLevelType w:val="hybridMultilevel"/>
    <w:tmpl w:val="C4EAD3C0"/>
    <w:lvl w:ilvl="0" w:tplc="4E6045F2">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9" w15:restartNumberingAfterBreak="0">
    <w:nsid w:val="785A5DA5"/>
    <w:multiLevelType w:val="hybridMultilevel"/>
    <w:tmpl w:val="B4F0137E"/>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0" w15:restartNumberingAfterBreak="0">
    <w:nsid w:val="79F211E5"/>
    <w:multiLevelType w:val="hybridMultilevel"/>
    <w:tmpl w:val="8C88A632"/>
    <w:lvl w:ilvl="0" w:tplc="06D2DFCE">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15:restartNumberingAfterBreak="0">
    <w:nsid w:val="7A736B0C"/>
    <w:multiLevelType w:val="hybridMultilevel"/>
    <w:tmpl w:val="F2E4AA64"/>
    <w:lvl w:ilvl="0" w:tplc="38D6F8CC">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2" w15:restartNumberingAfterBreak="0">
    <w:nsid w:val="7AC80DB0"/>
    <w:multiLevelType w:val="multilevel"/>
    <w:tmpl w:val="A61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3C6211"/>
    <w:multiLevelType w:val="hybridMultilevel"/>
    <w:tmpl w:val="FD60D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15:restartNumberingAfterBreak="0">
    <w:nsid w:val="7EE4375A"/>
    <w:multiLevelType w:val="multilevel"/>
    <w:tmpl w:val="475054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EE740AF"/>
    <w:multiLevelType w:val="hybridMultilevel"/>
    <w:tmpl w:val="853A8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7"/>
  </w:num>
  <w:num w:numId="2">
    <w:abstractNumId w:val="48"/>
  </w:num>
  <w:num w:numId="3">
    <w:abstractNumId w:val="31"/>
  </w:num>
  <w:num w:numId="4">
    <w:abstractNumId w:val="33"/>
  </w:num>
  <w:num w:numId="5">
    <w:abstractNumId w:val="36"/>
  </w:num>
  <w:num w:numId="6">
    <w:abstractNumId w:val="56"/>
  </w:num>
  <w:num w:numId="7">
    <w:abstractNumId w:val="74"/>
  </w:num>
  <w:num w:numId="8">
    <w:abstractNumId w:val="66"/>
  </w:num>
  <w:num w:numId="9">
    <w:abstractNumId w:val="8"/>
  </w:num>
  <w:num w:numId="10">
    <w:abstractNumId w:val="62"/>
  </w:num>
  <w:num w:numId="11">
    <w:abstractNumId w:val="60"/>
  </w:num>
  <w:num w:numId="12">
    <w:abstractNumId w:val="5"/>
  </w:num>
  <w:num w:numId="13">
    <w:abstractNumId w:val="42"/>
  </w:num>
  <w:num w:numId="14">
    <w:abstractNumId w:val="59"/>
  </w:num>
  <w:num w:numId="15">
    <w:abstractNumId w:val="75"/>
  </w:num>
  <w:num w:numId="16">
    <w:abstractNumId w:val="65"/>
  </w:num>
  <w:num w:numId="17">
    <w:abstractNumId w:val="3"/>
  </w:num>
  <w:num w:numId="18">
    <w:abstractNumId w:val="13"/>
  </w:num>
  <w:num w:numId="19">
    <w:abstractNumId w:val="61"/>
  </w:num>
  <w:num w:numId="20">
    <w:abstractNumId w:val="6"/>
  </w:num>
  <w:num w:numId="21">
    <w:abstractNumId w:val="23"/>
  </w:num>
  <w:num w:numId="22">
    <w:abstractNumId w:val="82"/>
  </w:num>
  <w:num w:numId="23">
    <w:abstractNumId w:val="73"/>
  </w:num>
  <w:num w:numId="24">
    <w:abstractNumId w:val="34"/>
  </w:num>
  <w:num w:numId="25">
    <w:abstractNumId w:val="21"/>
  </w:num>
  <w:num w:numId="26">
    <w:abstractNumId w:val="32"/>
  </w:num>
  <w:num w:numId="27">
    <w:abstractNumId w:val="4"/>
  </w:num>
  <w:num w:numId="28">
    <w:abstractNumId w:val="24"/>
  </w:num>
  <w:num w:numId="29">
    <w:abstractNumId w:val="29"/>
  </w:num>
  <w:num w:numId="30">
    <w:abstractNumId w:val="84"/>
  </w:num>
  <w:num w:numId="31">
    <w:abstractNumId w:val="20"/>
  </w:num>
  <w:num w:numId="32">
    <w:abstractNumId w:val="46"/>
  </w:num>
  <w:num w:numId="33">
    <w:abstractNumId w:val="2"/>
  </w:num>
  <w:num w:numId="34">
    <w:abstractNumId w:val="15"/>
  </w:num>
  <w:num w:numId="35">
    <w:abstractNumId w:val="11"/>
  </w:num>
  <w:num w:numId="36">
    <w:abstractNumId w:val="26"/>
  </w:num>
  <w:num w:numId="37">
    <w:abstractNumId w:val="35"/>
  </w:num>
  <w:num w:numId="38">
    <w:abstractNumId w:val="1"/>
  </w:num>
  <w:num w:numId="39">
    <w:abstractNumId w:val="78"/>
  </w:num>
  <w:num w:numId="40">
    <w:abstractNumId w:val="68"/>
  </w:num>
  <w:num w:numId="41">
    <w:abstractNumId w:val="19"/>
  </w:num>
  <w:num w:numId="42">
    <w:abstractNumId w:val="71"/>
  </w:num>
  <w:num w:numId="43">
    <w:abstractNumId w:val="83"/>
  </w:num>
  <w:num w:numId="44">
    <w:abstractNumId w:val="30"/>
  </w:num>
  <w:num w:numId="45">
    <w:abstractNumId w:val="45"/>
  </w:num>
  <w:num w:numId="46">
    <w:abstractNumId w:val="10"/>
  </w:num>
  <w:num w:numId="47">
    <w:abstractNumId w:val="77"/>
  </w:num>
  <w:num w:numId="48">
    <w:abstractNumId w:val="53"/>
  </w:num>
  <w:num w:numId="49">
    <w:abstractNumId w:val="22"/>
  </w:num>
  <w:num w:numId="50">
    <w:abstractNumId w:val="27"/>
  </w:num>
  <w:num w:numId="51">
    <w:abstractNumId w:val="44"/>
  </w:num>
  <w:num w:numId="52">
    <w:abstractNumId w:val="85"/>
  </w:num>
  <w:num w:numId="53">
    <w:abstractNumId w:val="12"/>
  </w:num>
  <w:num w:numId="54">
    <w:abstractNumId w:val="55"/>
  </w:num>
  <w:num w:numId="55">
    <w:abstractNumId w:val="70"/>
  </w:num>
  <w:num w:numId="56">
    <w:abstractNumId w:val="41"/>
  </w:num>
  <w:num w:numId="57">
    <w:abstractNumId w:val="57"/>
  </w:num>
  <w:num w:numId="58">
    <w:abstractNumId w:val="28"/>
  </w:num>
  <w:num w:numId="59">
    <w:abstractNumId w:val="37"/>
  </w:num>
  <w:num w:numId="60">
    <w:abstractNumId w:val="39"/>
  </w:num>
  <w:num w:numId="61">
    <w:abstractNumId w:val="40"/>
  </w:num>
  <w:num w:numId="62">
    <w:abstractNumId w:val="80"/>
  </w:num>
  <w:num w:numId="63">
    <w:abstractNumId w:val="47"/>
  </w:num>
  <w:num w:numId="64">
    <w:abstractNumId w:val="63"/>
  </w:num>
  <w:num w:numId="65">
    <w:abstractNumId w:val="0"/>
  </w:num>
  <w:num w:numId="66">
    <w:abstractNumId w:val="52"/>
  </w:num>
  <w:num w:numId="67">
    <w:abstractNumId w:val="64"/>
  </w:num>
  <w:num w:numId="68">
    <w:abstractNumId w:val="79"/>
  </w:num>
  <w:num w:numId="69">
    <w:abstractNumId w:val="43"/>
  </w:num>
  <w:num w:numId="70">
    <w:abstractNumId w:val="72"/>
  </w:num>
  <w:num w:numId="71">
    <w:abstractNumId w:val="17"/>
  </w:num>
  <w:num w:numId="72">
    <w:abstractNumId w:val="54"/>
  </w:num>
  <w:num w:numId="73">
    <w:abstractNumId w:val="16"/>
  </w:num>
  <w:num w:numId="74">
    <w:abstractNumId w:val="81"/>
  </w:num>
  <w:num w:numId="75">
    <w:abstractNumId w:val="7"/>
  </w:num>
  <w:num w:numId="76">
    <w:abstractNumId w:val="25"/>
  </w:num>
  <w:num w:numId="77">
    <w:abstractNumId w:val="9"/>
  </w:num>
  <w:num w:numId="78">
    <w:abstractNumId w:val="14"/>
  </w:num>
  <w:num w:numId="79">
    <w:abstractNumId w:val="49"/>
  </w:num>
  <w:num w:numId="80">
    <w:abstractNumId w:val="58"/>
  </w:num>
  <w:num w:numId="81">
    <w:abstractNumId w:val="38"/>
  </w:num>
  <w:num w:numId="82">
    <w:abstractNumId w:val="69"/>
  </w:num>
  <w:num w:numId="83">
    <w:abstractNumId w:val="50"/>
  </w:num>
  <w:num w:numId="84">
    <w:abstractNumId w:val="18"/>
  </w:num>
  <w:num w:numId="85">
    <w:abstractNumId w:val="76"/>
  </w:num>
  <w:num w:numId="86">
    <w:abstractNumId w:val="5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D4"/>
    <w:rsid w:val="0000146F"/>
    <w:rsid w:val="00017A95"/>
    <w:rsid w:val="000355D8"/>
    <w:rsid w:val="00047E71"/>
    <w:rsid w:val="0005644B"/>
    <w:rsid w:val="00085570"/>
    <w:rsid w:val="00096F0F"/>
    <w:rsid w:val="000A5A93"/>
    <w:rsid w:val="000B3D9C"/>
    <w:rsid w:val="000F092B"/>
    <w:rsid w:val="000F0F09"/>
    <w:rsid w:val="000F4C68"/>
    <w:rsid w:val="00120C35"/>
    <w:rsid w:val="00147099"/>
    <w:rsid w:val="00180F71"/>
    <w:rsid w:val="00182FA4"/>
    <w:rsid w:val="001926D9"/>
    <w:rsid w:val="00194FEE"/>
    <w:rsid w:val="00195176"/>
    <w:rsid w:val="001A6AB0"/>
    <w:rsid w:val="001C0B0B"/>
    <w:rsid w:val="00215056"/>
    <w:rsid w:val="00236636"/>
    <w:rsid w:val="00244279"/>
    <w:rsid w:val="00254C7D"/>
    <w:rsid w:val="002907E5"/>
    <w:rsid w:val="002A15DE"/>
    <w:rsid w:val="002C038B"/>
    <w:rsid w:val="002C309A"/>
    <w:rsid w:val="002E56D3"/>
    <w:rsid w:val="0030016D"/>
    <w:rsid w:val="0030261E"/>
    <w:rsid w:val="0032066C"/>
    <w:rsid w:val="00322E4D"/>
    <w:rsid w:val="003240FF"/>
    <w:rsid w:val="00342B45"/>
    <w:rsid w:val="00343ED4"/>
    <w:rsid w:val="00350654"/>
    <w:rsid w:val="00370CBA"/>
    <w:rsid w:val="00374B15"/>
    <w:rsid w:val="00392CD1"/>
    <w:rsid w:val="003C06B2"/>
    <w:rsid w:val="003C7E39"/>
    <w:rsid w:val="004143E4"/>
    <w:rsid w:val="00431957"/>
    <w:rsid w:val="00462800"/>
    <w:rsid w:val="00481C45"/>
    <w:rsid w:val="00491402"/>
    <w:rsid w:val="0049188B"/>
    <w:rsid w:val="00492B2A"/>
    <w:rsid w:val="004B67E0"/>
    <w:rsid w:val="004C4160"/>
    <w:rsid w:val="004D25BB"/>
    <w:rsid w:val="004D374B"/>
    <w:rsid w:val="004F4758"/>
    <w:rsid w:val="00503815"/>
    <w:rsid w:val="00503BFD"/>
    <w:rsid w:val="00522239"/>
    <w:rsid w:val="005541E4"/>
    <w:rsid w:val="005637F4"/>
    <w:rsid w:val="0058461E"/>
    <w:rsid w:val="0059551D"/>
    <w:rsid w:val="005E03FF"/>
    <w:rsid w:val="005F178F"/>
    <w:rsid w:val="00630D5A"/>
    <w:rsid w:val="0063660A"/>
    <w:rsid w:val="00643913"/>
    <w:rsid w:val="00650928"/>
    <w:rsid w:val="00651AFD"/>
    <w:rsid w:val="00685AA7"/>
    <w:rsid w:val="00690A48"/>
    <w:rsid w:val="006D103D"/>
    <w:rsid w:val="006D23B3"/>
    <w:rsid w:val="006D5F10"/>
    <w:rsid w:val="006F481C"/>
    <w:rsid w:val="006F787D"/>
    <w:rsid w:val="007114E8"/>
    <w:rsid w:val="0071350F"/>
    <w:rsid w:val="0072502E"/>
    <w:rsid w:val="0074556F"/>
    <w:rsid w:val="00761E18"/>
    <w:rsid w:val="007B11F7"/>
    <w:rsid w:val="007C39F8"/>
    <w:rsid w:val="007C3C4C"/>
    <w:rsid w:val="007E2EFD"/>
    <w:rsid w:val="007E4A2B"/>
    <w:rsid w:val="007E56F8"/>
    <w:rsid w:val="007F4F3F"/>
    <w:rsid w:val="00801D7A"/>
    <w:rsid w:val="00804D81"/>
    <w:rsid w:val="00804E7B"/>
    <w:rsid w:val="00806E02"/>
    <w:rsid w:val="00814416"/>
    <w:rsid w:val="0081641F"/>
    <w:rsid w:val="0082241B"/>
    <w:rsid w:val="00865BC1"/>
    <w:rsid w:val="00881917"/>
    <w:rsid w:val="00884760"/>
    <w:rsid w:val="008A3D46"/>
    <w:rsid w:val="008C1F5C"/>
    <w:rsid w:val="00921D18"/>
    <w:rsid w:val="00922630"/>
    <w:rsid w:val="009459A9"/>
    <w:rsid w:val="00954DB8"/>
    <w:rsid w:val="00955F05"/>
    <w:rsid w:val="009677F0"/>
    <w:rsid w:val="00975FC1"/>
    <w:rsid w:val="00983713"/>
    <w:rsid w:val="009B4893"/>
    <w:rsid w:val="009C65A2"/>
    <w:rsid w:val="009C7651"/>
    <w:rsid w:val="00A03D5E"/>
    <w:rsid w:val="00A2158C"/>
    <w:rsid w:val="00A34670"/>
    <w:rsid w:val="00A41D9C"/>
    <w:rsid w:val="00A715A2"/>
    <w:rsid w:val="00AC7065"/>
    <w:rsid w:val="00AE3609"/>
    <w:rsid w:val="00AE3D4D"/>
    <w:rsid w:val="00B07E91"/>
    <w:rsid w:val="00B17ED2"/>
    <w:rsid w:val="00B221C4"/>
    <w:rsid w:val="00B34B18"/>
    <w:rsid w:val="00B659D8"/>
    <w:rsid w:val="00B7409F"/>
    <w:rsid w:val="00BC73C4"/>
    <w:rsid w:val="00BF000B"/>
    <w:rsid w:val="00BF65DE"/>
    <w:rsid w:val="00C12987"/>
    <w:rsid w:val="00C467F2"/>
    <w:rsid w:val="00C7070E"/>
    <w:rsid w:val="00C723AD"/>
    <w:rsid w:val="00C7450E"/>
    <w:rsid w:val="00CB27FE"/>
    <w:rsid w:val="00CB730E"/>
    <w:rsid w:val="00CD3373"/>
    <w:rsid w:val="00CF260A"/>
    <w:rsid w:val="00CF5B5B"/>
    <w:rsid w:val="00D31A48"/>
    <w:rsid w:val="00D71362"/>
    <w:rsid w:val="00D74B26"/>
    <w:rsid w:val="00DA4F92"/>
    <w:rsid w:val="00DB48F4"/>
    <w:rsid w:val="00DB4988"/>
    <w:rsid w:val="00DD2612"/>
    <w:rsid w:val="00DE585D"/>
    <w:rsid w:val="00E35C18"/>
    <w:rsid w:val="00E36A49"/>
    <w:rsid w:val="00E41E41"/>
    <w:rsid w:val="00E439AF"/>
    <w:rsid w:val="00E574BF"/>
    <w:rsid w:val="00E67EE3"/>
    <w:rsid w:val="00E74903"/>
    <w:rsid w:val="00E768AB"/>
    <w:rsid w:val="00E92290"/>
    <w:rsid w:val="00E9273C"/>
    <w:rsid w:val="00E93663"/>
    <w:rsid w:val="00ED5B96"/>
    <w:rsid w:val="00EE1F1A"/>
    <w:rsid w:val="00EE76C4"/>
    <w:rsid w:val="00EF36EE"/>
    <w:rsid w:val="00F01E48"/>
    <w:rsid w:val="00F06BF0"/>
    <w:rsid w:val="00F14270"/>
    <w:rsid w:val="00F302C3"/>
    <w:rsid w:val="00F3783F"/>
    <w:rsid w:val="00F608BD"/>
    <w:rsid w:val="00F76067"/>
    <w:rsid w:val="00FA0C1E"/>
    <w:rsid w:val="00FB1FBA"/>
    <w:rsid w:val="00FB5B06"/>
    <w:rsid w:val="00FD50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6E8F19"/>
  <w15:chartTrackingRefBased/>
  <w15:docId w15:val="{08658BC1-FED6-4FC6-BA80-5A2A4C19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E439A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E439A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E439AF"/>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E439AF"/>
    <w:rPr>
      <w:rFonts w:ascii="Times New Roman" w:eastAsia="Times New Roman" w:hAnsi="Times New Roman" w:cs="Times New Roman"/>
      <w:b/>
      <w:bCs/>
      <w:sz w:val="27"/>
      <w:szCs w:val="27"/>
      <w:lang w:eastAsia="fi-FI"/>
    </w:rPr>
  </w:style>
  <w:style w:type="character" w:styleId="Hyperlinkki">
    <w:name w:val="Hyperlink"/>
    <w:basedOn w:val="Kappaleenoletusfontti"/>
    <w:uiPriority w:val="99"/>
    <w:semiHidden/>
    <w:unhideWhenUsed/>
    <w:rsid w:val="00884760"/>
    <w:rPr>
      <w:color w:val="0000FF"/>
      <w:u w:val="single"/>
    </w:rPr>
  </w:style>
  <w:style w:type="paragraph" w:styleId="Luettelokappale">
    <w:name w:val="List Paragraph"/>
    <w:basedOn w:val="Normaali"/>
    <w:uiPriority w:val="34"/>
    <w:qFormat/>
    <w:rsid w:val="00FD50EB"/>
    <w:pPr>
      <w:ind w:left="720"/>
      <w:contextualSpacing/>
    </w:pPr>
  </w:style>
  <w:style w:type="paragraph" w:styleId="NormaaliWWW">
    <w:name w:val="Normal (Web)"/>
    <w:basedOn w:val="Normaali"/>
    <w:uiPriority w:val="99"/>
    <w:semiHidden/>
    <w:unhideWhenUsed/>
    <w:rsid w:val="00643913"/>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AC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917"/>
    <w:pPr>
      <w:autoSpaceDE w:val="0"/>
      <w:autoSpaceDN w:val="0"/>
      <w:adjustRightInd w:val="0"/>
      <w:spacing w:after="0" w:line="240" w:lineRule="auto"/>
    </w:pPr>
    <w:rPr>
      <w:rFonts w:ascii="Calibri" w:hAnsi="Calibri" w:cs="Calibri"/>
      <w:color w:val="000000"/>
      <w:sz w:val="24"/>
      <w:szCs w:val="24"/>
    </w:rPr>
  </w:style>
  <w:style w:type="character" w:styleId="Korostus">
    <w:name w:val="Emphasis"/>
    <w:basedOn w:val="Kappaleenoletusfontti"/>
    <w:uiPriority w:val="20"/>
    <w:qFormat/>
    <w:rsid w:val="00881917"/>
    <w:rPr>
      <w:i/>
      <w:iCs/>
    </w:rPr>
  </w:style>
  <w:style w:type="numbering" w:customStyle="1" w:styleId="Viiva">
    <w:name w:val="Viiva"/>
    <w:rsid w:val="00CD33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389762">
      <w:bodyDiv w:val="1"/>
      <w:marLeft w:val="0"/>
      <w:marRight w:val="0"/>
      <w:marTop w:val="0"/>
      <w:marBottom w:val="0"/>
      <w:divBdr>
        <w:top w:val="none" w:sz="0" w:space="0" w:color="auto"/>
        <w:left w:val="none" w:sz="0" w:space="0" w:color="auto"/>
        <w:bottom w:val="none" w:sz="0" w:space="0" w:color="auto"/>
        <w:right w:val="none" w:sz="0" w:space="0" w:color="auto"/>
      </w:divBdr>
      <w:divsChild>
        <w:div w:id="162621769">
          <w:marLeft w:val="0"/>
          <w:marRight w:val="0"/>
          <w:marTop w:val="0"/>
          <w:marBottom w:val="0"/>
          <w:divBdr>
            <w:top w:val="none" w:sz="0" w:space="0" w:color="auto"/>
            <w:left w:val="none" w:sz="0" w:space="0" w:color="auto"/>
            <w:bottom w:val="none" w:sz="0" w:space="0" w:color="auto"/>
            <w:right w:val="none" w:sz="0" w:space="0" w:color="auto"/>
          </w:divBdr>
          <w:divsChild>
            <w:div w:id="1669017706">
              <w:marLeft w:val="0"/>
              <w:marRight w:val="0"/>
              <w:marTop w:val="0"/>
              <w:marBottom w:val="0"/>
              <w:divBdr>
                <w:top w:val="none" w:sz="0" w:space="0" w:color="auto"/>
                <w:left w:val="none" w:sz="0" w:space="0" w:color="auto"/>
                <w:bottom w:val="none" w:sz="0" w:space="0" w:color="auto"/>
                <w:right w:val="none" w:sz="0" w:space="0" w:color="auto"/>
              </w:divBdr>
              <w:divsChild>
                <w:div w:id="1274094596">
                  <w:marLeft w:val="0"/>
                  <w:marRight w:val="0"/>
                  <w:marTop w:val="0"/>
                  <w:marBottom w:val="0"/>
                  <w:divBdr>
                    <w:top w:val="none" w:sz="0" w:space="0" w:color="auto"/>
                    <w:left w:val="none" w:sz="0" w:space="0" w:color="auto"/>
                    <w:bottom w:val="none" w:sz="0" w:space="0" w:color="auto"/>
                    <w:right w:val="none" w:sz="0" w:space="0" w:color="auto"/>
                  </w:divBdr>
                </w:div>
              </w:divsChild>
            </w:div>
            <w:div w:id="625549965">
              <w:marLeft w:val="0"/>
              <w:marRight w:val="0"/>
              <w:marTop w:val="0"/>
              <w:marBottom w:val="0"/>
              <w:divBdr>
                <w:top w:val="none" w:sz="0" w:space="0" w:color="auto"/>
                <w:left w:val="none" w:sz="0" w:space="0" w:color="auto"/>
                <w:bottom w:val="none" w:sz="0" w:space="0" w:color="auto"/>
                <w:right w:val="none" w:sz="0" w:space="0" w:color="auto"/>
              </w:divBdr>
              <w:divsChild>
                <w:div w:id="13077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74398">
      <w:bodyDiv w:val="1"/>
      <w:marLeft w:val="0"/>
      <w:marRight w:val="0"/>
      <w:marTop w:val="0"/>
      <w:marBottom w:val="0"/>
      <w:divBdr>
        <w:top w:val="none" w:sz="0" w:space="0" w:color="auto"/>
        <w:left w:val="none" w:sz="0" w:space="0" w:color="auto"/>
        <w:bottom w:val="none" w:sz="0" w:space="0" w:color="auto"/>
        <w:right w:val="none" w:sz="0" w:space="0" w:color="auto"/>
      </w:divBdr>
      <w:divsChild>
        <w:div w:id="1364164366">
          <w:marLeft w:val="0"/>
          <w:marRight w:val="0"/>
          <w:marTop w:val="0"/>
          <w:marBottom w:val="0"/>
          <w:divBdr>
            <w:top w:val="none" w:sz="0" w:space="0" w:color="auto"/>
            <w:left w:val="none" w:sz="0" w:space="0" w:color="auto"/>
            <w:bottom w:val="none" w:sz="0" w:space="0" w:color="auto"/>
            <w:right w:val="none" w:sz="0" w:space="0" w:color="auto"/>
          </w:divBdr>
          <w:divsChild>
            <w:div w:id="994838904">
              <w:marLeft w:val="0"/>
              <w:marRight w:val="0"/>
              <w:marTop w:val="0"/>
              <w:marBottom w:val="0"/>
              <w:divBdr>
                <w:top w:val="none" w:sz="0" w:space="0" w:color="auto"/>
                <w:left w:val="none" w:sz="0" w:space="0" w:color="auto"/>
                <w:bottom w:val="none" w:sz="0" w:space="0" w:color="auto"/>
                <w:right w:val="none" w:sz="0" w:space="0" w:color="auto"/>
              </w:divBdr>
              <w:divsChild>
                <w:div w:id="1453982448">
                  <w:marLeft w:val="0"/>
                  <w:marRight w:val="0"/>
                  <w:marTop w:val="0"/>
                  <w:marBottom w:val="0"/>
                  <w:divBdr>
                    <w:top w:val="none" w:sz="0" w:space="0" w:color="auto"/>
                    <w:left w:val="none" w:sz="0" w:space="0" w:color="auto"/>
                    <w:bottom w:val="none" w:sz="0" w:space="0" w:color="auto"/>
                    <w:right w:val="none" w:sz="0" w:space="0" w:color="auto"/>
                  </w:divBdr>
                  <w:divsChild>
                    <w:div w:id="1400398282">
                      <w:marLeft w:val="0"/>
                      <w:marRight w:val="0"/>
                      <w:marTop w:val="0"/>
                      <w:marBottom w:val="0"/>
                      <w:divBdr>
                        <w:top w:val="none" w:sz="0" w:space="0" w:color="auto"/>
                        <w:left w:val="none" w:sz="0" w:space="0" w:color="auto"/>
                        <w:bottom w:val="none" w:sz="0" w:space="0" w:color="auto"/>
                        <w:right w:val="none" w:sz="0" w:space="0" w:color="auto"/>
                      </w:divBdr>
                    </w:div>
                  </w:divsChild>
                </w:div>
                <w:div w:id="30424240">
                  <w:marLeft w:val="0"/>
                  <w:marRight w:val="0"/>
                  <w:marTop w:val="0"/>
                  <w:marBottom w:val="0"/>
                  <w:divBdr>
                    <w:top w:val="none" w:sz="0" w:space="0" w:color="auto"/>
                    <w:left w:val="none" w:sz="0" w:space="0" w:color="auto"/>
                    <w:bottom w:val="none" w:sz="0" w:space="0" w:color="auto"/>
                    <w:right w:val="none" w:sz="0" w:space="0" w:color="auto"/>
                  </w:divBdr>
                  <w:divsChild>
                    <w:div w:id="16078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38535">
          <w:marLeft w:val="0"/>
          <w:marRight w:val="0"/>
          <w:marTop w:val="0"/>
          <w:marBottom w:val="0"/>
          <w:divBdr>
            <w:top w:val="none" w:sz="0" w:space="0" w:color="auto"/>
            <w:left w:val="none" w:sz="0" w:space="0" w:color="auto"/>
            <w:bottom w:val="none" w:sz="0" w:space="0" w:color="auto"/>
            <w:right w:val="none" w:sz="0" w:space="0" w:color="auto"/>
          </w:divBdr>
          <w:divsChild>
            <w:div w:id="21453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6869">
      <w:bodyDiv w:val="1"/>
      <w:marLeft w:val="0"/>
      <w:marRight w:val="0"/>
      <w:marTop w:val="0"/>
      <w:marBottom w:val="0"/>
      <w:divBdr>
        <w:top w:val="none" w:sz="0" w:space="0" w:color="auto"/>
        <w:left w:val="none" w:sz="0" w:space="0" w:color="auto"/>
        <w:bottom w:val="none" w:sz="0" w:space="0" w:color="auto"/>
        <w:right w:val="none" w:sz="0" w:space="0" w:color="auto"/>
      </w:divBdr>
      <w:divsChild>
        <w:div w:id="1829327523">
          <w:marLeft w:val="0"/>
          <w:marRight w:val="0"/>
          <w:marTop w:val="0"/>
          <w:marBottom w:val="0"/>
          <w:divBdr>
            <w:top w:val="none" w:sz="0" w:space="0" w:color="auto"/>
            <w:left w:val="none" w:sz="0" w:space="0" w:color="auto"/>
            <w:bottom w:val="none" w:sz="0" w:space="0" w:color="auto"/>
            <w:right w:val="none" w:sz="0" w:space="0" w:color="auto"/>
          </w:divBdr>
          <w:divsChild>
            <w:div w:id="109664902">
              <w:marLeft w:val="0"/>
              <w:marRight w:val="0"/>
              <w:marTop w:val="0"/>
              <w:marBottom w:val="0"/>
              <w:divBdr>
                <w:top w:val="none" w:sz="0" w:space="0" w:color="auto"/>
                <w:left w:val="none" w:sz="0" w:space="0" w:color="auto"/>
                <w:bottom w:val="none" w:sz="0" w:space="0" w:color="auto"/>
                <w:right w:val="none" w:sz="0" w:space="0" w:color="auto"/>
              </w:divBdr>
              <w:divsChild>
                <w:div w:id="1581259096">
                  <w:marLeft w:val="0"/>
                  <w:marRight w:val="0"/>
                  <w:marTop w:val="0"/>
                  <w:marBottom w:val="0"/>
                  <w:divBdr>
                    <w:top w:val="none" w:sz="0" w:space="0" w:color="auto"/>
                    <w:left w:val="none" w:sz="0" w:space="0" w:color="auto"/>
                    <w:bottom w:val="none" w:sz="0" w:space="0" w:color="auto"/>
                    <w:right w:val="none" w:sz="0" w:space="0" w:color="auto"/>
                  </w:divBdr>
                </w:div>
              </w:divsChild>
            </w:div>
            <w:div w:id="195892201">
              <w:marLeft w:val="0"/>
              <w:marRight w:val="0"/>
              <w:marTop w:val="0"/>
              <w:marBottom w:val="0"/>
              <w:divBdr>
                <w:top w:val="none" w:sz="0" w:space="0" w:color="auto"/>
                <w:left w:val="none" w:sz="0" w:space="0" w:color="auto"/>
                <w:bottom w:val="none" w:sz="0" w:space="0" w:color="auto"/>
                <w:right w:val="none" w:sz="0" w:space="0" w:color="auto"/>
              </w:divBdr>
              <w:divsChild>
                <w:div w:id="1663196577">
                  <w:marLeft w:val="0"/>
                  <w:marRight w:val="0"/>
                  <w:marTop w:val="0"/>
                  <w:marBottom w:val="0"/>
                  <w:divBdr>
                    <w:top w:val="none" w:sz="0" w:space="0" w:color="auto"/>
                    <w:left w:val="none" w:sz="0" w:space="0" w:color="auto"/>
                    <w:bottom w:val="none" w:sz="0" w:space="0" w:color="auto"/>
                    <w:right w:val="none" w:sz="0" w:space="0" w:color="auto"/>
                  </w:divBdr>
                  <w:divsChild>
                    <w:div w:id="16492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E10A-C9C6-4227-97CD-E31FABB3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38234</Words>
  <Characters>309699</Characters>
  <Application>Microsoft Office Word</Application>
  <DocSecurity>0</DocSecurity>
  <Lines>2580</Lines>
  <Paragraphs>694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Turpeinen Pekka Taivalkosken kunta</dc:creator>
  <cp:keywords/>
  <dc:description/>
  <cp:lastModifiedBy>Turpeinen Pekka Taivalkosken kunta</cp:lastModifiedBy>
  <cp:revision>19</cp:revision>
  <dcterms:created xsi:type="dcterms:W3CDTF">2020-10-27T12:51:00Z</dcterms:created>
  <dcterms:modified xsi:type="dcterms:W3CDTF">2021-04-13T06:03:00Z</dcterms:modified>
</cp:coreProperties>
</file>