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1E8CB" w14:textId="77777777" w:rsidR="00155B91" w:rsidRDefault="00F94BB2">
      <w:pPr>
        <w:ind w:right="-173"/>
        <w:rPr>
          <w:rFonts w:eastAsia="Calibri"/>
          <w:b/>
          <w:sz w:val="24"/>
          <w:szCs w:val="24"/>
          <w:lang w:val="fi-FI" w:eastAsia="fi-FI"/>
        </w:rPr>
      </w:pPr>
      <w:r>
        <w:rPr>
          <w:rFonts w:eastAsia="Calibri"/>
          <w:b/>
          <w:noProof/>
          <w:sz w:val="24"/>
          <w:szCs w:val="24"/>
          <w:lang w:val="fi-FI" w:eastAsia="fi-FI"/>
        </w:rPr>
        <w:drawing>
          <wp:anchor distT="97155" distB="85090" distL="229870" distR="204470" simplePos="0" relativeHeight="2" behindDoc="0" locked="0" layoutInCell="1" allowOverlap="1" wp14:anchorId="71E9F581" wp14:editId="377C5312">
            <wp:simplePos x="0" y="0"/>
            <wp:positionH relativeFrom="column">
              <wp:posOffset>7568565</wp:posOffset>
            </wp:positionH>
            <wp:positionV relativeFrom="paragraph">
              <wp:posOffset>-168910</wp:posOffset>
            </wp:positionV>
            <wp:extent cx="1499870" cy="743585"/>
            <wp:effectExtent l="0" t="0" r="0" b="0"/>
            <wp:wrapSquare wrapText="bothSides"/>
            <wp:docPr id="1"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2"/>
                    <pic:cNvPicPr>
                      <a:picLocks noChangeAspect="1" noChangeArrowheads="1"/>
                    </pic:cNvPicPr>
                  </pic:nvPicPr>
                  <pic:blipFill>
                    <a:blip r:embed="rId7"/>
                    <a:srcRect l="-24" t="-48" r="-24" b="-48"/>
                    <a:stretch>
                      <a:fillRect/>
                    </a:stretch>
                  </pic:blipFill>
                  <pic:spPr bwMode="auto">
                    <a:xfrm>
                      <a:off x="0" y="0"/>
                      <a:ext cx="1499870" cy="743585"/>
                    </a:xfrm>
                    <a:prstGeom prst="rect">
                      <a:avLst/>
                    </a:prstGeom>
                  </pic:spPr>
                </pic:pic>
              </a:graphicData>
            </a:graphic>
          </wp:anchor>
        </w:drawing>
      </w:r>
    </w:p>
    <w:p w14:paraId="7BCCAF73" w14:textId="77777777" w:rsidR="00155B91" w:rsidRDefault="00F94BB2">
      <w:pPr>
        <w:pStyle w:val="Otsikko3"/>
        <w:spacing w:before="0"/>
        <w:ind w:right="-176"/>
        <w:rPr>
          <w:lang w:val="fi-FI"/>
        </w:rPr>
      </w:pPr>
      <w:r>
        <w:rPr>
          <w:lang w:val="fi-FI"/>
        </w:rPr>
        <w:t xml:space="preserve">KASVATUS- JA OHJAUSALAN PERUSTUTKINTO, </w:t>
      </w:r>
      <w:r>
        <w:rPr>
          <w:caps w:val="0"/>
          <w:lang w:val="fi-FI"/>
        </w:rPr>
        <w:t>varhaiskasvatuksen ja perhetoiminnan osaamisala</w:t>
      </w:r>
    </w:p>
    <w:p w14:paraId="7673CAC8" w14:textId="77777777" w:rsidR="00155B91" w:rsidRDefault="00155B91">
      <w:pPr>
        <w:spacing w:before="0" w:after="0" w:line="240" w:lineRule="auto"/>
        <w:ind w:right="-176"/>
        <w:rPr>
          <w:b/>
          <w:sz w:val="20"/>
          <w:szCs w:val="28"/>
          <w:lang w:val="fi-FI"/>
        </w:rPr>
      </w:pPr>
    </w:p>
    <w:p w14:paraId="53374C2C" w14:textId="77777777" w:rsidR="00155B91" w:rsidRDefault="00F94BB2">
      <w:pPr>
        <w:pStyle w:val="Otsikko"/>
        <w:spacing w:before="120"/>
        <w:ind w:right="-176"/>
        <w:rPr>
          <w:sz w:val="36"/>
          <w:lang w:val="fi-FI"/>
        </w:rPr>
      </w:pPr>
      <w:r>
        <w:rPr>
          <w:sz w:val="36"/>
          <w:lang w:val="fi-FI"/>
        </w:rPr>
        <w:t>AMMATILLINEN KOHTAAMINEN KASVATUS- JA OHJAUSALALLA, 15 OSP</w:t>
      </w:r>
    </w:p>
    <w:p w14:paraId="0B721505" w14:textId="77777777" w:rsidR="00155B91" w:rsidRDefault="00F94BB2">
      <w:pPr>
        <w:pStyle w:val="Otsikko1"/>
        <w:ind w:right="-173"/>
        <w:rPr>
          <w:lang w:val="fi-FI"/>
        </w:rPr>
      </w:pPr>
      <w:r>
        <w:rPr>
          <w:lang w:val="fi-FI"/>
        </w:rPr>
        <w:t>osaamisen osoittamisen suunnitelma</w:t>
      </w:r>
    </w:p>
    <w:p w14:paraId="329D1CE9" w14:textId="77777777" w:rsidR="00155B91" w:rsidRDefault="00155B91">
      <w:pPr>
        <w:spacing w:before="0" w:after="0"/>
        <w:ind w:right="-176"/>
        <w:rPr>
          <w:b/>
          <w:sz w:val="32"/>
          <w:szCs w:val="32"/>
          <w:lang w:val="fi-FI"/>
        </w:rPr>
      </w:pPr>
    </w:p>
    <w:tbl>
      <w:tblPr>
        <w:tblW w:w="14152" w:type="dxa"/>
        <w:tblInd w:w="-113" w:type="dxa"/>
        <w:tblLook w:val="0000" w:firstRow="0" w:lastRow="0" w:firstColumn="0" w:lastColumn="0" w:noHBand="0" w:noVBand="0"/>
      </w:tblPr>
      <w:tblGrid>
        <w:gridCol w:w="7071"/>
        <w:gridCol w:w="3385"/>
        <w:gridCol w:w="3696"/>
      </w:tblGrid>
      <w:tr w:rsidR="00155B91" w14:paraId="56DCCC5D" w14:textId="77777777">
        <w:tc>
          <w:tcPr>
            <w:tcW w:w="7071" w:type="dxa"/>
            <w:tcBorders>
              <w:top w:val="single" w:sz="4" w:space="0" w:color="808080"/>
              <w:left w:val="single" w:sz="4" w:space="0" w:color="808080"/>
              <w:bottom w:val="single" w:sz="4" w:space="0" w:color="808080"/>
            </w:tcBorders>
            <w:shd w:val="clear" w:color="auto" w:fill="auto"/>
          </w:tcPr>
          <w:p w14:paraId="506AE40B" w14:textId="77777777" w:rsidR="00155B91" w:rsidRDefault="00F94BB2">
            <w:pPr>
              <w:tabs>
                <w:tab w:val="left" w:pos="2955"/>
              </w:tabs>
              <w:spacing w:before="120" w:after="0" w:line="360" w:lineRule="auto"/>
              <w:outlineLvl w:val="0"/>
            </w:pPr>
            <w:r>
              <w:rPr>
                <w:rFonts w:cs="Arial"/>
                <w:b/>
                <w:bCs/>
                <w:sz w:val="20"/>
                <w:lang w:val="fi-FI" w:eastAsia="fi-FI"/>
              </w:rPr>
              <w:t xml:space="preserve">Opiskelija: </w:t>
            </w:r>
            <w:r>
              <w:rPr>
                <w:rFonts w:cs="Arial"/>
                <w:sz w:val="20"/>
                <w:lang w:val="fi-FI" w:eastAsia="fi-FI"/>
              </w:rPr>
              <w:t>Oili Opiskelija</w:t>
            </w:r>
          </w:p>
        </w:tc>
        <w:tc>
          <w:tcPr>
            <w:tcW w:w="3385" w:type="dxa"/>
            <w:tcBorders>
              <w:top w:val="single" w:sz="4" w:space="0" w:color="808080"/>
              <w:left w:val="single" w:sz="4" w:space="0" w:color="808080"/>
              <w:bottom w:val="single" w:sz="4" w:space="0" w:color="808080"/>
            </w:tcBorders>
            <w:shd w:val="clear" w:color="auto" w:fill="auto"/>
          </w:tcPr>
          <w:p w14:paraId="2FBB6C30" w14:textId="25CDE44D" w:rsidR="00155B91" w:rsidRDefault="00F94BB2">
            <w:pPr>
              <w:tabs>
                <w:tab w:val="left" w:pos="2955"/>
              </w:tabs>
              <w:spacing w:before="120" w:after="0" w:line="360" w:lineRule="auto"/>
              <w:outlineLvl w:val="0"/>
            </w:pPr>
            <w:r>
              <w:rPr>
                <w:rFonts w:cs="Arial"/>
                <w:b/>
                <w:bCs/>
                <w:sz w:val="20"/>
                <w:lang w:val="fi-FI" w:eastAsia="fi-FI"/>
              </w:rPr>
              <w:t xml:space="preserve">Ryhmä: </w:t>
            </w:r>
            <w:r>
              <w:rPr>
                <w:rFonts w:cs="Arial"/>
                <w:sz w:val="20"/>
                <w:lang w:val="fi-FI" w:eastAsia="fi-FI"/>
              </w:rPr>
              <w:t>Vape</w:t>
            </w:r>
            <w:r w:rsidR="00BB629A">
              <w:rPr>
                <w:rFonts w:cs="Arial"/>
                <w:sz w:val="20"/>
                <w:lang w:val="fi-FI" w:eastAsia="fi-FI"/>
              </w:rPr>
              <w:t>20M/</w:t>
            </w:r>
            <w:r>
              <w:rPr>
                <w:rFonts w:cs="Arial"/>
                <w:sz w:val="20"/>
                <w:lang w:val="fi-FI" w:eastAsia="fi-FI"/>
              </w:rPr>
              <w:t>P</w:t>
            </w:r>
          </w:p>
        </w:tc>
        <w:tc>
          <w:tcPr>
            <w:tcW w:w="3696" w:type="dxa"/>
            <w:tcBorders>
              <w:top w:val="single" w:sz="4" w:space="0" w:color="808080"/>
              <w:left w:val="single" w:sz="4" w:space="0" w:color="808080"/>
              <w:bottom w:val="single" w:sz="4" w:space="0" w:color="808080"/>
              <w:right w:val="single" w:sz="4" w:space="0" w:color="808080"/>
            </w:tcBorders>
            <w:shd w:val="clear" w:color="auto" w:fill="auto"/>
          </w:tcPr>
          <w:p w14:paraId="44324062" w14:textId="77777777" w:rsidR="00155B91" w:rsidRDefault="00F94BB2">
            <w:pPr>
              <w:tabs>
                <w:tab w:val="left" w:pos="2955"/>
              </w:tabs>
              <w:spacing w:before="120" w:after="0" w:line="360" w:lineRule="auto"/>
              <w:outlineLvl w:val="0"/>
            </w:pPr>
            <w:r>
              <w:rPr>
                <w:rFonts w:cs="Arial"/>
                <w:b/>
                <w:bCs/>
                <w:sz w:val="20"/>
                <w:lang w:val="fi-FI" w:eastAsia="fi-FI"/>
              </w:rPr>
              <w:t xml:space="preserve">Puhelin: </w:t>
            </w:r>
            <w:r>
              <w:rPr>
                <w:rFonts w:cs="Arial"/>
                <w:sz w:val="20"/>
                <w:lang w:val="fi-FI" w:eastAsia="fi-FI"/>
              </w:rPr>
              <w:t>040 1234567</w:t>
            </w:r>
          </w:p>
        </w:tc>
      </w:tr>
      <w:tr w:rsidR="00155B91" w14:paraId="5AA0AAB7" w14:textId="77777777">
        <w:tc>
          <w:tcPr>
            <w:tcW w:w="7071" w:type="dxa"/>
            <w:tcBorders>
              <w:top w:val="single" w:sz="4" w:space="0" w:color="808080"/>
              <w:left w:val="single" w:sz="4" w:space="0" w:color="808080"/>
              <w:bottom w:val="single" w:sz="4" w:space="0" w:color="808080"/>
            </w:tcBorders>
            <w:shd w:val="clear" w:color="auto" w:fill="auto"/>
          </w:tcPr>
          <w:p w14:paraId="6F98E0AD" w14:textId="77777777" w:rsidR="00155B91" w:rsidRDefault="00F94BB2">
            <w:pPr>
              <w:tabs>
                <w:tab w:val="left" w:pos="2955"/>
              </w:tabs>
              <w:spacing w:before="120" w:after="0" w:line="360" w:lineRule="auto"/>
            </w:pPr>
            <w:r>
              <w:rPr>
                <w:rFonts w:cs="Arial"/>
                <w:b/>
                <w:bCs/>
                <w:sz w:val="20"/>
                <w:lang w:val="fi-FI" w:eastAsia="fi-FI"/>
              </w:rPr>
              <w:t>Näyttöpaikka:</w:t>
            </w:r>
            <w:r>
              <w:rPr>
                <w:rFonts w:cs="Arial"/>
                <w:sz w:val="20"/>
                <w:lang w:val="fi-FI"/>
              </w:rPr>
              <w:t xml:space="preserve"> Aurinkorannan päiväkoti</w:t>
            </w:r>
          </w:p>
        </w:tc>
        <w:tc>
          <w:tcPr>
            <w:tcW w:w="7081" w:type="dxa"/>
            <w:gridSpan w:val="2"/>
            <w:tcBorders>
              <w:top w:val="single" w:sz="4" w:space="0" w:color="808080"/>
              <w:left w:val="single" w:sz="4" w:space="0" w:color="808080"/>
              <w:bottom w:val="single" w:sz="4" w:space="0" w:color="808080"/>
              <w:right w:val="single" w:sz="4" w:space="0" w:color="808080"/>
            </w:tcBorders>
            <w:shd w:val="clear" w:color="auto" w:fill="auto"/>
          </w:tcPr>
          <w:p w14:paraId="56F04555" w14:textId="66BC1E1C" w:rsidR="00155B91" w:rsidRDefault="00F94BB2">
            <w:pPr>
              <w:tabs>
                <w:tab w:val="left" w:pos="2955"/>
              </w:tabs>
              <w:spacing w:before="120" w:after="0" w:line="360" w:lineRule="auto"/>
            </w:pPr>
            <w:r>
              <w:rPr>
                <w:rFonts w:cs="Arial"/>
                <w:b/>
                <w:bCs/>
                <w:sz w:val="20"/>
                <w:lang w:val="fi-FI" w:eastAsia="fi-FI"/>
              </w:rPr>
              <w:t xml:space="preserve">Näytön ajankohta: </w:t>
            </w:r>
          </w:p>
        </w:tc>
      </w:tr>
      <w:tr w:rsidR="00155B91" w14:paraId="7EECCA4D" w14:textId="77777777">
        <w:tc>
          <w:tcPr>
            <w:tcW w:w="7071" w:type="dxa"/>
            <w:tcBorders>
              <w:top w:val="single" w:sz="4" w:space="0" w:color="808080"/>
              <w:left w:val="single" w:sz="4" w:space="0" w:color="808080"/>
              <w:bottom w:val="single" w:sz="4" w:space="0" w:color="808080"/>
            </w:tcBorders>
            <w:shd w:val="clear" w:color="auto" w:fill="auto"/>
          </w:tcPr>
          <w:p w14:paraId="60C20A57" w14:textId="77777777" w:rsidR="00155B91" w:rsidRDefault="00F94BB2">
            <w:pPr>
              <w:tabs>
                <w:tab w:val="left" w:pos="2955"/>
              </w:tabs>
              <w:spacing w:before="120" w:after="0" w:line="360" w:lineRule="auto"/>
            </w:pPr>
            <w:r>
              <w:rPr>
                <w:rFonts w:cs="Arial"/>
                <w:b/>
                <w:bCs/>
                <w:sz w:val="20"/>
                <w:lang w:val="fi-FI" w:eastAsia="fi-FI"/>
              </w:rPr>
              <w:t>Työpaikkaohjaaja:</w:t>
            </w:r>
            <w:r>
              <w:rPr>
                <w:rFonts w:cs="Arial"/>
                <w:sz w:val="20"/>
                <w:lang w:val="fi-FI"/>
              </w:rPr>
              <w:t xml:space="preserve"> Maija Meikäläinen</w:t>
            </w:r>
          </w:p>
        </w:tc>
        <w:tc>
          <w:tcPr>
            <w:tcW w:w="7081" w:type="dxa"/>
            <w:gridSpan w:val="2"/>
            <w:tcBorders>
              <w:top w:val="single" w:sz="4" w:space="0" w:color="808080"/>
              <w:left w:val="single" w:sz="4" w:space="0" w:color="808080"/>
              <w:bottom w:val="single" w:sz="4" w:space="0" w:color="808080"/>
              <w:right w:val="single" w:sz="4" w:space="0" w:color="808080"/>
            </w:tcBorders>
            <w:shd w:val="clear" w:color="auto" w:fill="auto"/>
          </w:tcPr>
          <w:p w14:paraId="0F139FF9" w14:textId="77777777" w:rsidR="00155B91" w:rsidRDefault="00F94BB2">
            <w:pPr>
              <w:tabs>
                <w:tab w:val="left" w:pos="2955"/>
              </w:tabs>
              <w:spacing w:before="120" w:after="0" w:line="360" w:lineRule="auto"/>
            </w:pPr>
            <w:r>
              <w:rPr>
                <w:rFonts w:cs="Arial"/>
                <w:b/>
                <w:bCs/>
                <w:sz w:val="20"/>
                <w:lang w:val="fi-FI" w:eastAsia="fi-FI"/>
              </w:rPr>
              <w:t xml:space="preserve">Työpaikkaohjaajan työpuhelinnumero: </w:t>
            </w:r>
            <w:r>
              <w:rPr>
                <w:rFonts w:cs="Arial"/>
                <w:sz w:val="20"/>
                <w:lang w:val="fi-FI" w:eastAsia="fi-FI"/>
              </w:rPr>
              <w:t>040 1122334</w:t>
            </w:r>
          </w:p>
        </w:tc>
      </w:tr>
    </w:tbl>
    <w:p w14:paraId="5D19EAAD" w14:textId="77777777" w:rsidR="00155B91" w:rsidRDefault="00155B91">
      <w:pPr>
        <w:spacing w:before="0" w:after="0" w:line="240" w:lineRule="auto"/>
        <w:ind w:right="-176"/>
        <w:jc w:val="both"/>
        <w:rPr>
          <w:rFonts w:cs="Arial"/>
          <w:bCs/>
          <w:lang w:val="fi-FI" w:eastAsia="fi-FI"/>
        </w:rPr>
      </w:pPr>
    </w:p>
    <w:p w14:paraId="464CCEAE" w14:textId="77777777" w:rsidR="00155B91" w:rsidRDefault="00155B91">
      <w:pPr>
        <w:spacing w:before="0" w:after="0" w:line="240" w:lineRule="auto"/>
        <w:ind w:right="-176"/>
        <w:jc w:val="both"/>
        <w:rPr>
          <w:rFonts w:cs="Arial"/>
          <w:bCs/>
          <w:sz w:val="18"/>
          <w:lang w:val="fi-FI" w:eastAsia="fi-FI"/>
        </w:rPr>
      </w:pPr>
    </w:p>
    <w:p w14:paraId="0BA1CF44" w14:textId="77777777" w:rsidR="00155B91" w:rsidRDefault="00F94BB2">
      <w:pPr>
        <w:spacing w:before="0" w:after="60" w:line="240" w:lineRule="auto"/>
        <w:ind w:right="-176"/>
        <w:jc w:val="both"/>
        <w:rPr>
          <w:rFonts w:cs="Arial"/>
          <w:b/>
          <w:bCs/>
          <w:sz w:val="18"/>
          <w:lang w:val="fi-FI" w:eastAsia="fi-FI"/>
        </w:rPr>
      </w:pPr>
      <w:r>
        <w:rPr>
          <w:rFonts w:cs="Arial"/>
          <w:sz w:val="18"/>
          <w:lang w:val="fi-FI" w:eastAsia="fi-FI"/>
        </w:rPr>
        <w:t>Osaamisen osoittamisen suunnitelma ohjaa käytännön toimintaa näytössä ja varmistaa, että näytössä tulee osoitettua siihen kuuluva ammattitaito. Osaamisen osoittamisen suunnitelmaan kirjataan,</w:t>
      </w:r>
      <w:r>
        <w:rPr>
          <w:rFonts w:cs="Arial"/>
          <w:b/>
          <w:bCs/>
          <w:sz w:val="18"/>
          <w:lang w:val="fi-FI" w:eastAsia="fi-FI"/>
        </w:rPr>
        <w:t xml:space="preserve"> millä tavalla ammattitaito aiotaan osoittaa ja miten arvioinnin kohteet näkyvät käytännössä. </w:t>
      </w:r>
      <w:r>
        <w:rPr>
          <w:rFonts w:cs="Arial"/>
          <w:bCs/>
          <w:sz w:val="18"/>
          <w:lang w:val="fi-FI" w:eastAsia="fi-FI"/>
        </w:rPr>
        <w:t>S</w:t>
      </w:r>
      <w:r>
        <w:rPr>
          <w:rFonts w:cs="Arial"/>
          <w:sz w:val="18"/>
          <w:lang w:val="fi-FI" w:eastAsia="fi-FI"/>
        </w:rPr>
        <w:t xml:space="preserve">uunnitelma laaditaan yhteistyössä työpaikkaohjaajan ja opettajan kanssa. </w:t>
      </w:r>
    </w:p>
    <w:p w14:paraId="59992650" w14:textId="77777777" w:rsidR="00155B91" w:rsidRDefault="00155B91">
      <w:pPr>
        <w:spacing w:before="0" w:after="60" w:line="240" w:lineRule="auto"/>
        <w:ind w:right="-176"/>
        <w:jc w:val="both"/>
        <w:rPr>
          <w:rFonts w:cs="Arial"/>
          <w:b/>
          <w:bCs/>
          <w:sz w:val="8"/>
          <w:lang w:val="fi-FI" w:eastAsia="fi-FI"/>
        </w:rPr>
      </w:pPr>
    </w:p>
    <w:p w14:paraId="635FB742" w14:textId="77777777" w:rsidR="00155B91" w:rsidRDefault="00155B91">
      <w:pPr>
        <w:spacing w:before="0" w:after="60" w:line="240" w:lineRule="auto"/>
        <w:ind w:right="-176"/>
        <w:jc w:val="both"/>
        <w:rPr>
          <w:rFonts w:cs="Arial"/>
          <w:sz w:val="8"/>
          <w:lang w:val="fi-FI" w:eastAsia="fi-FI"/>
        </w:rPr>
      </w:pPr>
    </w:p>
    <w:p w14:paraId="6A0643E7" w14:textId="77777777" w:rsidR="00155B91" w:rsidRDefault="00F94BB2">
      <w:pPr>
        <w:spacing w:before="0" w:after="60" w:line="240" w:lineRule="auto"/>
        <w:ind w:right="-176"/>
        <w:jc w:val="both"/>
        <w:outlineLvl w:val="0"/>
        <w:rPr>
          <w:rFonts w:cs="Arial"/>
          <w:b/>
          <w:bCs/>
          <w:sz w:val="18"/>
          <w:lang w:val="fi-FI" w:eastAsia="fi-FI"/>
        </w:rPr>
      </w:pPr>
      <w:r>
        <w:rPr>
          <w:rFonts w:cs="Arial"/>
          <w:b/>
          <w:bCs/>
          <w:sz w:val="18"/>
          <w:lang w:val="fi-FI" w:eastAsia="fi-FI"/>
        </w:rPr>
        <w:t>Ohjeita suunnitelman tekemiseen</w:t>
      </w:r>
    </w:p>
    <w:p w14:paraId="0D67E876" w14:textId="77777777" w:rsidR="00155B91" w:rsidRDefault="00F94BB2">
      <w:pPr>
        <w:spacing w:before="0" w:after="60" w:line="240" w:lineRule="auto"/>
        <w:ind w:right="-176"/>
        <w:jc w:val="both"/>
      </w:pPr>
      <w:r>
        <w:rPr>
          <w:rFonts w:cs="Arial"/>
          <w:sz w:val="18"/>
          <w:lang w:val="fi-FI" w:eastAsia="fi-FI"/>
        </w:rPr>
        <w:t xml:space="preserve">Kirjaa lomakkeen sarakkeeseen </w:t>
      </w:r>
      <w:r>
        <w:rPr>
          <w:rFonts w:cs="Arial"/>
          <w:i/>
          <w:sz w:val="18"/>
          <w:lang w:val="fi-FI" w:eastAsia="fi-FI"/>
        </w:rPr>
        <w:t>osaamisen osoittamisen</w:t>
      </w:r>
      <w:r>
        <w:rPr>
          <w:rFonts w:cs="Arial"/>
          <w:sz w:val="18"/>
          <w:lang w:val="fi-FI" w:eastAsia="fi-FI"/>
        </w:rPr>
        <w:t xml:space="preserve"> </w:t>
      </w:r>
      <w:r>
        <w:rPr>
          <w:rFonts w:cs="Arial"/>
          <w:i/>
          <w:sz w:val="18"/>
          <w:lang w:val="fi-FI" w:eastAsia="fi-FI"/>
        </w:rPr>
        <w:t>suunnitelma</w:t>
      </w:r>
      <w:r>
        <w:rPr>
          <w:rFonts w:cs="Arial"/>
          <w:sz w:val="18"/>
          <w:lang w:val="fi-FI" w:eastAsia="fi-FI"/>
        </w:rPr>
        <w:t>, miten aiot näyttää kyseessä olevan arvioinnin kohteen. Ammattitaitoa voi osoittaa seuraavilla tavoilla:</w:t>
      </w:r>
    </w:p>
    <w:p w14:paraId="664DADCA" w14:textId="77777777" w:rsidR="00155B91" w:rsidRDefault="00F94BB2">
      <w:pPr>
        <w:pStyle w:val="Luettelokappale"/>
        <w:numPr>
          <w:ilvl w:val="0"/>
          <w:numId w:val="19"/>
        </w:numPr>
        <w:spacing w:before="0" w:after="60" w:line="240" w:lineRule="auto"/>
        <w:ind w:right="-176"/>
        <w:jc w:val="both"/>
      </w:pPr>
      <w:r>
        <w:rPr>
          <w:rFonts w:cs="Arial"/>
          <w:b/>
          <w:bCs/>
          <w:sz w:val="18"/>
          <w:lang w:val="fi-FI" w:eastAsia="fi-FI"/>
        </w:rPr>
        <w:t>Työtehtävät</w:t>
      </w:r>
      <w:r>
        <w:rPr>
          <w:rFonts w:cs="Arial"/>
          <w:sz w:val="18"/>
          <w:lang w:val="fi-FI" w:eastAsia="fi-FI"/>
        </w:rPr>
        <w:t xml:space="preserve">: Ammattitaidon osoittaminen tapahtuu ensisijaisesti käytännön työssä. Suunnittele ja kirjaa mahdollisimman käytännönläheisesti työtehtäviä, joilla voit näyttää arvioinnin kohteisiin liittyvän osaamisesi.  </w:t>
      </w:r>
    </w:p>
    <w:p w14:paraId="4D10FDB1" w14:textId="77777777" w:rsidR="00155B91" w:rsidRDefault="00F94BB2">
      <w:pPr>
        <w:pStyle w:val="Luettelokappale"/>
        <w:numPr>
          <w:ilvl w:val="0"/>
          <w:numId w:val="19"/>
        </w:numPr>
        <w:spacing w:before="0" w:after="60" w:line="240" w:lineRule="auto"/>
        <w:ind w:right="-176"/>
        <w:jc w:val="both"/>
        <w:rPr>
          <w:rFonts w:cs="Arial"/>
          <w:b/>
          <w:bCs/>
          <w:sz w:val="18"/>
          <w:lang w:eastAsia="fi-FI"/>
        </w:rPr>
      </w:pPr>
      <w:r>
        <w:rPr>
          <w:rFonts w:cs="Arial"/>
          <w:b/>
          <w:bCs/>
          <w:sz w:val="18"/>
          <w:lang w:eastAsia="fi-FI"/>
        </w:rPr>
        <w:t xml:space="preserve">Muut </w:t>
      </w:r>
      <w:proofErr w:type="spellStart"/>
      <w:r>
        <w:rPr>
          <w:rFonts w:cs="Arial"/>
          <w:b/>
          <w:bCs/>
          <w:sz w:val="18"/>
          <w:lang w:eastAsia="fi-FI"/>
        </w:rPr>
        <w:t>ammattitaidon</w:t>
      </w:r>
      <w:proofErr w:type="spellEnd"/>
      <w:r>
        <w:rPr>
          <w:rFonts w:cs="Arial"/>
          <w:b/>
          <w:bCs/>
          <w:sz w:val="18"/>
          <w:lang w:eastAsia="fi-FI"/>
        </w:rPr>
        <w:t xml:space="preserve"> </w:t>
      </w:r>
      <w:proofErr w:type="spellStart"/>
      <w:r>
        <w:rPr>
          <w:rFonts w:cs="Arial"/>
          <w:b/>
          <w:bCs/>
          <w:sz w:val="18"/>
          <w:lang w:eastAsia="fi-FI"/>
        </w:rPr>
        <w:t>osoittamisen</w:t>
      </w:r>
      <w:proofErr w:type="spellEnd"/>
      <w:r>
        <w:rPr>
          <w:rFonts w:cs="Arial"/>
          <w:b/>
          <w:bCs/>
          <w:sz w:val="18"/>
          <w:lang w:eastAsia="fi-FI"/>
        </w:rPr>
        <w:t xml:space="preserve"> </w:t>
      </w:r>
      <w:proofErr w:type="spellStart"/>
      <w:r>
        <w:rPr>
          <w:rFonts w:cs="Arial"/>
          <w:b/>
          <w:bCs/>
          <w:sz w:val="18"/>
          <w:lang w:eastAsia="fi-FI"/>
        </w:rPr>
        <w:t>tavat</w:t>
      </w:r>
      <w:proofErr w:type="spellEnd"/>
    </w:p>
    <w:p w14:paraId="1FE14AF1" w14:textId="77777777" w:rsidR="00155B91" w:rsidRDefault="00F94BB2">
      <w:pPr>
        <w:numPr>
          <w:ilvl w:val="1"/>
          <w:numId w:val="19"/>
        </w:numPr>
        <w:spacing w:before="0" w:after="60" w:line="240" w:lineRule="auto"/>
        <w:ind w:left="1276" w:right="-176" w:hanging="283"/>
        <w:jc w:val="both"/>
        <w:rPr>
          <w:rFonts w:cs="Arial"/>
          <w:sz w:val="18"/>
          <w:lang w:val="fi-FI" w:eastAsia="fi-FI"/>
        </w:rPr>
      </w:pPr>
      <w:r>
        <w:rPr>
          <w:rFonts w:cs="Arial"/>
          <w:sz w:val="18"/>
          <w:lang w:val="fi-FI" w:eastAsia="fi-FI"/>
        </w:rPr>
        <w:t>Mahdolliset TYÖTEHTÄVIIN LIITTYVÄT KIRJALLISET SUUNNITELMAT ovat myös osa näyttöä ja ne toimitetaan näytön arvioijille suunnitelman liitteeksi.</w:t>
      </w:r>
    </w:p>
    <w:p w14:paraId="2104B8A6" w14:textId="77777777" w:rsidR="00155B91" w:rsidRDefault="00F94BB2">
      <w:pPr>
        <w:numPr>
          <w:ilvl w:val="0"/>
          <w:numId w:val="33"/>
        </w:numPr>
        <w:spacing w:before="0" w:after="60" w:line="240" w:lineRule="auto"/>
        <w:ind w:left="1276" w:right="-176" w:hanging="283"/>
        <w:jc w:val="both"/>
        <w:rPr>
          <w:rFonts w:cs="Arial"/>
          <w:bCs/>
          <w:sz w:val="18"/>
          <w:lang w:val="fi-FI" w:eastAsia="fi-FI"/>
        </w:rPr>
      </w:pPr>
      <w:r>
        <w:rPr>
          <w:rFonts w:cs="Arial"/>
          <w:bCs/>
          <w:sz w:val="18"/>
          <w:lang w:val="fi-FI" w:eastAsia="fi-FI"/>
        </w:rPr>
        <w:t>TYÖHÖN LIITTYVÄT KESKUSTELUT ARJESSA työpaikkaohjaajan kanssa ovat olennainen osa oman osaamisen osoittamista – tuo siis aktiivisesti esille omia ajatuksiasi!</w:t>
      </w:r>
    </w:p>
    <w:p w14:paraId="4D2C7B84" w14:textId="77777777" w:rsidR="00155B91" w:rsidRDefault="00F94BB2">
      <w:pPr>
        <w:numPr>
          <w:ilvl w:val="0"/>
          <w:numId w:val="33"/>
        </w:numPr>
        <w:spacing w:before="0" w:after="60" w:line="240" w:lineRule="auto"/>
        <w:ind w:left="1276" w:right="-176" w:hanging="283"/>
        <w:jc w:val="both"/>
        <w:rPr>
          <w:rFonts w:cs="Arial"/>
          <w:sz w:val="18"/>
          <w:lang w:val="fi-FI" w:eastAsia="fi-FI"/>
        </w:rPr>
      </w:pPr>
      <w:r>
        <w:rPr>
          <w:rFonts w:cs="Arial"/>
          <w:sz w:val="18"/>
          <w:lang w:val="fi-FI" w:eastAsia="fi-FI"/>
        </w:rPr>
        <w:t xml:space="preserve">KIRJALLISET TYÖT Jos vaadittavaa ammattitaitoa ei voida edellä mainituin keinoin osoittaa, näyttöä voi täydentää kirjallisesti. </w:t>
      </w:r>
      <w:r>
        <w:rPr>
          <w:rFonts w:cs="Arial"/>
          <w:sz w:val="18"/>
          <w:u w:val="single"/>
          <w:lang w:val="fi-FI" w:eastAsia="fi-FI"/>
        </w:rPr>
        <w:t xml:space="preserve">Kirjalliset aineistot palautetaan ohjaavalle opettajalle hyvissä ajoin ennen arviointikeskustelua </w:t>
      </w:r>
      <w:proofErr w:type="spellStart"/>
      <w:r>
        <w:rPr>
          <w:rFonts w:cs="Arial"/>
          <w:sz w:val="18"/>
          <w:u w:val="single"/>
          <w:lang w:val="fi-FI" w:eastAsia="fi-FI"/>
        </w:rPr>
        <w:t>Pedanetin</w:t>
      </w:r>
      <w:proofErr w:type="spellEnd"/>
      <w:r>
        <w:rPr>
          <w:rFonts w:cs="Arial"/>
          <w:sz w:val="18"/>
          <w:u w:val="single"/>
          <w:lang w:val="fi-FI" w:eastAsia="fi-FI"/>
        </w:rPr>
        <w:t xml:space="preserve"> kautta.</w:t>
      </w:r>
    </w:p>
    <w:p w14:paraId="3E8B4E2C" w14:textId="77777777" w:rsidR="00155B91" w:rsidRDefault="00155B91">
      <w:pPr>
        <w:spacing w:before="0" w:after="60" w:line="240" w:lineRule="auto"/>
        <w:ind w:right="-176"/>
        <w:jc w:val="both"/>
        <w:rPr>
          <w:rFonts w:cs="Arial"/>
          <w:b/>
          <w:bCs/>
          <w:sz w:val="6"/>
          <w:lang w:val="fi-FI" w:eastAsia="fi-FI"/>
        </w:rPr>
      </w:pPr>
    </w:p>
    <w:p w14:paraId="0142B1F3" w14:textId="77777777" w:rsidR="00155B91" w:rsidRDefault="00155B91">
      <w:pPr>
        <w:spacing w:before="0" w:after="60" w:line="240" w:lineRule="auto"/>
        <w:ind w:right="-176"/>
        <w:jc w:val="both"/>
        <w:rPr>
          <w:rFonts w:cs="Arial"/>
          <w:b/>
          <w:bCs/>
          <w:sz w:val="6"/>
          <w:lang w:val="fi-FI" w:eastAsia="fi-FI"/>
        </w:rPr>
      </w:pPr>
    </w:p>
    <w:p w14:paraId="76B16116" w14:textId="77777777" w:rsidR="00155B91" w:rsidRDefault="00F94BB2">
      <w:pPr>
        <w:spacing w:before="0" w:after="60" w:line="240" w:lineRule="auto"/>
        <w:ind w:right="-176"/>
        <w:jc w:val="both"/>
        <w:outlineLvl w:val="0"/>
        <w:rPr>
          <w:rFonts w:cs="Arial"/>
          <w:b/>
          <w:bCs/>
          <w:sz w:val="18"/>
          <w:lang w:val="fi-FI" w:eastAsia="fi-FI"/>
        </w:rPr>
      </w:pPr>
      <w:r>
        <w:rPr>
          <w:rFonts w:cs="Arial"/>
          <w:b/>
          <w:bCs/>
          <w:sz w:val="18"/>
          <w:lang w:val="fi-FI" w:eastAsia="fi-FI"/>
        </w:rPr>
        <w:t>Suunnitelman palautus ja palaute</w:t>
      </w:r>
    </w:p>
    <w:p w14:paraId="0DE67079" w14:textId="77777777" w:rsidR="00155B91" w:rsidRDefault="00F94BB2">
      <w:pPr>
        <w:spacing w:before="0" w:after="60" w:line="240" w:lineRule="auto"/>
        <w:ind w:right="-176"/>
        <w:jc w:val="both"/>
      </w:pPr>
      <w:r>
        <w:rPr>
          <w:rFonts w:cs="Arial"/>
          <w:sz w:val="18"/>
          <w:lang w:val="fi-FI" w:eastAsia="fi-FI"/>
        </w:rPr>
        <w:t>Suunnitelma palautetaan viikkoa ennen näytön alkamista sekä työpaikkaohjaajalle että opettajalle (</w:t>
      </w:r>
      <w:proofErr w:type="spellStart"/>
      <w:r>
        <w:rPr>
          <w:rFonts w:cs="Arial"/>
          <w:sz w:val="18"/>
          <w:lang w:val="fi-FI" w:eastAsia="fi-FI"/>
        </w:rPr>
        <w:t>Pedanetissä</w:t>
      </w:r>
      <w:proofErr w:type="spellEnd"/>
      <w:r>
        <w:rPr>
          <w:rFonts w:cs="Arial"/>
          <w:sz w:val="18"/>
          <w:lang w:val="fi-FI" w:eastAsia="fi-FI"/>
        </w:rPr>
        <w:t xml:space="preserve">), jotka antavat palautetta ja hyväksyvät suunnitelman ennen käytännön näyttöä. </w:t>
      </w:r>
    </w:p>
    <w:p w14:paraId="5C758B20" w14:textId="77777777" w:rsidR="00155B91" w:rsidRDefault="00155B91">
      <w:pPr>
        <w:spacing w:before="0" w:after="0" w:line="240" w:lineRule="auto"/>
        <w:ind w:right="-176"/>
        <w:jc w:val="both"/>
        <w:rPr>
          <w:rFonts w:cs="Arial"/>
          <w:sz w:val="18"/>
          <w:lang w:val="fi-FI" w:eastAsia="fi-FI"/>
        </w:rPr>
      </w:pPr>
    </w:p>
    <w:tbl>
      <w:tblPr>
        <w:tblW w:w="14293" w:type="dxa"/>
        <w:tblInd w:w="-113" w:type="dxa"/>
        <w:tblLook w:val="0000" w:firstRow="0" w:lastRow="0" w:firstColumn="0" w:lastColumn="0" w:noHBand="0" w:noVBand="0"/>
      </w:tblPr>
      <w:tblGrid>
        <w:gridCol w:w="2943"/>
        <w:gridCol w:w="3733"/>
        <w:gridCol w:w="3734"/>
        <w:gridCol w:w="3883"/>
      </w:tblGrid>
      <w:tr w:rsidR="00155B91" w14:paraId="1DDC5E2E" w14:textId="77777777">
        <w:tc>
          <w:tcPr>
            <w:tcW w:w="2943" w:type="dxa"/>
            <w:tcBorders>
              <w:top w:val="single" w:sz="4" w:space="0" w:color="000000"/>
              <w:left w:val="single" w:sz="4" w:space="0" w:color="000000"/>
              <w:bottom w:val="single" w:sz="4" w:space="0" w:color="000000"/>
            </w:tcBorders>
            <w:shd w:val="clear" w:color="auto" w:fill="auto"/>
          </w:tcPr>
          <w:p w14:paraId="24673B2B" w14:textId="77777777" w:rsidR="00155B91" w:rsidRDefault="00F94BB2">
            <w:pPr>
              <w:spacing w:before="120" w:after="0" w:line="240" w:lineRule="auto"/>
              <w:jc w:val="both"/>
              <w:rPr>
                <w:rFonts w:cs="Calibri"/>
                <w:b/>
                <w:szCs w:val="24"/>
              </w:rPr>
            </w:pPr>
            <w:r>
              <w:rPr>
                <w:rFonts w:cs="Calibri"/>
                <w:b/>
                <w:szCs w:val="24"/>
              </w:rPr>
              <w:t>ARVIOINNIN KOHDE</w:t>
            </w:r>
          </w:p>
        </w:tc>
        <w:tc>
          <w:tcPr>
            <w:tcW w:w="113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755B3B8" w14:textId="77777777" w:rsidR="00155B91" w:rsidRDefault="00F94BB2">
            <w:pPr>
              <w:spacing w:before="120" w:after="0" w:line="240" w:lineRule="auto"/>
              <w:jc w:val="center"/>
              <w:rPr>
                <w:rFonts w:cs="Calibri"/>
                <w:b/>
                <w:szCs w:val="24"/>
              </w:rPr>
            </w:pPr>
            <w:r>
              <w:rPr>
                <w:rFonts w:cs="Calibri"/>
                <w:b/>
                <w:szCs w:val="24"/>
              </w:rPr>
              <w:t>ARVIOINTIKRITEERIT</w:t>
            </w:r>
          </w:p>
        </w:tc>
      </w:tr>
      <w:tr w:rsidR="00155B91" w14:paraId="4CB48FDE" w14:textId="77777777">
        <w:trPr>
          <w:trHeight w:val="509"/>
        </w:trPr>
        <w:tc>
          <w:tcPr>
            <w:tcW w:w="2943" w:type="dxa"/>
            <w:tcBorders>
              <w:top w:val="single" w:sz="4" w:space="0" w:color="000000"/>
              <w:left w:val="single" w:sz="4" w:space="0" w:color="000000"/>
              <w:bottom w:val="single" w:sz="4" w:space="0" w:color="000000"/>
            </w:tcBorders>
            <w:shd w:val="clear" w:color="auto" w:fill="F2F2F2"/>
            <w:vAlign w:val="center"/>
          </w:tcPr>
          <w:p w14:paraId="2A15D75D" w14:textId="77777777" w:rsidR="00155B91" w:rsidRDefault="00155B91">
            <w:pPr>
              <w:snapToGrid w:val="0"/>
              <w:spacing w:before="120" w:after="0" w:line="240" w:lineRule="auto"/>
              <w:rPr>
                <w:rFonts w:cs="Calibri"/>
                <w:b/>
                <w:szCs w:val="24"/>
              </w:rPr>
            </w:pPr>
          </w:p>
        </w:tc>
        <w:tc>
          <w:tcPr>
            <w:tcW w:w="3733" w:type="dxa"/>
            <w:tcBorders>
              <w:top w:val="single" w:sz="4" w:space="0" w:color="000000"/>
              <w:left w:val="single" w:sz="4" w:space="0" w:color="000000"/>
              <w:bottom w:val="single" w:sz="4" w:space="0" w:color="000000"/>
            </w:tcBorders>
            <w:shd w:val="clear" w:color="auto" w:fill="F2F2F2"/>
            <w:vAlign w:val="center"/>
          </w:tcPr>
          <w:p w14:paraId="22F3DDA8" w14:textId="77777777" w:rsidR="00155B91" w:rsidRDefault="00F94BB2">
            <w:pPr>
              <w:spacing w:before="0" w:after="0" w:line="240" w:lineRule="auto"/>
              <w:jc w:val="center"/>
              <w:rPr>
                <w:rFonts w:cs="Calibri"/>
                <w:szCs w:val="24"/>
              </w:rPr>
            </w:pPr>
            <w:r>
              <w:rPr>
                <w:rFonts w:cs="Calibri"/>
                <w:szCs w:val="24"/>
              </w:rPr>
              <w:t>TYYDYTTÄVÄ T1</w:t>
            </w:r>
          </w:p>
        </w:tc>
        <w:tc>
          <w:tcPr>
            <w:tcW w:w="3734" w:type="dxa"/>
            <w:tcBorders>
              <w:top w:val="single" w:sz="4" w:space="0" w:color="000000"/>
              <w:left w:val="single" w:sz="4" w:space="0" w:color="000000"/>
              <w:bottom w:val="single" w:sz="4" w:space="0" w:color="000000"/>
            </w:tcBorders>
            <w:shd w:val="clear" w:color="auto" w:fill="F2F2F2"/>
            <w:vAlign w:val="center"/>
          </w:tcPr>
          <w:p w14:paraId="008B4BD4" w14:textId="77777777" w:rsidR="00155B91" w:rsidRDefault="00F94BB2">
            <w:pPr>
              <w:spacing w:before="0" w:after="0" w:line="240" w:lineRule="auto"/>
              <w:jc w:val="center"/>
              <w:rPr>
                <w:rFonts w:cs="Calibri"/>
                <w:szCs w:val="24"/>
              </w:rPr>
            </w:pPr>
            <w:r>
              <w:rPr>
                <w:rFonts w:cs="Calibri"/>
                <w:szCs w:val="24"/>
              </w:rPr>
              <w:t>HYVÄ H3</w:t>
            </w:r>
          </w:p>
        </w:tc>
        <w:tc>
          <w:tcPr>
            <w:tcW w:w="38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E8B6AA" w14:textId="77777777" w:rsidR="00155B91" w:rsidRDefault="00F94BB2">
            <w:pPr>
              <w:spacing w:before="0" w:after="0" w:line="240" w:lineRule="auto"/>
              <w:jc w:val="center"/>
              <w:rPr>
                <w:rFonts w:cs="Calibri"/>
                <w:szCs w:val="24"/>
              </w:rPr>
            </w:pPr>
            <w:r>
              <w:rPr>
                <w:rFonts w:cs="Calibri"/>
                <w:szCs w:val="24"/>
              </w:rPr>
              <w:t>KIITETTÄVÄ K5</w:t>
            </w:r>
          </w:p>
        </w:tc>
      </w:tr>
      <w:tr w:rsidR="00155B91" w14:paraId="7EBEEE79" w14:textId="77777777">
        <w:trPr>
          <w:trHeight w:val="1534"/>
        </w:trPr>
        <w:tc>
          <w:tcPr>
            <w:tcW w:w="2943" w:type="dxa"/>
            <w:tcBorders>
              <w:top w:val="single" w:sz="4" w:space="0" w:color="000000"/>
              <w:left w:val="single" w:sz="4" w:space="0" w:color="000000"/>
              <w:bottom w:val="single" w:sz="4" w:space="0" w:color="000000"/>
            </w:tcBorders>
            <w:shd w:val="clear" w:color="auto" w:fill="FFFFFF"/>
          </w:tcPr>
          <w:p w14:paraId="4600239F" w14:textId="77777777" w:rsidR="00155B91" w:rsidRDefault="00F94BB2">
            <w:pPr>
              <w:spacing w:before="0" w:after="0" w:line="240" w:lineRule="auto"/>
            </w:pPr>
            <w:r>
              <w:rPr>
                <w:rStyle w:val="Painotus"/>
                <w:b/>
                <w:caps w:val="0"/>
                <w:color w:val="000000"/>
                <w:sz w:val="20"/>
                <w:lang w:val="fi-FI" w:eastAsia="fi-FI"/>
              </w:rPr>
              <w:t>Opiskelija noudattaa alaa ohjaavia säädöksiä, määräyksiä ja toimintaperiaatteita</w:t>
            </w:r>
            <w:r>
              <w:rPr>
                <w:rStyle w:val="Painotus"/>
                <w:b/>
                <w:color w:val="000000"/>
                <w:sz w:val="20"/>
                <w:lang w:val="fi-FI" w:eastAsia="fi-FI"/>
              </w:rPr>
              <w:t>.</w:t>
            </w:r>
          </w:p>
          <w:p w14:paraId="0E635ACA" w14:textId="77777777" w:rsidR="00155B91" w:rsidRDefault="00155B91">
            <w:pPr>
              <w:spacing w:before="60" w:after="60" w:line="240" w:lineRule="auto"/>
              <w:rPr>
                <w:rStyle w:val="Painotus"/>
                <w:rFonts w:cs="Calibri"/>
                <w:b/>
                <w:color w:val="000000"/>
                <w:sz w:val="20"/>
                <w:szCs w:val="24"/>
                <w:lang w:val="fi-FI" w:eastAsia="fi-FI"/>
              </w:rPr>
            </w:pPr>
          </w:p>
        </w:tc>
        <w:tc>
          <w:tcPr>
            <w:tcW w:w="3733" w:type="dxa"/>
            <w:tcBorders>
              <w:top w:val="single" w:sz="4" w:space="0" w:color="000000"/>
              <w:left w:val="single" w:sz="4" w:space="0" w:color="000000"/>
              <w:bottom w:val="single" w:sz="4" w:space="0" w:color="000000"/>
            </w:tcBorders>
            <w:shd w:val="clear" w:color="auto" w:fill="FFFFFF"/>
          </w:tcPr>
          <w:p w14:paraId="149EAA90" w14:textId="77777777" w:rsidR="00155B91" w:rsidRDefault="00F94BB2">
            <w:pPr>
              <w:pStyle w:val="Luettelokappale"/>
              <w:numPr>
                <w:ilvl w:val="0"/>
                <w:numId w:val="21"/>
              </w:numPr>
              <w:spacing w:before="0" w:after="60" w:line="240" w:lineRule="auto"/>
              <w:ind w:left="357" w:hanging="357"/>
            </w:pPr>
            <w:r>
              <w:rPr>
                <w:rFonts w:cs="Calibri"/>
                <w:color w:val="1F1F1F"/>
                <w:sz w:val="20"/>
                <w:lang w:val="fi-FI" w:eastAsia="fi-FI"/>
              </w:rPr>
              <w:t>toimii alaa ohjaavan lainsäädännön, asiakirjojen ja arvopohjan mukaisesti</w:t>
            </w:r>
          </w:p>
          <w:p w14:paraId="26020C1D" w14:textId="77777777" w:rsidR="00155B91" w:rsidRDefault="00F94BB2">
            <w:pPr>
              <w:pStyle w:val="Luettelokappale"/>
              <w:numPr>
                <w:ilvl w:val="0"/>
                <w:numId w:val="21"/>
              </w:numPr>
              <w:spacing w:before="0" w:after="60" w:line="240" w:lineRule="auto"/>
              <w:ind w:left="357" w:hanging="357"/>
              <w:rPr>
                <w:rFonts w:cs="Calibri"/>
                <w:color w:val="1F1F1F"/>
                <w:sz w:val="20"/>
                <w:lang w:eastAsia="fi-FI"/>
              </w:rPr>
            </w:pPr>
            <w:proofErr w:type="spellStart"/>
            <w:r>
              <w:rPr>
                <w:rFonts w:cs="Calibri"/>
                <w:color w:val="1F1F1F"/>
                <w:sz w:val="20"/>
                <w:lang w:eastAsia="fi-FI"/>
              </w:rPr>
              <w:t>noudattaa</w:t>
            </w:r>
            <w:proofErr w:type="spellEnd"/>
            <w:r>
              <w:rPr>
                <w:rFonts w:cs="Calibri"/>
                <w:color w:val="1F1F1F"/>
                <w:sz w:val="20"/>
                <w:lang w:eastAsia="fi-FI"/>
              </w:rPr>
              <w:t xml:space="preserve"> </w:t>
            </w:r>
            <w:proofErr w:type="spellStart"/>
            <w:r>
              <w:rPr>
                <w:rFonts w:cs="Calibri"/>
                <w:color w:val="1F1F1F"/>
                <w:sz w:val="20"/>
                <w:lang w:eastAsia="fi-FI"/>
              </w:rPr>
              <w:t>vaitiolovelvollisuutta</w:t>
            </w:r>
            <w:proofErr w:type="spellEnd"/>
          </w:p>
          <w:p w14:paraId="3797780C" w14:textId="77777777" w:rsidR="00155B91" w:rsidRDefault="00F94BB2">
            <w:pPr>
              <w:pStyle w:val="Luettelokappale"/>
              <w:numPr>
                <w:ilvl w:val="0"/>
                <w:numId w:val="21"/>
              </w:numPr>
              <w:spacing w:before="0" w:after="60" w:line="240" w:lineRule="auto"/>
              <w:ind w:left="357" w:hanging="357"/>
              <w:rPr>
                <w:rFonts w:cs="Calibri"/>
                <w:color w:val="1F1F1F"/>
                <w:sz w:val="20"/>
                <w:lang w:eastAsia="fi-FI"/>
              </w:rPr>
            </w:pPr>
            <w:proofErr w:type="spellStart"/>
            <w:r>
              <w:rPr>
                <w:rFonts w:cs="Calibri"/>
                <w:color w:val="1F1F1F"/>
                <w:sz w:val="20"/>
                <w:lang w:eastAsia="fi-FI"/>
              </w:rPr>
              <w:t>noudattaa</w:t>
            </w:r>
            <w:proofErr w:type="spellEnd"/>
            <w:r>
              <w:rPr>
                <w:rFonts w:cs="Calibri"/>
                <w:color w:val="1F1F1F"/>
                <w:sz w:val="20"/>
                <w:lang w:eastAsia="fi-FI"/>
              </w:rPr>
              <w:t xml:space="preserve"> </w:t>
            </w:r>
            <w:proofErr w:type="spellStart"/>
            <w:r>
              <w:rPr>
                <w:rFonts w:cs="Calibri"/>
                <w:color w:val="1F1F1F"/>
                <w:sz w:val="20"/>
                <w:lang w:eastAsia="fi-FI"/>
              </w:rPr>
              <w:t>lastensuojelulain</w:t>
            </w:r>
            <w:proofErr w:type="spellEnd"/>
            <w:r>
              <w:rPr>
                <w:rFonts w:cs="Calibri"/>
                <w:color w:val="1F1F1F"/>
                <w:sz w:val="20"/>
                <w:lang w:eastAsia="fi-FI"/>
              </w:rPr>
              <w:t xml:space="preserve"> </w:t>
            </w:r>
            <w:proofErr w:type="spellStart"/>
            <w:r>
              <w:rPr>
                <w:rFonts w:cs="Calibri"/>
                <w:color w:val="1F1F1F"/>
                <w:sz w:val="20"/>
                <w:lang w:eastAsia="fi-FI"/>
              </w:rPr>
              <w:t>mukaista</w:t>
            </w:r>
            <w:proofErr w:type="spellEnd"/>
            <w:r>
              <w:rPr>
                <w:rFonts w:cs="Calibri"/>
                <w:color w:val="1F1F1F"/>
                <w:sz w:val="20"/>
                <w:lang w:eastAsia="fi-FI"/>
              </w:rPr>
              <w:t xml:space="preserve"> </w:t>
            </w:r>
            <w:proofErr w:type="spellStart"/>
            <w:r>
              <w:rPr>
                <w:rFonts w:cs="Calibri"/>
                <w:color w:val="1F1F1F"/>
                <w:sz w:val="20"/>
                <w:lang w:eastAsia="fi-FI"/>
              </w:rPr>
              <w:t>ilmoitusvelvollisuutta</w:t>
            </w:r>
            <w:proofErr w:type="spellEnd"/>
          </w:p>
          <w:p w14:paraId="48E53116" w14:textId="77777777" w:rsidR="00155B91" w:rsidRDefault="00F94BB2">
            <w:pPr>
              <w:numPr>
                <w:ilvl w:val="0"/>
                <w:numId w:val="17"/>
              </w:numPr>
              <w:spacing w:before="0" w:after="60" w:line="240" w:lineRule="auto"/>
              <w:ind w:left="357" w:hanging="357"/>
              <w:rPr>
                <w:rFonts w:eastAsia="MS Mincho;MS Gothic"/>
                <w:sz w:val="20"/>
                <w:lang w:val="fi-FI"/>
              </w:rPr>
            </w:pPr>
            <w:r>
              <w:rPr>
                <w:rFonts w:cs="Calibri"/>
                <w:color w:val="1F1F1F"/>
                <w:sz w:val="20"/>
                <w:lang w:val="fi-FI" w:eastAsia="fi-FI"/>
              </w:rPr>
              <w:t>noudattaa alan ammattieettisiä ohjeita ja sopimuksia sekä pohtii omaa ammatillista kasvuaan</w:t>
            </w:r>
          </w:p>
        </w:tc>
        <w:tc>
          <w:tcPr>
            <w:tcW w:w="3734" w:type="dxa"/>
            <w:tcBorders>
              <w:top w:val="single" w:sz="4" w:space="0" w:color="000000"/>
              <w:left w:val="single" w:sz="4" w:space="0" w:color="000000"/>
              <w:bottom w:val="single" w:sz="4" w:space="0" w:color="000000"/>
            </w:tcBorders>
            <w:shd w:val="clear" w:color="auto" w:fill="FFFFFF"/>
          </w:tcPr>
          <w:p w14:paraId="1B98F2D5" w14:textId="77777777" w:rsidR="00155B91" w:rsidRDefault="00F94BB2">
            <w:pPr>
              <w:pStyle w:val="Luettelokappale"/>
              <w:numPr>
                <w:ilvl w:val="0"/>
                <w:numId w:val="23"/>
              </w:numPr>
              <w:spacing w:before="0" w:after="60" w:line="240" w:lineRule="auto"/>
              <w:ind w:left="357" w:hanging="357"/>
            </w:pPr>
            <w:r>
              <w:rPr>
                <w:rFonts w:cs="Calibri"/>
                <w:color w:val="1F1F1F"/>
                <w:sz w:val="20"/>
                <w:lang w:val="fi-FI" w:eastAsia="fi-FI"/>
              </w:rPr>
              <w:t>toimii alaa ohjaavan lainsäädännön, asiakirjojen ja arvopohjan mukaisesti sekä perustelee tekemiään ratkaisuja niiden pohjalta</w:t>
            </w:r>
          </w:p>
          <w:p w14:paraId="55A8A70D" w14:textId="77777777" w:rsidR="00155B91" w:rsidRDefault="00F94BB2">
            <w:pPr>
              <w:pStyle w:val="Luettelokappale"/>
              <w:numPr>
                <w:ilvl w:val="0"/>
                <w:numId w:val="23"/>
              </w:numPr>
              <w:spacing w:before="0" w:after="60" w:line="240" w:lineRule="auto"/>
              <w:ind w:left="357" w:hanging="357"/>
              <w:rPr>
                <w:rFonts w:cs="Calibri"/>
                <w:color w:val="1F1F1F"/>
                <w:sz w:val="20"/>
                <w:lang w:eastAsia="fi-FI"/>
              </w:rPr>
            </w:pPr>
            <w:proofErr w:type="spellStart"/>
            <w:r>
              <w:rPr>
                <w:rFonts w:cs="Calibri"/>
                <w:color w:val="1F1F1F"/>
                <w:sz w:val="20"/>
                <w:lang w:eastAsia="fi-FI"/>
              </w:rPr>
              <w:t>noudattaa</w:t>
            </w:r>
            <w:proofErr w:type="spellEnd"/>
            <w:r>
              <w:rPr>
                <w:rFonts w:cs="Calibri"/>
                <w:color w:val="1F1F1F"/>
                <w:sz w:val="20"/>
                <w:lang w:eastAsia="fi-FI"/>
              </w:rPr>
              <w:t xml:space="preserve"> </w:t>
            </w:r>
            <w:proofErr w:type="spellStart"/>
            <w:r>
              <w:rPr>
                <w:rFonts w:cs="Calibri"/>
                <w:color w:val="1F1F1F"/>
                <w:sz w:val="20"/>
                <w:lang w:eastAsia="fi-FI"/>
              </w:rPr>
              <w:t>vaitiolovelvollisuutta</w:t>
            </w:r>
            <w:proofErr w:type="spellEnd"/>
          </w:p>
          <w:p w14:paraId="421D771D" w14:textId="77777777" w:rsidR="00155B91" w:rsidRDefault="00F94BB2">
            <w:pPr>
              <w:pStyle w:val="Luettelokappale"/>
              <w:numPr>
                <w:ilvl w:val="0"/>
                <w:numId w:val="23"/>
              </w:numPr>
              <w:spacing w:before="0" w:after="60" w:line="240" w:lineRule="auto"/>
              <w:ind w:left="357" w:hanging="357"/>
              <w:rPr>
                <w:rFonts w:cs="Calibri"/>
                <w:color w:val="1F1F1F"/>
                <w:sz w:val="20"/>
                <w:lang w:eastAsia="fi-FI"/>
              </w:rPr>
            </w:pPr>
            <w:proofErr w:type="spellStart"/>
            <w:r>
              <w:rPr>
                <w:rFonts w:cs="Calibri"/>
                <w:color w:val="1F1F1F"/>
                <w:sz w:val="20"/>
                <w:lang w:eastAsia="fi-FI"/>
              </w:rPr>
              <w:t>noudattaa</w:t>
            </w:r>
            <w:proofErr w:type="spellEnd"/>
            <w:r>
              <w:rPr>
                <w:rFonts w:cs="Calibri"/>
                <w:color w:val="1F1F1F"/>
                <w:sz w:val="20"/>
                <w:lang w:eastAsia="fi-FI"/>
              </w:rPr>
              <w:t xml:space="preserve"> </w:t>
            </w:r>
            <w:proofErr w:type="spellStart"/>
            <w:r>
              <w:rPr>
                <w:rFonts w:cs="Calibri"/>
                <w:color w:val="1F1F1F"/>
                <w:sz w:val="20"/>
                <w:lang w:eastAsia="fi-FI"/>
              </w:rPr>
              <w:t>lastensuojelulain</w:t>
            </w:r>
            <w:proofErr w:type="spellEnd"/>
            <w:r>
              <w:rPr>
                <w:rFonts w:cs="Calibri"/>
                <w:color w:val="1F1F1F"/>
                <w:sz w:val="20"/>
                <w:lang w:eastAsia="fi-FI"/>
              </w:rPr>
              <w:t xml:space="preserve"> </w:t>
            </w:r>
            <w:proofErr w:type="spellStart"/>
            <w:r>
              <w:rPr>
                <w:rFonts w:cs="Calibri"/>
                <w:color w:val="1F1F1F"/>
                <w:sz w:val="20"/>
                <w:lang w:eastAsia="fi-FI"/>
              </w:rPr>
              <w:t>mukaista</w:t>
            </w:r>
            <w:proofErr w:type="spellEnd"/>
            <w:r>
              <w:rPr>
                <w:rFonts w:cs="Calibri"/>
                <w:color w:val="1F1F1F"/>
                <w:sz w:val="20"/>
                <w:lang w:eastAsia="fi-FI"/>
              </w:rPr>
              <w:t xml:space="preserve"> </w:t>
            </w:r>
            <w:proofErr w:type="spellStart"/>
            <w:r>
              <w:rPr>
                <w:rFonts w:cs="Calibri"/>
                <w:color w:val="1F1F1F"/>
                <w:sz w:val="20"/>
                <w:lang w:eastAsia="fi-FI"/>
              </w:rPr>
              <w:t>ilmoitusvelvollisuutta</w:t>
            </w:r>
            <w:proofErr w:type="spellEnd"/>
          </w:p>
          <w:p w14:paraId="7F6F61C2" w14:textId="77777777" w:rsidR="00155B91" w:rsidRDefault="00F94BB2">
            <w:pPr>
              <w:numPr>
                <w:ilvl w:val="0"/>
                <w:numId w:val="4"/>
              </w:numPr>
              <w:spacing w:before="0" w:after="60" w:line="240" w:lineRule="auto"/>
              <w:ind w:left="357" w:hanging="357"/>
              <w:rPr>
                <w:rFonts w:eastAsia="Calibri" w:cs="Calibri"/>
                <w:sz w:val="20"/>
                <w:lang w:val="fi-FI"/>
              </w:rPr>
            </w:pPr>
            <w:r>
              <w:rPr>
                <w:rFonts w:cs="Calibri"/>
                <w:color w:val="1F1F1F"/>
                <w:sz w:val="20"/>
                <w:lang w:val="fi-FI" w:eastAsia="fi-FI"/>
              </w:rPr>
              <w:t>noudattaa ammattieettisiä ohjeita ja sopimuksia, pohtii omaa ammatillista kasvuaan sekä tunnistaa kehittämistarpeitaan</w:t>
            </w:r>
          </w:p>
        </w:tc>
        <w:tc>
          <w:tcPr>
            <w:tcW w:w="3883" w:type="dxa"/>
            <w:tcBorders>
              <w:top w:val="single" w:sz="4" w:space="0" w:color="000000"/>
              <w:left w:val="single" w:sz="4" w:space="0" w:color="000000"/>
              <w:bottom w:val="single" w:sz="4" w:space="0" w:color="000000"/>
              <w:right w:val="single" w:sz="4" w:space="0" w:color="000000"/>
            </w:tcBorders>
            <w:shd w:val="clear" w:color="auto" w:fill="FFFFFF"/>
          </w:tcPr>
          <w:p w14:paraId="6F064197" w14:textId="77777777" w:rsidR="00155B91" w:rsidRDefault="00F94BB2">
            <w:pPr>
              <w:pStyle w:val="Luettelokappale"/>
              <w:numPr>
                <w:ilvl w:val="0"/>
                <w:numId w:val="30"/>
              </w:numPr>
              <w:spacing w:before="0" w:after="60" w:line="240" w:lineRule="auto"/>
              <w:ind w:left="357" w:hanging="357"/>
            </w:pPr>
            <w:r>
              <w:rPr>
                <w:rFonts w:cs="Calibri"/>
                <w:color w:val="1F1F1F"/>
                <w:sz w:val="20"/>
                <w:lang w:val="fi-FI" w:eastAsia="fi-FI"/>
              </w:rPr>
              <w:t>toimii alaa ohjaavan lainsäädännön, asiakirjojen ja arvopohjan mukaisesti, perustelee monipuolisesti niiden pohjalta tekemiään ratkaisuja sekä ymmärtää lainsäädännön ja asiakirjojen merkityksen työssään</w:t>
            </w:r>
          </w:p>
          <w:p w14:paraId="5E0F3045" w14:textId="77777777" w:rsidR="00155B91" w:rsidRDefault="00F94BB2">
            <w:pPr>
              <w:pStyle w:val="Luettelokappale"/>
              <w:numPr>
                <w:ilvl w:val="0"/>
                <w:numId w:val="30"/>
              </w:numPr>
              <w:spacing w:before="0" w:after="60" w:line="240" w:lineRule="auto"/>
              <w:ind w:left="357" w:hanging="357"/>
              <w:rPr>
                <w:rFonts w:cs="Calibri"/>
                <w:color w:val="1F1F1F"/>
                <w:sz w:val="20"/>
                <w:lang w:eastAsia="fi-FI"/>
              </w:rPr>
            </w:pPr>
            <w:proofErr w:type="spellStart"/>
            <w:r>
              <w:rPr>
                <w:rFonts w:cs="Calibri"/>
                <w:color w:val="1F1F1F"/>
                <w:sz w:val="20"/>
                <w:lang w:eastAsia="fi-FI"/>
              </w:rPr>
              <w:t>noudattaa</w:t>
            </w:r>
            <w:proofErr w:type="spellEnd"/>
            <w:r>
              <w:rPr>
                <w:rFonts w:cs="Calibri"/>
                <w:color w:val="1F1F1F"/>
                <w:sz w:val="20"/>
                <w:lang w:eastAsia="fi-FI"/>
              </w:rPr>
              <w:t xml:space="preserve"> </w:t>
            </w:r>
            <w:proofErr w:type="spellStart"/>
            <w:r>
              <w:rPr>
                <w:rFonts w:cs="Calibri"/>
                <w:color w:val="1F1F1F"/>
                <w:sz w:val="20"/>
                <w:lang w:eastAsia="fi-FI"/>
              </w:rPr>
              <w:t>vaitiolovelvollisuutta</w:t>
            </w:r>
            <w:proofErr w:type="spellEnd"/>
          </w:p>
          <w:p w14:paraId="07BBAEFF" w14:textId="77777777" w:rsidR="00155B91" w:rsidRDefault="00F94BB2">
            <w:pPr>
              <w:pStyle w:val="Luettelokappale"/>
              <w:numPr>
                <w:ilvl w:val="0"/>
                <w:numId w:val="30"/>
              </w:numPr>
              <w:spacing w:before="0" w:after="60" w:line="240" w:lineRule="auto"/>
              <w:ind w:left="357" w:hanging="357"/>
              <w:rPr>
                <w:rFonts w:cs="Calibri"/>
                <w:color w:val="1F1F1F"/>
                <w:sz w:val="20"/>
                <w:lang w:eastAsia="fi-FI"/>
              </w:rPr>
            </w:pPr>
            <w:proofErr w:type="spellStart"/>
            <w:r>
              <w:rPr>
                <w:rFonts w:cs="Calibri"/>
                <w:color w:val="1F1F1F"/>
                <w:sz w:val="20"/>
                <w:lang w:eastAsia="fi-FI"/>
              </w:rPr>
              <w:t>noudattaa</w:t>
            </w:r>
            <w:proofErr w:type="spellEnd"/>
            <w:r>
              <w:rPr>
                <w:rFonts w:cs="Calibri"/>
                <w:color w:val="1F1F1F"/>
                <w:sz w:val="20"/>
                <w:lang w:eastAsia="fi-FI"/>
              </w:rPr>
              <w:t xml:space="preserve"> </w:t>
            </w:r>
            <w:proofErr w:type="spellStart"/>
            <w:r>
              <w:rPr>
                <w:rFonts w:cs="Calibri"/>
                <w:color w:val="1F1F1F"/>
                <w:sz w:val="20"/>
                <w:lang w:eastAsia="fi-FI"/>
              </w:rPr>
              <w:t>lastensuojelulain</w:t>
            </w:r>
            <w:proofErr w:type="spellEnd"/>
            <w:r>
              <w:rPr>
                <w:rFonts w:cs="Calibri"/>
                <w:color w:val="1F1F1F"/>
                <w:sz w:val="20"/>
                <w:lang w:eastAsia="fi-FI"/>
              </w:rPr>
              <w:t xml:space="preserve"> </w:t>
            </w:r>
            <w:proofErr w:type="spellStart"/>
            <w:r>
              <w:rPr>
                <w:rFonts w:cs="Calibri"/>
                <w:color w:val="1F1F1F"/>
                <w:sz w:val="20"/>
                <w:lang w:eastAsia="fi-FI"/>
              </w:rPr>
              <w:t>mukaista</w:t>
            </w:r>
            <w:proofErr w:type="spellEnd"/>
            <w:r>
              <w:rPr>
                <w:rFonts w:cs="Calibri"/>
                <w:color w:val="1F1F1F"/>
                <w:sz w:val="20"/>
                <w:lang w:eastAsia="fi-FI"/>
              </w:rPr>
              <w:t xml:space="preserve"> </w:t>
            </w:r>
            <w:proofErr w:type="spellStart"/>
            <w:r>
              <w:rPr>
                <w:rFonts w:cs="Calibri"/>
                <w:color w:val="1F1F1F"/>
                <w:sz w:val="20"/>
                <w:lang w:eastAsia="fi-FI"/>
              </w:rPr>
              <w:t>ilmoitusvelvollisuutta</w:t>
            </w:r>
            <w:proofErr w:type="spellEnd"/>
          </w:p>
          <w:p w14:paraId="46351DA4" w14:textId="77777777" w:rsidR="00155B91" w:rsidRDefault="00F94BB2">
            <w:pPr>
              <w:numPr>
                <w:ilvl w:val="0"/>
                <w:numId w:val="8"/>
              </w:numPr>
              <w:spacing w:before="0" w:after="60" w:line="240" w:lineRule="auto"/>
              <w:ind w:left="357" w:hanging="357"/>
              <w:rPr>
                <w:rFonts w:eastAsia="Calibri" w:cs="Calibri"/>
                <w:sz w:val="20"/>
                <w:lang w:val="fi-FI"/>
              </w:rPr>
            </w:pPr>
            <w:r>
              <w:rPr>
                <w:rFonts w:cs="Calibri"/>
                <w:color w:val="1F1F1F"/>
                <w:sz w:val="20"/>
                <w:lang w:val="fi-FI" w:eastAsia="fi-FI"/>
              </w:rPr>
              <w:t>noudattaa ammattieettisiä ohjeita ja sopimuksia, pohtii omaa ammatillista kasvuaan sekä tunnistaa kehittämistarpeitaan ja ottaa ne huomioon toiminnassaan</w:t>
            </w:r>
          </w:p>
        </w:tc>
      </w:tr>
      <w:tr w:rsidR="00155B91" w14:paraId="0CC55FE0" w14:textId="77777777">
        <w:tc>
          <w:tcPr>
            <w:tcW w:w="2943" w:type="dxa"/>
            <w:tcBorders>
              <w:top w:val="single" w:sz="4" w:space="0" w:color="000000"/>
              <w:left w:val="single" w:sz="4" w:space="0" w:color="000000"/>
              <w:bottom w:val="single" w:sz="4" w:space="0" w:color="000000"/>
            </w:tcBorders>
            <w:shd w:val="clear" w:color="auto" w:fill="FFFFFF"/>
          </w:tcPr>
          <w:p w14:paraId="7DCF863F" w14:textId="77777777" w:rsidR="00155B91" w:rsidRDefault="00F94BB2">
            <w:pPr>
              <w:spacing w:before="60" w:after="60" w:line="240" w:lineRule="auto"/>
              <w:rPr>
                <w:rFonts w:cs="Calibri"/>
                <w:szCs w:val="24"/>
              </w:rPr>
            </w:pPr>
            <w:r>
              <w:rPr>
                <w:rFonts w:cs="Calibri"/>
                <w:szCs w:val="24"/>
              </w:rPr>
              <w:t>OSAAMISEN OSOITTAMISEN SUUNNITELMA</w:t>
            </w:r>
          </w:p>
          <w:p w14:paraId="1D5E2D7A" w14:textId="77777777" w:rsidR="00155B91" w:rsidRDefault="00155B91">
            <w:pPr>
              <w:spacing w:before="60" w:after="60" w:line="240" w:lineRule="auto"/>
              <w:rPr>
                <w:rFonts w:cs="Calibri"/>
                <w:color w:val="FF0000"/>
                <w:szCs w:val="24"/>
              </w:rPr>
            </w:pPr>
          </w:p>
        </w:tc>
        <w:tc>
          <w:tcPr>
            <w:tcW w:w="113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036E46" w14:textId="77777777" w:rsidR="00155B91" w:rsidRDefault="00F94BB2">
            <w:pPr>
              <w:spacing w:before="60" w:after="60" w:line="240" w:lineRule="auto"/>
              <w:jc w:val="both"/>
            </w:pPr>
            <w:r>
              <w:rPr>
                <w:rFonts w:cs="Calibri"/>
                <w:szCs w:val="24"/>
                <w:lang w:val="fi-FI"/>
              </w:rPr>
              <w:t xml:space="preserve">Arvioinnin kohde on suoritettu oppilaitoksessa arvosanalla ____ </w:t>
            </w:r>
            <w:r w:rsidR="00F22CFE">
              <w:rPr>
                <w:rFonts w:cs="Calibri"/>
                <w:szCs w:val="24"/>
                <w:lang w:val="fi-FI"/>
              </w:rPr>
              <w:t>(</w:t>
            </w:r>
            <w:r>
              <w:rPr>
                <w:rFonts w:cs="Calibri"/>
                <w:szCs w:val="24"/>
                <w:lang w:val="fi-FI"/>
              </w:rPr>
              <w:t xml:space="preserve">Kasvatus- ja ohjausalan lainsäädäntö ja toimintaperiaatteet) lukuun ottamatta kohtaa ”noudattaa vaitiolovelvollisuutta”. </w:t>
            </w:r>
          </w:p>
          <w:p w14:paraId="3BAA3BD0" w14:textId="77777777" w:rsidR="00155B91" w:rsidRDefault="00F94BB2">
            <w:pPr>
              <w:spacing w:before="60" w:after="60" w:line="240" w:lineRule="auto"/>
              <w:jc w:val="both"/>
            </w:pPr>
            <w:r>
              <w:rPr>
                <w:rFonts w:cs="Calibri"/>
                <w:szCs w:val="22"/>
                <w:lang w:val="fi-FI"/>
              </w:rPr>
              <w:t xml:space="preserve">En puhu päiväkodin asioista ulkopuolisille työpaikalla oppimisen aikana enkä sen jälkeen.  </w:t>
            </w:r>
            <w:r>
              <w:rPr>
                <w:rFonts w:cs="Calibri"/>
                <w:szCs w:val="24"/>
                <w:lang w:val="fi-FI"/>
              </w:rPr>
              <w:t xml:space="preserve">  </w:t>
            </w:r>
          </w:p>
        </w:tc>
      </w:tr>
      <w:tr w:rsidR="00155B91" w14:paraId="437D1B95" w14:textId="77777777">
        <w:tc>
          <w:tcPr>
            <w:tcW w:w="2943" w:type="dxa"/>
            <w:tcBorders>
              <w:top w:val="single" w:sz="4" w:space="0" w:color="000000"/>
              <w:left w:val="single" w:sz="4" w:space="0" w:color="000000"/>
              <w:bottom w:val="single" w:sz="4" w:space="0" w:color="000000"/>
            </w:tcBorders>
            <w:shd w:val="clear" w:color="auto" w:fill="FFFFFF"/>
          </w:tcPr>
          <w:p w14:paraId="0AFBC887" w14:textId="77777777" w:rsidR="00155B91" w:rsidRDefault="00F94BB2">
            <w:pPr>
              <w:spacing w:before="0" w:after="0" w:line="240" w:lineRule="auto"/>
              <w:rPr>
                <w:rStyle w:val="Painotus"/>
                <w:b/>
                <w:color w:val="000000"/>
                <w:sz w:val="20"/>
                <w:lang w:val="fi-FI" w:eastAsia="fi-FI"/>
              </w:rPr>
            </w:pPr>
            <w:r>
              <w:rPr>
                <w:rStyle w:val="Painotus"/>
                <w:b/>
                <w:caps w:val="0"/>
                <w:color w:val="000000"/>
                <w:sz w:val="20"/>
                <w:lang w:val="fi-FI" w:eastAsia="fi-FI"/>
              </w:rPr>
              <w:t>Opiskelija toimii ammatillisesti vuorovaikutustilanteissa asiakkaiden ja työyhteisön kanssa.</w:t>
            </w:r>
          </w:p>
          <w:p w14:paraId="7848A6B3" w14:textId="77777777" w:rsidR="00155B91" w:rsidRDefault="00155B91">
            <w:pPr>
              <w:spacing w:before="60" w:after="60" w:line="240" w:lineRule="auto"/>
              <w:rPr>
                <w:rStyle w:val="Painotus"/>
                <w:rFonts w:cs="Calibri"/>
                <w:b/>
                <w:color w:val="000000"/>
                <w:sz w:val="20"/>
                <w:szCs w:val="22"/>
                <w:lang w:val="fi-FI" w:eastAsia="fi-FI"/>
              </w:rPr>
            </w:pPr>
          </w:p>
          <w:p w14:paraId="1630220F" w14:textId="77777777" w:rsidR="00155B91" w:rsidRDefault="00155B91">
            <w:pPr>
              <w:spacing w:before="60" w:after="60" w:line="240" w:lineRule="auto"/>
              <w:rPr>
                <w:rFonts w:cs="Calibri"/>
                <w:sz w:val="20"/>
                <w:szCs w:val="22"/>
                <w:lang w:val="fi-FI"/>
              </w:rPr>
            </w:pPr>
          </w:p>
        </w:tc>
        <w:tc>
          <w:tcPr>
            <w:tcW w:w="3733" w:type="dxa"/>
            <w:tcBorders>
              <w:top w:val="single" w:sz="4" w:space="0" w:color="000000"/>
              <w:left w:val="single" w:sz="4" w:space="0" w:color="000000"/>
              <w:bottom w:val="single" w:sz="4" w:space="0" w:color="000000"/>
            </w:tcBorders>
            <w:shd w:val="clear" w:color="auto" w:fill="FFFFFF"/>
          </w:tcPr>
          <w:p w14:paraId="4F9744D5" w14:textId="77777777" w:rsidR="00155B91" w:rsidRDefault="00F94BB2">
            <w:pPr>
              <w:pStyle w:val="Luettelokappale"/>
              <w:numPr>
                <w:ilvl w:val="0"/>
                <w:numId w:val="27"/>
              </w:numPr>
              <w:spacing w:before="0" w:after="60" w:line="240" w:lineRule="auto"/>
              <w:ind w:left="357" w:hanging="357"/>
            </w:pPr>
            <w:r>
              <w:rPr>
                <w:rFonts w:cs="Calibri"/>
                <w:color w:val="1F1F1F"/>
                <w:sz w:val="20"/>
                <w:lang w:val="fi-FI" w:eastAsia="fi-FI"/>
              </w:rPr>
              <w:t>kohtaa ammatillisesti ja yhdenvertaisesti asiakkaita sekä työyhteisön jäseniä</w:t>
            </w:r>
          </w:p>
          <w:p w14:paraId="79387FBC" w14:textId="77777777" w:rsidR="00155B91" w:rsidRDefault="00F94BB2">
            <w:pPr>
              <w:pStyle w:val="Luettelokappale"/>
              <w:numPr>
                <w:ilvl w:val="0"/>
                <w:numId w:val="27"/>
              </w:numPr>
              <w:spacing w:before="0" w:after="60" w:line="240" w:lineRule="auto"/>
              <w:ind w:left="357" w:hanging="357"/>
            </w:pPr>
            <w:r>
              <w:rPr>
                <w:rFonts w:cs="Calibri"/>
                <w:color w:val="1F1F1F"/>
                <w:sz w:val="20"/>
                <w:lang w:val="fi-FI" w:eastAsia="fi-FI"/>
              </w:rPr>
              <w:t>osallistuu erilaisiin työyhteisön vuorovaikutustilanteisiin hyviä käytöstapoja noudattaen</w:t>
            </w:r>
          </w:p>
          <w:p w14:paraId="07893FC5" w14:textId="77777777" w:rsidR="00155B91" w:rsidRDefault="00F94BB2">
            <w:pPr>
              <w:pStyle w:val="Luettelokappale"/>
              <w:numPr>
                <w:ilvl w:val="0"/>
                <w:numId w:val="27"/>
              </w:numPr>
              <w:spacing w:before="0" w:after="60" w:line="240" w:lineRule="auto"/>
              <w:ind w:left="357" w:hanging="357"/>
            </w:pPr>
            <w:r>
              <w:rPr>
                <w:rFonts w:cs="Calibri"/>
                <w:color w:val="1F1F1F"/>
                <w:sz w:val="20"/>
                <w:lang w:val="fi-FI" w:eastAsia="fi-FI"/>
              </w:rPr>
              <w:t>havaitsee asiakkaan erilaisia tunteita sekä tunnistaa vuorovaikutustilanteissa omat tunteensa</w:t>
            </w:r>
          </w:p>
          <w:p w14:paraId="37600E68" w14:textId="77777777" w:rsidR="00155B91" w:rsidRDefault="00F94BB2">
            <w:pPr>
              <w:pStyle w:val="Luettelokappale"/>
              <w:numPr>
                <w:ilvl w:val="0"/>
                <w:numId w:val="27"/>
              </w:numPr>
              <w:spacing w:before="0" w:after="60" w:line="240" w:lineRule="auto"/>
              <w:ind w:left="357" w:hanging="357"/>
            </w:pPr>
            <w:r>
              <w:rPr>
                <w:rFonts w:cs="Calibri"/>
                <w:color w:val="1F1F1F"/>
                <w:sz w:val="20"/>
                <w:lang w:val="fi-FI" w:eastAsia="fi-FI"/>
              </w:rPr>
              <w:t>ottaa huomioon vuorovaikutustilanteissa asiakkaiden helposti havaittavia eleitä, ilmeitä, kehon kieltä ja äänen painoja</w:t>
            </w:r>
          </w:p>
          <w:p w14:paraId="7B157B34" w14:textId="77777777" w:rsidR="00155B91" w:rsidRDefault="00F94BB2">
            <w:pPr>
              <w:pStyle w:val="Luettelokappale"/>
              <w:numPr>
                <w:ilvl w:val="0"/>
                <w:numId w:val="27"/>
              </w:numPr>
              <w:spacing w:before="0" w:after="60" w:line="240" w:lineRule="auto"/>
              <w:ind w:left="357" w:hanging="357"/>
              <w:rPr>
                <w:rFonts w:cs="Calibri"/>
                <w:color w:val="1F1F1F"/>
                <w:sz w:val="20"/>
                <w:lang w:eastAsia="fi-FI"/>
              </w:rPr>
            </w:pPr>
            <w:proofErr w:type="spellStart"/>
            <w:r>
              <w:rPr>
                <w:rFonts w:cs="Calibri"/>
                <w:color w:val="1F1F1F"/>
                <w:sz w:val="20"/>
                <w:lang w:eastAsia="fi-FI"/>
              </w:rPr>
              <w:lastRenderedPageBreak/>
              <w:t>ilmaisee</w:t>
            </w:r>
            <w:proofErr w:type="spellEnd"/>
            <w:r>
              <w:rPr>
                <w:rFonts w:cs="Calibri"/>
                <w:color w:val="1F1F1F"/>
                <w:sz w:val="20"/>
                <w:lang w:eastAsia="fi-FI"/>
              </w:rPr>
              <w:t xml:space="preserve"> </w:t>
            </w:r>
            <w:proofErr w:type="spellStart"/>
            <w:r>
              <w:rPr>
                <w:rFonts w:cs="Calibri"/>
                <w:color w:val="1F1F1F"/>
                <w:sz w:val="20"/>
                <w:lang w:eastAsia="fi-FI"/>
              </w:rPr>
              <w:t>asioita</w:t>
            </w:r>
            <w:proofErr w:type="spellEnd"/>
            <w:r>
              <w:rPr>
                <w:rFonts w:cs="Calibri"/>
                <w:color w:val="1F1F1F"/>
                <w:sz w:val="20"/>
                <w:lang w:eastAsia="fi-FI"/>
              </w:rPr>
              <w:t xml:space="preserve"> </w:t>
            </w:r>
            <w:proofErr w:type="spellStart"/>
            <w:r>
              <w:rPr>
                <w:rFonts w:cs="Calibri"/>
                <w:color w:val="1F1F1F"/>
                <w:sz w:val="20"/>
                <w:lang w:eastAsia="fi-FI"/>
              </w:rPr>
              <w:t>asiallisesti</w:t>
            </w:r>
            <w:proofErr w:type="spellEnd"/>
          </w:p>
          <w:p w14:paraId="0224686A" w14:textId="77777777" w:rsidR="00155B91" w:rsidRDefault="00F94BB2">
            <w:pPr>
              <w:pStyle w:val="Luettelokappale"/>
              <w:numPr>
                <w:ilvl w:val="0"/>
                <w:numId w:val="27"/>
              </w:numPr>
              <w:spacing w:before="0" w:after="60" w:line="240" w:lineRule="auto"/>
              <w:ind w:left="357" w:hanging="357"/>
              <w:rPr>
                <w:rFonts w:cs="Calibri"/>
                <w:color w:val="1F1F1F"/>
                <w:sz w:val="20"/>
                <w:lang w:eastAsia="fi-FI"/>
              </w:rPr>
            </w:pPr>
            <w:proofErr w:type="spellStart"/>
            <w:r>
              <w:rPr>
                <w:rFonts w:cs="Calibri"/>
                <w:color w:val="1F1F1F"/>
                <w:sz w:val="20"/>
                <w:lang w:eastAsia="fi-FI"/>
              </w:rPr>
              <w:t>havainnoi</w:t>
            </w:r>
            <w:proofErr w:type="spellEnd"/>
            <w:r>
              <w:rPr>
                <w:rFonts w:cs="Calibri"/>
                <w:color w:val="1F1F1F"/>
                <w:sz w:val="20"/>
                <w:lang w:eastAsia="fi-FI"/>
              </w:rPr>
              <w:t xml:space="preserve"> </w:t>
            </w:r>
            <w:proofErr w:type="spellStart"/>
            <w:r>
              <w:rPr>
                <w:rFonts w:cs="Calibri"/>
                <w:color w:val="1F1F1F"/>
                <w:sz w:val="20"/>
                <w:lang w:eastAsia="fi-FI"/>
              </w:rPr>
              <w:t>vuorovaikutustilanteen</w:t>
            </w:r>
            <w:proofErr w:type="spellEnd"/>
            <w:r>
              <w:rPr>
                <w:rFonts w:cs="Calibri"/>
                <w:color w:val="1F1F1F"/>
                <w:sz w:val="20"/>
                <w:lang w:eastAsia="fi-FI"/>
              </w:rPr>
              <w:t xml:space="preserve"> </w:t>
            </w:r>
            <w:proofErr w:type="spellStart"/>
            <w:r>
              <w:rPr>
                <w:rFonts w:cs="Calibri"/>
                <w:color w:val="1F1F1F"/>
                <w:sz w:val="20"/>
                <w:lang w:eastAsia="fi-FI"/>
              </w:rPr>
              <w:t>ilmapiiriä</w:t>
            </w:r>
            <w:proofErr w:type="spellEnd"/>
          </w:p>
          <w:p w14:paraId="49C65AFC" w14:textId="77777777" w:rsidR="00155B91" w:rsidRDefault="00F94BB2">
            <w:pPr>
              <w:numPr>
                <w:ilvl w:val="0"/>
                <w:numId w:val="24"/>
              </w:numPr>
              <w:spacing w:before="0" w:after="60" w:line="240" w:lineRule="auto"/>
              <w:ind w:left="357" w:hanging="357"/>
              <w:rPr>
                <w:rFonts w:cs="Calibri"/>
                <w:sz w:val="20"/>
                <w:szCs w:val="22"/>
                <w:lang w:val="fi-FI"/>
              </w:rPr>
            </w:pPr>
            <w:r>
              <w:rPr>
                <w:rFonts w:cs="Calibri"/>
                <w:color w:val="1F1F1F"/>
                <w:sz w:val="20"/>
                <w:lang w:val="fi-FI" w:eastAsia="fi-FI"/>
              </w:rPr>
              <w:t>ottaa huomioon yksilön itsemääräämisoikeuden ja osallisuuden</w:t>
            </w:r>
          </w:p>
        </w:tc>
        <w:tc>
          <w:tcPr>
            <w:tcW w:w="3734" w:type="dxa"/>
            <w:tcBorders>
              <w:top w:val="single" w:sz="4" w:space="0" w:color="000000"/>
              <w:left w:val="single" w:sz="4" w:space="0" w:color="000000"/>
              <w:bottom w:val="single" w:sz="4" w:space="0" w:color="000000"/>
            </w:tcBorders>
            <w:shd w:val="clear" w:color="auto" w:fill="FFFFFF"/>
          </w:tcPr>
          <w:p w14:paraId="599D6365" w14:textId="77777777" w:rsidR="00155B91" w:rsidRDefault="00F94BB2">
            <w:pPr>
              <w:pStyle w:val="Luettelokappale"/>
              <w:numPr>
                <w:ilvl w:val="0"/>
                <w:numId w:val="6"/>
              </w:numPr>
              <w:spacing w:before="0" w:after="60" w:line="240" w:lineRule="auto"/>
              <w:ind w:left="357" w:hanging="357"/>
            </w:pPr>
            <w:r>
              <w:rPr>
                <w:rFonts w:cs="Calibri"/>
                <w:color w:val="1F1F1F"/>
                <w:sz w:val="20"/>
                <w:lang w:val="fi-FI" w:eastAsia="fi-FI"/>
              </w:rPr>
              <w:lastRenderedPageBreak/>
              <w:t>kohtaa ammatillisesti ja yhdenvertaisesti asiakkaita sekä työyhteisön jäseniä</w:t>
            </w:r>
          </w:p>
          <w:p w14:paraId="05FAEF1D" w14:textId="77777777" w:rsidR="00155B91" w:rsidRDefault="00F94BB2">
            <w:pPr>
              <w:pStyle w:val="Luettelokappale"/>
              <w:numPr>
                <w:ilvl w:val="0"/>
                <w:numId w:val="6"/>
              </w:numPr>
              <w:spacing w:before="0" w:after="60" w:line="240" w:lineRule="auto"/>
              <w:ind w:left="357" w:hanging="357"/>
            </w:pPr>
            <w:r>
              <w:rPr>
                <w:rFonts w:cs="Calibri"/>
                <w:color w:val="1F1F1F"/>
                <w:sz w:val="20"/>
                <w:lang w:val="fi-FI" w:eastAsia="fi-FI"/>
              </w:rPr>
              <w:t>toimii työyhteisön vuorovaikutustilanteissa erilaisten ihmisten kanssa hyviä käytöstapoja noudattaen</w:t>
            </w:r>
          </w:p>
          <w:p w14:paraId="06B3E1B6" w14:textId="77777777" w:rsidR="00155B91" w:rsidRDefault="00F94BB2">
            <w:pPr>
              <w:pStyle w:val="Luettelokappale"/>
              <w:numPr>
                <w:ilvl w:val="0"/>
                <w:numId w:val="6"/>
              </w:numPr>
              <w:spacing w:before="0" w:after="60" w:line="240" w:lineRule="auto"/>
              <w:ind w:left="357" w:hanging="357"/>
            </w:pPr>
            <w:r>
              <w:rPr>
                <w:rFonts w:cs="Calibri"/>
                <w:color w:val="1F1F1F"/>
                <w:sz w:val="20"/>
                <w:lang w:val="fi-FI" w:eastAsia="fi-FI"/>
              </w:rPr>
              <w:t>havaitsee asiakkaan erilaisia tunteita, huomioi erilaisia tunteita ammatillisesti sekä tunnistaa vuorovaikutustilanteissa omat tunteensa</w:t>
            </w:r>
          </w:p>
          <w:p w14:paraId="3DE6C31B" w14:textId="77777777" w:rsidR="00155B91" w:rsidRDefault="00F94BB2">
            <w:pPr>
              <w:pStyle w:val="Luettelokappale"/>
              <w:numPr>
                <w:ilvl w:val="0"/>
                <w:numId w:val="6"/>
              </w:numPr>
              <w:spacing w:before="0" w:after="60" w:line="240" w:lineRule="auto"/>
              <w:ind w:left="357" w:hanging="357"/>
            </w:pPr>
            <w:r>
              <w:rPr>
                <w:rFonts w:cs="Calibri"/>
                <w:color w:val="1F1F1F"/>
                <w:sz w:val="20"/>
                <w:lang w:val="fi-FI" w:eastAsia="fi-FI"/>
              </w:rPr>
              <w:t xml:space="preserve">ottaa huomioon vuorovaikutustilanteissa asiakkaiden eleitä, ilmeitä, kehon kieltä ja äänen painoja sekä </w:t>
            </w:r>
            <w:r>
              <w:rPr>
                <w:rFonts w:cs="Calibri"/>
                <w:color w:val="1F1F1F"/>
                <w:sz w:val="20"/>
                <w:lang w:val="fi-FI" w:eastAsia="fi-FI"/>
              </w:rPr>
              <w:lastRenderedPageBreak/>
              <w:t>käyttää sanatonta viestintää vuorovaikutustilanteissa</w:t>
            </w:r>
          </w:p>
          <w:p w14:paraId="58D7C14B" w14:textId="77777777" w:rsidR="00155B91" w:rsidRDefault="00F94BB2">
            <w:pPr>
              <w:pStyle w:val="Luettelokappale"/>
              <w:numPr>
                <w:ilvl w:val="0"/>
                <w:numId w:val="6"/>
              </w:numPr>
              <w:spacing w:before="0" w:after="60" w:line="240" w:lineRule="auto"/>
              <w:ind w:left="357" w:hanging="357"/>
              <w:rPr>
                <w:rFonts w:cs="Calibri"/>
                <w:color w:val="1F1F1F"/>
                <w:sz w:val="20"/>
                <w:lang w:val="fi-FI" w:eastAsia="fi-FI"/>
              </w:rPr>
            </w:pPr>
            <w:r>
              <w:rPr>
                <w:rFonts w:cs="Calibri"/>
                <w:color w:val="1F1F1F"/>
                <w:sz w:val="20"/>
                <w:lang w:val="fi-FI" w:eastAsia="fi-FI"/>
              </w:rPr>
              <w:t>kommunikoi asiallisesti ja selkeästi muita kuunnellen</w:t>
            </w:r>
          </w:p>
          <w:p w14:paraId="681F35F5" w14:textId="77777777" w:rsidR="00155B91" w:rsidRDefault="00F94BB2">
            <w:pPr>
              <w:pStyle w:val="Luettelokappale"/>
              <w:numPr>
                <w:ilvl w:val="0"/>
                <w:numId w:val="6"/>
              </w:numPr>
              <w:spacing w:before="0" w:after="60" w:line="240" w:lineRule="auto"/>
              <w:ind w:left="357" w:hanging="357"/>
            </w:pPr>
            <w:r>
              <w:rPr>
                <w:rFonts w:cs="Calibri"/>
                <w:color w:val="1F1F1F"/>
                <w:sz w:val="20"/>
                <w:lang w:val="fi-FI" w:eastAsia="fi-FI"/>
              </w:rPr>
              <w:t>havainnoi vuorovaikutuksen ilmapiiriä ja kannustaa asiakkaita toimimaan yhteistyössä keskenään</w:t>
            </w:r>
          </w:p>
          <w:p w14:paraId="1065DE6F" w14:textId="77777777" w:rsidR="00155B91" w:rsidRDefault="00F94BB2">
            <w:pPr>
              <w:numPr>
                <w:ilvl w:val="0"/>
                <w:numId w:val="24"/>
              </w:numPr>
              <w:spacing w:before="0" w:after="60" w:line="240" w:lineRule="auto"/>
              <w:ind w:left="357" w:hanging="357"/>
              <w:rPr>
                <w:rFonts w:cs="Calibri"/>
                <w:sz w:val="20"/>
                <w:szCs w:val="22"/>
                <w:lang w:val="fi-FI"/>
              </w:rPr>
            </w:pPr>
            <w:r>
              <w:rPr>
                <w:rFonts w:cs="Calibri"/>
                <w:color w:val="1F1F1F"/>
                <w:sz w:val="20"/>
                <w:lang w:val="fi-FI" w:eastAsia="fi-FI"/>
              </w:rPr>
              <w:t>ottaa huomioon yksilön itsemääräämisoikeuden ja osallisuuden</w:t>
            </w:r>
          </w:p>
        </w:tc>
        <w:tc>
          <w:tcPr>
            <w:tcW w:w="3883" w:type="dxa"/>
            <w:tcBorders>
              <w:top w:val="single" w:sz="4" w:space="0" w:color="000000"/>
              <w:left w:val="single" w:sz="4" w:space="0" w:color="000000"/>
              <w:bottom w:val="single" w:sz="4" w:space="0" w:color="000000"/>
              <w:right w:val="single" w:sz="4" w:space="0" w:color="000000"/>
            </w:tcBorders>
            <w:shd w:val="clear" w:color="auto" w:fill="FFFFFF"/>
          </w:tcPr>
          <w:p w14:paraId="2F13076A" w14:textId="77777777" w:rsidR="00155B91" w:rsidRDefault="00F94BB2">
            <w:pPr>
              <w:pStyle w:val="Luettelokappale"/>
              <w:numPr>
                <w:ilvl w:val="0"/>
                <w:numId w:val="10"/>
              </w:numPr>
              <w:spacing w:before="0" w:after="60" w:line="240" w:lineRule="auto"/>
              <w:ind w:left="357" w:hanging="357"/>
            </w:pPr>
            <w:r>
              <w:rPr>
                <w:rFonts w:cs="Calibri"/>
                <w:color w:val="1F1F1F"/>
                <w:sz w:val="20"/>
                <w:lang w:val="fi-FI" w:eastAsia="fi-FI"/>
              </w:rPr>
              <w:lastRenderedPageBreak/>
              <w:t>kohtaa ammatillisesti ja yhdenvertaisesti asiakkaita sekä työyhteisön jäseniä</w:t>
            </w:r>
          </w:p>
          <w:p w14:paraId="0810451A" w14:textId="77777777" w:rsidR="00155B91" w:rsidRDefault="00F94BB2">
            <w:pPr>
              <w:pStyle w:val="Luettelokappale"/>
              <w:numPr>
                <w:ilvl w:val="0"/>
                <w:numId w:val="10"/>
              </w:numPr>
              <w:spacing w:before="0" w:after="60" w:line="240" w:lineRule="auto"/>
              <w:ind w:left="357" w:hanging="357"/>
            </w:pPr>
            <w:r>
              <w:rPr>
                <w:rFonts w:cs="Calibri"/>
                <w:color w:val="1F1F1F"/>
                <w:sz w:val="20"/>
                <w:lang w:val="fi-FI" w:eastAsia="fi-FI"/>
              </w:rPr>
              <w:t>toimii joustavasti ja aloitteellisesti työyhteisön vuorovaikutustilanteissa erilaisten ihmisten kanssa hyviä käytöstapoja noudattaen</w:t>
            </w:r>
          </w:p>
          <w:p w14:paraId="7337B6E1" w14:textId="77777777" w:rsidR="00155B91" w:rsidRDefault="00F94BB2">
            <w:pPr>
              <w:pStyle w:val="Luettelokappale"/>
              <w:numPr>
                <w:ilvl w:val="0"/>
                <w:numId w:val="10"/>
              </w:numPr>
              <w:spacing w:before="0" w:after="60" w:line="240" w:lineRule="auto"/>
              <w:ind w:left="357" w:hanging="357"/>
            </w:pPr>
            <w:r>
              <w:rPr>
                <w:rFonts w:cs="Calibri"/>
                <w:color w:val="1F1F1F"/>
                <w:sz w:val="20"/>
                <w:lang w:val="fi-FI" w:eastAsia="fi-FI"/>
              </w:rPr>
              <w:t>havaitsee ja huomioi ammatillisesti asiakkaan erilaisia tunteita, ymmärtää tunteiden merkityksen vuorovaikutustilanteissa ja kehittää omaa tunneilmaisuaan</w:t>
            </w:r>
          </w:p>
          <w:p w14:paraId="3B6FDE09" w14:textId="77777777" w:rsidR="00155B91" w:rsidRDefault="00F94BB2">
            <w:pPr>
              <w:pStyle w:val="Luettelokappale"/>
              <w:numPr>
                <w:ilvl w:val="0"/>
                <w:numId w:val="10"/>
              </w:numPr>
              <w:spacing w:before="0" w:after="60" w:line="240" w:lineRule="auto"/>
              <w:ind w:left="357" w:hanging="357"/>
            </w:pPr>
            <w:r>
              <w:rPr>
                <w:rFonts w:cs="Calibri"/>
                <w:color w:val="1F1F1F"/>
                <w:sz w:val="20"/>
                <w:lang w:val="fi-FI" w:eastAsia="fi-FI"/>
              </w:rPr>
              <w:t xml:space="preserve">ottaa huomioon vuorovaikutustilanteissa asiakkaiden eleitä, ilmeitä, kehon kieltä ja äänen painoja, käyttää </w:t>
            </w:r>
            <w:r>
              <w:rPr>
                <w:rFonts w:cs="Calibri"/>
                <w:color w:val="1F1F1F"/>
                <w:sz w:val="20"/>
                <w:lang w:val="fi-FI" w:eastAsia="fi-FI"/>
              </w:rPr>
              <w:lastRenderedPageBreak/>
              <w:t>sanatonta viestintää sekä ymmärtää sanattoman viestinnän merkityksen työssään</w:t>
            </w:r>
          </w:p>
          <w:p w14:paraId="4DA5C254" w14:textId="77777777" w:rsidR="00155B91" w:rsidRDefault="00F94BB2">
            <w:pPr>
              <w:pStyle w:val="Luettelokappale"/>
              <w:numPr>
                <w:ilvl w:val="0"/>
                <w:numId w:val="10"/>
              </w:numPr>
              <w:spacing w:before="0" w:after="60" w:line="240" w:lineRule="auto"/>
              <w:ind w:left="357" w:hanging="357"/>
            </w:pPr>
            <w:r>
              <w:rPr>
                <w:rFonts w:cs="Calibri"/>
                <w:color w:val="1F1F1F"/>
                <w:sz w:val="20"/>
                <w:lang w:val="fi-FI" w:eastAsia="fi-FI"/>
              </w:rPr>
              <w:t>kommunikoi asiallisesti ja selkeästi muita kuunnellen sekä kohtaa yksilöt yhdenvertaisesti</w:t>
            </w:r>
          </w:p>
          <w:p w14:paraId="6B1D0028" w14:textId="77777777" w:rsidR="00155B91" w:rsidRDefault="00F94BB2">
            <w:pPr>
              <w:pStyle w:val="Luettelokappale"/>
              <w:numPr>
                <w:ilvl w:val="0"/>
                <w:numId w:val="10"/>
              </w:numPr>
              <w:spacing w:before="0" w:after="60" w:line="240" w:lineRule="auto"/>
              <w:ind w:left="357" w:hanging="357"/>
            </w:pPr>
            <w:r>
              <w:rPr>
                <w:rFonts w:cs="Calibri"/>
                <w:color w:val="1F1F1F"/>
                <w:sz w:val="20"/>
                <w:lang w:val="fi-FI" w:eastAsia="fi-FI"/>
              </w:rPr>
              <w:t>havainnoi vuorovaikutuksen ilmapiiriä, kannustaa asiakkaita toimimaan yhteistyössä keskenään ja ohjaa myönteisen ilmapiirin luomista</w:t>
            </w:r>
          </w:p>
          <w:p w14:paraId="529BF119" w14:textId="77777777" w:rsidR="00155B91" w:rsidRDefault="00F94BB2">
            <w:pPr>
              <w:pStyle w:val="Luettelokappale"/>
              <w:numPr>
                <w:ilvl w:val="0"/>
                <w:numId w:val="10"/>
              </w:numPr>
              <w:spacing w:before="0" w:after="60" w:line="240" w:lineRule="auto"/>
              <w:ind w:left="357" w:hanging="357"/>
              <w:rPr>
                <w:rFonts w:cs="Calibri"/>
                <w:color w:val="1F1F1F"/>
                <w:sz w:val="20"/>
                <w:lang w:val="fi-FI" w:eastAsia="fi-FI"/>
              </w:rPr>
            </w:pPr>
            <w:r>
              <w:rPr>
                <w:rFonts w:cs="Calibri"/>
                <w:color w:val="1F1F1F"/>
                <w:sz w:val="20"/>
                <w:lang w:val="fi-FI" w:eastAsia="fi-FI"/>
              </w:rPr>
              <w:t>ottaa toiminnassaan huomioon yksilön itsemääräämisoikeuden ja osallisuuden.</w:t>
            </w:r>
          </w:p>
        </w:tc>
      </w:tr>
      <w:tr w:rsidR="00155B91" w14:paraId="34CF24B1" w14:textId="77777777">
        <w:tc>
          <w:tcPr>
            <w:tcW w:w="2943" w:type="dxa"/>
            <w:tcBorders>
              <w:top w:val="single" w:sz="4" w:space="0" w:color="000000"/>
              <w:left w:val="single" w:sz="4" w:space="0" w:color="000000"/>
              <w:bottom w:val="single" w:sz="4" w:space="0" w:color="000000"/>
            </w:tcBorders>
            <w:shd w:val="clear" w:color="auto" w:fill="FFFFFF"/>
          </w:tcPr>
          <w:p w14:paraId="3197F241" w14:textId="77777777" w:rsidR="00155B91" w:rsidRDefault="00F94BB2">
            <w:pPr>
              <w:spacing w:before="60" w:after="60" w:line="240" w:lineRule="auto"/>
              <w:rPr>
                <w:rFonts w:cs="Calibri"/>
                <w:szCs w:val="24"/>
              </w:rPr>
            </w:pPr>
            <w:r>
              <w:rPr>
                <w:rFonts w:cs="Calibri"/>
                <w:szCs w:val="24"/>
              </w:rPr>
              <w:lastRenderedPageBreak/>
              <w:t>OSAAMISEN OSOITTAMISEN SUUNNITELMA</w:t>
            </w:r>
          </w:p>
          <w:p w14:paraId="2D357A43" w14:textId="77777777" w:rsidR="00155B91" w:rsidRDefault="00155B91">
            <w:pPr>
              <w:spacing w:before="60" w:after="60" w:line="240" w:lineRule="auto"/>
              <w:rPr>
                <w:rFonts w:cs="Calibri"/>
                <w:szCs w:val="24"/>
              </w:rPr>
            </w:pPr>
          </w:p>
        </w:tc>
        <w:tc>
          <w:tcPr>
            <w:tcW w:w="113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7A01D3A" w14:textId="77777777" w:rsidR="00155B91" w:rsidRDefault="00F94BB2">
            <w:pPr>
              <w:spacing w:before="60" w:after="60" w:line="240" w:lineRule="auto"/>
              <w:jc w:val="both"/>
            </w:pPr>
            <w:r>
              <w:rPr>
                <w:rFonts w:cs="Calibri"/>
                <w:szCs w:val="24"/>
                <w:lang w:val="fi-FI"/>
              </w:rPr>
              <w:t xml:space="preserve">Kohtelen kaikkia tasa-arvoisesti ja kunnioittavasti, esim. kuuntelen </w:t>
            </w:r>
            <w:r w:rsidR="00F22CFE">
              <w:rPr>
                <w:rFonts w:cs="Calibri"/>
                <w:szCs w:val="24"/>
                <w:lang w:val="fi-FI"/>
              </w:rPr>
              <w:t>asiakkaiden</w:t>
            </w:r>
            <w:r>
              <w:rPr>
                <w:rFonts w:cs="Calibri"/>
                <w:szCs w:val="24"/>
                <w:lang w:val="fi-FI"/>
              </w:rPr>
              <w:t xml:space="preserve"> mielipiteitä ja toiveita. Puhun lapselle lapsen tasolla. </w:t>
            </w:r>
          </w:p>
          <w:p w14:paraId="548E1F73" w14:textId="77777777" w:rsidR="00155B91" w:rsidRDefault="00F94BB2">
            <w:pPr>
              <w:spacing w:before="60" w:after="60" w:line="240" w:lineRule="auto"/>
              <w:jc w:val="both"/>
            </w:pPr>
            <w:r>
              <w:rPr>
                <w:rFonts w:cs="Calibri"/>
                <w:szCs w:val="24"/>
                <w:lang w:val="fi-FI"/>
              </w:rPr>
              <w:t xml:space="preserve">Toimin työyhteisön vuorovaikutustilanteissa asiallisesti ja kohteliaasti. Muistan hyvät käytöstavat ja noudatan niitä. Tuon esille omia ajatuksiani, mielipiteitäni ja ehdotuksiani kohteliaasti ja rakentavasti keskustellen ja toisia kuunnellen. Ohjaustilanteissa annan selkeät ja mahdollisimman yksinkertaiset ohjeet. Tarvittaessa käytän apuna kuvia.  </w:t>
            </w:r>
          </w:p>
          <w:p w14:paraId="6B594F79" w14:textId="77777777" w:rsidR="00155B91" w:rsidRDefault="00F94BB2">
            <w:pPr>
              <w:spacing w:before="60" w:after="60" w:line="240" w:lineRule="auto"/>
              <w:jc w:val="both"/>
            </w:pPr>
            <w:r>
              <w:rPr>
                <w:rFonts w:cs="Calibri"/>
                <w:szCs w:val="24"/>
                <w:lang w:val="fi-FI"/>
              </w:rPr>
              <w:t>Tunnistan omat tunteeni eri tilanteissa ja ilmaisen ne asiallisesti.</w:t>
            </w:r>
            <w:r>
              <w:rPr>
                <w:rFonts w:cs="Calibri"/>
                <w:szCs w:val="22"/>
                <w:lang w:val="fi-FI"/>
              </w:rPr>
              <w:t xml:space="preserve"> </w:t>
            </w:r>
            <w:r>
              <w:rPr>
                <w:rFonts w:cs="Calibri"/>
                <w:color w:val="000000"/>
                <w:szCs w:val="22"/>
                <w:lang w:val="fi-FI"/>
              </w:rPr>
              <w:t>Kiinnitän huomiota omaan sanattomaan viestintääni (asennot, ilmeet, eleet)</w:t>
            </w:r>
            <w:r>
              <w:rPr>
                <w:rFonts w:cs="Calibri"/>
                <w:color w:val="000000"/>
                <w:szCs w:val="24"/>
                <w:lang w:val="fi-FI"/>
              </w:rPr>
              <w:t>.</w:t>
            </w:r>
          </w:p>
          <w:p w14:paraId="5C4AC6D9" w14:textId="77777777" w:rsidR="00F22CFE" w:rsidRDefault="00F22CFE">
            <w:pPr>
              <w:spacing w:before="60" w:after="60" w:line="240" w:lineRule="auto"/>
              <w:jc w:val="both"/>
              <w:rPr>
                <w:rFonts w:cs="Calibri"/>
                <w:szCs w:val="24"/>
                <w:lang w:val="fi-FI"/>
              </w:rPr>
            </w:pPr>
            <w:r>
              <w:rPr>
                <w:rFonts w:cs="Calibri"/>
                <w:szCs w:val="24"/>
                <w:lang w:val="fi-FI"/>
              </w:rPr>
              <w:t>Reagoin lapsen tunteisiin asiallisesti ja rauhallisesti, esim.  …</w:t>
            </w:r>
          </w:p>
          <w:p w14:paraId="3BBB5045" w14:textId="77777777" w:rsidR="00155B91" w:rsidRDefault="00F94BB2">
            <w:pPr>
              <w:spacing w:before="60" w:after="60" w:line="240" w:lineRule="auto"/>
              <w:jc w:val="both"/>
            </w:pPr>
            <w:r>
              <w:rPr>
                <w:rFonts w:cs="Calibri"/>
                <w:szCs w:val="24"/>
                <w:lang w:val="fi-FI"/>
              </w:rPr>
              <w:t>Tuen lapsia toimimaan leikeissä keskenään ja havainnoin sivusta heidän leikkiään. Ohjaan leikkiä tarvittaessa eteenpäin esim. ...</w:t>
            </w:r>
          </w:p>
          <w:p w14:paraId="1C032DF3" w14:textId="77777777" w:rsidR="00155B91" w:rsidRDefault="00F94BB2">
            <w:pPr>
              <w:spacing w:before="60" w:after="60" w:line="240" w:lineRule="auto"/>
              <w:jc w:val="both"/>
            </w:pPr>
            <w:r>
              <w:rPr>
                <w:rFonts w:cs="Calibri"/>
                <w:szCs w:val="24"/>
                <w:lang w:val="fi-FI"/>
              </w:rPr>
              <w:t xml:space="preserve">Pidän työyhteisön myönteistä ilmapiiriä yllä esim. siten, että ... </w:t>
            </w:r>
          </w:p>
          <w:p w14:paraId="410696AC" w14:textId="77777777" w:rsidR="00155B91" w:rsidRDefault="00F94BB2">
            <w:pPr>
              <w:spacing w:before="60" w:after="60" w:line="240" w:lineRule="auto"/>
              <w:jc w:val="both"/>
              <w:rPr>
                <w:szCs w:val="22"/>
              </w:rPr>
            </w:pPr>
            <w:r>
              <w:rPr>
                <w:rFonts w:cs="Calibri"/>
                <w:color w:val="000000"/>
                <w:szCs w:val="22"/>
                <w:lang w:val="fi-FI"/>
              </w:rPr>
              <w:t xml:space="preserve">Kunnioitan yksilön itsemääräämisoikeutta ja valintoja huomioiden lapsen kehitystason ja iän. Esim. … </w:t>
            </w:r>
          </w:p>
        </w:tc>
      </w:tr>
      <w:tr w:rsidR="00155B91" w14:paraId="130878A7" w14:textId="77777777">
        <w:tc>
          <w:tcPr>
            <w:tcW w:w="2943" w:type="dxa"/>
            <w:tcBorders>
              <w:top w:val="single" w:sz="4" w:space="0" w:color="000000"/>
              <w:left w:val="single" w:sz="4" w:space="0" w:color="000000"/>
              <w:bottom w:val="single" w:sz="4" w:space="0" w:color="000000"/>
            </w:tcBorders>
            <w:shd w:val="clear" w:color="auto" w:fill="FFFFFF"/>
          </w:tcPr>
          <w:p w14:paraId="09BF7CD6" w14:textId="77777777" w:rsidR="00155B91" w:rsidRDefault="00F94BB2">
            <w:pPr>
              <w:spacing w:before="0" w:after="0" w:line="240" w:lineRule="auto"/>
              <w:rPr>
                <w:rStyle w:val="Painotus"/>
                <w:b/>
                <w:color w:val="000000"/>
                <w:sz w:val="20"/>
                <w:lang w:val="fi-FI" w:eastAsia="fi-FI"/>
              </w:rPr>
            </w:pPr>
            <w:r>
              <w:rPr>
                <w:rStyle w:val="Painotus"/>
                <w:b/>
                <w:caps w:val="0"/>
                <w:color w:val="000000"/>
                <w:sz w:val="20"/>
                <w:lang w:val="fi-FI" w:eastAsia="fi-FI"/>
              </w:rPr>
              <w:t>Opiskelija huolehtii yksilön ja ryhmän hyvinvoinnista ja turvallisuudesta.</w:t>
            </w:r>
          </w:p>
          <w:p w14:paraId="1224CBC0" w14:textId="77777777" w:rsidR="00155B91" w:rsidRDefault="00155B91">
            <w:pPr>
              <w:spacing w:before="60" w:after="60" w:line="240" w:lineRule="auto"/>
              <w:rPr>
                <w:rStyle w:val="Painotus"/>
                <w:rFonts w:cs="Calibri"/>
                <w:b/>
                <w:color w:val="000000"/>
                <w:sz w:val="20"/>
                <w:szCs w:val="24"/>
                <w:lang w:val="fi-FI" w:eastAsia="fi-FI"/>
              </w:rPr>
            </w:pPr>
          </w:p>
        </w:tc>
        <w:tc>
          <w:tcPr>
            <w:tcW w:w="3733" w:type="dxa"/>
            <w:tcBorders>
              <w:top w:val="single" w:sz="4" w:space="0" w:color="000000"/>
              <w:left w:val="single" w:sz="4" w:space="0" w:color="000000"/>
              <w:bottom w:val="single" w:sz="4" w:space="0" w:color="000000"/>
            </w:tcBorders>
            <w:shd w:val="clear" w:color="auto" w:fill="FFFFFF"/>
          </w:tcPr>
          <w:p w14:paraId="28A94C75" w14:textId="77777777" w:rsidR="00155B91" w:rsidRDefault="00F94BB2">
            <w:pPr>
              <w:pStyle w:val="Luettelokappale"/>
              <w:numPr>
                <w:ilvl w:val="0"/>
                <w:numId w:val="31"/>
              </w:numPr>
              <w:spacing w:before="0" w:after="60" w:line="240" w:lineRule="auto"/>
              <w:ind w:left="357" w:hanging="357"/>
              <w:rPr>
                <w:rFonts w:cs="Calibri"/>
                <w:color w:val="1F1F1F"/>
                <w:sz w:val="20"/>
                <w:lang w:val="fi-FI" w:eastAsia="fi-FI"/>
              </w:rPr>
            </w:pPr>
            <w:r>
              <w:rPr>
                <w:rFonts w:cs="Calibri"/>
                <w:color w:val="1F1F1F"/>
                <w:sz w:val="20"/>
                <w:lang w:val="fi-FI" w:eastAsia="fi-FI"/>
              </w:rPr>
              <w:t>osallistuu yksilön hyvinvoinnista ja turvallisuudesta huolehtimiseen</w:t>
            </w:r>
          </w:p>
          <w:p w14:paraId="01E6F7D4" w14:textId="77777777" w:rsidR="00155B91" w:rsidRDefault="00F94BB2">
            <w:pPr>
              <w:pStyle w:val="Luettelokappale"/>
              <w:numPr>
                <w:ilvl w:val="0"/>
                <w:numId w:val="31"/>
              </w:numPr>
              <w:spacing w:before="0" w:after="60" w:line="240" w:lineRule="auto"/>
              <w:ind w:left="357" w:hanging="357"/>
            </w:pPr>
            <w:r>
              <w:rPr>
                <w:rFonts w:cs="Calibri"/>
                <w:color w:val="1F1F1F"/>
                <w:sz w:val="20"/>
                <w:lang w:val="fi-FI" w:eastAsia="fi-FI"/>
              </w:rPr>
              <w:t>toimii ymmärtäen oman työnsä merkityksen asiakkaan hyvinvoinnille</w:t>
            </w:r>
          </w:p>
          <w:p w14:paraId="14BE32E5" w14:textId="77777777" w:rsidR="00155B91" w:rsidRDefault="00F94BB2">
            <w:pPr>
              <w:pStyle w:val="Luettelokappale"/>
              <w:numPr>
                <w:ilvl w:val="0"/>
                <w:numId w:val="31"/>
              </w:numPr>
              <w:spacing w:before="0" w:after="60" w:line="240" w:lineRule="auto"/>
              <w:ind w:left="357" w:hanging="357"/>
            </w:pPr>
            <w:r>
              <w:rPr>
                <w:rFonts w:cs="Calibri"/>
                <w:color w:val="1F1F1F"/>
                <w:sz w:val="20"/>
                <w:lang w:val="fi-FI" w:eastAsia="fi-FI"/>
              </w:rPr>
              <w:t>noudattaa työturvallisuutta koskevia säädöksiä, määräyksiä ja ohjeita</w:t>
            </w:r>
          </w:p>
          <w:p w14:paraId="5FB33B7B" w14:textId="77777777" w:rsidR="00155B91" w:rsidRDefault="00F94BB2">
            <w:pPr>
              <w:pStyle w:val="Luettelokappale"/>
              <w:numPr>
                <w:ilvl w:val="0"/>
                <w:numId w:val="31"/>
              </w:numPr>
              <w:spacing w:before="0" w:after="60" w:line="240" w:lineRule="auto"/>
              <w:ind w:left="357" w:hanging="357"/>
              <w:rPr>
                <w:rFonts w:cs="Calibri"/>
                <w:color w:val="1F1F1F"/>
                <w:sz w:val="20"/>
                <w:lang w:eastAsia="fi-FI"/>
              </w:rPr>
            </w:pPr>
            <w:proofErr w:type="spellStart"/>
            <w:r>
              <w:rPr>
                <w:rFonts w:cs="Calibri"/>
                <w:color w:val="1F1F1F"/>
                <w:sz w:val="20"/>
                <w:lang w:eastAsia="fi-FI"/>
              </w:rPr>
              <w:t>hallitsee</w:t>
            </w:r>
            <w:proofErr w:type="spellEnd"/>
            <w:r>
              <w:rPr>
                <w:rFonts w:cs="Calibri"/>
                <w:color w:val="1F1F1F"/>
                <w:sz w:val="20"/>
                <w:lang w:eastAsia="fi-FI"/>
              </w:rPr>
              <w:t xml:space="preserve"> EA1-tasoiset </w:t>
            </w:r>
            <w:proofErr w:type="spellStart"/>
            <w:r>
              <w:rPr>
                <w:rFonts w:cs="Calibri"/>
                <w:color w:val="1F1F1F"/>
                <w:sz w:val="20"/>
                <w:lang w:eastAsia="fi-FI"/>
              </w:rPr>
              <w:t>taidot</w:t>
            </w:r>
            <w:proofErr w:type="spellEnd"/>
          </w:p>
          <w:p w14:paraId="79FDC8AE" w14:textId="77777777" w:rsidR="00155B91" w:rsidRDefault="00F94BB2">
            <w:pPr>
              <w:numPr>
                <w:ilvl w:val="0"/>
                <w:numId w:val="3"/>
              </w:numPr>
              <w:spacing w:before="0" w:after="60" w:line="240" w:lineRule="auto"/>
              <w:ind w:left="357" w:hanging="357"/>
              <w:rPr>
                <w:rFonts w:eastAsia="Calibri" w:cs="Calibri"/>
                <w:sz w:val="20"/>
                <w:lang w:val="fi-FI"/>
              </w:rPr>
            </w:pPr>
            <w:proofErr w:type="spellStart"/>
            <w:r>
              <w:rPr>
                <w:rFonts w:cs="Calibri"/>
                <w:color w:val="1F1F1F"/>
                <w:sz w:val="20"/>
                <w:lang w:eastAsia="fi-FI"/>
              </w:rPr>
              <w:t>toimii</w:t>
            </w:r>
            <w:proofErr w:type="spellEnd"/>
            <w:r>
              <w:rPr>
                <w:rFonts w:cs="Calibri"/>
                <w:color w:val="1F1F1F"/>
                <w:sz w:val="20"/>
                <w:lang w:eastAsia="fi-FI"/>
              </w:rPr>
              <w:t xml:space="preserve"> </w:t>
            </w:r>
            <w:proofErr w:type="spellStart"/>
            <w:r>
              <w:rPr>
                <w:rFonts w:cs="Calibri"/>
                <w:color w:val="1F1F1F"/>
                <w:sz w:val="20"/>
                <w:lang w:eastAsia="fi-FI"/>
              </w:rPr>
              <w:t>hygieniaohjeistuksen</w:t>
            </w:r>
            <w:proofErr w:type="spellEnd"/>
            <w:r>
              <w:rPr>
                <w:rFonts w:cs="Calibri"/>
                <w:color w:val="1F1F1F"/>
                <w:sz w:val="20"/>
                <w:lang w:eastAsia="fi-FI"/>
              </w:rPr>
              <w:t xml:space="preserve"> </w:t>
            </w:r>
            <w:proofErr w:type="spellStart"/>
            <w:r>
              <w:rPr>
                <w:rFonts w:cs="Calibri"/>
                <w:color w:val="1F1F1F"/>
                <w:sz w:val="20"/>
                <w:lang w:eastAsia="fi-FI"/>
              </w:rPr>
              <w:t>mukaisesti</w:t>
            </w:r>
            <w:proofErr w:type="spellEnd"/>
          </w:p>
        </w:tc>
        <w:tc>
          <w:tcPr>
            <w:tcW w:w="3734" w:type="dxa"/>
            <w:tcBorders>
              <w:top w:val="single" w:sz="4" w:space="0" w:color="000000"/>
              <w:left w:val="single" w:sz="4" w:space="0" w:color="000000"/>
              <w:bottom w:val="single" w:sz="4" w:space="0" w:color="000000"/>
            </w:tcBorders>
            <w:shd w:val="clear" w:color="auto" w:fill="FFFFFF"/>
          </w:tcPr>
          <w:p w14:paraId="1808A3BD" w14:textId="77777777" w:rsidR="00155B91" w:rsidRDefault="00F94BB2">
            <w:pPr>
              <w:pStyle w:val="Luettelokappale"/>
              <w:numPr>
                <w:ilvl w:val="0"/>
                <w:numId w:val="29"/>
              </w:numPr>
              <w:spacing w:before="0" w:after="60" w:line="240" w:lineRule="auto"/>
              <w:ind w:left="357" w:hanging="357"/>
            </w:pPr>
            <w:r>
              <w:rPr>
                <w:rFonts w:cs="Calibri"/>
                <w:color w:val="1F1F1F"/>
                <w:sz w:val="20"/>
                <w:lang w:val="fi-FI" w:eastAsia="fi-FI"/>
              </w:rPr>
              <w:t>osallistuu yksilön tai ryhmän fyysisestä, psyykkisestä ja sosiaalisesta hyvinvoinnista ja turvallisuudesta huolehtimiseen</w:t>
            </w:r>
          </w:p>
          <w:p w14:paraId="1E7E4C20" w14:textId="77777777" w:rsidR="00155B91" w:rsidRDefault="00F94BB2">
            <w:pPr>
              <w:pStyle w:val="Luettelokappale"/>
              <w:numPr>
                <w:ilvl w:val="0"/>
                <w:numId w:val="29"/>
              </w:numPr>
              <w:spacing w:before="0" w:after="60" w:line="240" w:lineRule="auto"/>
              <w:ind w:left="357" w:hanging="357"/>
            </w:pPr>
            <w:r>
              <w:rPr>
                <w:rFonts w:cs="Calibri"/>
                <w:color w:val="1F1F1F"/>
                <w:sz w:val="20"/>
                <w:lang w:val="fi-FI" w:eastAsia="fi-FI"/>
              </w:rPr>
              <w:t>toimii ymmärtäen oman työnsä merkityksen asiakkaan hyvinvoinnille sekä tunnistaa muita hyvinvointia edistäviä tekijöitä</w:t>
            </w:r>
          </w:p>
          <w:p w14:paraId="6E3B1F85" w14:textId="77777777" w:rsidR="00155B91" w:rsidRDefault="00F94BB2">
            <w:pPr>
              <w:pStyle w:val="Luettelokappale"/>
              <w:numPr>
                <w:ilvl w:val="0"/>
                <w:numId w:val="29"/>
              </w:numPr>
              <w:spacing w:before="0" w:after="60" w:line="240" w:lineRule="auto"/>
              <w:ind w:left="357" w:hanging="357"/>
            </w:pPr>
            <w:r>
              <w:rPr>
                <w:rFonts w:cs="Calibri"/>
                <w:color w:val="1F1F1F"/>
                <w:sz w:val="20"/>
                <w:lang w:val="fi-FI" w:eastAsia="fi-FI"/>
              </w:rPr>
              <w:lastRenderedPageBreak/>
              <w:t>noudattaa työturvallisuutta koskevia säädöksiä, määräyksiä ja ohjeita</w:t>
            </w:r>
          </w:p>
          <w:p w14:paraId="6D351E7C" w14:textId="77777777" w:rsidR="00155B91" w:rsidRDefault="00F94BB2">
            <w:pPr>
              <w:pStyle w:val="Luettelokappale"/>
              <w:numPr>
                <w:ilvl w:val="0"/>
                <w:numId w:val="29"/>
              </w:numPr>
              <w:spacing w:before="0" w:after="60" w:line="240" w:lineRule="auto"/>
              <w:ind w:left="357" w:hanging="357"/>
              <w:rPr>
                <w:rFonts w:cs="Calibri"/>
                <w:color w:val="1F1F1F"/>
                <w:sz w:val="20"/>
                <w:lang w:eastAsia="fi-FI"/>
              </w:rPr>
            </w:pPr>
            <w:proofErr w:type="spellStart"/>
            <w:r>
              <w:rPr>
                <w:rFonts w:cs="Calibri"/>
                <w:color w:val="1F1F1F"/>
                <w:sz w:val="20"/>
                <w:lang w:eastAsia="fi-FI"/>
              </w:rPr>
              <w:t>hallitsee</w:t>
            </w:r>
            <w:proofErr w:type="spellEnd"/>
            <w:r>
              <w:rPr>
                <w:rFonts w:cs="Calibri"/>
                <w:color w:val="1F1F1F"/>
                <w:sz w:val="20"/>
                <w:lang w:eastAsia="fi-FI"/>
              </w:rPr>
              <w:t xml:space="preserve"> EA1-tasoiset </w:t>
            </w:r>
            <w:proofErr w:type="spellStart"/>
            <w:r>
              <w:rPr>
                <w:rFonts w:cs="Calibri"/>
                <w:color w:val="1F1F1F"/>
                <w:sz w:val="20"/>
                <w:lang w:eastAsia="fi-FI"/>
              </w:rPr>
              <w:t>taidot</w:t>
            </w:r>
            <w:proofErr w:type="spellEnd"/>
          </w:p>
          <w:p w14:paraId="29DF6DEA" w14:textId="77777777" w:rsidR="00155B91" w:rsidRDefault="00F94BB2">
            <w:pPr>
              <w:numPr>
                <w:ilvl w:val="0"/>
                <w:numId w:val="3"/>
              </w:numPr>
              <w:spacing w:before="0" w:after="60" w:line="240" w:lineRule="auto"/>
              <w:ind w:left="357" w:hanging="357"/>
              <w:rPr>
                <w:rFonts w:eastAsia="MS Mincho;MS Gothic" w:cs="Calibri"/>
                <w:sz w:val="20"/>
                <w:szCs w:val="24"/>
                <w:lang w:val="fi-FI"/>
              </w:rPr>
            </w:pPr>
            <w:proofErr w:type="spellStart"/>
            <w:r>
              <w:rPr>
                <w:rFonts w:cs="Calibri"/>
                <w:color w:val="1F1F1F"/>
                <w:sz w:val="20"/>
                <w:lang w:eastAsia="fi-FI"/>
              </w:rPr>
              <w:t>toimii</w:t>
            </w:r>
            <w:proofErr w:type="spellEnd"/>
            <w:r>
              <w:rPr>
                <w:rFonts w:cs="Calibri"/>
                <w:color w:val="1F1F1F"/>
                <w:sz w:val="20"/>
                <w:lang w:eastAsia="fi-FI"/>
              </w:rPr>
              <w:t xml:space="preserve"> </w:t>
            </w:r>
            <w:proofErr w:type="spellStart"/>
            <w:r>
              <w:rPr>
                <w:rFonts w:cs="Calibri"/>
                <w:color w:val="1F1F1F"/>
                <w:sz w:val="20"/>
                <w:lang w:eastAsia="fi-FI"/>
              </w:rPr>
              <w:t>hygieniaohjeistuksen</w:t>
            </w:r>
            <w:proofErr w:type="spellEnd"/>
            <w:r>
              <w:rPr>
                <w:rFonts w:cs="Calibri"/>
                <w:color w:val="1F1F1F"/>
                <w:sz w:val="20"/>
                <w:lang w:eastAsia="fi-FI"/>
              </w:rPr>
              <w:t xml:space="preserve"> </w:t>
            </w:r>
            <w:proofErr w:type="spellStart"/>
            <w:r>
              <w:rPr>
                <w:rFonts w:cs="Calibri"/>
                <w:color w:val="1F1F1F"/>
                <w:sz w:val="20"/>
                <w:lang w:eastAsia="fi-FI"/>
              </w:rPr>
              <w:t>mukaisesti</w:t>
            </w:r>
            <w:proofErr w:type="spellEnd"/>
          </w:p>
        </w:tc>
        <w:tc>
          <w:tcPr>
            <w:tcW w:w="3883" w:type="dxa"/>
            <w:tcBorders>
              <w:top w:val="single" w:sz="4" w:space="0" w:color="000000"/>
              <w:left w:val="single" w:sz="4" w:space="0" w:color="000000"/>
              <w:bottom w:val="single" w:sz="4" w:space="0" w:color="000000"/>
              <w:right w:val="single" w:sz="4" w:space="0" w:color="000000"/>
            </w:tcBorders>
            <w:shd w:val="clear" w:color="auto" w:fill="FFFFFF"/>
          </w:tcPr>
          <w:p w14:paraId="7B886F03" w14:textId="77777777" w:rsidR="00155B91" w:rsidRDefault="00F94BB2">
            <w:pPr>
              <w:pStyle w:val="Luettelokappale"/>
              <w:numPr>
                <w:ilvl w:val="0"/>
                <w:numId w:val="18"/>
              </w:numPr>
              <w:spacing w:before="0" w:after="60" w:line="240" w:lineRule="auto"/>
              <w:ind w:left="357" w:hanging="357"/>
            </w:pPr>
            <w:r>
              <w:rPr>
                <w:rFonts w:cs="Calibri"/>
                <w:color w:val="1F1F1F"/>
                <w:sz w:val="20"/>
                <w:lang w:val="fi-FI" w:eastAsia="fi-FI"/>
              </w:rPr>
              <w:lastRenderedPageBreak/>
              <w:t>huolehtii yksilön tai ryhmän fyysisestä, psyykkisestä ja sosiaalisesta hyvinvoinnista ja turvallisuudesta</w:t>
            </w:r>
          </w:p>
          <w:p w14:paraId="3C17D175" w14:textId="77777777" w:rsidR="00155B91" w:rsidRDefault="00F94BB2">
            <w:pPr>
              <w:pStyle w:val="Luettelokappale"/>
              <w:numPr>
                <w:ilvl w:val="0"/>
                <w:numId w:val="18"/>
              </w:numPr>
              <w:spacing w:before="0" w:after="60" w:line="240" w:lineRule="auto"/>
              <w:ind w:left="357" w:hanging="357"/>
            </w:pPr>
            <w:r>
              <w:rPr>
                <w:rFonts w:cs="Calibri"/>
                <w:color w:val="1F1F1F"/>
                <w:sz w:val="20"/>
                <w:lang w:val="fi-FI" w:eastAsia="fi-FI"/>
              </w:rPr>
              <w:t>toimii ymmärtäen oman työnsä merkityksen asiakkaan hyvinvoinnille sekä tunnistaa muita asiakkaan hyvinvointia ja turvallisuutta edistäviä tekijöitä</w:t>
            </w:r>
          </w:p>
          <w:p w14:paraId="78CB49A5" w14:textId="77777777" w:rsidR="00155B91" w:rsidRDefault="00F94BB2">
            <w:pPr>
              <w:pStyle w:val="Luettelokappale"/>
              <w:numPr>
                <w:ilvl w:val="0"/>
                <w:numId w:val="18"/>
              </w:numPr>
              <w:spacing w:before="0" w:after="60" w:line="240" w:lineRule="auto"/>
              <w:ind w:left="357" w:hanging="357"/>
              <w:rPr>
                <w:rFonts w:cs="Calibri"/>
                <w:color w:val="1F1F1F"/>
                <w:sz w:val="20"/>
                <w:lang w:val="fi-FI" w:eastAsia="fi-FI"/>
              </w:rPr>
            </w:pPr>
            <w:r>
              <w:rPr>
                <w:rFonts w:cs="Calibri"/>
                <w:color w:val="1F1F1F"/>
                <w:sz w:val="20"/>
                <w:lang w:val="fi-FI" w:eastAsia="fi-FI"/>
              </w:rPr>
              <w:t>noudattaa työturvallisuutta koskevia säädöksiä, määräyksiä ja ohjeita</w:t>
            </w:r>
          </w:p>
          <w:p w14:paraId="29D53E79" w14:textId="77777777" w:rsidR="00155B91" w:rsidRDefault="00F94BB2">
            <w:pPr>
              <w:pStyle w:val="Luettelokappale"/>
              <w:numPr>
                <w:ilvl w:val="0"/>
                <w:numId w:val="18"/>
              </w:numPr>
              <w:spacing w:before="0" w:after="60" w:line="240" w:lineRule="auto"/>
              <w:ind w:left="357" w:hanging="357"/>
              <w:rPr>
                <w:rFonts w:cs="Calibri"/>
                <w:color w:val="1F1F1F"/>
                <w:sz w:val="20"/>
                <w:lang w:eastAsia="fi-FI"/>
              </w:rPr>
            </w:pPr>
            <w:proofErr w:type="spellStart"/>
            <w:r>
              <w:rPr>
                <w:rFonts w:cs="Calibri"/>
                <w:color w:val="1F1F1F"/>
                <w:sz w:val="20"/>
                <w:lang w:eastAsia="fi-FI"/>
              </w:rPr>
              <w:lastRenderedPageBreak/>
              <w:t>hallitsee</w:t>
            </w:r>
            <w:proofErr w:type="spellEnd"/>
            <w:r>
              <w:rPr>
                <w:rFonts w:cs="Calibri"/>
                <w:color w:val="1F1F1F"/>
                <w:sz w:val="20"/>
                <w:lang w:eastAsia="fi-FI"/>
              </w:rPr>
              <w:t xml:space="preserve"> EA1-tasoiset </w:t>
            </w:r>
            <w:proofErr w:type="spellStart"/>
            <w:r>
              <w:rPr>
                <w:rFonts w:cs="Calibri"/>
                <w:color w:val="1F1F1F"/>
                <w:sz w:val="20"/>
                <w:lang w:eastAsia="fi-FI"/>
              </w:rPr>
              <w:t>taidot</w:t>
            </w:r>
            <w:proofErr w:type="spellEnd"/>
          </w:p>
          <w:p w14:paraId="74CA616D" w14:textId="77777777" w:rsidR="00155B91" w:rsidRDefault="00F94BB2">
            <w:pPr>
              <w:numPr>
                <w:ilvl w:val="0"/>
                <w:numId w:val="3"/>
              </w:numPr>
              <w:spacing w:before="0" w:after="60" w:line="240" w:lineRule="auto"/>
              <w:ind w:left="357" w:hanging="357"/>
              <w:rPr>
                <w:rFonts w:cs="Calibri"/>
                <w:sz w:val="20"/>
                <w:szCs w:val="24"/>
                <w:lang w:val="fi-FI"/>
              </w:rPr>
            </w:pPr>
            <w:proofErr w:type="spellStart"/>
            <w:r>
              <w:rPr>
                <w:rFonts w:cs="Calibri"/>
                <w:color w:val="1F1F1F"/>
                <w:sz w:val="20"/>
                <w:lang w:eastAsia="fi-FI"/>
              </w:rPr>
              <w:t>toimii</w:t>
            </w:r>
            <w:proofErr w:type="spellEnd"/>
            <w:r>
              <w:rPr>
                <w:rFonts w:cs="Calibri"/>
                <w:color w:val="1F1F1F"/>
                <w:sz w:val="20"/>
                <w:lang w:eastAsia="fi-FI"/>
              </w:rPr>
              <w:t xml:space="preserve"> </w:t>
            </w:r>
            <w:proofErr w:type="spellStart"/>
            <w:r>
              <w:rPr>
                <w:rFonts w:cs="Calibri"/>
                <w:color w:val="1F1F1F"/>
                <w:sz w:val="20"/>
                <w:lang w:eastAsia="fi-FI"/>
              </w:rPr>
              <w:t>hygieniaohjeistuksen</w:t>
            </w:r>
            <w:proofErr w:type="spellEnd"/>
            <w:r>
              <w:rPr>
                <w:rFonts w:cs="Calibri"/>
                <w:color w:val="1F1F1F"/>
                <w:sz w:val="20"/>
                <w:lang w:eastAsia="fi-FI"/>
              </w:rPr>
              <w:t xml:space="preserve"> </w:t>
            </w:r>
            <w:proofErr w:type="spellStart"/>
            <w:r>
              <w:rPr>
                <w:rFonts w:cs="Calibri"/>
                <w:color w:val="1F1F1F"/>
                <w:sz w:val="20"/>
                <w:lang w:eastAsia="fi-FI"/>
              </w:rPr>
              <w:t>mukaisesti</w:t>
            </w:r>
            <w:proofErr w:type="spellEnd"/>
            <w:r>
              <w:rPr>
                <w:rFonts w:cs="Calibri"/>
                <w:color w:val="1F1F1F"/>
                <w:sz w:val="20"/>
                <w:lang w:eastAsia="fi-FI"/>
              </w:rPr>
              <w:t>.</w:t>
            </w:r>
          </w:p>
        </w:tc>
      </w:tr>
      <w:tr w:rsidR="00155B91" w14:paraId="608DB9DF" w14:textId="77777777">
        <w:tc>
          <w:tcPr>
            <w:tcW w:w="2943" w:type="dxa"/>
            <w:tcBorders>
              <w:top w:val="single" w:sz="4" w:space="0" w:color="000000"/>
              <w:left w:val="single" w:sz="4" w:space="0" w:color="000000"/>
              <w:bottom w:val="single" w:sz="4" w:space="0" w:color="000000"/>
            </w:tcBorders>
            <w:shd w:val="clear" w:color="auto" w:fill="FFFFFF"/>
          </w:tcPr>
          <w:p w14:paraId="4709616E" w14:textId="77777777" w:rsidR="00155B91" w:rsidRDefault="00F94BB2">
            <w:pPr>
              <w:spacing w:before="60" w:after="60" w:line="240" w:lineRule="auto"/>
              <w:rPr>
                <w:rFonts w:cs="Calibri"/>
                <w:szCs w:val="24"/>
              </w:rPr>
            </w:pPr>
            <w:r>
              <w:rPr>
                <w:rFonts w:cs="Calibri"/>
                <w:szCs w:val="24"/>
              </w:rPr>
              <w:lastRenderedPageBreak/>
              <w:t>OSAAMISEN OSOITTAMISEN SUUNNITELMA</w:t>
            </w:r>
          </w:p>
          <w:p w14:paraId="4DEB8CBB" w14:textId="77777777" w:rsidR="00155B91" w:rsidRDefault="00155B91">
            <w:pPr>
              <w:spacing w:before="60" w:after="60" w:line="240" w:lineRule="auto"/>
              <w:rPr>
                <w:rFonts w:cs="Calibri"/>
                <w:color w:val="FF0000"/>
                <w:szCs w:val="24"/>
              </w:rPr>
            </w:pPr>
          </w:p>
        </w:tc>
        <w:tc>
          <w:tcPr>
            <w:tcW w:w="113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082BE9E" w14:textId="77777777" w:rsidR="00155B91" w:rsidRDefault="00F94BB2">
            <w:pPr>
              <w:spacing w:before="60" w:after="60" w:line="240" w:lineRule="auto"/>
              <w:jc w:val="both"/>
              <w:rPr>
                <w:rFonts w:cs="Calibri"/>
                <w:color w:val="000000"/>
                <w:szCs w:val="24"/>
                <w:lang w:val="fi-FI"/>
              </w:rPr>
            </w:pPr>
            <w:r>
              <w:rPr>
                <w:rFonts w:cs="Calibri"/>
                <w:color w:val="000000"/>
                <w:szCs w:val="24"/>
                <w:lang w:val="fi-FI"/>
              </w:rPr>
              <w:t xml:space="preserve">Huolehdin lapsen/lasten fyysisestä, psyykkisestä ja sosiaalisesta hyvinvoinnista pitämällä yllä tuttuja ja turvallisia arjen rutiineja. Perushoitotilanteissa (liitteenä suunnitelmat) annan lapsille selkeitä ohjeita ja olen itse rauhallinen. </w:t>
            </w:r>
          </w:p>
          <w:p w14:paraId="12D7A7B1" w14:textId="77777777" w:rsidR="00746A31" w:rsidRDefault="00746A31">
            <w:pPr>
              <w:spacing w:before="60" w:after="60" w:line="240" w:lineRule="auto"/>
              <w:jc w:val="both"/>
              <w:rPr>
                <w:color w:val="000000"/>
              </w:rPr>
            </w:pPr>
            <w:proofErr w:type="spellStart"/>
            <w:r>
              <w:rPr>
                <w:color w:val="000000"/>
              </w:rPr>
              <w:t>Ruokakasvatus</w:t>
            </w:r>
            <w:proofErr w:type="spellEnd"/>
            <w:r>
              <w:rPr>
                <w:color w:val="000000"/>
              </w:rPr>
              <w:t xml:space="preserve">, </w:t>
            </w:r>
            <w:proofErr w:type="spellStart"/>
            <w:r>
              <w:rPr>
                <w:color w:val="000000"/>
              </w:rPr>
              <w:t>levon</w:t>
            </w:r>
            <w:proofErr w:type="spellEnd"/>
            <w:r>
              <w:rPr>
                <w:color w:val="000000"/>
              </w:rPr>
              <w:t xml:space="preserve"> </w:t>
            </w:r>
            <w:proofErr w:type="spellStart"/>
            <w:r>
              <w:rPr>
                <w:color w:val="000000"/>
              </w:rPr>
              <w:t>merkitys</w:t>
            </w:r>
            <w:proofErr w:type="spellEnd"/>
            <w:r>
              <w:rPr>
                <w:color w:val="000000"/>
              </w:rPr>
              <w:t xml:space="preserve">, </w:t>
            </w:r>
            <w:proofErr w:type="spellStart"/>
            <w:r>
              <w:rPr>
                <w:color w:val="000000"/>
              </w:rPr>
              <w:t>liikunnan</w:t>
            </w:r>
            <w:proofErr w:type="spellEnd"/>
            <w:r>
              <w:rPr>
                <w:color w:val="000000"/>
              </w:rPr>
              <w:t xml:space="preserve"> </w:t>
            </w:r>
            <w:proofErr w:type="spellStart"/>
            <w:r>
              <w:rPr>
                <w:color w:val="000000"/>
              </w:rPr>
              <w:t>merkitys</w:t>
            </w:r>
            <w:proofErr w:type="spellEnd"/>
            <w:r>
              <w:rPr>
                <w:color w:val="000000"/>
              </w:rPr>
              <w:t xml:space="preserve"> …</w:t>
            </w:r>
          </w:p>
          <w:p w14:paraId="7648E12D" w14:textId="77777777" w:rsidR="00155B91" w:rsidRDefault="00F94BB2">
            <w:pPr>
              <w:spacing w:before="60" w:after="60" w:line="240" w:lineRule="auto"/>
              <w:jc w:val="both"/>
              <w:rPr>
                <w:rFonts w:cs="Calibri"/>
                <w:szCs w:val="22"/>
                <w:lang w:val="fi-FI"/>
              </w:rPr>
            </w:pPr>
            <w:r>
              <w:rPr>
                <w:rFonts w:cs="Calibri"/>
                <w:szCs w:val="24"/>
                <w:lang w:val="fi-FI"/>
              </w:rPr>
              <w:t>Havainnoin mahdollisia vaaratilanteita ja pyrin ennakoimaan ne esim. suunnittelemalla siirtymistilanteet hyvin. Havainnoin</w:t>
            </w:r>
            <w:r>
              <w:rPr>
                <w:rFonts w:cs="Calibri"/>
                <w:color w:val="000000"/>
                <w:szCs w:val="22"/>
                <w:lang w:val="fi-FI"/>
              </w:rPr>
              <w:t xml:space="preserve"> toimintaympäristöä ja korjaan / ilmoitan, jos havaitsen puutteita, esim. ...</w:t>
            </w:r>
            <w:r>
              <w:rPr>
                <w:rFonts w:cs="Calibri"/>
                <w:szCs w:val="22"/>
                <w:lang w:val="fi-FI"/>
              </w:rPr>
              <w:t xml:space="preserve"> </w:t>
            </w:r>
          </w:p>
          <w:p w14:paraId="64F37E2C" w14:textId="77777777" w:rsidR="00746A31" w:rsidRDefault="00746A31">
            <w:pPr>
              <w:spacing w:before="60" w:after="60" w:line="240" w:lineRule="auto"/>
              <w:jc w:val="both"/>
            </w:pPr>
            <w:proofErr w:type="spellStart"/>
            <w:r>
              <w:t>Heijastinliivit</w:t>
            </w:r>
            <w:proofErr w:type="spellEnd"/>
            <w:r>
              <w:t xml:space="preserve"> </w:t>
            </w:r>
            <w:proofErr w:type="spellStart"/>
            <w:r>
              <w:t>ulkoillessa</w:t>
            </w:r>
            <w:proofErr w:type="spellEnd"/>
            <w:r>
              <w:t>?</w:t>
            </w:r>
          </w:p>
          <w:p w14:paraId="6C3C3D84" w14:textId="77777777" w:rsidR="00155B91" w:rsidRDefault="00F94BB2">
            <w:pPr>
              <w:spacing w:before="60" w:after="60" w:line="240" w:lineRule="auto"/>
              <w:jc w:val="both"/>
            </w:pPr>
            <w:r>
              <w:rPr>
                <w:rFonts w:cs="Calibri"/>
                <w:szCs w:val="24"/>
                <w:lang w:val="fi-FI"/>
              </w:rPr>
              <w:t xml:space="preserve">Tiedostan toimintani merkityksen lapsen turvallisuuden tunteelle ja toimin sitä edistäen olemalla turvallinen aikuinen.  </w:t>
            </w:r>
          </w:p>
          <w:p w14:paraId="5E10E17E" w14:textId="77777777" w:rsidR="00155B91" w:rsidRDefault="00F94BB2">
            <w:pPr>
              <w:spacing w:before="60" w:after="60" w:line="240" w:lineRule="auto"/>
              <w:jc w:val="both"/>
              <w:rPr>
                <w:rFonts w:cs="Calibri"/>
                <w:szCs w:val="24"/>
                <w:lang w:val="fi-FI"/>
              </w:rPr>
            </w:pPr>
            <w:r>
              <w:rPr>
                <w:rFonts w:cs="Calibri"/>
                <w:szCs w:val="24"/>
                <w:lang w:val="fi-FI"/>
              </w:rPr>
              <w:t>Toimin päiväkodin työturvallisuusohjeiden mukaan, esim.</w:t>
            </w:r>
          </w:p>
          <w:p w14:paraId="48A79862" w14:textId="730C1E34" w:rsidR="00155B91" w:rsidRDefault="00F94BB2">
            <w:pPr>
              <w:spacing w:before="60" w:after="60" w:line="240" w:lineRule="auto"/>
              <w:jc w:val="both"/>
              <w:rPr>
                <w:rFonts w:cs="Calibri"/>
                <w:szCs w:val="24"/>
                <w:lang w:val="fi-FI"/>
              </w:rPr>
            </w:pPr>
            <w:r>
              <w:rPr>
                <w:rFonts w:cs="Calibri"/>
                <w:szCs w:val="24"/>
                <w:lang w:val="fi-FI"/>
              </w:rPr>
              <w:t xml:space="preserve">Minulla on EA1 ja hygieniaosaamistaidot, käytän niitä tarvittavissa tilanteissa, esim. ruoan laitossa/ jakamisessa, loukkaantumisissa. </w:t>
            </w:r>
            <w:r w:rsidR="00746A31">
              <w:rPr>
                <w:rFonts w:cs="Calibri"/>
                <w:szCs w:val="24"/>
                <w:lang w:val="fi-FI"/>
              </w:rPr>
              <w:t xml:space="preserve">Käsienpesun </w:t>
            </w:r>
            <w:proofErr w:type="gramStart"/>
            <w:r w:rsidR="00746A31">
              <w:rPr>
                <w:rFonts w:cs="Calibri"/>
                <w:szCs w:val="24"/>
                <w:lang w:val="fi-FI"/>
              </w:rPr>
              <w:t>merkitys ?</w:t>
            </w:r>
            <w:proofErr w:type="gramEnd"/>
            <w:r w:rsidR="001755A9">
              <w:rPr>
                <w:rFonts w:cs="Calibri"/>
                <w:szCs w:val="24"/>
                <w:lang w:val="fi-FI"/>
              </w:rPr>
              <w:t xml:space="preserve"> </w:t>
            </w:r>
          </w:p>
        </w:tc>
      </w:tr>
      <w:tr w:rsidR="00155B91" w14:paraId="3E1AC706" w14:textId="77777777">
        <w:tc>
          <w:tcPr>
            <w:tcW w:w="2943" w:type="dxa"/>
            <w:tcBorders>
              <w:top w:val="single" w:sz="4" w:space="0" w:color="000000"/>
              <w:left w:val="single" w:sz="4" w:space="0" w:color="000000"/>
              <w:bottom w:val="single" w:sz="4" w:space="0" w:color="000000"/>
            </w:tcBorders>
            <w:shd w:val="clear" w:color="auto" w:fill="FFFFFF"/>
          </w:tcPr>
          <w:p w14:paraId="38208AC9" w14:textId="77777777" w:rsidR="00155B91" w:rsidRDefault="00F94BB2">
            <w:pPr>
              <w:spacing w:before="0" w:after="0" w:line="240" w:lineRule="auto"/>
              <w:rPr>
                <w:rStyle w:val="Painotus"/>
                <w:b/>
                <w:color w:val="000000"/>
                <w:sz w:val="20"/>
                <w:lang w:val="fi-FI" w:eastAsia="fi-FI"/>
              </w:rPr>
            </w:pPr>
            <w:r>
              <w:rPr>
                <w:rStyle w:val="Painotus"/>
                <w:b/>
                <w:caps w:val="0"/>
                <w:color w:val="000000"/>
                <w:sz w:val="20"/>
                <w:lang w:val="fi-FI" w:eastAsia="fi-FI"/>
              </w:rPr>
              <w:t>Opiskelija toimii erilaisten yksilöiden kanssa kunnioittaen moninaisuutta.</w:t>
            </w:r>
          </w:p>
          <w:p w14:paraId="537914A3" w14:textId="77777777" w:rsidR="00155B91" w:rsidRDefault="00155B91">
            <w:pPr>
              <w:spacing w:before="60" w:after="60" w:line="240" w:lineRule="auto"/>
              <w:rPr>
                <w:rStyle w:val="Painotus"/>
                <w:rFonts w:cs="Calibri"/>
                <w:b/>
                <w:color w:val="000000"/>
                <w:sz w:val="20"/>
                <w:szCs w:val="24"/>
                <w:lang w:val="fi-FI" w:eastAsia="fi-FI"/>
              </w:rPr>
            </w:pPr>
          </w:p>
        </w:tc>
        <w:tc>
          <w:tcPr>
            <w:tcW w:w="3733" w:type="dxa"/>
            <w:tcBorders>
              <w:top w:val="single" w:sz="4" w:space="0" w:color="000000"/>
              <w:left w:val="single" w:sz="4" w:space="0" w:color="000000"/>
              <w:bottom w:val="single" w:sz="4" w:space="0" w:color="000000"/>
            </w:tcBorders>
            <w:shd w:val="clear" w:color="auto" w:fill="FFFFFF"/>
          </w:tcPr>
          <w:p w14:paraId="6719A653" w14:textId="77777777" w:rsidR="00155B91" w:rsidRDefault="00F94BB2">
            <w:pPr>
              <w:pStyle w:val="Luettelokappale"/>
              <w:numPr>
                <w:ilvl w:val="0"/>
                <w:numId w:val="7"/>
              </w:numPr>
              <w:spacing w:before="0" w:after="60" w:line="240" w:lineRule="auto"/>
              <w:ind w:left="357" w:hanging="357"/>
            </w:pPr>
            <w:r>
              <w:rPr>
                <w:rFonts w:cs="Calibri"/>
                <w:color w:val="1F1F1F"/>
                <w:sz w:val="20"/>
                <w:lang w:val="fi-FI" w:eastAsia="fi-FI"/>
              </w:rPr>
              <w:t>toimii huomioiden yksilöiden ja ryhmän moninaisuuden</w:t>
            </w:r>
          </w:p>
          <w:p w14:paraId="5E0EBAAF" w14:textId="77777777" w:rsidR="00155B91" w:rsidRDefault="00F94BB2">
            <w:pPr>
              <w:pStyle w:val="Luettelokappale"/>
              <w:numPr>
                <w:ilvl w:val="0"/>
                <w:numId w:val="7"/>
              </w:numPr>
              <w:spacing w:before="0" w:after="60" w:line="240" w:lineRule="auto"/>
              <w:ind w:left="357" w:hanging="357"/>
            </w:pPr>
            <w:r>
              <w:rPr>
                <w:rFonts w:cs="Calibri"/>
                <w:color w:val="1F1F1F"/>
                <w:sz w:val="20"/>
                <w:lang w:val="fi-FI" w:eastAsia="fi-FI"/>
              </w:rPr>
              <w:t>tuntee keskeistä suomalaista kulttuuria ja kulttuuriperinnettä sekä pohtii omia arvojaan ja asenteitaan</w:t>
            </w:r>
          </w:p>
          <w:p w14:paraId="761CA110" w14:textId="77777777" w:rsidR="00155B91" w:rsidRDefault="00F94BB2">
            <w:pPr>
              <w:pStyle w:val="Luettelokappale"/>
              <w:numPr>
                <w:ilvl w:val="0"/>
                <w:numId w:val="7"/>
              </w:numPr>
              <w:spacing w:before="0" w:after="60" w:line="240" w:lineRule="auto"/>
              <w:ind w:left="357" w:hanging="357"/>
              <w:rPr>
                <w:rFonts w:cs="Calibri"/>
                <w:color w:val="1F1F1F"/>
                <w:sz w:val="20"/>
                <w:lang w:val="fi-FI" w:eastAsia="fi-FI"/>
              </w:rPr>
            </w:pPr>
            <w:r>
              <w:rPr>
                <w:rFonts w:cs="Calibri"/>
                <w:color w:val="1F1F1F"/>
                <w:sz w:val="20"/>
                <w:lang w:val="fi-FI" w:eastAsia="fi-FI"/>
              </w:rPr>
              <w:t>toimii eri kulttuurien, uskontojen ja katsomusten ominaispiirteitä ja tapoja kunnioittaen</w:t>
            </w:r>
          </w:p>
          <w:p w14:paraId="435BECAE" w14:textId="77777777" w:rsidR="00155B91" w:rsidRDefault="00F94BB2">
            <w:pPr>
              <w:pStyle w:val="Luettelokappale"/>
              <w:numPr>
                <w:ilvl w:val="0"/>
                <w:numId w:val="7"/>
              </w:numPr>
              <w:spacing w:before="0" w:after="60" w:line="240" w:lineRule="auto"/>
              <w:ind w:left="357" w:hanging="357"/>
            </w:pPr>
            <w:r>
              <w:rPr>
                <w:rFonts w:cs="Calibri"/>
                <w:color w:val="1F1F1F"/>
                <w:sz w:val="20"/>
                <w:lang w:val="fi-FI" w:eastAsia="fi-FI"/>
              </w:rPr>
              <w:t>kohtaa luontevasti erilaisia ja erilaisista taustoista tulevia yksilöitä</w:t>
            </w:r>
          </w:p>
          <w:p w14:paraId="3893B171" w14:textId="77777777" w:rsidR="00155B91" w:rsidRDefault="00F94BB2">
            <w:pPr>
              <w:pStyle w:val="Luettelokappale"/>
              <w:numPr>
                <w:ilvl w:val="0"/>
                <w:numId w:val="7"/>
              </w:numPr>
              <w:spacing w:before="0" w:after="60" w:line="240" w:lineRule="auto"/>
              <w:ind w:left="357" w:hanging="357"/>
            </w:pPr>
            <w:r>
              <w:rPr>
                <w:rFonts w:cs="Calibri"/>
                <w:color w:val="1F1F1F"/>
                <w:sz w:val="20"/>
                <w:lang w:val="fi-FI" w:eastAsia="fi-FI"/>
              </w:rPr>
              <w:t>toimii hyödyntäen tietoa yleisimmistä kasvun ja tuen tarpeista</w:t>
            </w:r>
          </w:p>
          <w:p w14:paraId="150B1AEA" w14:textId="77777777" w:rsidR="00155B91" w:rsidRDefault="00F94BB2">
            <w:pPr>
              <w:numPr>
                <w:ilvl w:val="0"/>
                <w:numId w:val="22"/>
              </w:numPr>
              <w:spacing w:before="0" w:after="60" w:line="240" w:lineRule="auto"/>
              <w:ind w:left="357" w:hanging="357"/>
              <w:rPr>
                <w:rFonts w:cs="Calibri"/>
                <w:sz w:val="20"/>
                <w:szCs w:val="24"/>
                <w:lang w:val="fi-FI"/>
              </w:rPr>
            </w:pPr>
            <w:r>
              <w:rPr>
                <w:rFonts w:cs="Calibri"/>
                <w:color w:val="1F1F1F"/>
                <w:sz w:val="20"/>
                <w:lang w:val="fi-FI" w:eastAsia="fi-FI"/>
              </w:rPr>
              <w:t>toimii erilaisten yksilöiden kanssa huomioiden heidän tarpeitaan yhdessä työyhteisön kanssa</w:t>
            </w:r>
          </w:p>
        </w:tc>
        <w:tc>
          <w:tcPr>
            <w:tcW w:w="3734" w:type="dxa"/>
            <w:tcBorders>
              <w:top w:val="single" w:sz="4" w:space="0" w:color="000000"/>
              <w:left w:val="single" w:sz="4" w:space="0" w:color="000000"/>
              <w:bottom w:val="single" w:sz="4" w:space="0" w:color="000000"/>
            </w:tcBorders>
            <w:shd w:val="clear" w:color="auto" w:fill="FFFFFF"/>
          </w:tcPr>
          <w:p w14:paraId="661434D5" w14:textId="77777777" w:rsidR="00155B91" w:rsidRDefault="00F94BB2">
            <w:pPr>
              <w:pStyle w:val="Luettelokappale"/>
              <w:numPr>
                <w:ilvl w:val="0"/>
                <w:numId w:val="11"/>
              </w:numPr>
              <w:spacing w:before="0" w:after="60" w:line="240" w:lineRule="auto"/>
              <w:ind w:left="357" w:hanging="357"/>
            </w:pPr>
            <w:r>
              <w:rPr>
                <w:rFonts w:cs="Calibri"/>
                <w:color w:val="1F1F1F"/>
                <w:sz w:val="20"/>
                <w:lang w:val="fi-FI" w:eastAsia="fi-FI"/>
              </w:rPr>
              <w:t>toimii huomioiden yksilöiden ja ryhmän moninaisuuden ja pohtii asenteidensa ja arvojensa vaikutusta vuorovaikutustilanteissa</w:t>
            </w:r>
          </w:p>
          <w:p w14:paraId="303BC791" w14:textId="77777777" w:rsidR="00155B91" w:rsidRDefault="00F94BB2">
            <w:pPr>
              <w:pStyle w:val="Luettelokappale"/>
              <w:numPr>
                <w:ilvl w:val="0"/>
                <w:numId w:val="11"/>
              </w:numPr>
              <w:spacing w:before="0" w:after="60" w:line="240" w:lineRule="auto"/>
              <w:ind w:left="357" w:hanging="357"/>
            </w:pPr>
            <w:r>
              <w:rPr>
                <w:rFonts w:cs="Calibri"/>
                <w:color w:val="1F1F1F"/>
                <w:sz w:val="20"/>
                <w:lang w:val="fi-FI" w:eastAsia="fi-FI"/>
              </w:rPr>
              <w:t>tuntee suomalaista kulttuuria ja kulttuuriperinnettä, pohtii omia arvojaan ja asenteitaan sekä hyödyntää työssään tietoa suomalaisesta kulttuurista</w:t>
            </w:r>
          </w:p>
          <w:p w14:paraId="0063C6A5" w14:textId="77777777" w:rsidR="00155B91" w:rsidRDefault="00F94BB2">
            <w:pPr>
              <w:pStyle w:val="Luettelokappale"/>
              <w:numPr>
                <w:ilvl w:val="0"/>
                <w:numId w:val="11"/>
              </w:numPr>
              <w:spacing w:before="0" w:after="60" w:line="240" w:lineRule="auto"/>
              <w:ind w:left="357" w:hanging="357"/>
              <w:rPr>
                <w:rFonts w:cs="Calibri"/>
                <w:color w:val="1F1F1F"/>
                <w:sz w:val="20"/>
                <w:lang w:val="fi-FI" w:eastAsia="fi-FI"/>
              </w:rPr>
            </w:pPr>
            <w:r>
              <w:rPr>
                <w:rFonts w:cs="Calibri"/>
                <w:color w:val="1F1F1F"/>
                <w:sz w:val="20"/>
                <w:lang w:val="fi-FI" w:eastAsia="fi-FI"/>
              </w:rPr>
              <w:t>toimii eri kulttuurien, uskontojen ja katsomusten ominaispiirteitä ja tapoja kunnioittaen ja rohkaisee yksilöitä toimimaan arvostaen omaa kulttuuria</w:t>
            </w:r>
          </w:p>
          <w:p w14:paraId="0EC84791" w14:textId="77777777" w:rsidR="00155B91" w:rsidRDefault="00F94BB2">
            <w:pPr>
              <w:pStyle w:val="Luettelokappale"/>
              <w:numPr>
                <w:ilvl w:val="0"/>
                <w:numId w:val="11"/>
              </w:numPr>
              <w:spacing w:before="0" w:after="60" w:line="240" w:lineRule="auto"/>
              <w:ind w:left="357" w:hanging="357"/>
            </w:pPr>
            <w:r>
              <w:rPr>
                <w:rFonts w:cs="Calibri"/>
                <w:color w:val="1F1F1F"/>
                <w:sz w:val="20"/>
                <w:lang w:val="fi-FI" w:eastAsia="fi-FI"/>
              </w:rPr>
              <w:t>viestii omalla toiminnallaan hyväksymistä ja arvostamista erilaisia ja erilaisista taustoista tulevia yksilöitä kohtaan</w:t>
            </w:r>
          </w:p>
          <w:p w14:paraId="346E2BD1" w14:textId="77777777" w:rsidR="00155B91" w:rsidRDefault="00F94BB2">
            <w:pPr>
              <w:pStyle w:val="Luettelokappale"/>
              <w:numPr>
                <w:ilvl w:val="0"/>
                <w:numId w:val="11"/>
              </w:numPr>
              <w:spacing w:before="0" w:after="60" w:line="240" w:lineRule="auto"/>
              <w:ind w:left="357" w:hanging="357"/>
            </w:pPr>
            <w:r>
              <w:rPr>
                <w:rFonts w:cs="Calibri"/>
                <w:color w:val="1F1F1F"/>
                <w:sz w:val="20"/>
                <w:lang w:val="fi-FI" w:eastAsia="fi-FI"/>
              </w:rPr>
              <w:t>toimii hyödyntäen tietoa yleisimmistä kasvun ja tuen tarpeista</w:t>
            </w:r>
          </w:p>
          <w:p w14:paraId="0193C43B" w14:textId="77777777" w:rsidR="00155B91" w:rsidRDefault="00F94BB2">
            <w:pPr>
              <w:numPr>
                <w:ilvl w:val="0"/>
                <w:numId w:val="22"/>
              </w:numPr>
              <w:spacing w:before="0" w:after="60" w:line="240" w:lineRule="auto"/>
              <w:ind w:left="357" w:hanging="357"/>
              <w:rPr>
                <w:rFonts w:cs="Calibri"/>
                <w:sz w:val="20"/>
                <w:szCs w:val="24"/>
                <w:lang w:val="fi-FI"/>
              </w:rPr>
            </w:pPr>
            <w:r>
              <w:rPr>
                <w:rFonts w:cs="Calibri"/>
                <w:color w:val="1F1F1F"/>
                <w:sz w:val="20"/>
                <w:lang w:val="fi-FI" w:eastAsia="fi-FI"/>
              </w:rPr>
              <w:lastRenderedPageBreak/>
              <w:t>toimii erilaisten yksilöiden kanssa huomioiden heidän tarpeitaan ja vahvuuksiaan</w:t>
            </w:r>
          </w:p>
        </w:tc>
        <w:tc>
          <w:tcPr>
            <w:tcW w:w="3883" w:type="dxa"/>
            <w:tcBorders>
              <w:top w:val="single" w:sz="4" w:space="0" w:color="000000"/>
              <w:left w:val="single" w:sz="4" w:space="0" w:color="000000"/>
              <w:bottom w:val="single" w:sz="4" w:space="0" w:color="000000"/>
              <w:right w:val="single" w:sz="4" w:space="0" w:color="000000"/>
            </w:tcBorders>
            <w:shd w:val="clear" w:color="auto" w:fill="FFFFFF"/>
          </w:tcPr>
          <w:p w14:paraId="1CDBC62E" w14:textId="77777777" w:rsidR="00155B91" w:rsidRDefault="00F94BB2">
            <w:pPr>
              <w:pStyle w:val="Luettelokappale"/>
              <w:numPr>
                <w:ilvl w:val="0"/>
                <w:numId w:val="5"/>
              </w:numPr>
              <w:spacing w:before="0" w:after="60" w:line="240" w:lineRule="auto"/>
              <w:ind w:left="357" w:hanging="357"/>
            </w:pPr>
            <w:r>
              <w:rPr>
                <w:rFonts w:cs="Calibri"/>
                <w:color w:val="1F1F1F"/>
                <w:sz w:val="20"/>
                <w:lang w:val="fi-FI" w:eastAsia="fi-FI"/>
              </w:rPr>
              <w:lastRenderedPageBreak/>
              <w:t>ottaa huomioon yksilöiden ja ryhmän moninaisuuden pohtien asenteidensa ja arvojensa vaikutusta vuorovaikutustilanteissa sekä kehittää työskentelytapojaan kohdatessaan moninaisuutta</w:t>
            </w:r>
          </w:p>
          <w:p w14:paraId="364E95C6" w14:textId="77777777" w:rsidR="00155B91" w:rsidRDefault="00F94BB2">
            <w:pPr>
              <w:pStyle w:val="Luettelokappale"/>
              <w:numPr>
                <w:ilvl w:val="0"/>
                <w:numId w:val="5"/>
              </w:numPr>
              <w:spacing w:before="0" w:after="60" w:line="240" w:lineRule="auto"/>
              <w:ind w:left="357" w:hanging="357"/>
            </w:pPr>
            <w:r>
              <w:rPr>
                <w:rFonts w:cs="Calibri"/>
                <w:color w:val="1F1F1F"/>
                <w:sz w:val="20"/>
                <w:lang w:val="fi-FI" w:eastAsia="fi-FI"/>
              </w:rPr>
              <w:t>tuntee monipuolisesti suomalaista kulttuuria ja kulttuuriperinnettä, pohtii omia arvojaan ja asenteitaan sekä hyödyntää työssään tietoa suomalaisesta kulttuurista ja kotouttamisen merkityksestä</w:t>
            </w:r>
          </w:p>
          <w:p w14:paraId="7FD4A1B5" w14:textId="77777777" w:rsidR="00155B91" w:rsidRDefault="00F94BB2">
            <w:pPr>
              <w:pStyle w:val="Luettelokappale"/>
              <w:numPr>
                <w:ilvl w:val="0"/>
                <w:numId w:val="5"/>
              </w:numPr>
              <w:spacing w:before="0" w:after="60" w:line="240" w:lineRule="auto"/>
              <w:ind w:left="357" w:hanging="357"/>
            </w:pPr>
            <w:r>
              <w:rPr>
                <w:rFonts w:cs="Calibri"/>
                <w:color w:val="1F1F1F"/>
                <w:sz w:val="20"/>
                <w:lang w:val="fi-FI" w:eastAsia="fi-FI"/>
              </w:rPr>
              <w:t>toimii eri kulttuurien, uskontojen ja katsomusten ominaispiirteitä ja tapoja kunnioittaen ja ymmärtäen sekä rohkaisee yksilöitä toimimaan omaa kulttuuriaan arvostaen</w:t>
            </w:r>
          </w:p>
          <w:p w14:paraId="1B4C9DEF" w14:textId="77777777" w:rsidR="00155B91" w:rsidRDefault="00F94BB2">
            <w:pPr>
              <w:pStyle w:val="Luettelokappale"/>
              <w:numPr>
                <w:ilvl w:val="0"/>
                <w:numId w:val="5"/>
              </w:numPr>
              <w:spacing w:before="0" w:after="60" w:line="240" w:lineRule="auto"/>
              <w:ind w:left="357" w:hanging="357"/>
            </w:pPr>
            <w:r>
              <w:rPr>
                <w:rFonts w:cs="Calibri"/>
                <w:color w:val="1F1F1F"/>
                <w:sz w:val="20"/>
                <w:lang w:val="fi-FI" w:eastAsia="fi-FI"/>
              </w:rPr>
              <w:t>luo aktiivisesti myönteistä, suvaitsevaa ja kannustavaa ilmapiiriä kohdatessaan erilaisia ja erilaisista taustoista tulevia asiakkaita</w:t>
            </w:r>
          </w:p>
          <w:p w14:paraId="655392FE" w14:textId="77777777" w:rsidR="00155B91" w:rsidRDefault="00F94BB2">
            <w:pPr>
              <w:pStyle w:val="Luettelokappale"/>
              <w:numPr>
                <w:ilvl w:val="0"/>
                <w:numId w:val="5"/>
              </w:numPr>
              <w:spacing w:before="0" w:after="60" w:line="240" w:lineRule="auto"/>
              <w:ind w:left="357" w:hanging="357"/>
              <w:rPr>
                <w:rFonts w:cs="Calibri"/>
                <w:color w:val="1F1F1F"/>
                <w:sz w:val="20"/>
                <w:lang w:val="fi-FI" w:eastAsia="fi-FI"/>
              </w:rPr>
            </w:pPr>
            <w:r>
              <w:rPr>
                <w:rFonts w:cs="Calibri"/>
                <w:color w:val="1F1F1F"/>
                <w:sz w:val="20"/>
                <w:lang w:val="fi-FI" w:eastAsia="fi-FI"/>
              </w:rPr>
              <w:lastRenderedPageBreak/>
              <w:t>toimii hyödyntäen monipuolisesti tietoa yleisimmistä kasvun ja tuen tarpeista</w:t>
            </w:r>
          </w:p>
          <w:p w14:paraId="523B0AD1" w14:textId="77777777" w:rsidR="00155B91" w:rsidRDefault="00F94BB2">
            <w:pPr>
              <w:numPr>
                <w:ilvl w:val="0"/>
                <w:numId w:val="22"/>
              </w:numPr>
              <w:spacing w:before="0" w:after="60" w:line="240" w:lineRule="auto"/>
              <w:ind w:left="357" w:hanging="357"/>
              <w:rPr>
                <w:rFonts w:cs="Calibri"/>
                <w:sz w:val="20"/>
                <w:szCs w:val="24"/>
                <w:lang w:val="fi-FI"/>
              </w:rPr>
            </w:pPr>
            <w:r>
              <w:rPr>
                <w:rFonts w:cs="Calibri"/>
                <w:color w:val="1F1F1F"/>
                <w:sz w:val="20"/>
                <w:lang w:val="fi-FI" w:eastAsia="fi-FI"/>
              </w:rPr>
              <w:t>toimii erilaisten yksilöiden kanssa huomioiden monipuolisesti heidän tarpeitaan ja vahvuuksiaan.</w:t>
            </w:r>
          </w:p>
        </w:tc>
      </w:tr>
      <w:tr w:rsidR="00155B91" w14:paraId="20B85FD0" w14:textId="77777777">
        <w:tc>
          <w:tcPr>
            <w:tcW w:w="2943" w:type="dxa"/>
            <w:tcBorders>
              <w:top w:val="single" w:sz="4" w:space="0" w:color="000000"/>
              <w:left w:val="single" w:sz="4" w:space="0" w:color="000000"/>
              <w:bottom w:val="single" w:sz="4" w:space="0" w:color="000000"/>
            </w:tcBorders>
            <w:shd w:val="clear" w:color="auto" w:fill="FFFFFF"/>
          </w:tcPr>
          <w:p w14:paraId="2451F584" w14:textId="77777777" w:rsidR="00155B91" w:rsidRDefault="00F94BB2">
            <w:pPr>
              <w:spacing w:before="60" w:after="60" w:line="240" w:lineRule="auto"/>
              <w:rPr>
                <w:rFonts w:cs="Calibri"/>
                <w:szCs w:val="24"/>
              </w:rPr>
            </w:pPr>
            <w:r>
              <w:rPr>
                <w:rFonts w:cs="Calibri"/>
                <w:szCs w:val="24"/>
              </w:rPr>
              <w:lastRenderedPageBreak/>
              <w:t>OSAAMISEN OSOITTAMISEN SUUNNITELMA</w:t>
            </w:r>
          </w:p>
          <w:p w14:paraId="7744959A" w14:textId="77777777" w:rsidR="00155B91" w:rsidRDefault="00155B91">
            <w:pPr>
              <w:spacing w:before="60" w:after="60" w:line="240" w:lineRule="auto"/>
              <w:rPr>
                <w:rFonts w:cs="Calibri"/>
                <w:color w:val="FF0000"/>
                <w:szCs w:val="24"/>
              </w:rPr>
            </w:pPr>
          </w:p>
        </w:tc>
        <w:tc>
          <w:tcPr>
            <w:tcW w:w="113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D2C2E2F" w14:textId="77777777" w:rsidR="00155B91" w:rsidRDefault="009573BF">
            <w:pPr>
              <w:spacing w:before="60" w:after="60" w:line="240" w:lineRule="auto"/>
              <w:jc w:val="both"/>
              <w:rPr>
                <w:rFonts w:cs="Calibri"/>
                <w:color w:val="000000"/>
                <w:szCs w:val="22"/>
                <w:lang w:val="fi-FI"/>
              </w:rPr>
            </w:pPr>
            <w:proofErr w:type="spellStart"/>
            <w:r>
              <w:rPr>
                <w:color w:val="000000"/>
                <w:szCs w:val="22"/>
              </w:rPr>
              <w:t>Tiedostan</w:t>
            </w:r>
            <w:proofErr w:type="spellEnd"/>
            <w:r>
              <w:rPr>
                <w:color w:val="000000"/>
                <w:szCs w:val="22"/>
              </w:rPr>
              <w:t xml:space="preserve"> </w:t>
            </w:r>
            <w:proofErr w:type="spellStart"/>
            <w:r>
              <w:rPr>
                <w:color w:val="000000"/>
                <w:szCs w:val="22"/>
              </w:rPr>
              <w:t>omat</w:t>
            </w:r>
            <w:proofErr w:type="spellEnd"/>
            <w:r>
              <w:rPr>
                <w:color w:val="000000"/>
                <w:szCs w:val="22"/>
              </w:rPr>
              <w:t xml:space="preserve"> </w:t>
            </w:r>
            <w:proofErr w:type="spellStart"/>
            <w:r>
              <w:rPr>
                <w:color w:val="000000"/>
                <w:szCs w:val="22"/>
              </w:rPr>
              <w:t>arvoni</w:t>
            </w:r>
            <w:proofErr w:type="spellEnd"/>
            <w:r>
              <w:rPr>
                <w:color w:val="000000"/>
                <w:szCs w:val="22"/>
              </w:rPr>
              <w:t xml:space="preserve"> ja </w:t>
            </w:r>
            <w:proofErr w:type="spellStart"/>
            <w:r>
              <w:rPr>
                <w:color w:val="000000"/>
                <w:szCs w:val="22"/>
              </w:rPr>
              <w:t>asenteeni</w:t>
            </w:r>
            <w:proofErr w:type="spellEnd"/>
            <w:r>
              <w:rPr>
                <w:color w:val="000000"/>
                <w:szCs w:val="22"/>
              </w:rPr>
              <w:t xml:space="preserve">. </w:t>
            </w:r>
            <w:r w:rsidR="00F94BB2">
              <w:rPr>
                <w:rFonts w:cs="Calibri"/>
                <w:szCs w:val="24"/>
                <w:lang w:val="fi-FI"/>
              </w:rPr>
              <w:t>Hyväksyn jokaisen lapsen, työntekijän ja huoltajan omana itsenään ja kunnioitan heitä.</w:t>
            </w:r>
            <w:r w:rsidR="00F94BB2">
              <w:rPr>
                <w:rFonts w:cs="Calibri"/>
                <w:color w:val="000000"/>
                <w:szCs w:val="22"/>
                <w:lang w:val="fi-FI"/>
              </w:rPr>
              <w:t xml:space="preserve"> </w:t>
            </w:r>
          </w:p>
          <w:p w14:paraId="42F470A7" w14:textId="77777777" w:rsidR="00155B91" w:rsidRDefault="00F94BB2">
            <w:pPr>
              <w:spacing w:before="60" w:after="60" w:line="240" w:lineRule="auto"/>
              <w:jc w:val="both"/>
            </w:pPr>
            <w:r>
              <w:rPr>
                <w:rFonts w:cs="Calibri"/>
                <w:szCs w:val="22"/>
                <w:lang w:val="fi-FI" w:eastAsia="fi-FI"/>
              </w:rPr>
              <w:t xml:space="preserve">Arvostan suomalaista kulttuuriperinnettä ja tuon sitä mukaan toimintaan, </w:t>
            </w:r>
            <w:proofErr w:type="spellStart"/>
            <w:r>
              <w:rPr>
                <w:rFonts w:cs="Calibri"/>
                <w:szCs w:val="22"/>
                <w:lang w:val="fi-FI" w:eastAsia="fi-FI"/>
              </w:rPr>
              <w:t>esim</w:t>
            </w:r>
            <w:proofErr w:type="spellEnd"/>
            <w:r>
              <w:rPr>
                <w:rFonts w:cs="Calibri"/>
                <w:szCs w:val="22"/>
                <w:lang w:val="fi-FI" w:eastAsia="fi-FI"/>
              </w:rPr>
              <w:t xml:space="preserve">… </w:t>
            </w:r>
          </w:p>
          <w:p w14:paraId="36929D9F" w14:textId="77777777" w:rsidR="00155B91" w:rsidRDefault="00F94BB2">
            <w:pPr>
              <w:spacing w:before="60" w:after="60" w:line="240" w:lineRule="auto"/>
              <w:jc w:val="both"/>
              <w:rPr>
                <w:rFonts w:cs="Calibri"/>
                <w:szCs w:val="24"/>
                <w:lang w:val="fi-FI"/>
              </w:rPr>
            </w:pPr>
            <w:r>
              <w:rPr>
                <w:rFonts w:cs="Calibri"/>
                <w:szCs w:val="22"/>
                <w:lang w:val="fi-FI" w:eastAsia="fi-FI"/>
              </w:rPr>
              <w:t>Kunnioitan eri kulttuurien ja uskontojen ominaispiirteitä ja tapoja. Suhtaudun luontevasti lapsiin ja heidän perheisiin heidän taustoistaan riippumatta.</w:t>
            </w:r>
          </w:p>
          <w:p w14:paraId="31B5A644" w14:textId="77777777" w:rsidR="00155B91" w:rsidRDefault="00F94BB2">
            <w:pPr>
              <w:spacing w:before="60" w:after="60" w:line="240" w:lineRule="auto"/>
              <w:jc w:val="both"/>
            </w:pPr>
            <w:r>
              <w:rPr>
                <w:rFonts w:cs="Calibri"/>
                <w:color w:val="000000"/>
                <w:szCs w:val="22"/>
                <w:lang w:val="fi-FI" w:eastAsia="fi-FI"/>
              </w:rPr>
              <w:t xml:space="preserve">Lapsia havainnoimalla saan tietoa heidän tarpeistaan ja mielenkiinnon kohteistaan. Toiminnan suunnittelussa ja toteutuksessa otan huomioon eri-ikäisten lasten kehityksen, vahvuudet ja tuen tarpeet. </w:t>
            </w:r>
          </w:p>
        </w:tc>
      </w:tr>
      <w:tr w:rsidR="00155B91" w14:paraId="5B573C7E" w14:textId="77777777">
        <w:tc>
          <w:tcPr>
            <w:tcW w:w="2943" w:type="dxa"/>
            <w:tcBorders>
              <w:top w:val="single" w:sz="4" w:space="0" w:color="000000"/>
              <w:left w:val="single" w:sz="4" w:space="0" w:color="000000"/>
              <w:bottom w:val="single" w:sz="4" w:space="0" w:color="000000"/>
            </w:tcBorders>
            <w:shd w:val="clear" w:color="auto" w:fill="FFFFFF"/>
          </w:tcPr>
          <w:p w14:paraId="5C40719F" w14:textId="77777777" w:rsidR="00155B91" w:rsidRDefault="00F94BB2">
            <w:pPr>
              <w:spacing w:before="0" w:after="0" w:line="240" w:lineRule="auto"/>
              <w:rPr>
                <w:rStyle w:val="Painotus"/>
                <w:b/>
                <w:color w:val="000000"/>
                <w:sz w:val="20"/>
                <w:lang w:val="fi-FI" w:eastAsia="fi-FI"/>
              </w:rPr>
            </w:pPr>
            <w:r>
              <w:rPr>
                <w:rStyle w:val="Painotus"/>
                <w:b/>
                <w:caps w:val="0"/>
                <w:color w:val="000000"/>
                <w:sz w:val="20"/>
                <w:lang w:val="fi-FI" w:eastAsia="fi-FI"/>
              </w:rPr>
              <w:t>Opiskelija tukee yksilön kasvua ja kehitystä.</w:t>
            </w:r>
          </w:p>
          <w:p w14:paraId="2F53D068" w14:textId="77777777" w:rsidR="00155B91" w:rsidRDefault="00155B91">
            <w:pPr>
              <w:spacing w:before="0" w:after="0" w:line="240" w:lineRule="auto"/>
              <w:rPr>
                <w:rStyle w:val="Painotus"/>
                <w:rFonts w:cs="Calibri"/>
                <w:b/>
                <w:color w:val="000000"/>
                <w:sz w:val="20"/>
                <w:szCs w:val="24"/>
                <w:lang w:val="fi-FI" w:eastAsia="fi-FI"/>
              </w:rPr>
            </w:pPr>
          </w:p>
        </w:tc>
        <w:tc>
          <w:tcPr>
            <w:tcW w:w="3733" w:type="dxa"/>
            <w:tcBorders>
              <w:top w:val="single" w:sz="4" w:space="0" w:color="000000"/>
              <w:left w:val="single" w:sz="4" w:space="0" w:color="000000"/>
              <w:bottom w:val="single" w:sz="4" w:space="0" w:color="000000"/>
            </w:tcBorders>
            <w:shd w:val="clear" w:color="auto" w:fill="FFFFFF"/>
          </w:tcPr>
          <w:p w14:paraId="3D6EF1FC" w14:textId="77777777" w:rsidR="00155B91" w:rsidRDefault="00F94BB2">
            <w:pPr>
              <w:pStyle w:val="Luettelokappale"/>
              <w:numPr>
                <w:ilvl w:val="0"/>
                <w:numId w:val="25"/>
              </w:numPr>
              <w:spacing w:before="0" w:after="60" w:line="240" w:lineRule="auto"/>
            </w:pPr>
            <w:r>
              <w:rPr>
                <w:rFonts w:cs="Calibri"/>
                <w:color w:val="1F1F1F"/>
                <w:sz w:val="20"/>
                <w:lang w:val="fi-FI" w:eastAsia="fi-FI"/>
              </w:rPr>
              <w:t>tukee työyhteisön jäsenenä yksilön kokonaisvaltaista kasvua ja kehitystä</w:t>
            </w:r>
          </w:p>
          <w:p w14:paraId="64461FF8" w14:textId="77777777" w:rsidR="00155B91" w:rsidRDefault="00F94BB2">
            <w:pPr>
              <w:pStyle w:val="Luettelokappale"/>
              <w:numPr>
                <w:ilvl w:val="0"/>
                <w:numId w:val="25"/>
              </w:numPr>
              <w:spacing w:before="0" w:after="60" w:line="240" w:lineRule="auto"/>
            </w:pPr>
            <w:r>
              <w:rPr>
                <w:rFonts w:cs="Calibri"/>
                <w:color w:val="1F1F1F"/>
                <w:sz w:val="20"/>
                <w:lang w:val="fi-FI" w:eastAsia="fi-FI"/>
              </w:rPr>
              <w:t>tunnistaa toimintaympäristön tavoitteita sekä kasvatus- ja ohjausalan keskeisiä käsitteitä</w:t>
            </w:r>
          </w:p>
          <w:p w14:paraId="71455B9C" w14:textId="77777777" w:rsidR="00155B91" w:rsidRDefault="00F94BB2">
            <w:pPr>
              <w:pStyle w:val="Luettelokappale"/>
              <w:numPr>
                <w:ilvl w:val="0"/>
                <w:numId w:val="25"/>
              </w:numPr>
              <w:spacing w:before="0" w:after="60" w:line="240" w:lineRule="auto"/>
            </w:pPr>
            <w:r>
              <w:rPr>
                <w:rFonts w:cs="Calibri"/>
                <w:color w:val="1F1F1F"/>
                <w:sz w:val="20"/>
                <w:lang w:val="fi-FI" w:eastAsia="fi-FI"/>
              </w:rPr>
              <w:t>tukee asiakkaan kasvua ja kehitystä toteuttamalla toimintaa yhdessä työyhteisön kanssa</w:t>
            </w:r>
          </w:p>
          <w:p w14:paraId="0CD86CCE" w14:textId="77777777" w:rsidR="00155B91" w:rsidRDefault="00F94BB2">
            <w:pPr>
              <w:pStyle w:val="Luettelokappale"/>
              <w:numPr>
                <w:ilvl w:val="0"/>
                <w:numId w:val="25"/>
              </w:numPr>
              <w:spacing w:before="0" w:after="60" w:line="240" w:lineRule="auto"/>
              <w:rPr>
                <w:rFonts w:cs="Calibri"/>
                <w:color w:val="1F1F1F"/>
                <w:sz w:val="20"/>
                <w:lang w:val="fi-FI" w:eastAsia="fi-FI"/>
              </w:rPr>
            </w:pPr>
            <w:r>
              <w:rPr>
                <w:rFonts w:cs="Calibri"/>
                <w:color w:val="1F1F1F"/>
                <w:sz w:val="20"/>
                <w:lang w:val="fi-FI" w:eastAsia="fi-FI"/>
              </w:rPr>
              <w:t>tunnistaa yksilön vahvuuksia ja tarjoaa onnistumisen kokemuksia</w:t>
            </w:r>
          </w:p>
          <w:p w14:paraId="65D2DB7F" w14:textId="77777777" w:rsidR="00155B91" w:rsidRDefault="00F94BB2">
            <w:pPr>
              <w:numPr>
                <w:ilvl w:val="0"/>
                <w:numId w:val="22"/>
              </w:numPr>
              <w:spacing w:before="0" w:after="60" w:line="240" w:lineRule="auto"/>
              <w:ind w:left="357" w:hanging="357"/>
              <w:rPr>
                <w:rFonts w:cs="Calibri"/>
                <w:sz w:val="20"/>
                <w:szCs w:val="24"/>
                <w:lang w:val="fi-FI"/>
              </w:rPr>
            </w:pPr>
            <w:proofErr w:type="spellStart"/>
            <w:r>
              <w:rPr>
                <w:rFonts w:cs="Calibri"/>
                <w:color w:val="1F1F1F"/>
                <w:sz w:val="20"/>
                <w:lang w:eastAsia="fi-FI"/>
              </w:rPr>
              <w:t>kartoittaa</w:t>
            </w:r>
            <w:proofErr w:type="spellEnd"/>
            <w:r>
              <w:rPr>
                <w:rFonts w:cs="Calibri"/>
                <w:color w:val="1F1F1F"/>
                <w:sz w:val="20"/>
                <w:lang w:eastAsia="fi-FI"/>
              </w:rPr>
              <w:t xml:space="preserve"> </w:t>
            </w:r>
            <w:proofErr w:type="spellStart"/>
            <w:r>
              <w:rPr>
                <w:rFonts w:cs="Calibri"/>
                <w:color w:val="1F1F1F"/>
                <w:sz w:val="20"/>
                <w:lang w:eastAsia="fi-FI"/>
              </w:rPr>
              <w:t>yksilön</w:t>
            </w:r>
            <w:proofErr w:type="spellEnd"/>
            <w:r>
              <w:rPr>
                <w:rFonts w:cs="Calibri"/>
                <w:color w:val="1F1F1F"/>
                <w:sz w:val="20"/>
                <w:lang w:eastAsia="fi-FI"/>
              </w:rPr>
              <w:t xml:space="preserve"> </w:t>
            </w:r>
            <w:proofErr w:type="spellStart"/>
            <w:r>
              <w:rPr>
                <w:rFonts w:cs="Calibri"/>
                <w:color w:val="1F1F1F"/>
                <w:sz w:val="20"/>
                <w:lang w:eastAsia="fi-FI"/>
              </w:rPr>
              <w:t>toimintaympäristöjä</w:t>
            </w:r>
            <w:proofErr w:type="spellEnd"/>
          </w:p>
        </w:tc>
        <w:tc>
          <w:tcPr>
            <w:tcW w:w="3734" w:type="dxa"/>
            <w:tcBorders>
              <w:top w:val="single" w:sz="4" w:space="0" w:color="000000"/>
              <w:left w:val="single" w:sz="4" w:space="0" w:color="000000"/>
              <w:bottom w:val="single" w:sz="4" w:space="0" w:color="000000"/>
            </w:tcBorders>
            <w:shd w:val="clear" w:color="auto" w:fill="FFFFFF"/>
          </w:tcPr>
          <w:p w14:paraId="653B8DF9" w14:textId="77777777" w:rsidR="00155B91" w:rsidRDefault="00F94BB2">
            <w:pPr>
              <w:pStyle w:val="Luettelokappale"/>
              <w:numPr>
                <w:ilvl w:val="0"/>
                <w:numId w:val="20"/>
              </w:numPr>
              <w:spacing w:before="0" w:after="60" w:line="240" w:lineRule="auto"/>
            </w:pPr>
            <w:r>
              <w:rPr>
                <w:rFonts w:cs="Calibri"/>
                <w:color w:val="1F1F1F"/>
                <w:sz w:val="20"/>
                <w:lang w:val="fi-FI" w:eastAsia="fi-FI"/>
              </w:rPr>
              <w:t>tukee toiminnallaan monipuolisesti yksilön kokonaisvaltaista kasvua ja kehitystä</w:t>
            </w:r>
          </w:p>
          <w:p w14:paraId="38C26672" w14:textId="77777777" w:rsidR="00155B91" w:rsidRDefault="00F94BB2">
            <w:pPr>
              <w:pStyle w:val="Luettelokappale"/>
              <w:numPr>
                <w:ilvl w:val="0"/>
                <w:numId w:val="20"/>
              </w:numPr>
              <w:spacing w:before="0" w:after="60" w:line="240" w:lineRule="auto"/>
            </w:pPr>
            <w:r>
              <w:rPr>
                <w:rFonts w:cs="Calibri"/>
                <w:color w:val="1F1F1F"/>
                <w:sz w:val="20"/>
                <w:lang w:val="fi-FI" w:eastAsia="fi-FI"/>
              </w:rPr>
              <w:t>työskentelee toimintaympäristön tavoitteiden mukaisesti sekä käyttää alan keskeisiä käsitteitä toiminnassaan</w:t>
            </w:r>
          </w:p>
          <w:p w14:paraId="14E0E6DA" w14:textId="77777777" w:rsidR="00155B91" w:rsidRDefault="00F94BB2">
            <w:pPr>
              <w:pStyle w:val="Luettelokappale"/>
              <w:numPr>
                <w:ilvl w:val="0"/>
                <w:numId w:val="20"/>
              </w:numPr>
              <w:spacing w:before="0" w:after="60" w:line="240" w:lineRule="auto"/>
            </w:pPr>
            <w:r>
              <w:rPr>
                <w:rFonts w:cs="Calibri"/>
                <w:color w:val="1F1F1F"/>
                <w:sz w:val="20"/>
                <w:lang w:val="fi-FI" w:eastAsia="fi-FI"/>
              </w:rPr>
              <w:t>tukee asiakkaan kasvua ja kehitystä suunnittelemalla ja toteuttamalla toimintaa yhdessä työyhteisön kanssa</w:t>
            </w:r>
          </w:p>
          <w:p w14:paraId="1304FEF5" w14:textId="77777777" w:rsidR="00155B91" w:rsidRDefault="00F94BB2">
            <w:pPr>
              <w:pStyle w:val="Luettelokappale"/>
              <w:numPr>
                <w:ilvl w:val="0"/>
                <w:numId w:val="20"/>
              </w:numPr>
              <w:spacing w:before="0" w:after="60" w:line="240" w:lineRule="auto"/>
              <w:rPr>
                <w:rFonts w:cs="Calibri"/>
                <w:color w:val="1F1F1F"/>
                <w:sz w:val="20"/>
                <w:lang w:val="fi-FI" w:eastAsia="fi-FI"/>
              </w:rPr>
            </w:pPr>
            <w:r>
              <w:rPr>
                <w:rFonts w:cs="Calibri"/>
                <w:color w:val="1F1F1F"/>
                <w:sz w:val="20"/>
                <w:lang w:val="fi-FI" w:eastAsia="fi-FI"/>
              </w:rPr>
              <w:t>tunnistaa yksilön vahvuuksia ja tarjoaa onnistumisen kokemuksia</w:t>
            </w:r>
          </w:p>
          <w:p w14:paraId="41B5B49A" w14:textId="77777777" w:rsidR="00155B91" w:rsidRDefault="00F94BB2">
            <w:pPr>
              <w:numPr>
                <w:ilvl w:val="0"/>
                <w:numId w:val="22"/>
              </w:numPr>
              <w:spacing w:before="0" w:after="60" w:line="240" w:lineRule="auto"/>
              <w:ind w:left="357" w:hanging="357"/>
              <w:rPr>
                <w:rFonts w:cs="Calibri"/>
                <w:sz w:val="20"/>
                <w:szCs w:val="24"/>
                <w:lang w:val="fi-FI"/>
              </w:rPr>
            </w:pPr>
            <w:r>
              <w:rPr>
                <w:rFonts w:cs="Calibri"/>
                <w:color w:val="1F1F1F"/>
                <w:sz w:val="20"/>
                <w:lang w:val="fi-FI" w:eastAsia="fi-FI"/>
              </w:rPr>
              <w:t>tunnistaa toimintaympäristön ja ihmissuhteiden merkityksen yksilön kasvulle ja kehitykselle</w:t>
            </w:r>
          </w:p>
        </w:tc>
        <w:tc>
          <w:tcPr>
            <w:tcW w:w="3883" w:type="dxa"/>
            <w:tcBorders>
              <w:top w:val="single" w:sz="4" w:space="0" w:color="000000"/>
              <w:left w:val="single" w:sz="4" w:space="0" w:color="000000"/>
              <w:bottom w:val="single" w:sz="4" w:space="0" w:color="000000"/>
              <w:right w:val="single" w:sz="4" w:space="0" w:color="000000"/>
            </w:tcBorders>
            <w:shd w:val="clear" w:color="auto" w:fill="FFFFFF"/>
          </w:tcPr>
          <w:p w14:paraId="72DE493D" w14:textId="77777777" w:rsidR="00155B91" w:rsidRDefault="00F94BB2">
            <w:pPr>
              <w:pStyle w:val="Luettelokappale"/>
              <w:numPr>
                <w:ilvl w:val="0"/>
                <w:numId w:val="16"/>
              </w:numPr>
              <w:spacing w:before="0" w:after="60" w:line="240" w:lineRule="auto"/>
            </w:pPr>
            <w:r>
              <w:rPr>
                <w:rFonts w:cs="Calibri"/>
                <w:color w:val="1F1F1F"/>
                <w:sz w:val="20"/>
                <w:lang w:val="fi-FI" w:eastAsia="fi-FI"/>
              </w:rPr>
              <w:t>edistää toiminnallaan monipuolisesti yksilön kokonaisvaltaista kasvua ja kehitystä soveltaen toiminnassaan tietoa ihmisen kehityksestä ja kasvusta</w:t>
            </w:r>
          </w:p>
          <w:p w14:paraId="54ACAC6F" w14:textId="77777777" w:rsidR="00155B91" w:rsidRDefault="00F94BB2">
            <w:pPr>
              <w:pStyle w:val="Luettelokappale"/>
              <w:numPr>
                <w:ilvl w:val="0"/>
                <w:numId w:val="16"/>
              </w:numPr>
              <w:spacing w:before="0" w:after="60" w:line="240" w:lineRule="auto"/>
            </w:pPr>
            <w:r>
              <w:rPr>
                <w:rFonts w:cs="Calibri"/>
                <w:color w:val="1F1F1F"/>
                <w:sz w:val="20"/>
                <w:lang w:val="fi-FI" w:eastAsia="fi-FI"/>
              </w:rPr>
              <w:t>työskentelee toimintaympäristön tavoitteiden mukaisesti, käyttää alan keskeisiä käsitteitä toiminnassaan ja ymmärtää kasvatuksen merkityksen työssään</w:t>
            </w:r>
          </w:p>
          <w:p w14:paraId="7F600127" w14:textId="77777777" w:rsidR="00155B91" w:rsidRDefault="00F94BB2">
            <w:pPr>
              <w:pStyle w:val="Luettelokappale"/>
              <w:numPr>
                <w:ilvl w:val="0"/>
                <w:numId w:val="16"/>
              </w:numPr>
              <w:spacing w:before="0" w:after="60" w:line="240" w:lineRule="auto"/>
            </w:pPr>
            <w:r>
              <w:rPr>
                <w:rFonts w:cs="Calibri"/>
                <w:color w:val="1F1F1F"/>
                <w:sz w:val="20"/>
                <w:lang w:val="fi-FI" w:eastAsia="fi-FI"/>
              </w:rPr>
              <w:t>tukee asiakkaan kasvua ja kehitystä suunnittelemalla ja toteuttamalla monipuolista toimintaa yhdessä työyhteisön ja asiakkaiden kanssa</w:t>
            </w:r>
          </w:p>
          <w:p w14:paraId="2119256A" w14:textId="77777777" w:rsidR="00155B91" w:rsidRDefault="00F94BB2">
            <w:pPr>
              <w:pStyle w:val="Luettelokappale"/>
              <w:numPr>
                <w:ilvl w:val="0"/>
                <w:numId w:val="16"/>
              </w:numPr>
              <w:spacing w:before="0" w:after="60" w:line="240" w:lineRule="auto"/>
            </w:pPr>
            <w:r>
              <w:rPr>
                <w:rFonts w:cs="Calibri"/>
                <w:color w:val="1F1F1F"/>
                <w:sz w:val="20"/>
                <w:lang w:val="fi-FI" w:eastAsia="fi-FI"/>
              </w:rPr>
              <w:t>tunnistaa yksilöiden vahvuuksia ja tarjoaa monipuolisia onnistumisen kokemuksia</w:t>
            </w:r>
          </w:p>
          <w:p w14:paraId="5CBD0AE1" w14:textId="77777777" w:rsidR="00155B91" w:rsidRDefault="00F94BB2">
            <w:pPr>
              <w:pStyle w:val="Luettelokappale"/>
              <w:numPr>
                <w:ilvl w:val="0"/>
                <w:numId w:val="16"/>
              </w:numPr>
              <w:spacing w:before="0" w:after="60" w:line="240" w:lineRule="auto"/>
            </w:pPr>
            <w:r>
              <w:rPr>
                <w:rFonts w:cs="Calibri"/>
                <w:color w:val="1F1F1F"/>
                <w:sz w:val="20"/>
                <w:lang w:val="fi-FI" w:eastAsia="fi-FI"/>
              </w:rPr>
              <w:t>tunnistaa toimintaympäristön ja ihmissuhteiden merkityksen yksilön kasvulle ja kehitykselle sekä ottaa sen toiminnassaan huomioon.</w:t>
            </w:r>
          </w:p>
        </w:tc>
      </w:tr>
      <w:tr w:rsidR="00155B91" w14:paraId="44BC25A4" w14:textId="77777777">
        <w:tc>
          <w:tcPr>
            <w:tcW w:w="2943" w:type="dxa"/>
            <w:tcBorders>
              <w:top w:val="single" w:sz="4" w:space="0" w:color="000000"/>
              <w:left w:val="single" w:sz="4" w:space="0" w:color="000000"/>
              <w:bottom w:val="single" w:sz="4" w:space="0" w:color="000000"/>
            </w:tcBorders>
            <w:shd w:val="clear" w:color="auto" w:fill="FFFFFF"/>
          </w:tcPr>
          <w:p w14:paraId="3CB8970C" w14:textId="77777777" w:rsidR="00155B91" w:rsidRDefault="00F94BB2">
            <w:pPr>
              <w:spacing w:before="60" w:after="60" w:line="240" w:lineRule="auto"/>
              <w:rPr>
                <w:rFonts w:cs="Calibri"/>
                <w:szCs w:val="24"/>
              </w:rPr>
            </w:pPr>
            <w:r>
              <w:rPr>
                <w:rFonts w:cs="Calibri"/>
                <w:szCs w:val="24"/>
              </w:rPr>
              <w:t>OSAAMISEN OSOITTAMISEN SUUNNITELMA</w:t>
            </w:r>
          </w:p>
          <w:p w14:paraId="10878912" w14:textId="77777777" w:rsidR="00155B91" w:rsidRDefault="00155B91">
            <w:pPr>
              <w:spacing w:before="60" w:after="60" w:line="240" w:lineRule="auto"/>
              <w:rPr>
                <w:rFonts w:cs="Calibri"/>
                <w:color w:val="FF0000"/>
                <w:szCs w:val="24"/>
              </w:rPr>
            </w:pPr>
          </w:p>
        </w:tc>
        <w:tc>
          <w:tcPr>
            <w:tcW w:w="113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AA2259F" w14:textId="77777777" w:rsidR="00155B91" w:rsidRDefault="00F94BB2">
            <w:pPr>
              <w:spacing w:before="60" w:after="60" w:line="240" w:lineRule="auto"/>
              <w:jc w:val="both"/>
            </w:pPr>
            <w:r>
              <w:rPr>
                <w:rFonts w:cs="Calibri"/>
                <w:szCs w:val="24"/>
                <w:lang w:val="fi-FI"/>
              </w:rPr>
              <w:t xml:space="preserve">En tee asioita lapsen puolesta vaan kannustan häntä yrittämään itse, mutta autan tarvittaessa. </w:t>
            </w:r>
          </w:p>
          <w:p w14:paraId="798A136F" w14:textId="77777777" w:rsidR="00155B91" w:rsidRDefault="00F94BB2">
            <w:pPr>
              <w:spacing w:before="60" w:after="60" w:line="240" w:lineRule="auto"/>
              <w:jc w:val="both"/>
            </w:pPr>
            <w:r>
              <w:rPr>
                <w:rFonts w:cs="Calibri"/>
                <w:szCs w:val="24"/>
                <w:lang w:val="fi-FI"/>
              </w:rPr>
              <w:t xml:space="preserve">Suunnittelen ja toteutan toimintaa lapsille yhdessä työyhteisön kanssa. Suunnittelen ja toteutan toimintaa, joka tukee lapsen/ lasten kasvua monipuolisesti. </w:t>
            </w:r>
          </w:p>
          <w:p w14:paraId="41187EE3" w14:textId="77777777" w:rsidR="00155B91" w:rsidRDefault="00F94BB2">
            <w:pPr>
              <w:spacing w:before="60" w:after="60" w:line="240" w:lineRule="auto"/>
              <w:jc w:val="both"/>
            </w:pPr>
            <w:r>
              <w:rPr>
                <w:rFonts w:cs="Calibri"/>
                <w:szCs w:val="24"/>
                <w:lang w:val="fi-FI"/>
              </w:rPr>
              <w:lastRenderedPageBreak/>
              <w:t xml:space="preserve">Huomioin myös perushoitotilanteissa pedagogiset tavoitteet, kuten  </w:t>
            </w:r>
          </w:p>
          <w:p w14:paraId="63C8A427" w14:textId="77777777" w:rsidR="007D64E9" w:rsidRDefault="00F94BB2">
            <w:pPr>
              <w:spacing w:before="60" w:after="60" w:line="240" w:lineRule="auto"/>
              <w:jc w:val="both"/>
              <w:rPr>
                <w:rFonts w:cs="Calibri"/>
                <w:szCs w:val="24"/>
                <w:lang w:val="fi-FI"/>
              </w:rPr>
            </w:pPr>
            <w:r>
              <w:rPr>
                <w:rFonts w:cs="Calibri"/>
                <w:szCs w:val="24"/>
                <w:lang w:val="fi-FI"/>
              </w:rPr>
              <w:t>Huomaan lapsen vahvuudet ja tuen niitä</w:t>
            </w:r>
            <w:r w:rsidR="007D64E9">
              <w:rPr>
                <w:rFonts w:cs="Calibri"/>
                <w:szCs w:val="24"/>
                <w:lang w:val="fi-FI"/>
              </w:rPr>
              <w:t xml:space="preserve"> esim. …</w:t>
            </w:r>
            <w:r>
              <w:rPr>
                <w:rFonts w:cs="Calibri"/>
                <w:szCs w:val="24"/>
                <w:lang w:val="fi-FI"/>
              </w:rPr>
              <w:t xml:space="preserve">. </w:t>
            </w:r>
            <w:r w:rsidR="007D64E9">
              <w:rPr>
                <w:rFonts w:cs="Calibri"/>
                <w:szCs w:val="24"/>
                <w:lang w:val="fi-FI"/>
              </w:rPr>
              <w:t>Tarjoan lasille onnistumisen kokemuksia esim. …</w:t>
            </w:r>
          </w:p>
          <w:p w14:paraId="234E5645" w14:textId="77777777" w:rsidR="00155B91" w:rsidRDefault="007D64E9">
            <w:pPr>
              <w:spacing w:before="60" w:after="60" w:line="240" w:lineRule="auto"/>
              <w:jc w:val="both"/>
            </w:pPr>
            <w:r>
              <w:rPr>
                <w:rFonts w:cs="Calibri"/>
                <w:szCs w:val="24"/>
                <w:lang w:val="fi-FI"/>
              </w:rPr>
              <w:t>Ymmärr</w:t>
            </w:r>
            <w:r w:rsidR="00F94BB2">
              <w:rPr>
                <w:rFonts w:cs="Calibri"/>
                <w:szCs w:val="24"/>
                <w:lang w:val="fi-FI"/>
              </w:rPr>
              <w:t xml:space="preserve">än </w:t>
            </w:r>
            <w:r>
              <w:rPr>
                <w:rFonts w:cs="Calibri"/>
                <w:szCs w:val="24"/>
                <w:lang w:val="fi-FI"/>
              </w:rPr>
              <w:t xml:space="preserve">lapsen </w:t>
            </w:r>
            <w:r w:rsidR="00F94BB2">
              <w:rPr>
                <w:rFonts w:cs="Calibri"/>
                <w:szCs w:val="24"/>
                <w:lang w:val="fi-FI"/>
              </w:rPr>
              <w:t>ihmissuhteiden</w:t>
            </w:r>
            <w:r>
              <w:rPr>
                <w:rFonts w:cs="Calibri"/>
                <w:szCs w:val="24"/>
                <w:lang w:val="fi-FI"/>
              </w:rPr>
              <w:t xml:space="preserve"> ja toimintaympäristön</w:t>
            </w:r>
            <w:r w:rsidR="00F94BB2">
              <w:rPr>
                <w:rFonts w:cs="Calibri"/>
                <w:szCs w:val="24"/>
                <w:lang w:val="fi-FI"/>
              </w:rPr>
              <w:t xml:space="preserve"> merkityksen</w:t>
            </w:r>
            <w:r w:rsidR="008B3201">
              <w:rPr>
                <w:rFonts w:cs="Calibri"/>
                <w:szCs w:val="24"/>
                <w:lang w:val="fi-FI"/>
              </w:rPr>
              <w:t xml:space="preserve"> ja sen vaikutuksen toimintaan. Esim. …</w:t>
            </w:r>
            <w:r w:rsidR="00F94BB2">
              <w:rPr>
                <w:rFonts w:cs="Calibri"/>
                <w:szCs w:val="24"/>
                <w:lang w:val="fi-FI"/>
              </w:rPr>
              <w:t xml:space="preserve"> </w:t>
            </w:r>
          </w:p>
          <w:p w14:paraId="0F505057" w14:textId="77777777" w:rsidR="00155B91" w:rsidRDefault="00F94BB2">
            <w:pPr>
              <w:spacing w:before="60" w:after="60" w:line="240" w:lineRule="auto"/>
              <w:jc w:val="both"/>
            </w:pPr>
            <w:r>
              <w:rPr>
                <w:rFonts w:cs="Calibri"/>
                <w:szCs w:val="24"/>
                <w:lang w:val="fi-FI"/>
              </w:rPr>
              <w:t>Tiedän päiväkodin tavoitteet ja huomioin ne toiminnassani. Käytän keskusteluissa ammattisanastoa, kuten</w:t>
            </w:r>
            <w:r w:rsidR="008B3201">
              <w:rPr>
                <w:rFonts w:cs="Calibri"/>
                <w:szCs w:val="24"/>
                <w:lang w:val="fi-FI"/>
              </w:rPr>
              <w:t xml:space="preserve"> …</w:t>
            </w:r>
            <w:r>
              <w:rPr>
                <w:rFonts w:cs="Calibri"/>
                <w:szCs w:val="24"/>
                <w:lang w:val="fi-FI"/>
              </w:rPr>
              <w:t xml:space="preserve"> </w:t>
            </w:r>
          </w:p>
          <w:p w14:paraId="1726C0B9" w14:textId="77777777" w:rsidR="00155B91" w:rsidRDefault="008B3201">
            <w:pPr>
              <w:spacing w:before="60" w:after="60" w:line="240" w:lineRule="auto"/>
              <w:jc w:val="both"/>
            </w:pPr>
            <w:r>
              <w:rPr>
                <w:rFonts w:cs="Calibri"/>
                <w:szCs w:val="24"/>
                <w:lang w:val="fi-FI"/>
              </w:rPr>
              <w:t xml:space="preserve">Luon yhdessä työyhteisön kanssa </w:t>
            </w:r>
            <w:r w:rsidR="00F94BB2">
              <w:rPr>
                <w:rFonts w:cs="Calibri"/>
                <w:szCs w:val="24"/>
                <w:lang w:val="fi-FI"/>
              </w:rPr>
              <w:t>lapsille viihtyisä</w:t>
            </w:r>
            <w:r>
              <w:rPr>
                <w:rFonts w:cs="Calibri"/>
                <w:szCs w:val="24"/>
                <w:lang w:val="fi-FI"/>
              </w:rPr>
              <w:t>n</w:t>
            </w:r>
            <w:r w:rsidR="00F94BB2">
              <w:rPr>
                <w:rFonts w:cs="Calibri"/>
                <w:szCs w:val="24"/>
                <w:lang w:val="fi-FI"/>
              </w:rPr>
              <w:t xml:space="preserve"> ja turvalli</w:t>
            </w:r>
            <w:r>
              <w:rPr>
                <w:rFonts w:cs="Calibri"/>
                <w:szCs w:val="24"/>
                <w:lang w:val="fi-FI"/>
              </w:rPr>
              <w:t>s</w:t>
            </w:r>
            <w:r w:rsidR="00F94BB2">
              <w:rPr>
                <w:rFonts w:cs="Calibri"/>
                <w:szCs w:val="24"/>
                <w:lang w:val="fi-FI"/>
              </w:rPr>
              <w:t>en toimintaympäristö</w:t>
            </w:r>
            <w:r>
              <w:rPr>
                <w:rFonts w:cs="Calibri"/>
                <w:szCs w:val="24"/>
                <w:lang w:val="fi-FI"/>
              </w:rPr>
              <w:t xml:space="preserve">n, </w:t>
            </w:r>
            <w:r w:rsidR="00F94BB2">
              <w:rPr>
                <w:rFonts w:cs="Calibri"/>
                <w:szCs w:val="24"/>
                <w:lang w:val="fi-FI"/>
              </w:rPr>
              <w:t xml:space="preserve">esim. </w:t>
            </w:r>
            <w:r>
              <w:rPr>
                <w:rFonts w:cs="Calibri"/>
                <w:szCs w:val="24"/>
                <w:lang w:val="fi-FI"/>
              </w:rPr>
              <w:t>…</w:t>
            </w:r>
            <w:r w:rsidR="00F94BB2">
              <w:rPr>
                <w:rFonts w:cs="Calibri"/>
                <w:szCs w:val="24"/>
                <w:lang w:val="fi-FI"/>
              </w:rPr>
              <w:t xml:space="preserve"> </w:t>
            </w:r>
          </w:p>
        </w:tc>
      </w:tr>
      <w:tr w:rsidR="00155B91" w14:paraId="3FD8DE5A" w14:textId="77777777">
        <w:tc>
          <w:tcPr>
            <w:tcW w:w="2943" w:type="dxa"/>
            <w:tcBorders>
              <w:top w:val="single" w:sz="4" w:space="0" w:color="000000"/>
              <w:left w:val="single" w:sz="4" w:space="0" w:color="000000"/>
              <w:bottom w:val="single" w:sz="4" w:space="0" w:color="000000"/>
            </w:tcBorders>
            <w:shd w:val="clear" w:color="auto" w:fill="FFFFFF"/>
          </w:tcPr>
          <w:p w14:paraId="00FCD368" w14:textId="77777777" w:rsidR="00155B91" w:rsidRDefault="00F94BB2">
            <w:pPr>
              <w:spacing w:before="0" w:after="0" w:line="240" w:lineRule="auto"/>
              <w:rPr>
                <w:rStyle w:val="Painotus"/>
                <w:b/>
                <w:color w:val="000000"/>
                <w:sz w:val="20"/>
                <w:lang w:val="fi-FI" w:eastAsia="fi-FI"/>
              </w:rPr>
            </w:pPr>
            <w:r>
              <w:rPr>
                <w:rStyle w:val="Painotus"/>
                <w:b/>
                <w:caps w:val="0"/>
                <w:color w:val="000000"/>
                <w:sz w:val="20"/>
                <w:lang w:val="fi-FI" w:eastAsia="fi-FI"/>
              </w:rPr>
              <w:lastRenderedPageBreak/>
              <w:t>Opiskelija toteuttaa kasvatus- ja ohjausalan päivittäistä toimintaa.</w:t>
            </w:r>
          </w:p>
          <w:p w14:paraId="7E46F38D" w14:textId="77777777" w:rsidR="00155B91" w:rsidRDefault="00155B91">
            <w:pPr>
              <w:spacing w:before="0" w:after="0" w:line="240" w:lineRule="auto"/>
              <w:rPr>
                <w:rStyle w:val="Painotus"/>
                <w:rFonts w:cs="Calibri"/>
                <w:b/>
                <w:color w:val="000000"/>
                <w:sz w:val="20"/>
                <w:szCs w:val="24"/>
                <w:lang w:val="fi-FI" w:eastAsia="fi-FI"/>
              </w:rPr>
            </w:pPr>
          </w:p>
        </w:tc>
        <w:tc>
          <w:tcPr>
            <w:tcW w:w="3733" w:type="dxa"/>
            <w:tcBorders>
              <w:top w:val="single" w:sz="4" w:space="0" w:color="000000"/>
              <w:left w:val="single" w:sz="4" w:space="0" w:color="000000"/>
              <w:bottom w:val="single" w:sz="4" w:space="0" w:color="000000"/>
            </w:tcBorders>
            <w:shd w:val="clear" w:color="auto" w:fill="FFFFFF"/>
          </w:tcPr>
          <w:p w14:paraId="02FA5FF7" w14:textId="77777777" w:rsidR="00155B91" w:rsidRDefault="00F94BB2">
            <w:pPr>
              <w:pStyle w:val="Luettelokappale"/>
              <w:numPr>
                <w:ilvl w:val="0"/>
                <w:numId w:val="26"/>
              </w:numPr>
              <w:spacing w:before="0" w:after="60" w:line="240" w:lineRule="auto"/>
            </w:pPr>
            <w:r>
              <w:rPr>
                <w:rFonts w:cs="Calibri"/>
                <w:color w:val="1F1F1F"/>
                <w:sz w:val="20"/>
                <w:lang w:val="fi-FI" w:eastAsia="fi-FI"/>
              </w:rPr>
              <w:t>toteuttaa yhdessä työyhteisön kanssa päivittäistä toimintaa huomioiden yksilön tai ryhmän tarpeita</w:t>
            </w:r>
          </w:p>
          <w:p w14:paraId="5A40296C" w14:textId="77777777" w:rsidR="00155B91" w:rsidRDefault="00F94BB2">
            <w:pPr>
              <w:pStyle w:val="Luettelokappale"/>
              <w:numPr>
                <w:ilvl w:val="0"/>
                <w:numId w:val="26"/>
              </w:numPr>
              <w:spacing w:before="0" w:after="60" w:line="240" w:lineRule="auto"/>
            </w:pPr>
            <w:r>
              <w:rPr>
                <w:rFonts w:cs="Calibri"/>
                <w:color w:val="1F1F1F"/>
                <w:sz w:val="20"/>
                <w:lang w:val="fi-FI" w:eastAsia="fi-FI"/>
              </w:rPr>
              <w:t>työskentelee työyhteisön työsuunnitelman tai päiväjärjestyksen mukaan</w:t>
            </w:r>
          </w:p>
          <w:p w14:paraId="6A81F1E5" w14:textId="77777777" w:rsidR="00155B91" w:rsidRDefault="00F94BB2">
            <w:pPr>
              <w:numPr>
                <w:ilvl w:val="0"/>
                <w:numId w:val="22"/>
              </w:numPr>
              <w:spacing w:before="0" w:after="60" w:line="240" w:lineRule="auto"/>
              <w:ind w:left="357" w:hanging="357"/>
              <w:rPr>
                <w:rFonts w:cs="Calibri"/>
                <w:sz w:val="20"/>
                <w:szCs w:val="24"/>
                <w:lang w:val="fi-FI"/>
              </w:rPr>
            </w:pPr>
            <w:r>
              <w:rPr>
                <w:rFonts w:cs="Calibri"/>
                <w:color w:val="1F1F1F"/>
                <w:sz w:val="20"/>
                <w:lang w:val="fi-FI" w:eastAsia="fi-FI"/>
              </w:rPr>
              <w:t>käyttää tavanomaisia ohjaustapoja ja välineitä työympäristössään</w:t>
            </w:r>
          </w:p>
        </w:tc>
        <w:tc>
          <w:tcPr>
            <w:tcW w:w="3734" w:type="dxa"/>
            <w:tcBorders>
              <w:top w:val="single" w:sz="4" w:space="0" w:color="000000"/>
              <w:left w:val="single" w:sz="4" w:space="0" w:color="000000"/>
              <w:bottom w:val="single" w:sz="4" w:space="0" w:color="000000"/>
            </w:tcBorders>
            <w:shd w:val="clear" w:color="auto" w:fill="FFFFFF"/>
          </w:tcPr>
          <w:p w14:paraId="1629D0FC" w14:textId="77777777" w:rsidR="00155B91" w:rsidRDefault="00F94BB2">
            <w:pPr>
              <w:pStyle w:val="Luettelokappale"/>
              <w:numPr>
                <w:ilvl w:val="0"/>
                <w:numId w:val="12"/>
              </w:numPr>
              <w:spacing w:before="0" w:after="60" w:line="240" w:lineRule="auto"/>
            </w:pPr>
            <w:r>
              <w:rPr>
                <w:rFonts w:cs="Calibri"/>
                <w:color w:val="1F1F1F"/>
                <w:sz w:val="20"/>
                <w:lang w:val="fi-FI" w:eastAsia="fi-FI"/>
              </w:rPr>
              <w:t>suunnittelee ja toteuttaa päivittäistä toimintaa yhdessä työyhteisön kanssa huomioiden yksilön tai ryhmän tarpeita ja toiveita sekä hyödyntäen elämänkulkuun liittyvää tietämystään</w:t>
            </w:r>
          </w:p>
          <w:p w14:paraId="5D431183" w14:textId="77777777" w:rsidR="00155B91" w:rsidRDefault="00F94BB2">
            <w:pPr>
              <w:pStyle w:val="Luettelokappale"/>
              <w:numPr>
                <w:ilvl w:val="0"/>
                <w:numId w:val="12"/>
              </w:numPr>
              <w:spacing w:before="0" w:after="60" w:line="240" w:lineRule="auto"/>
            </w:pPr>
            <w:r>
              <w:rPr>
                <w:rFonts w:cs="Calibri"/>
                <w:color w:val="1F1F1F"/>
                <w:sz w:val="20"/>
                <w:lang w:val="fi-FI" w:eastAsia="fi-FI"/>
              </w:rPr>
              <w:t>työskentelee omatoimisesti työyhteisön työsuunnitelman tai päiväjärjestyksen mukaan</w:t>
            </w:r>
          </w:p>
          <w:p w14:paraId="7103B0BE" w14:textId="77777777" w:rsidR="00155B91" w:rsidRDefault="00F94BB2">
            <w:pPr>
              <w:numPr>
                <w:ilvl w:val="0"/>
                <w:numId w:val="22"/>
              </w:numPr>
              <w:spacing w:before="0" w:after="60" w:line="240" w:lineRule="auto"/>
              <w:ind w:left="357" w:hanging="357"/>
              <w:rPr>
                <w:rFonts w:cs="Calibri"/>
                <w:sz w:val="20"/>
                <w:szCs w:val="24"/>
                <w:lang w:val="fi-FI"/>
              </w:rPr>
            </w:pPr>
            <w:r>
              <w:rPr>
                <w:rFonts w:cs="Calibri"/>
                <w:color w:val="1F1F1F"/>
                <w:sz w:val="20"/>
                <w:lang w:val="fi-FI" w:eastAsia="fi-FI"/>
              </w:rPr>
              <w:t>käyttää tavanomaisia, tilanteeseen sopivia ohjaustapoja ja välineitä työympäristössään</w:t>
            </w:r>
          </w:p>
        </w:tc>
        <w:tc>
          <w:tcPr>
            <w:tcW w:w="3883" w:type="dxa"/>
            <w:tcBorders>
              <w:top w:val="single" w:sz="4" w:space="0" w:color="000000"/>
              <w:left w:val="single" w:sz="4" w:space="0" w:color="000000"/>
              <w:bottom w:val="single" w:sz="4" w:space="0" w:color="000000"/>
              <w:right w:val="single" w:sz="4" w:space="0" w:color="000000"/>
            </w:tcBorders>
            <w:shd w:val="clear" w:color="auto" w:fill="FFFFFF"/>
          </w:tcPr>
          <w:p w14:paraId="35A06747" w14:textId="77777777" w:rsidR="00155B91" w:rsidRDefault="00F94BB2">
            <w:pPr>
              <w:pStyle w:val="Luettelokappale"/>
              <w:numPr>
                <w:ilvl w:val="0"/>
                <w:numId w:val="28"/>
              </w:numPr>
              <w:spacing w:before="0" w:after="60" w:line="240" w:lineRule="auto"/>
            </w:pPr>
            <w:r>
              <w:rPr>
                <w:rFonts w:cs="Calibri"/>
                <w:color w:val="1F1F1F"/>
                <w:sz w:val="20"/>
                <w:lang w:val="fi-FI" w:eastAsia="fi-FI"/>
              </w:rPr>
              <w:t>suunnittelee ja toteuttaa monipuolista päivittäistä toimintaa yhdessä työyhteisön kanssa huomioiden yksilön tai ryhmän tarpeita ja toiveita sekä hyödyntää elämänkulkuun liittyvää tietämystään</w:t>
            </w:r>
          </w:p>
          <w:p w14:paraId="65A6EB2D" w14:textId="77777777" w:rsidR="00155B91" w:rsidRDefault="00F94BB2">
            <w:pPr>
              <w:pStyle w:val="Luettelokappale"/>
              <w:numPr>
                <w:ilvl w:val="0"/>
                <w:numId w:val="28"/>
              </w:numPr>
              <w:spacing w:before="0" w:after="60" w:line="240" w:lineRule="auto"/>
              <w:rPr>
                <w:rFonts w:cs="Calibri"/>
                <w:color w:val="1F1F1F"/>
                <w:sz w:val="20"/>
                <w:lang w:val="fi-FI" w:eastAsia="fi-FI"/>
              </w:rPr>
            </w:pPr>
            <w:r>
              <w:rPr>
                <w:rFonts w:cs="Calibri"/>
                <w:color w:val="1F1F1F"/>
                <w:sz w:val="20"/>
                <w:lang w:val="fi-FI" w:eastAsia="fi-FI"/>
              </w:rPr>
              <w:t>työskentelee omatoimisesti työyhteisön työsuunnitelman tai päiväjärjestyksen mukaan tilanteita ennakoiden</w:t>
            </w:r>
          </w:p>
          <w:p w14:paraId="4F991C20" w14:textId="77777777" w:rsidR="00155B91" w:rsidRDefault="00F94BB2">
            <w:pPr>
              <w:numPr>
                <w:ilvl w:val="0"/>
                <w:numId w:val="22"/>
              </w:numPr>
              <w:spacing w:before="0" w:after="60" w:line="240" w:lineRule="auto"/>
              <w:ind w:left="357" w:hanging="357"/>
              <w:rPr>
                <w:rFonts w:cs="Calibri"/>
                <w:sz w:val="20"/>
                <w:szCs w:val="24"/>
                <w:lang w:val="fi-FI"/>
              </w:rPr>
            </w:pPr>
            <w:r>
              <w:rPr>
                <w:rFonts w:cs="Calibri"/>
                <w:color w:val="1F1F1F"/>
                <w:sz w:val="20"/>
                <w:lang w:val="fi-FI" w:eastAsia="fi-FI"/>
              </w:rPr>
              <w:t>käyttää monipuolisia tilanteeseen sopivia ohjaustapoja ja välineitä työympäristössään.</w:t>
            </w:r>
          </w:p>
        </w:tc>
      </w:tr>
      <w:tr w:rsidR="00155B91" w14:paraId="5BC6A1F8" w14:textId="77777777">
        <w:tc>
          <w:tcPr>
            <w:tcW w:w="2943" w:type="dxa"/>
            <w:tcBorders>
              <w:top w:val="single" w:sz="4" w:space="0" w:color="000000"/>
              <w:left w:val="single" w:sz="4" w:space="0" w:color="000000"/>
              <w:bottom w:val="single" w:sz="4" w:space="0" w:color="000000"/>
            </w:tcBorders>
            <w:shd w:val="clear" w:color="auto" w:fill="FFFFFF"/>
          </w:tcPr>
          <w:p w14:paraId="7DD6FDA8" w14:textId="77777777" w:rsidR="00155B91" w:rsidRDefault="00F94BB2">
            <w:pPr>
              <w:spacing w:before="60" w:after="60" w:line="240" w:lineRule="auto"/>
              <w:rPr>
                <w:rFonts w:cs="Calibri"/>
                <w:szCs w:val="24"/>
              </w:rPr>
            </w:pPr>
            <w:r>
              <w:rPr>
                <w:rFonts w:cs="Calibri"/>
                <w:szCs w:val="24"/>
              </w:rPr>
              <w:t>OSAAMISEN OSOITTAMISEN SUUNNITELMA</w:t>
            </w:r>
          </w:p>
          <w:p w14:paraId="3BCE0381" w14:textId="77777777" w:rsidR="00155B91" w:rsidRDefault="00155B91">
            <w:pPr>
              <w:spacing w:before="60" w:after="60" w:line="240" w:lineRule="auto"/>
              <w:rPr>
                <w:rFonts w:cs="Calibri"/>
                <w:color w:val="FF0000"/>
                <w:szCs w:val="24"/>
              </w:rPr>
            </w:pPr>
          </w:p>
        </w:tc>
        <w:tc>
          <w:tcPr>
            <w:tcW w:w="113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692DDF" w14:textId="77777777" w:rsidR="00155B91" w:rsidRDefault="00F94BB2">
            <w:pPr>
              <w:spacing w:before="60" w:after="60" w:line="240" w:lineRule="auto"/>
              <w:jc w:val="both"/>
            </w:pPr>
            <w:r>
              <w:rPr>
                <w:rFonts w:cs="Calibri"/>
                <w:szCs w:val="24"/>
                <w:lang w:val="fi-FI"/>
              </w:rPr>
              <w:t xml:space="preserve">Suunnittelen työyhteisön kanssa päivittäistä toimintaa, joka on tarpeeksi haastavaa, mutta kehitystason mukaista tekemistä. Ohjaan näytössä </w:t>
            </w:r>
            <w:r w:rsidRPr="001755A9">
              <w:rPr>
                <w:rFonts w:cs="Calibri"/>
                <w:i/>
                <w:iCs/>
                <w:szCs w:val="24"/>
                <w:lang w:val="fi-FI"/>
              </w:rPr>
              <w:t>ruokailutilanteen</w:t>
            </w:r>
            <w:r>
              <w:rPr>
                <w:rFonts w:cs="Calibri"/>
                <w:szCs w:val="24"/>
                <w:lang w:val="fi-FI"/>
              </w:rPr>
              <w:t xml:space="preserve"> (liite 1), olen mukana </w:t>
            </w:r>
            <w:r w:rsidRPr="001755A9">
              <w:rPr>
                <w:rFonts w:cs="Calibri"/>
                <w:i/>
                <w:iCs/>
                <w:szCs w:val="24"/>
                <w:lang w:val="fi-FI"/>
              </w:rPr>
              <w:t>lepohetkellä</w:t>
            </w:r>
            <w:r>
              <w:rPr>
                <w:rFonts w:cs="Calibri"/>
                <w:szCs w:val="24"/>
                <w:lang w:val="fi-FI"/>
              </w:rPr>
              <w:t xml:space="preserve"> (liite 2) </w:t>
            </w:r>
            <w:r w:rsidRPr="001755A9">
              <w:rPr>
                <w:rFonts w:cs="Calibri"/>
                <w:b/>
                <w:bCs/>
                <w:szCs w:val="24"/>
                <w:lang w:val="fi-FI"/>
              </w:rPr>
              <w:t>jne</w:t>
            </w:r>
            <w:r>
              <w:rPr>
                <w:rFonts w:cs="Calibri"/>
                <w:szCs w:val="24"/>
                <w:lang w:val="fi-FI"/>
              </w:rPr>
              <w:t xml:space="preserve">. Osaan toimia päiväjärjestyksen mukaisesti.  </w:t>
            </w:r>
          </w:p>
          <w:p w14:paraId="0311C531" w14:textId="77777777" w:rsidR="00155B91" w:rsidRDefault="00F94BB2">
            <w:pPr>
              <w:spacing w:before="60" w:after="60" w:line="240" w:lineRule="auto"/>
              <w:jc w:val="both"/>
            </w:pPr>
            <w:r>
              <w:rPr>
                <w:rFonts w:cs="Calibri"/>
                <w:szCs w:val="24"/>
                <w:lang w:val="fi-FI"/>
              </w:rPr>
              <w:t xml:space="preserve">Käytän ohjauksessa apuna havainnollistamisvälineitä ja muita välineitä kuten ... (liite 3). </w:t>
            </w:r>
          </w:p>
        </w:tc>
      </w:tr>
      <w:tr w:rsidR="00155B91" w14:paraId="32170613" w14:textId="77777777">
        <w:tc>
          <w:tcPr>
            <w:tcW w:w="2943" w:type="dxa"/>
            <w:tcBorders>
              <w:top w:val="single" w:sz="4" w:space="0" w:color="000000"/>
              <w:left w:val="single" w:sz="4" w:space="0" w:color="000000"/>
              <w:bottom w:val="single" w:sz="4" w:space="0" w:color="000000"/>
            </w:tcBorders>
            <w:shd w:val="clear" w:color="auto" w:fill="FFFFFF"/>
          </w:tcPr>
          <w:p w14:paraId="6E4097A3" w14:textId="77777777" w:rsidR="00155B91" w:rsidRDefault="00F94BB2">
            <w:pPr>
              <w:spacing w:before="0" w:after="0" w:line="240" w:lineRule="auto"/>
              <w:rPr>
                <w:rFonts w:cs="Calibri"/>
                <w:b/>
                <w:sz w:val="20"/>
                <w:lang w:val="fi-FI" w:eastAsia="fi-FI"/>
              </w:rPr>
            </w:pPr>
            <w:r>
              <w:rPr>
                <w:rStyle w:val="Painotus"/>
                <w:b/>
                <w:caps w:val="0"/>
                <w:color w:val="000000"/>
                <w:sz w:val="20"/>
                <w:lang w:val="fi-FI" w:eastAsia="fi-FI"/>
              </w:rPr>
              <w:t>Opiskelija noudattaa työelämän perustaitoja.</w:t>
            </w:r>
          </w:p>
          <w:p w14:paraId="3F063250" w14:textId="77777777" w:rsidR="00155B91" w:rsidRDefault="00155B91">
            <w:pPr>
              <w:spacing w:before="0" w:after="0" w:line="240" w:lineRule="auto"/>
              <w:rPr>
                <w:rFonts w:cs="Calibri"/>
                <w:b/>
                <w:sz w:val="20"/>
                <w:szCs w:val="24"/>
                <w:lang w:val="fi-FI" w:eastAsia="fi-FI"/>
              </w:rPr>
            </w:pPr>
          </w:p>
        </w:tc>
        <w:tc>
          <w:tcPr>
            <w:tcW w:w="3733" w:type="dxa"/>
            <w:tcBorders>
              <w:top w:val="single" w:sz="4" w:space="0" w:color="000000"/>
              <w:left w:val="single" w:sz="4" w:space="0" w:color="000000"/>
              <w:bottom w:val="single" w:sz="4" w:space="0" w:color="000000"/>
            </w:tcBorders>
            <w:shd w:val="clear" w:color="auto" w:fill="FFFFFF"/>
          </w:tcPr>
          <w:p w14:paraId="6BC508B1" w14:textId="77777777" w:rsidR="00155B91" w:rsidRDefault="00F94BB2">
            <w:pPr>
              <w:pStyle w:val="Luettelokappale"/>
              <w:numPr>
                <w:ilvl w:val="0"/>
                <w:numId w:val="13"/>
              </w:numPr>
              <w:spacing w:before="0" w:after="60" w:line="240" w:lineRule="auto"/>
              <w:rPr>
                <w:rFonts w:cs="Calibri"/>
                <w:color w:val="1F1F1F"/>
                <w:sz w:val="20"/>
                <w:lang w:val="fi-FI" w:eastAsia="fi-FI"/>
              </w:rPr>
            </w:pPr>
            <w:r>
              <w:rPr>
                <w:rFonts w:cs="Calibri"/>
                <w:color w:val="1F1F1F"/>
                <w:sz w:val="20"/>
                <w:lang w:val="fi-FI" w:eastAsia="fi-FI"/>
              </w:rPr>
              <w:t>osaa toimia työyhteisön arvojen ja tavoitteiden mukaan</w:t>
            </w:r>
          </w:p>
          <w:p w14:paraId="00EB6225" w14:textId="77777777" w:rsidR="00155B91" w:rsidRDefault="00F94BB2">
            <w:pPr>
              <w:pStyle w:val="Luettelokappale"/>
              <w:numPr>
                <w:ilvl w:val="0"/>
                <w:numId w:val="13"/>
              </w:numPr>
              <w:spacing w:before="0" w:after="60" w:line="240" w:lineRule="auto"/>
            </w:pPr>
            <w:r>
              <w:rPr>
                <w:rFonts w:cs="Calibri"/>
                <w:color w:val="1F1F1F"/>
                <w:sz w:val="20"/>
                <w:lang w:val="fi-FI" w:eastAsia="fi-FI"/>
              </w:rPr>
              <w:t>toimii työpaikan sääntöjen ja ohjeiden mukaisesti ja pyytää tarvittaessa opastusta</w:t>
            </w:r>
          </w:p>
          <w:p w14:paraId="6120D206" w14:textId="77777777" w:rsidR="00155B91" w:rsidRDefault="00F94BB2">
            <w:pPr>
              <w:pStyle w:val="Luettelokappale"/>
              <w:numPr>
                <w:ilvl w:val="0"/>
                <w:numId w:val="13"/>
              </w:numPr>
              <w:spacing w:before="0" w:after="60" w:line="240" w:lineRule="auto"/>
            </w:pPr>
            <w:r>
              <w:rPr>
                <w:rFonts w:cs="Calibri"/>
                <w:color w:val="1F1F1F"/>
                <w:sz w:val="20"/>
                <w:lang w:val="fi-FI" w:eastAsia="fi-FI"/>
              </w:rPr>
              <w:t>tutustuu työpaikan työsuojelumääräyksiin ja -ohjeisiin ja noudattaa niitä</w:t>
            </w:r>
          </w:p>
          <w:p w14:paraId="43260CF1" w14:textId="77777777" w:rsidR="00155B91" w:rsidRDefault="00F94BB2">
            <w:pPr>
              <w:pStyle w:val="Luettelokappale"/>
              <w:numPr>
                <w:ilvl w:val="0"/>
                <w:numId w:val="13"/>
              </w:numPr>
              <w:spacing w:before="0" w:after="60" w:line="240" w:lineRule="auto"/>
            </w:pPr>
            <w:proofErr w:type="spellStart"/>
            <w:r>
              <w:rPr>
                <w:rFonts w:cs="Calibri"/>
                <w:color w:val="1F1F1F"/>
                <w:sz w:val="20"/>
                <w:lang w:eastAsia="fi-FI"/>
              </w:rPr>
              <w:t>työskentelee</w:t>
            </w:r>
            <w:proofErr w:type="spellEnd"/>
            <w:r>
              <w:rPr>
                <w:rFonts w:cs="Calibri"/>
                <w:color w:val="1F1F1F"/>
                <w:sz w:val="20"/>
                <w:lang w:eastAsia="fi-FI"/>
              </w:rPr>
              <w:t xml:space="preserve"> </w:t>
            </w:r>
            <w:proofErr w:type="spellStart"/>
            <w:r>
              <w:rPr>
                <w:rFonts w:cs="Calibri"/>
                <w:color w:val="1F1F1F"/>
                <w:sz w:val="20"/>
                <w:lang w:eastAsia="fi-FI"/>
              </w:rPr>
              <w:t>työntekijätaitojen</w:t>
            </w:r>
            <w:proofErr w:type="spellEnd"/>
            <w:r>
              <w:rPr>
                <w:rFonts w:cs="Calibri"/>
                <w:color w:val="1F1F1F"/>
                <w:sz w:val="20"/>
                <w:lang w:eastAsia="fi-FI"/>
              </w:rPr>
              <w:t xml:space="preserve"> </w:t>
            </w:r>
            <w:proofErr w:type="spellStart"/>
            <w:r>
              <w:rPr>
                <w:rFonts w:cs="Calibri"/>
                <w:color w:val="1F1F1F"/>
                <w:sz w:val="20"/>
                <w:lang w:eastAsia="fi-FI"/>
              </w:rPr>
              <w:t>mu</w:t>
            </w:r>
            <w:r w:rsidR="00204F84">
              <w:rPr>
                <w:rFonts w:cs="Calibri"/>
                <w:color w:val="1F1F1F"/>
                <w:sz w:val="20"/>
                <w:lang w:eastAsia="fi-FI"/>
              </w:rPr>
              <w:t>k</w:t>
            </w:r>
            <w:r>
              <w:rPr>
                <w:rFonts w:cs="Calibri"/>
                <w:color w:val="1F1F1F"/>
                <w:sz w:val="20"/>
                <w:lang w:eastAsia="fi-FI"/>
              </w:rPr>
              <w:t>aisesti</w:t>
            </w:r>
            <w:proofErr w:type="spellEnd"/>
          </w:p>
          <w:p w14:paraId="25CB59E9" w14:textId="77777777" w:rsidR="00155B91" w:rsidRDefault="00F94BB2">
            <w:pPr>
              <w:pStyle w:val="Luettelokappale"/>
              <w:numPr>
                <w:ilvl w:val="0"/>
                <w:numId w:val="13"/>
              </w:numPr>
              <w:spacing w:before="0" w:after="60" w:line="240" w:lineRule="auto"/>
            </w:pPr>
            <w:r>
              <w:rPr>
                <w:rFonts w:cs="Calibri"/>
                <w:color w:val="1F1F1F"/>
                <w:sz w:val="20"/>
                <w:lang w:val="fi-FI" w:eastAsia="fi-FI"/>
              </w:rPr>
              <w:t>pukeutuu työyhteisön käytänteiden mukaan ja huolehtii henkilökohtaisesta hygieniastaan</w:t>
            </w:r>
          </w:p>
          <w:p w14:paraId="054509C1" w14:textId="77777777" w:rsidR="00155B91" w:rsidRDefault="00F94BB2">
            <w:pPr>
              <w:pStyle w:val="Luettelokappale"/>
              <w:numPr>
                <w:ilvl w:val="0"/>
                <w:numId w:val="13"/>
              </w:numPr>
              <w:spacing w:before="0" w:after="60" w:line="240" w:lineRule="auto"/>
            </w:pPr>
            <w:proofErr w:type="spellStart"/>
            <w:r>
              <w:rPr>
                <w:rFonts w:cs="Calibri"/>
                <w:color w:val="1F1F1F"/>
                <w:sz w:val="20"/>
                <w:lang w:eastAsia="fi-FI"/>
              </w:rPr>
              <w:t>huolehtii</w:t>
            </w:r>
            <w:proofErr w:type="spellEnd"/>
            <w:r>
              <w:rPr>
                <w:rFonts w:cs="Calibri"/>
                <w:color w:val="1F1F1F"/>
                <w:sz w:val="20"/>
                <w:lang w:eastAsia="fi-FI"/>
              </w:rPr>
              <w:t xml:space="preserve"> </w:t>
            </w:r>
            <w:proofErr w:type="spellStart"/>
            <w:r>
              <w:rPr>
                <w:rFonts w:cs="Calibri"/>
                <w:color w:val="1F1F1F"/>
                <w:sz w:val="20"/>
                <w:lang w:eastAsia="fi-FI"/>
              </w:rPr>
              <w:t>työkyvystään</w:t>
            </w:r>
            <w:proofErr w:type="spellEnd"/>
            <w:r>
              <w:rPr>
                <w:rFonts w:cs="Calibri"/>
                <w:color w:val="1F1F1F"/>
                <w:sz w:val="20"/>
                <w:lang w:eastAsia="fi-FI"/>
              </w:rPr>
              <w:t xml:space="preserve"> ja </w:t>
            </w:r>
            <w:proofErr w:type="spellStart"/>
            <w:r>
              <w:rPr>
                <w:rFonts w:cs="Calibri"/>
                <w:color w:val="1F1F1F"/>
                <w:sz w:val="20"/>
                <w:lang w:eastAsia="fi-FI"/>
              </w:rPr>
              <w:t>työhyvinvoinnistaan</w:t>
            </w:r>
            <w:proofErr w:type="spellEnd"/>
          </w:p>
          <w:p w14:paraId="4493D6E1" w14:textId="77777777" w:rsidR="00155B91" w:rsidRDefault="00F94BB2">
            <w:pPr>
              <w:pStyle w:val="Luettelokappale"/>
              <w:numPr>
                <w:ilvl w:val="0"/>
                <w:numId w:val="13"/>
              </w:numPr>
              <w:spacing w:before="0" w:after="60" w:line="240" w:lineRule="auto"/>
            </w:pPr>
            <w:r>
              <w:rPr>
                <w:rFonts w:cs="Calibri"/>
                <w:color w:val="1F1F1F"/>
                <w:sz w:val="20"/>
                <w:lang w:val="fi-FI" w:eastAsia="fi-FI"/>
              </w:rPr>
              <w:lastRenderedPageBreak/>
              <w:t>työskentelee sovituissa työtehtävissä ja tuntee työympäristön muita ammattiryhmiä ja heidän työtehtäviään</w:t>
            </w:r>
          </w:p>
          <w:p w14:paraId="76A73E31" w14:textId="77777777" w:rsidR="00155B91" w:rsidRDefault="00F94BB2">
            <w:pPr>
              <w:pStyle w:val="Luettelokappale"/>
              <w:numPr>
                <w:ilvl w:val="0"/>
                <w:numId w:val="13"/>
              </w:numPr>
              <w:spacing w:before="0" w:after="60" w:line="240" w:lineRule="auto"/>
              <w:rPr>
                <w:rFonts w:cs="Calibri"/>
                <w:color w:val="1F1F1F"/>
                <w:sz w:val="20"/>
                <w:lang w:eastAsia="fi-FI"/>
              </w:rPr>
            </w:pPr>
            <w:proofErr w:type="spellStart"/>
            <w:r>
              <w:rPr>
                <w:rFonts w:cs="Calibri"/>
                <w:color w:val="1F1F1F"/>
                <w:sz w:val="20"/>
                <w:lang w:eastAsia="fi-FI"/>
              </w:rPr>
              <w:t>työskentelee</w:t>
            </w:r>
            <w:proofErr w:type="spellEnd"/>
            <w:r>
              <w:rPr>
                <w:rFonts w:cs="Calibri"/>
                <w:color w:val="1F1F1F"/>
                <w:sz w:val="20"/>
                <w:lang w:eastAsia="fi-FI"/>
              </w:rPr>
              <w:t xml:space="preserve"> </w:t>
            </w:r>
            <w:proofErr w:type="spellStart"/>
            <w:r>
              <w:rPr>
                <w:rFonts w:cs="Calibri"/>
                <w:color w:val="1F1F1F"/>
                <w:sz w:val="20"/>
                <w:lang w:eastAsia="fi-FI"/>
              </w:rPr>
              <w:t>kestävän</w:t>
            </w:r>
            <w:proofErr w:type="spellEnd"/>
            <w:r>
              <w:rPr>
                <w:rFonts w:cs="Calibri"/>
                <w:color w:val="1F1F1F"/>
                <w:sz w:val="20"/>
                <w:lang w:eastAsia="fi-FI"/>
              </w:rPr>
              <w:t xml:space="preserve"> </w:t>
            </w:r>
            <w:proofErr w:type="spellStart"/>
            <w:r>
              <w:rPr>
                <w:rFonts w:cs="Calibri"/>
                <w:color w:val="1F1F1F"/>
                <w:sz w:val="20"/>
                <w:lang w:eastAsia="fi-FI"/>
              </w:rPr>
              <w:t>kehityksen</w:t>
            </w:r>
            <w:proofErr w:type="spellEnd"/>
            <w:r>
              <w:rPr>
                <w:rFonts w:cs="Calibri"/>
                <w:color w:val="1F1F1F"/>
                <w:sz w:val="20"/>
                <w:lang w:eastAsia="fi-FI"/>
              </w:rPr>
              <w:t xml:space="preserve"> </w:t>
            </w:r>
            <w:proofErr w:type="spellStart"/>
            <w:r>
              <w:rPr>
                <w:rFonts w:cs="Calibri"/>
                <w:color w:val="1F1F1F"/>
                <w:sz w:val="20"/>
                <w:lang w:eastAsia="fi-FI"/>
              </w:rPr>
              <w:t>periaatteiden</w:t>
            </w:r>
            <w:proofErr w:type="spellEnd"/>
            <w:r>
              <w:rPr>
                <w:rFonts w:cs="Calibri"/>
                <w:color w:val="1F1F1F"/>
                <w:sz w:val="20"/>
                <w:lang w:eastAsia="fi-FI"/>
              </w:rPr>
              <w:t xml:space="preserve"> </w:t>
            </w:r>
            <w:proofErr w:type="spellStart"/>
            <w:r>
              <w:rPr>
                <w:rFonts w:cs="Calibri"/>
                <w:color w:val="1F1F1F"/>
                <w:sz w:val="20"/>
                <w:lang w:eastAsia="fi-FI"/>
              </w:rPr>
              <w:t>mukaisesti</w:t>
            </w:r>
            <w:proofErr w:type="spellEnd"/>
          </w:p>
          <w:p w14:paraId="0909D072" w14:textId="77777777" w:rsidR="00155B91" w:rsidRDefault="00F94BB2">
            <w:pPr>
              <w:pStyle w:val="Luettelokappale"/>
              <w:numPr>
                <w:ilvl w:val="0"/>
                <w:numId w:val="13"/>
              </w:numPr>
              <w:spacing w:before="0" w:after="60" w:line="240" w:lineRule="auto"/>
              <w:rPr>
                <w:rFonts w:cs="Calibri"/>
                <w:color w:val="1F1F1F"/>
                <w:sz w:val="20"/>
                <w:lang w:val="fi-FI" w:eastAsia="fi-FI"/>
              </w:rPr>
            </w:pPr>
            <w:r>
              <w:rPr>
                <w:rFonts w:cs="Calibri"/>
                <w:color w:val="1F1F1F"/>
                <w:sz w:val="20"/>
                <w:lang w:val="fi-FI" w:eastAsia="fi-FI"/>
              </w:rPr>
              <w:t>osaa käyttää ohjeiden mukaisesti työpaikan digivälineitä sekä tuntee niiden käytön periaatteet</w:t>
            </w:r>
          </w:p>
          <w:p w14:paraId="588E5597" w14:textId="77777777" w:rsidR="00155B91" w:rsidRDefault="00F94BB2">
            <w:pPr>
              <w:numPr>
                <w:ilvl w:val="0"/>
                <w:numId w:val="22"/>
              </w:numPr>
              <w:spacing w:before="0" w:after="60" w:line="240" w:lineRule="auto"/>
              <w:ind w:left="357" w:hanging="357"/>
              <w:rPr>
                <w:rFonts w:cs="Calibri"/>
                <w:sz w:val="20"/>
                <w:szCs w:val="24"/>
                <w:lang w:val="fi-FI"/>
              </w:rPr>
            </w:pPr>
            <w:proofErr w:type="spellStart"/>
            <w:r>
              <w:rPr>
                <w:rFonts w:cs="Calibri"/>
                <w:color w:val="1F1F1F"/>
                <w:sz w:val="20"/>
                <w:lang w:eastAsia="fi-FI"/>
              </w:rPr>
              <w:t>osallistuu</w:t>
            </w:r>
            <w:proofErr w:type="spellEnd"/>
            <w:r>
              <w:rPr>
                <w:rFonts w:cs="Calibri"/>
                <w:color w:val="1F1F1F"/>
                <w:sz w:val="20"/>
                <w:lang w:eastAsia="fi-FI"/>
              </w:rPr>
              <w:t xml:space="preserve"> </w:t>
            </w:r>
            <w:proofErr w:type="spellStart"/>
            <w:r>
              <w:rPr>
                <w:rFonts w:cs="Calibri"/>
                <w:color w:val="1F1F1F"/>
                <w:sz w:val="20"/>
                <w:lang w:eastAsia="fi-FI"/>
              </w:rPr>
              <w:t>työyhteisön</w:t>
            </w:r>
            <w:proofErr w:type="spellEnd"/>
            <w:r>
              <w:rPr>
                <w:rFonts w:cs="Calibri"/>
                <w:color w:val="1F1F1F"/>
                <w:sz w:val="20"/>
                <w:lang w:eastAsia="fi-FI"/>
              </w:rPr>
              <w:t xml:space="preserve"> </w:t>
            </w:r>
            <w:proofErr w:type="spellStart"/>
            <w:r>
              <w:rPr>
                <w:rFonts w:cs="Calibri"/>
                <w:color w:val="1F1F1F"/>
                <w:sz w:val="20"/>
                <w:lang w:eastAsia="fi-FI"/>
              </w:rPr>
              <w:t>kokoukseen</w:t>
            </w:r>
            <w:proofErr w:type="spellEnd"/>
          </w:p>
        </w:tc>
        <w:tc>
          <w:tcPr>
            <w:tcW w:w="3734" w:type="dxa"/>
            <w:tcBorders>
              <w:top w:val="single" w:sz="4" w:space="0" w:color="000000"/>
              <w:left w:val="single" w:sz="4" w:space="0" w:color="000000"/>
              <w:bottom w:val="single" w:sz="4" w:space="0" w:color="000000"/>
            </w:tcBorders>
            <w:shd w:val="clear" w:color="auto" w:fill="FFFFFF"/>
          </w:tcPr>
          <w:p w14:paraId="67767A30" w14:textId="77777777" w:rsidR="00155B91" w:rsidRDefault="00F94BB2">
            <w:pPr>
              <w:pStyle w:val="Luettelokappale"/>
              <w:numPr>
                <w:ilvl w:val="0"/>
                <w:numId w:val="15"/>
              </w:numPr>
              <w:spacing w:before="0" w:after="60" w:line="240" w:lineRule="auto"/>
              <w:rPr>
                <w:rFonts w:cs="Calibri"/>
                <w:color w:val="1F1F1F"/>
                <w:sz w:val="20"/>
                <w:lang w:val="fi-FI" w:eastAsia="fi-FI"/>
              </w:rPr>
            </w:pPr>
            <w:r>
              <w:rPr>
                <w:rFonts w:cs="Calibri"/>
                <w:color w:val="1F1F1F"/>
                <w:sz w:val="20"/>
                <w:lang w:val="fi-FI" w:eastAsia="fi-FI"/>
              </w:rPr>
              <w:lastRenderedPageBreak/>
              <w:t>osaa toimia työyhteisön arvojen ja tavoitteiden mukaan</w:t>
            </w:r>
          </w:p>
          <w:p w14:paraId="473A78B3" w14:textId="77777777" w:rsidR="00155B91" w:rsidRDefault="00F94BB2">
            <w:pPr>
              <w:pStyle w:val="Luettelokappale"/>
              <w:numPr>
                <w:ilvl w:val="0"/>
                <w:numId w:val="15"/>
              </w:numPr>
              <w:spacing w:before="0" w:after="60" w:line="240" w:lineRule="auto"/>
            </w:pPr>
            <w:r>
              <w:rPr>
                <w:rFonts w:cs="Calibri"/>
                <w:color w:val="1F1F1F"/>
                <w:sz w:val="20"/>
                <w:lang w:val="fi-FI" w:eastAsia="fi-FI"/>
              </w:rPr>
              <w:t>toimii työpaikan sääntöjen ja ohjeiden mukaisesti</w:t>
            </w:r>
          </w:p>
          <w:p w14:paraId="29354F22" w14:textId="77777777" w:rsidR="00155B91" w:rsidRDefault="00F94BB2">
            <w:pPr>
              <w:pStyle w:val="Luettelokappale"/>
              <w:numPr>
                <w:ilvl w:val="0"/>
                <w:numId w:val="15"/>
              </w:numPr>
              <w:spacing w:before="0" w:after="60" w:line="240" w:lineRule="auto"/>
            </w:pPr>
            <w:r>
              <w:rPr>
                <w:rFonts w:cs="Calibri"/>
                <w:color w:val="1F1F1F"/>
                <w:sz w:val="20"/>
                <w:lang w:val="fi-FI" w:eastAsia="fi-FI"/>
              </w:rPr>
              <w:t>tutustuu työpaikan työsuojelumääräyksiin ja -ohjeisiin ja noudattaa niitä sekä osallistuu yhteistyössä työyhteisön kanssa työturvallisuuden kehittämiseen</w:t>
            </w:r>
          </w:p>
          <w:p w14:paraId="7D299899" w14:textId="77777777" w:rsidR="00155B91" w:rsidRDefault="00F94BB2">
            <w:pPr>
              <w:pStyle w:val="Luettelokappale"/>
              <w:numPr>
                <w:ilvl w:val="0"/>
                <w:numId w:val="15"/>
              </w:numPr>
              <w:spacing w:before="0" w:after="60" w:line="240" w:lineRule="auto"/>
            </w:pPr>
            <w:r>
              <w:rPr>
                <w:rFonts w:cs="Calibri"/>
                <w:color w:val="1F1F1F"/>
                <w:sz w:val="20"/>
                <w:lang w:val="fi-FI" w:eastAsia="fi-FI"/>
              </w:rPr>
              <w:t>työskentelee työntekijätaitojen mukaisesti tuntien työntekijänä oikeudet ja velvollisuudet työssään</w:t>
            </w:r>
          </w:p>
          <w:p w14:paraId="3FD03033" w14:textId="77777777" w:rsidR="00155B91" w:rsidRDefault="00F94BB2">
            <w:pPr>
              <w:pStyle w:val="Luettelokappale"/>
              <w:numPr>
                <w:ilvl w:val="0"/>
                <w:numId w:val="15"/>
              </w:numPr>
              <w:spacing w:before="0" w:after="60" w:line="240" w:lineRule="auto"/>
            </w:pPr>
            <w:r>
              <w:rPr>
                <w:rFonts w:cs="Calibri"/>
                <w:color w:val="1F1F1F"/>
                <w:sz w:val="20"/>
                <w:lang w:val="fi-FI" w:eastAsia="fi-FI"/>
              </w:rPr>
              <w:lastRenderedPageBreak/>
              <w:t>pukeutuu työyhteisön käytänteiden mukaan ja huolehtii henkilökohtaisesta hygieniastaan</w:t>
            </w:r>
          </w:p>
          <w:p w14:paraId="30D5EFDE" w14:textId="77777777" w:rsidR="00155B91" w:rsidRDefault="00F94BB2">
            <w:pPr>
              <w:pStyle w:val="Luettelokappale"/>
              <w:numPr>
                <w:ilvl w:val="0"/>
                <w:numId w:val="15"/>
              </w:numPr>
              <w:spacing w:before="0" w:after="60" w:line="240" w:lineRule="auto"/>
            </w:pPr>
            <w:proofErr w:type="spellStart"/>
            <w:r>
              <w:rPr>
                <w:rFonts w:cs="Calibri"/>
                <w:color w:val="1F1F1F"/>
                <w:sz w:val="20"/>
                <w:lang w:eastAsia="fi-FI"/>
              </w:rPr>
              <w:t>huolehtii</w:t>
            </w:r>
            <w:proofErr w:type="spellEnd"/>
            <w:r>
              <w:rPr>
                <w:rFonts w:cs="Calibri"/>
                <w:color w:val="1F1F1F"/>
                <w:sz w:val="20"/>
                <w:lang w:eastAsia="fi-FI"/>
              </w:rPr>
              <w:t xml:space="preserve"> </w:t>
            </w:r>
            <w:proofErr w:type="spellStart"/>
            <w:r>
              <w:rPr>
                <w:rFonts w:cs="Calibri"/>
                <w:color w:val="1F1F1F"/>
                <w:sz w:val="20"/>
                <w:lang w:eastAsia="fi-FI"/>
              </w:rPr>
              <w:t>työkyvystään</w:t>
            </w:r>
            <w:proofErr w:type="spellEnd"/>
            <w:r>
              <w:rPr>
                <w:rFonts w:cs="Calibri"/>
                <w:color w:val="1F1F1F"/>
                <w:sz w:val="20"/>
                <w:lang w:eastAsia="fi-FI"/>
              </w:rPr>
              <w:t xml:space="preserve"> ja </w:t>
            </w:r>
            <w:proofErr w:type="spellStart"/>
            <w:r>
              <w:rPr>
                <w:rFonts w:cs="Calibri"/>
                <w:color w:val="1F1F1F"/>
                <w:sz w:val="20"/>
                <w:lang w:eastAsia="fi-FI"/>
              </w:rPr>
              <w:t>työhyvinvoinnistaan</w:t>
            </w:r>
            <w:proofErr w:type="spellEnd"/>
          </w:p>
          <w:p w14:paraId="1A5FDB3D" w14:textId="77777777" w:rsidR="00155B91" w:rsidRDefault="00F94BB2">
            <w:pPr>
              <w:pStyle w:val="Luettelokappale"/>
              <w:numPr>
                <w:ilvl w:val="0"/>
                <w:numId w:val="15"/>
              </w:numPr>
              <w:spacing w:before="0" w:after="60" w:line="240" w:lineRule="auto"/>
            </w:pPr>
            <w:r>
              <w:rPr>
                <w:rFonts w:cs="Calibri"/>
                <w:color w:val="1F1F1F"/>
                <w:sz w:val="20"/>
                <w:lang w:val="fi-FI" w:eastAsia="fi-FI"/>
              </w:rPr>
              <w:t>työskentelee vastuullisesti sovituissa työtehtävissä, auttaa tarvittaessa muita sekä tuntee työympäristön muita ammattiryhmiä ja heidän työtehtäviään</w:t>
            </w:r>
          </w:p>
          <w:p w14:paraId="6A6A607D" w14:textId="77777777" w:rsidR="00155B91" w:rsidRDefault="00F94BB2">
            <w:pPr>
              <w:pStyle w:val="Luettelokappale"/>
              <w:numPr>
                <w:ilvl w:val="0"/>
                <w:numId w:val="15"/>
              </w:numPr>
              <w:spacing w:before="0" w:after="60" w:line="240" w:lineRule="auto"/>
            </w:pPr>
            <w:r>
              <w:rPr>
                <w:rFonts w:cs="Calibri"/>
                <w:color w:val="1F1F1F"/>
                <w:sz w:val="20"/>
                <w:lang w:val="fi-FI" w:eastAsia="fi-FI"/>
              </w:rPr>
              <w:t>työskentelee kestävän kehityksen periaatteiden mukaisesti kehittäen aktiivisesti osaamistaan</w:t>
            </w:r>
          </w:p>
          <w:p w14:paraId="0E04977F" w14:textId="77777777" w:rsidR="00155B91" w:rsidRDefault="00F94BB2">
            <w:pPr>
              <w:pStyle w:val="Luettelokappale"/>
              <w:numPr>
                <w:ilvl w:val="0"/>
                <w:numId w:val="15"/>
              </w:numPr>
              <w:spacing w:before="0" w:after="60" w:line="240" w:lineRule="auto"/>
            </w:pPr>
            <w:r>
              <w:rPr>
                <w:rFonts w:cs="Calibri"/>
                <w:color w:val="1F1F1F"/>
                <w:sz w:val="20"/>
                <w:lang w:val="fi-FI" w:eastAsia="fi-FI"/>
              </w:rPr>
              <w:t>käyttää työpaikan digivälineitä sekä tuntee niiden käytön periaatteet</w:t>
            </w:r>
          </w:p>
          <w:p w14:paraId="61348ED1" w14:textId="77777777" w:rsidR="00155B91" w:rsidRDefault="00F94BB2">
            <w:pPr>
              <w:numPr>
                <w:ilvl w:val="0"/>
                <w:numId w:val="22"/>
              </w:numPr>
              <w:spacing w:before="0" w:after="60" w:line="240" w:lineRule="auto"/>
              <w:ind w:left="357" w:hanging="357"/>
              <w:rPr>
                <w:rFonts w:cs="Calibri"/>
                <w:sz w:val="20"/>
                <w:szCs w:val="24"/>
                <w:lang w:val="fi-FI"/>
              </w:rPr>
            </w:pPr>
            <w:proofErr w:type="spellStart"/>
            <w:r>
              <w:rPr>
                <w:rFonts w:cs="Calibri"/>
                <w:color w:val="1F1F1F"/>
                <w:sz w:val="20"/>
                <w:lang w:eastAsia="fi-FI"/>
              </w:rPr>
              <w:t>osallistuu</w:t>
            </w:r>
            <w:proofErr w:type="spellEnd"/>
            <w:r>
              <w:rPr>
                <w:rFonts w:cs="Calibri"/>
                <w:color w:val="1F1F1F"/>
                <w:sz w:val="20"/>
                <w:lang w:eastAsia="fi-FI"/>
              </w:rPr>
              <w:t xml:space="preserve"> </w:t>
            </w:r>
            <w:proofErr w:type="spellStart"/>
            <w:r>
              <w:rPr>
                <w:rFonts w:cs="Calibri"/>
                <w:color w:val="1F1F1F"/>
                <w:sz w:val="20"/>
                <w:lang w:eastAsia="fi-FI"/>
              </w:rPr>
              <w:t>aktiivisesti</w:t>
            </w:r>
            <w:proofErr w:type="spellEnd"/>
            <w:r>
              <w:rPr>
                <w:rFonts w:cs="Calibri"/>
                <w:color w:val="1F1F1F"/>
                <w:sz w:val="20"/>
                <w:lang w:eastAsia="fi-FI"/>
              </w:rPr>
              <w:t xml:space="preserve"> </w:t>
            </w:r>
            <w:proofErr w:type="spellStart"/>
            <w:r>
              <w:rPr>
                <w:rFonts w:cs="Calibri"/>
                <w:color w:val="1F1F1F"/>
                <w:sz w:val="20"/>
                <w:lang w:eastAsia="fi-FI"/>
              </w:rPr>
              <w:t>työyhteisön</w:t>
            </w:r>
            <w:proofErr w:type="spellEnd"/>
            <w:r>
              <w:rPr>
                <w:rFonts w:cs="Calibri"/>
                <w:color w:val="1F1F1F"/>
                <w:sz w:val="20"/>
                <w:lang w:eastAsia="fi-FI"/>
              </w:rPr>
              <w:t xml:space="preserve"> </w:t>
            </w:r>
            <w:proofErr w:type="spellStart"/>
            <w:r>
              <w:rPr>
                <w:rFonts w:cs="Calibri"/>
                <w:color w:val="1F1F1F"/>
                <w:sz w:val="20"/>
                <w:lang w:eastAsia="fi-FI"/>
              </w:rPr>
              <w:t>kokoukseen</w:t>
            </w:r>
            <w:proofErr w:type="spellEnd"/>
          </w:p>
        </w:tc>
        <w:tc>
          <w:tcPr>
            <w:tcW w:w="3883" w:type="dxa"/>
            <w:tcBorders>
              <w:top w:val="single" w:sz="4" w:space="0" w:color="000000"/>
              <w:left w:val="single" w:sz="4" w:space="0" w:color="000000"/>
              <w:bottom w:val="single" w:sz="4" w:space="0" w:color="000000"/>
              <w:right w:val="single" w:sz="4" w:space="0" w:color="000000"/>
            </w:tcBorders>
            <w:shd w:val="clear" w:color="auto" w:fill="FFFFFF"/>
          </w:tcPr>
          <w:p w14:paraId="3857E428" w14:textId="77777777" w:rsidR="00155B91" w:rsidRDefault="00F94BB2">
            <w:pPr>
              <w:pStyle w:val="Luettelokappale"/>
              <w:numPr>
                <w:ilvl w:val="0"/>
                <w:numId w:val="9"/>
              </w:numPr>
              <w:spacing w:before="0" w:after="60" w:line="240" w:lineRule="auto"/>
            </w:pPr>
            <w:r>
              <w:rPr>
                <w:rFonts w:cs="Calibri"/>
                <w:color w:val="1F1F1F"/>
                <w:sz w:val="20"/>
                <w:lang w:val="fi-FI" w:eastAsia="fi-FI"/>
              </w:rPr>
              <w:lastRenderedPageBreak/>
              <w:t>osaa toimia työyhteisön arvojen ja tavoitteiden mukaan</w:t>
            </w:r>
          </w:p>
          <w:p w14:paraId="1ED8B284" w14:textId="77777777" w:rsidR="00155B91" w:rsidRDefault="00F94BB2">
            <w:pPr>
              <w:pStyle w:val="Luettelokappale"/>
              <w:numPr>
                <w:ilvl w:val="0"/>
                <w:numId w:val="9"/>
              </w:numPr>
              <w:spacing w:before="0" w:after="60" w:line="240" w:lineRule="auto"/>
            </w:pPr>
            <w:r>
              <w:rPr>
                <w:rFonts w:cs="Calibri"/>
                <w:color w:val="1F1F1F"/>
                <w:sz w:val="20"/>
                <w:lang w:val="fi-FI" w:eastAsia="fi-FI"/>
              </w:rPr>
              <w:t>toimii työpaikan sääntöjen ja ohjeiden mukaisesti omatoimisesti erilaisissa tilanteissa</w:t>
            </w:r>
          </w:p>
          <w:p w14:paraId="7A453F93" w14:textId="77777777" w:rsidR="00155B91" w:rsidRDefault="00F94BB2">
            <w:pPr>
              <w:pStyle w:val="Luettelokappale"/>
              <w:numPr>
                <w:ilvl w:val="0"/>
                <w:numId w:val="9"/>
              </w:numPr>
              <w:spacing w:before="0" w:after="60" w:line="240" w:lineRule="auto"/>
            </w:pPr>
            <w:r>
              <w:rPr>
                <w:rFonts w:cs="Calibri"/>
                <w:color w:val="1F1F1F"/>
                <w:sz w:val="20"/>
                <w:lang w:val="fi-FI" w:eastAsia="fi-FI"/>
              </w:rPr>
              <w:t>tutustuu työpaikan työsuojelumääräyksiin ja -ohjeisiin ja noudattaa niitä sekä osallistuu yhteistyössä työyhteisön kanssa työturvallisuuden ja työhyvinvoinnin kehittämiseen</w:t>
            </w:r>
          </w:p>
          <w:p w14:paraId="4DA4F17F" w14:textId="77777777" w:rsidR="00155B91" w:rsidRDefault="00F94BB2">
            <w:pPr>
              <w:pStyle w:val="Luettelokappale"/>
              <w:numPr>
                <w:ilvl w:val="0"/>
                <w:numId w:val="9"/>
              </w:numPr>
              <w:spacing w:before="0" w:after="60" w:line="240" w:lineRule="auto"/>
            </w:pPr>
            <w:r>
              <w:rPr>
                <w:rFonts w:cs="Calibri"/>
                <w:color w:val="1F1F1F"/>
                <w:sz w:val="20"/>
                <w:lang w:val="fi-FI" w:eastAsia="fi-FI"/>
              </w:rPr>
              <w:t>työskentelee työntekijätaitojen mukaisesti tuntien työntekijänä oikeudet ja velvollisuudet työssään ja ymmärtäen niiden merkityksen työlleen</w:t>
            </w:r>
          </w:p>
          <w:p w14:paraId="4BD18228" w14:textId="77777777" w:rsidR="00155B91" w:rsidRDefault="00F94BB2">
            <w:pPr>
              <w:pStyle w:val="Luettelokappale"/>
              <w:numPr>
                <w:ilvl w:val="0"/>
                <w:numId w:val="9"/>
              </w:numPr>
              <w:spacing w:before="0" w:after="60" w:line="240" w:lineRule="auto"/>
              <w:rPr>
                <w:rFonts w:cs="Calibri"/>
                <w:color w:val="1F1F1F"/>
                <w:sz w:val="20"/>
                <w:lang w:val="fi-FI" w:eastAsia="fi-FI"/>
              </w:rPr>
            </w:pPr>
            <w:r>
              <w:rPr>
                <w:rFonts w:cs="Calibri"/>
                <w:color w:val="1F1F1F"/>
                <w:sz w:val="20"/>
                <w:lang w:val="fi-FI" w:eastAsia="fi-FI"/>
              </w:rPr>
              <w:lastRenderedPageBreak/>
              <w:t>pukeutuu työyhteisön käytänteiden mukaan ja huolehtii henkilökohtaisesta hygieniastaan</w:t>
            </w:r>
          </w:p>
          <w:p w14:paraId="3F7B1D63" w14:textId="77777777" w:rsidR="00155B91" w:rsidRDefault="00F94BB2">
            <w:pPr>
              <w:pStyle w:val="Luettelokappale"/>
              <w:numPr>
                <w:ilvl w:val="0"/>
                <w:numId w:val="9"/>
              </w:numPr>
              <w:spacing w:before="0" w:after="60" w:line="240" w:lineRule="auto"/>
            </w:pPr>
            <w:proofErr w:type="spellStart"/>
            <w:r>
              <w:rPr>
                <w:rFonts w:cs="Calibri"/>
                <w:color w:val="1F1F1F"/>
                <w:sz w:val="20"/>
                <w:lang w:eastAsia="fi-FI"/>
              </w:rPr>
              <w:t>huolehtii</w:t>
            </w:r>
            <w:proofErr w:type="spellEnd"/>
            <w:r>
              <w:rPr>
                <w:rFonts w:cs="Calibri"/>
                <w:color w:val="1F1F1F"/>
                <w:sz w:val="20"/>
                <w:lang w:eastAsia="fi-FI"/>
              </w:rPr>
              <w:t xml:space="preserve"> </w:t>
            </w:r>
            <w:proofErr w:type="spellStart"/>
            <w:r>
              <w:rPr>
                <w:rFonts w:cs="Calibri"/>
                <w:color w:val="1F1F1F"/>
                <w:sz w:val="20"/>
                <w:lang w:eastAsia="fi-FI"/>
              </w:rPr>
              <w:t>työkyvystään</w:t>
            </w:r>
            <w:proofErr w:type="spellEnd"/>
            <w:r>
              <w:rPr>
                <w:rFonts w:cs="Calibri"/>
                <w:color w:val="1F1F1F"/>
                <w:sz w:val="20"/>
                <w:lang w:eastAsia="fi-FI"/>
              </w:rPr>
              <w:t xml:space="preserve"> ja </w:t>
            </w:r>
            <w:proofErr w:type="spellStart"/>
            <w:r>
              <w:rPr>
                <w:rFonts w:cs="Calibri"/>
                <w:color w:val="1F1F1F"/>
                <w:sz w:val="20"/>
                <w:lang w:eastAsia="fi-FI"/>
              </w:rPr>
              <w:t>työhyvinvoinnistaan</w:t>
            </w:r>
            <w:proofErr w:type="spellEnd"/>
          </w:p>
          <w:p w14:paraId="7123252C" w14:textId="77777777" w:rsidR="00155B91" w:rsidRDefault="00F94BB2">
            <w:pPr>
              <w:pStyle w:val="Luettelokappale"/>
              <w:numPr>
                <w:ilvl w:val="0"/>
                <w:numId w:val="9"/>
              </w:numPr>
              <w:spacing w:before="0" w:after="60" w:line="240" w:lineRule="auto"/>
            </w:pPr>
            <w:r>
              <w:rPr>
                <w:rFonts w:cs="Calibri"/>
                <w:color w:val="1F1F1F"/>
                <w:sz w:val="20"/>
                <w:lang w:val="fi-FI" w:eastAsia="fi-FI"/>
              </w:rPr>
              <w:t>työskentelee vastuullisesti ja joustavasti muuttuvissa työtehtävissä, tuntee työympäristön muita ammattiryhmiä sekä heidän työtehtäviänsä ja vastuualueitansa ja auttaa tarvittaessa muita</w:t>
            </w:r>
          </w:p>
          <w:p w14:paraId="6C55EA64" w14:textId="77777777" w:rsidR="00155B91" w:rsidRDefault="00F94BB2">
            <w:pPr>
              <w:pStyle w:val="Luettelokappale"/>
              <w:numPr>
                <w:ilvl w:val="0"/>
                <w:numId w:val="9"/>
              </w:numPr>
              <w:spacing w:before="0" w:after="60" w:line="240" w:lineRule="auto"/>
            </w:pPr>
            <w:r>
              <w:rPr>
                <w:rFonts w:cs="Calibri"/>
                <w:color w:val="1F1F1F"/>
                <w:sz w:val="20"/>
                <w:lang w:val="fi-FI" w:eastAsia="fi-FI"/>
              </w:rPr>
              <w:t>työskentelee kestävän kehityksen periaatteiden mukaisesti kehittäen aktiivisesti osaamistaan ja työtapojaan</w:t>
            </w:r>
          </w:p>
          <w:p w14:paraId="370DDD43" w14:textId="77777777" w:rsidR="00155B91" w:rsidRDefault="00F94BB2">
            <w:pPr>
              <w:pStyle w:val="Luettelokappale"/>
              <w:numPr>
                <w:ilvl w:val="0"/>
                <w:numId w:val="9"/>
              </w:numPr>
              <w:spacing w:before="0" w:after="60" w:line="240" w:lineRule="auto"/>
            </w:pPr>
            <w:r>
              <w:rPr>
                <w:rFonts w:cs="Calibri"/>
                <w:color w:val="1F1F1F"/>
                <w:sz w:val="20"/>
                <w:lang w:val="fi-FI" w:eastAsia="fi-FI"/>
              </w:rPr>
              <w:t>osaa käyttää monipuolisesti työpaikan digivälineitä ja tuntee niiden käytön periaatteet</w:t>
            </w:r>
          </w:p>
          <w:p w14:paraId="29EE3293" w14:textId="77777777" w:rsidR="00155B91" w:rsidRDefault="00F94BB2">
            <w:pPr>
              <w:numPr>
                <w:ilvl w:val="0"/>
                <w:numId w:val="22"/>
              </w:numPr>
              <w:spacing w:before="0" w:after="60" w:line="240" w:lineRule="auto"/>
              <w:ind w:left="357" w:hanging="357"/>
              <w:rPr>
                <w:rFonts w:cs="Calibri"/>
                <w:sz w:val="20"/>
                <w:szCs w:val="24"/>
                <w:lang w:val="fi-FI"/>
              </w:rPr>
            </w:pPr>
            <w:r>
              <w:rPr>
                <w:rFonts w:cs="Calibri"/>
                <w:color w:val="1F1F1F"/>
                <w:sz w:val="20"/>
                <w:lang w:val="fi-FI" w:eastAsia="fi-FI"/>
              </w:rPr>
              <w:t>osallistuu aktiivisesti työyhteisön kokoukseen tekemällä oma-aloitteisesti kehittämisehdotuksia.</w:t>
            </w:r>
          </w:p>
        </w:tc>
      </w:tr>
      <w:tr w:rsidR="00155B91" w14:paraId="7F55026B" w14:textId="77777777">
        <w:tc>
          <w:tcPr>
            <w:tcW w:w="2943" w:type="dxa"/>
            <w:tcBorders>
              <w:top w:val="single" w:sz="4" w:space="0" w:color="000000"/>
              <w:left w:val="single" w:sz="4" w:space="0" w:color="000000"/>
              <w:bottom w:val="single" w:sz="4" w:space="0" w:color="000000"/>
            </w:tcBorders>
            <w:shd w:val="clear" w:color="auto" w:fill="FFFFFF"/>
          </w:tcPr>
          <w:p w14:paraId="3850C41F" w14:textId="77777777" w:rsidR="00155B91" w:rsidRDefault="00F94BB2">
            <w:pPr>
              <w:spacing w:before="60" w:after="60" w:line="240" w:lineRule="auto"/>
              <w:rPr>
                <w:rFonts w:cs="Calibri"/>
                <w:szCs w:val="24"/>
              </w:rPr>
            </w:pPr>
            <w:r>
              <w:rPr>
                <w:rFonts w:cs="Calibri"/>
                <w:szCs w:val="24"/>
              </w:rPr>
              <w:lastRenderedPageBreak/>
              <w:t>OSAAMISEN OSOITTAMISEN SUUNNITELMA</w:t>
            </w:r>
          </w:p>
          <w:p w14:paraId="0D809C1A" w14:textId="77777777" w:rsidR="00155B91" w:rsidRDefault="00155B91">
            <w:pPr>
              <w:spacing w:before="60" w:after="60" w:line="240" w:lineRule="auto"/>
              <w:rPr>
                <w:rFonts w:cs="Calibri"/>
                <w:szCs w:val="24"/>
              </w:rPr>
            </w:pPr>
          </w:p>
        </w:tc>
        <w:tc>
          <w:tcPr>
            <w:tcW w:w="113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F145D3" w14:textId="77777777" w:rsidR="00155B91" w:rsidRDefault="00F94BB2">
            <w:pPr>
              <w:spacing w:before="60" w:after="60" w:line="240" w:lineRule="auto"/>
              <w:jc w:val="both"/>
              <w:rPr>
                <w:rFonts w:cs="Calibri"/>
                <w:szCs w:val="24"/>
                <w:lang w:val="fi-FI"/>
              </w:rPr>
            </w:pPr>
            <w:r>
              <w:rPr>
                <w:rFonts w:cs="Calibri"/>
                <w:szCs w:val="24"/>
                <w:lang w:val="fi-FI"/>
              </w:rPr>
              <w:t xml:space="preserve">Tiedän työpaikan arvot ja tavoitteet sekä toimin niiden mukaan. Tiedän säännöt ja toimin niiden mukaan eri tilanteissa, esim. pukeutumis- ja ruokailutilanteissa. </w:t>
            </w:r>
          </w:p>
          <w:p w14:paraId="581061DA" w14:textId="77777777" w:rsidR="00155B91" w:rsidRDefault="00204F84">
            <w:pPr>
              <w:spacing w:before="60" w:after="60" w:line="240" w:lineRule="auto"/>
              <w:jc w:val="both"/>
            </w:pPr>
            <w:r>
              <w:rPr>
                <w:rFonts w:cs="Calibri"/>
                <w:szCs w:val="24"/>
                <w:lang w:val="fi-FI"/>
              </w:rPr>
              <w:t>Olen tutustunut</w:t>
            </w:r>
            <w:r w:rsidR="00F94BB2">
              <w:rPr>
                <w:rFonts w:cs="Calibri"/>
                <w:szCs w:val="24"/>
                <w:lang w:val="fi-FI"/>
              </w:rPr>
              <w:t xml:space="preserve"> työsuojelumääräyksiin ja toimin niiden mukaan sekä autan työturvallisuuden kehittämisessä, esim. ergonominen työasento tms. pienissä asioissa. </w:t>
            </w:r>
          </w:p>
          <w:p w14:paraId="0786DCDD" w14:textId="77777777" w:rsidR="00155B91" w:rsidRDefault="00F94BB2">
            <w:pPr>
              <w:spacing w:before="60" w:after="60" w:line="240" w:lineRule="auto"/>
              <w:jc w:val="both"/>
            </w:pPr>
            <w:r>
              <w:rPr>
                <w:rFonts w:cs="Calibri"/>
                <w:szCs w:val="24"/>
                <w:lang w:val="fi-FI"/>
              </w:rPr>
              <w:t xml:space="preserve">Tiedän työntekijänä velvollisuuteni ja oikeuteni ja työskentelen niiden mukaisesti. </w:t>
            </w:r>
          </w:p>
          <w:p w14:paraId="5BD3B6A4" w14:textId="77777777" w:rsidR="00155B91" w:rsidRDefault="00F94BB2">
            <w:pPr>
              <w:spacing w:before="60" w:after="60" w:line="240" w:lineRule="auto"/>
              <w:jc w:val="both"/>
            </w:pPr>
            <w:r>
              <w:rPr>
                <w:rFonts w:cs="Calibri"/>
                <w:szCs w:val="24"/>
                <w:lang w:val="fi-FI"/>
              </w:rPr>
              <w:t xml:space="preserve">Pukeudun asiallisesti ja sään mukaisesti (ulkohousut, pipo, hanskat). Huolehdin henk. </w:t>
            </w:r>
            <w:proofErr w:type="spellStart"/>
            <w:r>
              <w:rPr>
                <w:rFonts w:cs="Calibri"/>
                <w:szCs w:val="24"/>
                <w:lang w:val="fi-FI"/>
              </w:rPr>
              <w:t>koht</w:t>
            </w:r>
            <w:proofErr w:type="spellEnd"/>
            <w:r>
              <w:rPr>
                <w:rFonts w:cs="Calibri"/>
                <w:szCs w:val="24"/>
                <w:lang w:val="fi-FI"/>
              </w:rPr>
              <w:t xml:space="preserve">. hygieniasta. En mene kipeänä töihin enkä ns. polta itseäni loppuun tai ota liikaa vastuuta.  </w:t>
            </w:r>
          </w:p>
          <w:p w14:paraId="64129FCC" w14:textId="77777777" w:rsidR="00155B91" w:rsidRDefault="00F94BB2">
            <w:pPr>
              <w:spacing w:before="60" w:after="60" w:line="240" w:lineRule="auto"/>
              <w:jc w:val="both"/>
            </w:pPr>
            <w:r>
              <w:rPr>
                <w:rFonts w:cs="Calibri"/>
                <w:szCs w:val="24"/>
                <w:lang w:val="fi-FI"/>
              </w:rPr>
              <w:t xml:space="preserve">Teen minulle annetut työt vastuullisesti ja autan oma-aloitteisesti muita sekä joustan tarvittaessa. Tiedän eri ammattiryhmien vastuualueet ja tehtävät.  </w:t>
            </w:r>
          </w:p>
          <w:p w14:paraId="3989365E" w14:textId="77777777" w:rsidR="00155B91" w:rsidRDefault="00F94BB2">
            <w:pPr>
              <w:spacing w:before="60" w:after="60" w:line="240" w:lineRule="auto"/>
              <w:jc w:val="both"/>
              <w:rPr>
                <w:rFonts w:cs="Calibri"/>
                <w:szCs w:val="24"/>
                <w:lang w:val="fi-FI"/>
              </w:rPr>
            </w:pPr>
            <w:r>
              <w:rPr>
                <w:rFonts w:cs="Calibri"/>
                <w:szCs w:val="24"/>
                <w:lang w:val="fi-FI"/>
              </w:rPr>
              <w:t xml:space="preserve">Kierrätän jätteet huolellisesti. En anna veden valua turhaan. Sammutan valot, jos niitä ei tarvita. </w:t>
            </w:r>
          </w:p>
          <w:p w14:paraId="5FF78525" w14:textId="77777777" w:rsidR="00155B91" w:rsidRDefault="00F94BB2">
            <w:pPr>
              <w:spacing w:before="60" w:after="60" w:line="240" w:lineRule="auto"/>
              <w:jc w:val="both"/>
              <w:rPr>
                <w:rFonts w:cs="Calibri"/>
                <w:szCs w:val="24"/>
                <w:lang w:val="fi-FI"/>
              </w:rPr>
            </w:pPr>
            <w:r>
              <w:rPr>
                <w:rFonts w:cs="Calibri"/>
                <w:szCs w:val="24"/>
                <w:lang w:val="fi-FI"/>
              </w:rPr>
              <w:t xml:space="preserve">Käytän </w:t>
            </w:r>
            <w:r w:rsidR="00204F84">
              <w:rPr>
                <w:rFonts w:cs="Calibri"/>
                <w:szCs w:val="24"/>
                <w:lang w:val="fi-FI"/>
              </w:rPr>
              <w:t xml:space="preserve">työpaikan digivälineitä, kuten esim. </w:t>
            </w:r>
            <w:proofErr w:type="gramStart"/>
            <w:r>
              <w:rPr>
                <w:rFonts w:cs="Calibri"/>
                <w:szCs w:val="24"/>
                <w:lang w:val="fi-FI"/>
              </w:rPr>
              <w:t>tabletti-tietokoneita</w:t>
            </w:r>
            <w:proofErr w:type="gramEnd"/>
            <w:r>
              <w:rPr>
                <w:rFonts w:cs="Calibri"/>
                <w:szCs w:val="24"/>
                <w:lang w:val="fi-FI"/>
              </w:rPr>
              <w:t xml:space="preserve"> ja osaan neuvoa niiden käyttöä lapsille. </w:t>
            </w:r>
          </w:p>
          <w:p w14:paraId="35BBC3D8" w14:textId="77777777" w:rsidR="00155B91" w:rsidRDefault="00F94BB2">
            <w:pPr>
              <w:spacing w:before="60" w:after="60" w:line="240" w:lineRule="auto"/>
              <w:jc w:val="both"/>
              <w:rPr>
                <w:rFonts w:cs="Calibri"/>
                <w:szCs w:val="24"/>
                <w:lang w:val="fi-FI"/>
              </w:rPr>
            </w:pPr>
            <w:r>
              <w:rPr>
                <w:rFonts w:cs="Calibri"/>
                <w:szCs w:val="24"/>
                <w:lang w:val="fi-FI"/>
              </w:rPr>
              <w:t>Osallistun työpaikalla viikkokokoukseen ja ilmaisen kokouksen jälkeen ohjaajalle mielipiteitäni ja ideoitani.</w:t>
            </w:r>
          </w:p>
        </w:tc>
      </w:tr>
      <w:tr w:rsidR="00155B91" w14:paraId="7B57AF45" w14:textId="77777777">
        <w:tc>
          <w:tcPr>
            <w:tcW w:w="2943" w:type="dxa"/>
            <w:tcBorders>
              <w:top w:val="single" w:sz="4" w:space="0" w:color="000000"/>
              <w:left w:val="single" w:sz="4" w:space="0" w:color="000000"/>
              <w:bottom w:val="single" w:sz="4" w:space="0" w:color="000000"/>
            </w:tcBorders>
            <w:shd w:val="clear" w:color="auto" w:fill="FFFFFF"/>
          </w:tcPr>
          <w:p w14:paraId="7B4AB19D" w14:textId="77777777" w:rsidR="00155B91" w:rsidRDefault="00F94BB2">
            <w:pPr>
              <w:spacing w:before="0" w:after="0" w:line="240" w:lineRule="auto"/>
              <w:rPr>
                <w:rStyle w:val="Painotus"/>
                <w:b/>
                <w:color w:val="000000"/>
                <w:sz w:val="20"/>
                <w:lang w:val="fi-FI" w:eastAsia="fi-FI"/>
              </w:rPr>
            </w:pPr>
            <w:r>
              <w:rPr>
                <w:rStyle w:val="Painotus"/>
                <w:b/>
                <w:caps w:val="0"/>
                <w:color w:val="000000"/>
                <w:sz w:val="20"/>
                <w:lang w:val="fi-FI" w:eastAsia="fi-FI"/>
              </w:rPr>
              <w:lastRenderedPageBreak/>
              <w:t>Opiskelija arvioi ja kehittää toimintaansa.</w:t>
            </w:r>
          </w:p>
          <w:p w14:paraId="7B8CBFDB" w14:textId="77777777" w:rsidR="00155B91" w:rsidRDefault="00155B91">
            <w:pPr>
              <w:spacing w:before="0" w:after="0" w:line="240" w:lineRule="auto"/>
              <w:rPr>
                <w:rStyle w:val="Painotus"/>
                <w:rFonts w:cs="Calibri"/>
                <w:b/>
                <w:color w:val="000000"/>
                <w:sz w:val="20"/>
                <w:szCs w:val="24"/>
                <w:lang w:val="fi-FI" w:eastAsia="fi-FI"/>
              </w:rPr>
            </w:pPr>
          </w:p>
        </w:tc>
        <w:tc>
          <w:tcPr>
            <w:tcW w:w="3733" w:type="dxa"/>
            <w:tcBorders>
              <w:top w:val="single" w:sz="4" w:space="0" w:color="000000"/>
              <w:left w:val="single" w:sz="4" w:space="0" w:color="000000"/>
              <w:bottom w:val="single" w:sz="4" w:space="0" w:color="000000"/>
            </w:tcBorders>
            <w:shd w:val="clear" w:color="auto" w:fill="FFFFFF"/>
          </w:tcPr>
          <w:p w14:paraId="61A91D15" w14:textId="77777777" w:rsidR="00155B91" w:rsidRDefault="00F94BB2">
            <w:pPr>
              <w:pStyle w:val="Luettelokappale"/>
              <w:numPr>
                <w:ilvl w:val="0"/>
                <w:numId w:val="32"/>
              </w:numPr>
              <w:spacing w:before="0" w:after="60" w:line="240" w:lineRule="auto"/>
            </w:pPr>
            <w:r>
              <w:rPr>
                <w:rFonts w:cs="Calibri"/>
                <w:color w:val="1F1F1F"/>
                <w:sz w:val="20"/>
                <w:lang w:val="fi-FI" w:eastAsia="fi-FI"/>
              </w:rPr>
              <w:t>arvioi ammatillisia vuorovaikutustaitojaan</w:t>
            </w:r>
          </w:p>
          <w:p w14:paraId="2FCD9774" w14:textId="77777777" w:rsidR="00155B91" w:rsidRDefault="00F94BB2">
            <w:pPr>
              <w:pStyle w:val="Luettelokappale"/>
              <w:numPr>
                <w:ilvl w:val="0"/>
                <w:numId w:val="32"/>
              </w:numPr>
              <w:spacing w:before="0" w:after="60" w:line="240" w:lineRule="auto"/>
            </w:pPr>
            <w:r>
              <w:rPr>
                <w:rFonts w:cs="Calibri"/>
                <w:color w:val="1F1F1F"/>
                <w:sz w:val="20"/>
                <w:lang w:val="fi-FI" w:eastAsia="fi-FI"/>
              </w:rPr>
              <w:t>arvioi omaa työskentelyään ja ottaa vastaan palautetta</w:t>
            </w:r>
          </w:p>
          <w:p w14:paraId="7D381B66" w14:textId="77777777" w:rsidR="00155B91" w:rsidRDefault="00F94BB2">
            <w:pPr>
              <w:pStyle w:val="Luettelokappale"/>
              <w:numPr>
                <w:ilvl w:val="0"/>
                <w:numId w:val="32"/>
              </w:numPr>
              <w:spacing w:before="0" w:after="60" w:line="240" w:lineRule="auto"/>
              <w:rPr>
                <w:rFonts w:cs="Calibri"/>
                <w:color w:val="1F1F1F"/>
                <w:sz w:val="20"/>
                <w:lang w:eastAsia="fi-FI"/>
              </w:rPr>
            </w:pPr>
            <w:proofErr w:type="spellStart"/>
            <w:r>
              <w:rPr>
                <w:rFonts w:cs="Calibri"/>
                <w:color w:val="1F1F1F"/>
                <w:sz w:val="20"/>
                <w:lang w:eastAsia="fi-FI"/>
              </w:rPr>
              <w:t>antaa</w:t>
            </w:r>
            <w:proofErr w:type="spellEnd"/>
            <w:r>
              <w:rPr>
                <w:rFonts w:cs="Calibri"/>
                <w:color w:val="1F1F1F"/>
                <w:sz w:val="20"/>
                <w:lang w:eastAsia="fi-FI"/>
              </w:rPr>
              <w:t xml:space="preserve"> </w:t>
            </w:r>
            <w:proofErr w:type="spellStart"/>
            <w:r>
              <w:rPr>
                <w:rFonts w:cs="Calibri"/>
                <w:color w:val="1F1F1F"/>
                <w:sz w:val="20"/>
                <w:lang w:eastAsia="fi-FI"/>
              </w:rPr>
              <w:t>palautetta</w:t>
            </w:r>
            <w:proofErr w:type="spellEnd"/>
            <w:r>
              <w:rPr>
                <w:rFonts w:cs="Calibri"/>
                <w:color w:val="1F1F1F"/>
                <w:sz w:val="20"/>
                <w:lang w:eastAsia="fi-FI"/>
              </w:rPr>
              <w:t xml:space="preserve"> </w:t>
            </w:r>
            <w:proofErr w:type="spellStart"/>
            <w:r>
              <w:rPr>
                <w:rFonts w:cs="Calibri"/>
                <w:color w:val="1F1F1F"/>
                <w:sz w:val="20"/>
                <w:lang w:eastAsia="fi-FI"/>
              </w:rPr>
              <w:t>työyhteisössään</w:t>
            </w:r>
            <w:proofErr w:type="spellEnd"/>
            <w:r>
              <w:rPr>
                <w:rFonts w:cs="Calibri"/>
                <w:color w:val="1F1F1F"/>
                <w:sz w:val="20"/>
                <w:lang w:eastAsia="fi-FI"/>
              </w:rPr>
              <w:t xml:space="preserve"> </w:t>
            </w:r>
            <w:proofErr w:type="spellStart"/>
            <w:r>
              <w:rPr>
                <w:rFonts w:cs="Calibri"/>
                <w:color w:val="1F1F1F"/>
                <w:sz w:val="20"/>
                <w:lang w:eastAsia="fi-FI"/>
              </w:rPr>
              <w:t>pyydettäessä</w:t>
            </w:r>
            <w:proofErr w:type="spellEnd"/>
          </w:p>
          <w:p w14:paraId="6C800539" w14:textId="77777777" w:rsidR="00155B91" w:rsidRDefault="00F94BB2">
            <w:pPr>
              <w:numPr>
                <w:ilvl w:val="0"/>
                <w:numId w:val="22"/>
              </w:numPr>
              <w:spacing w:before="0" w:after="60" w:line="240" w:lineRule="auto"/>
              <w:ind w:left="357" w:hanging="357"/>
              <w:rPr>
                <w:rFonts w:cs="Calibri"/>
                <w:sz w:val="20"/>
                <w:szCs w:val="24"/>
                <w:lang w:val="fi-FI"/>
              </w:rPr>
            </w:pPr>
            <w:proofErr w:type="spellStart"/>
            <w:r>
              <w:rPr>
                <w:rFonts w:cs="Calibri"/>
                <w:color w:val="1F1F1F"/>
                <w:sz w:val="20"/>
                <w:lang w:eastAsia="fi-FI"/>
              </w:rPr>
              <w:t>tunnistaa</w:t>
            </w:r>
            <w:proofErr w:type="spellEnd"/>
            <w:r>
              <w:rPr>
                <w:rFonts w:cs="Calibri"/>
                <w:color w:val="1F1F1F"/>
                <w:sz w:val="20"/>
                <w:lang w:eastAsia="fi-FI"/>
              </w:rPr>
              <w:t xml:space="preserve"> </w:t>
            </w:r>
            <w:proofErr w:type="spellStart"/>
            <w:r>
              <w:rPr>
                <w:rFonts w:cs="Calibri"/>
                <w:color w:val="1F1F1F"/>
                <w:sz w:val="20"/>
                <w:lang w:eastAsia="fi-FI"/>
              </w:rPr>
              <w:t>omat</w:t>
            </w:r>
            <w:proofErr w:type="spellEnd"/>
            <w:r>
              <w:rPr>
                <w:rFonts w:cs="Calibri"/>
                <w:color w:val="1F1F1F"/>
                <w:sz w:val="20"/>
                <w:lang w:eastAsia="fi-FI"/>
              </w:rPr>
              <w:t xml:space="preserve"> </w:t>
            </w:r>
            <w:proofErr w:type="spellStart"/>
            <w:r>
              <w:rPr>
                <w:rFonts w:cs="Calibri"/>
                <w:color w:val="1F1F1F"/>
                <w:sz w:val="20"/>
                <w:lang w:eastAsia="fi-FI"/>
              </w:rPr>
              <w:t>ammatilliset</w:t>
            </w:r>
            <w:proofErr w:type="spellEnd"/>
            <w:r>
              <w:rPr>
                <w:rFonts w:cs="Calibri"/>
                <w:color w:val="1F1F1F"/>
                <w:sz w:val="20"/>
                <w:lang w:eastAsia="fi-FI"/>
              </w:rPr>
              <w:t xml:space="preserve"> </w:t>
            </w:r>
            <w:proofErr w:type="spellStart"/>
            <w:r>
              <w:rPr>
                <w:rFonts w:cs="Calibri"/>
                <w:color w:val="1F1F1F"/>
                <w:sz w:val="20"/>
                <w:lang w:eastAsia="fi-FI"/>
              </w:rPr>
              <w:t>vahvuutensa</w:t>
            </w:r>
            <w:proofErr w:type="spellEnd"/>
          </w:p>
        </w:tc>
        <w:tc>
          <w:tcPr>
            <w:tcW w:w="3734" w:type="dxa"/>
            <w:tcBorders>
              <w:top w:val="single" w:sz="4" w:space="0" w:color="000000"/>
              <w:left w:val="single" w:sz="4" w:space="0" w:color="000000"/>
              <w:bottom w:val="single" w:sz="4" w:space="0" w:color="000000"/>
            </w:tcBorders>
            <w:shd w:val="clear" w:color="auto" w:fill="FFFFFF"/>
          </w:tcPr>
          <w:p w14:paraId="06554E93" w14:textId="77777777" w:rsidR="00155B91" w:rsidRDefault="00F94BB2">
            <w:pPr>
              <w:pStyle w:val="Luettelokappale"/>
              <w:numPr>
                <w:ilvl w:val="0"/>
                <w:numId w:val="14"/>
              </w:numPr>
              <w:spacing w:before="0" w:after="60" w:line="240" w:lineRule="auto"/>
            </w:pPr>
            <w:r>
              <w:rPr>
                <w:rFonts w:cs="Calibri"/>
                <w:color w:val="1F1F1F"/>
                <w:sz w:val="20"/>
                <w:lang w:val="fi-FI" w:eastAsia="fi-FI"/>
              </w:rPr>
              <w:t>arvioi ammatillisia vuorovaikutustaitojaan ja kehittää niitä tarvittaessa saamansa palautteen pohjalta</w:t>
            </w:r>
          </w:p>
          <w:p w14:paraId="11B4226A" w14:textId="77777777" w:rsidR="00155B91" w:rsidRDefault="00F94BB2">
            <w:pPr>
              <w:pStyle w:val="Luettelokappale"/>
              <w:numPr>
                <w:ilvl w:val="0"/>
                <w:numId w:val="14"/>
              </w:numPr>
              <w:spacing w:before="0" w:after="60" w:line="240" w:lineRule="auto"/>
            </w:pPr>
            <w:r>
              <w:rPr>
                <w:rFonts w:cs="Calibri"/>
                <w:color w:val="1F1F1F"/>
                <w:sz w:val="20"/>
                <w:lang w:val="fi-FI" w:eastAsia="fi-FI"/>
              </w:rPr>
              <w:t>arvioi omaa työskentelyään ja hyödyntää tarvittaessa saamaansa palautetta</w:t>
            </w:r>
          </w:p>
          <w:p w14:paraId="4698FB26" w14:textId="77777777" w:rsidR="00155B91" w:rsidRDefault="00F94BB2">
            <w:pPr>
              <w:pStyle w:val="Luettelokappale"/>
              <w:numPr>
                <w:ilvl w:val="0"/>
                <w:numId w:val="14"/>
              </w:numPr>
              <w:spacing w:before="0" w:after="60" w:line="240" w:lineRule="auto"/>
            </w:pPr>
            <w:r>
              <w:rPr>
                <w:rFonts w:cs="Calibri"/>
                <w:color w:val="1F1F1F"/>
                <w:sz w:val="20"/>
                <w:lang w:val="fi-FI" w:eastAsia="fi-FI"/>
              </w:rPr>
              <w:t>tunnistaa omat ammatilliset vahvuutensa ja kehittämistarpeensa</w:t>
            </w:r>
          </w:p>
          <w:p w14:paraId="75E7B4F2" w14:textId="77777777" w:rsidR="00155B91" w:rsidRDefault="00F94BB2">
            <w:pPr>
              <w:numPr>
                <w:ilvl w:val="0"/>
                <w:numId w:val="22"/>
              </w:numPr>
              <w:spacing w:before="0" w:after="60" w:line="240" w:lineRule="auto"/>
              <w:ind w:left="357" w:hanging="357"/>
              <w:rPr>
                <w:rFonts w:cs="Calibri"/>
                <w:sz w:val="20"/>
                <w:szCs w:val="24"/>
                <w:lang w:val="fi-FI"/>
              </w:rPr>
            </w:pPr>
            <w:proofErr w:type="spellStart"/>
            <w:r>
              <w:rPr>
                <w:rFonts w:cs="Calibri"/>
                <w:color w:val="1F1F1F"/>
                <w:sz w:val="20"/>
                <w:lang w:eastAsia="fi-FI"/>
              </w:rPr>
              <w:t>antaa</w:t>
            </w:r>
            <w:proofErr w:type="spellEnd"/>
            <w:r>
              <w:rPr>
                <w:rFonts w:cs="Calibri"/>
                <w:color w:val="1F1F1F"/>
                <w:sz w:val="20"/>
                <w:lang w:eastAsia="fi-FI"/>
              </w:rPr>
              <w:t xml:space="preserve"> </w:t>
            </w:r>
            <w:proofErr w:type="spellStart"/>
            <w:r>
              <w:rPr>
                <w:rFonts w:cs="Calibri"/>
                <w:color w:val="1F1F1F"/>
                <w:sz w:val="20"/>
                <w:lang w:eastAsia="fi-FI"/>
              </w:rPr>
              <w:t>kannustavaa</w:t>
            </w:r>
            <w:proofErr w:type="spellEnd"/>
            <w:r>
              <w:rPr>
                <w:rFonts w:cs="Calibri"/>
                <w:color w:val="1F1F1F"/>
                <w:sz w:val="20"/>
                <w:lang w:eastAsia="fi-FI"/>
              </w:rPr>
              <w:t xml:space="preserve"> </w:t>
            </w:r>
            <w:proofErr w:type="spellStart"/>
            <w:r>
              <w:rPr>
                <w:rFonts w:cs="Calibri"/>
                <w:color w:val="1F1F1F"/>
                <w:sz w:val="20"/>
                <w:lang w:eastAsia="fi-FI"/>
              </w:rPr>
              <w:t>palautetta</w:t>
            </w:r>
            <w:proofErr w:type="spellEnd"/>
            <w:r>
              <w:rPr>
                <w:rFonts w:cs="Calibri"/>
                <w:color w:val="1F1F1F"/>
                <w:sz w:val="20"/>
                <w:lang w:eastAsia="fi-FI"/>
              </w:rPr>
              <w:t xml:space="preserve"> </w:t>
            </w:r>
            <w:proofErr w:type="spellStart"/>
            <w:r>
              <w:rPr>
                <w:rFonts w:cs="Calibri"/>
                <w:color w:val="1F1F1F"/>
                <w:sz w:val="20"/>
                <w:lang w:eastAsia="fi-FI"/>
              </w:rPr>
              <w:t>työyhteisössään</w:t>
            </w:r>
            <w:proofErr w:type="spellEnd"/>
          </w:p>
        </w:tc>
        <w:tc>
          <w:tcPr>
            <w:tcW w:w="3883" w:type="dxa"/>
            <w:tcBorders>
              <w:top w:val="single" w:sz="4" w:space="0" w:color="000000"/>
              <w:left w:val="single" w:sz="4" w:space="0" w:color="000000"/>
              <w:bottom w:val="single" w:sz="4" w:space="0" w:color="000000"/>
              <w:right w:val="single" w:sz="4" w:space="0" w:color="000000"/>
            </w:tcBorders>
            <w:shd w:val="clear" w:color="auto" w:fill="FFFFFF"/>
          </w:tcPr>
          <w:p w14:paraId="5515A771" w14:textId="77777777" w:rsidR="00155B91" w:rsidRDefault="00F94BB2">
            <w:pPr>
              <w:pStyle w:val="Luettelokappale"/>
              <w:numPr>
                <w:ilvl w:val="0"/>
                <w:numId w:val="2"/>
              </w:numPr>
              <w:spacing w:before="0" w:after="60" w:line="240" w:lineRule="auto"/>
            </w:pPr>
            <w:r>
              <w:rPr>
                <w:rFonts w:cs="Calibri"/>
                <w:color w:val="1F1F1F"/>
                <w:sz w:val="20"/>
                <w:lang w:val="fi-FI" w:eastAsia="fi-FI"/>
              </w:rPr>
              <w:t>arvioi monipuolisesti ammatillisia vuorovaikutustaitojaan ja kehittää niitä tarvittaessa saamansa palautteen pohjalta sekä ottaa vastaan saamansa palautteen rakentavasti</w:t>
            </w:r>
          </w:p>
          <w:p w14:paraId="3AC579E2" w14:textId="77777777" w:rsidR="00155B91" w:rsidRDefault="00F94BB2">
            <w:pPr>
              <w:pStyle w:val="Luettelokappale"/>
              <w:numPr>
                <w:ilvl w:val="0"/>
                <w:numId w:val="2"/>
              </w:numPr>
              <w:spacing w:before="0" w:after="60" w:line="240" w:lineRule="auto"/>
            </w:pPr>
            <w:r>
              <w:rPr>
                <w:rFonts w:cs="Calibri"/>
                <w:color w:val="1F1F1F"/>
                <w:sz w:val="20"/>
                <w:lang w:val="fi-FI" w:eastAsia="fi-FI"/>
              </w:rPr>
              <w:t>arvioi ja kehittää aktiivisesti omaa työskentelyään palautteen pohjalta</w:t>
            </w:r>
          </w:p>
          <w:p w14:paraId="44E1B927" w14:textId="77777777" w:rsidR="00155B91" w:rsidRDefault="00F94BB2">
            <w:pPr>
              <w:pStyle w:val="Luettelokappale"/>
              <w:numPr>
                <w:ilvl w:val="0"/>
                <w:numId w:val="2"/>
              </w:numPr>
              <w:spacing w:before="0" w:after="60" w:line="240" w:lineRule="auto"/>
            </w:pPr>
            <w:r>
              <w:rPr>
                <w:rFonts w:cs="Calibri"/>
                <w:color w:val="1F1F1F"/>
                <w:sz w:val="20"/>
                <w:lang w:val="fi-FI" w:eastAsia="fi-FI"/>
              </w:rPr>
              <w:t>antaa kannustavaa ja kehittävää palautetta työyhteisössä</w:t>
            </w:r>
          </w:p>
          <w:p w14:paraId="2288F625" w14:textId="77777777" w:rsidR="00155B91" w:rsidRDefault="00F94BB2">
            <w:pPr>
              <w:numPr>
                <w:ilvl w:val="0"/>
                <w:numId w:val="22"/>
              </w:numPr>
              <w:spacing w:before="0" w:after="60" w:line="240" w:lineRule="auto"/>
              <w:ind w:left="357" w:hanging="357"/>
              <w:rPr>
                <w:rFonts w:cs="Calibri"/>
                <w:sz w:val="20"/>
                <w:szCs w:val="24"/>
                <w:lang w:val="fi-FI"/>
              </w:rPr>
            </w:pPr>
            <w:r>
              <w:rPr>
                <w:rFonts w:cs="Calibri"/>
                <w:color w:val="1F1F1F"/>
                <w:sz w:val="20"/>
                <w:lang w:val="fi-FI" w:eastAsia="fi-FI"/>
              </w:rPr>
              <w:t>tunnistaa omat ammatilliset vahvuutensa ja kehittämistarpeensa sekä oman ammatillisen kasvunsa.</w:t>
            </w:r>
          </w:p>
        </w:tc>
      </w:tr>
      <w:tr w:rsidR="00155B91" w14:paraId="05C058B0" w14:textId="77777777">
        <w:tc>
          <w:tcPr>
            <w:tcW w:w="2943" w:type="dxa"/>
            <w:tcBorders>
              <w:top w:val="single" w:sz="4" w:space="0" w:color="000000"/>
              <w:left w:val="single" w:sz="4" w:space="0" w:color="000000"/>
              <w:bottom w:val="single" w:sz="4" w:space="0" w:color="000000"/>
            </w:tcBorders>
            <w:shd w:val="clear" w:color="auto" w:fill="FFFFFF"/>
          </w:tcPr>
          <w:p w14:paraId="6DEBF55B" w14:textId="77777777" w:rsidR="00155B91" w:rsidRDefault="00F94BB2">
            <w:pPr>
              <w:spacing w:before="60" w:after="60" w:line="240" w:lineRule="auto"/>
              <w:rPr>
                <w:rFonts w:cs="Calibri"/>
                <w:szCs w:val="24"/>
              </w:rPr>
            </w:pPr>
            <w:r>
              <w:rPr>
                <w:rFonts w:cs="Calibri"/>
                <w:szCs w:val="24"/>
              </w:rPr>
              <w:t>OSAAMISEN OSOITTAMISEN SUUNNITELMA</w:t>
            </w:r>
          </w:p>
          <w:p w14:paraId="103097AD" w14:textId="77777777" w:rsidR="00155B91" w:rsidRDefault="00155B91">
            <w:pPr>
              <w:spacing w:before="60" w:after="60" w:line="240" w:lineRule="auto"/>
              <w:rPr>
                <w:rFonts w:cs="Calibri"/>
                <w:szCs w:val="24"/>
              </w:rPr>
            </w:pPr>
          </w:p>
        </w:tc>
        <w:tc>
          <w:tcPr>
            <w:tcW w:w="113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33785D1" w14:textId="77777777" w:rsidR="00155B91" w:rsidRDefault="00F94BB2">
            <w:pPr>
              <w:spacing w:before="60" w:after="60" w:line="240" w:lineRule="auto"/>
              <w:jc w:val="both"/>
              <w:rPr>
                <w:rFonts w:cs="Calibri"/>
                <w:szCs w:val="24"/>
                <w:lang w:val="fi-FI"/>
              </w:rPr>
            </w:pPr>
            <w:r>
              <w:rPr>
                <w:rFonts w:cs="Calibri"/>
                <w:szCs w:val="24"/>
                <w:lang w:val="fi-FI"/>
              </w:rPr>
              <w:t xml:space="preserve">Osaan arvioida omia vuorovaikutustaitojani ja kehitän niitä palautteen perusteella. </w:t>
            </w:r>
          </w:p>
          <w:p w14:paraId="74155EB7" w14:textId="77777777" w:rsidR="00155B91" w:rsidRDefault="00F94BB2">
            <w:pPr>
              <w:spacing w:before="60" w:after="60" w:line="240" w:lineRule="auto"/>
              <w:jc w:val="both"/>
              <w:rPr>
                <w:rFonts w:cs="Calibri"/>
                <w:szCs w:val="24"/>
                <w:lang w:val="fi-FI"/>
              </w:rPr>
            </w:pPr>
            <w:r>
              <w:rPr>
                <w:rFonts w:cs="Calibri"/>
                <w:szCs w:val="24"/>
                <w:lang w:val="fi-FI"/>
              </w:rPr>
              <w:t xml:space="preserve">Arvioin omaa työskentelyä ja otan kehitysideoita ja palautetta vastaan positiivisella mielellä. </w:t>
            </w:r>
          </w:p>
          <w:p w14:paraId="72DF90BB" w14:textId="77777777" w:rsidR="00155B91" w:rsidRDefault="00F94BB2">
            <w:pPr>
              <w:spacing w:before="60" w:after="60" w:line="240" w:lineRule="auto"/>
              <w:jc w:val="both"/>
              <w:rPr>
                <w:rFonts w:cs="Calibri"/>
                <w:szCs w:val="24"/>
                <w:lang w:val="fi-FI"/>
              </w:rPr>
            </w:pPr>
            <w:r>
              <w:rPr>
                <w:rFonts w:cs="Calibri"/>
                <w:szCs w:val="24"/>
                <w:lang w:val="fi-FI"/>
              </w:rPr>
              <w:t>Annan positiivista palautetta työtovereille. Tunnistan missä olen hyvä ja mikä kaipaa kehitystä.</w:t>
            </w:r>
          </w:p>
        </w:tc>
      </w:tr>
    </w:tbl>
    <w:p w14:paraId="3F170A11" w14:textId="77777777" w:rsidR="00155B91" w:rsidRDefault="00155B91">
      <w:pPr>
        <w:rPr>
          <w:rFonts w:cs="Calibri"/>
          <w:sz w:val="24"/>
          <w:szCs w:val="24"/>
          <w:lang w:val="fi-FI"/>
        </w:rPr>
      </w:pPr>
    </w:p>
    <w:sectPr w:rsidR="00155B91">
      <w:footerReference w:type="default" r:id="rId8"/>
      <w:pgSz w:w="16838" w:h="11906" w:orient="landscape"/>
      <w:pgMar w:top="1134" w:right="1417" w:bottom="1134"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5987C" w14:textId="77777777" w:rsidR="0004440A" w:rsidRDefault="0004440A">
      <w:pPr>
        <w:spacing w:before="0" w:after="0" w:line="240" w:lineRule="auto"/>
      </w:pPr>
      <w:r>
        <w:separator/>
      </w:r>
    </w:p>
  </w:endnote>
  <w:endnote w:type="continuationSeparator" w:id="0">
    <w:p w14:paraId="685ABFB9" w14:textId="77777777" w:rsidR="0004440A" w:rsidRDefault="0004440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MS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0AC0B" w14:textId="77777777" w:rsidR="00155B91" w:rsidRDefault="00F94BB2">
    <w:pPr>
      <w:pStyle w:val="Alatunniste"/>
      <w:jc w:val="right"/>
      <w:rPr>
        <w:lang w:val="fi-FI" w:eastAsia="fi-FI"/>
      </w:rPr>
    </w:pPr>
    <w:r>
      <w:rPr>
        <w:lang w:val="fi-FI" w:eastAsia="fi-FI"/>
      </w:rPr>
      <w:fldChar w:fldCharType="begin"/>
    </w:r>
    <w:r>
      <w:instrText>PAGE</w:instrText>
    </w:r>
    <w:r>
      <w:fldChar w:fldCharType="separate"/>
    </w:r>
    <w:r>
      <w:t>8</w:t>
    </w:r>
    <w:r>
      <w:fldChar w:fldCharType="end"/>
    </w:r>
  </w:p>
  <w:p w14:paraId="3BE4DB51" w14:textId="77777777" w:rsidR="00155B91" w:rsidRDefault="00155B9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0DB84" w14:textId="77777777" w:rsidR="0004440A" w:rsidRDefault="0004440A">
      <w:pPr>
        <w:spacing w:before="0" w:after="0" w:line="240" w:lineRule="auto"/>
      </w:pPr>
      <w:r>
        <w:separator/>
      </w:r>
    </w:p>
  </w:footnote>
  <w:footnote w:type="continuationSeparator" w:id="0">
    <w:p w14:paraId="03359FDC" w14:textId="77777777" w:rsidR="0004440A" w:rsidRDefault="0004440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078E6"/>
    <w:multiLevelType w:val="multilevel"/>
    <w:tmpl w:val="A3C6862E"/>
    <w:lvl w:ilvl="0">
      <w:start w:val="1"/>
      <w:numFmt w:val="bullet"/>
      <w:lvlText w:val=""/>
      <w:lvlJc w:val="left"/>
      <w:pPr>
        <w:ind w:left="360" w:hanging="360"/>
      </w:pPr>
      <w:rPr>
        <w:rFonts w:ascii="Symbol" w:hAnsi="Symbol" w:cs="Symbol" w:hint="default"/>
        <w:color w:val="1F1F1F"/>
        <w:sz w:val="20"/>
        <w:lang w:val="fi-FI" w:eastAsia="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BD4DC4"/>
    <w:multiLevelType w:val="multilevel"/>
    <w:tmpl w:val="41B8AED2"/>
    <w:lvl w:ilvl="0">
      <w:start w:val="1"/>
      <w:numFmt w:val="bullet"/>
      <w:lvlText w:val=""/>
      <w:lvlJc w:val="left"/>
      <w:pPr>
        <w:ind w:left="360" w:hanging="360"/>
      </w:pPr>
      <w:rPr>
        <w:rFonts w:ascii="Symbol" w:hAnsi="Symbol" w:cs="Symbol" w:hint="default"/>
        <w:color w:val="1F1F1F"/>
        <w:sz w:val="20"/>
        <w:lang w:val="fi-FI" w:eastAsia="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660E7E"/>
    <w:multiLevelType w:val="multilevel"/>
    <w:tmpl w:val="5C2C7C32"/>
    <w:lvl w:ilvl="0">
      <w:start w:val="1"/>
      <w:numFmt w:val="bullet"/>
      <w:lvlText w:val=""/>
      <w:lvlJc w:val="left"/>
      <w:pPr>
        <w:ind w:left="360" w:hanging="360"/>
      </w:pPr>
      <w:rPr>
        <w:rFonts w:ascii="Symbol" w:hAnsi="Symbol" w:cs="Symbol" w:hint="default"/>
        <w:color w:val="1F1F1F"/>
        <w:sz w:val="20"/>
        <w:lang w:val="fi-FI" w:eastAsia="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F047CB"/>
    <w:multiLevelType w:val="multilevel"/>
    <w:tmpl w:val="02DC0F52"/>
    <w:lvl w:ilvl="0">
      <w:start w:val="1"/>
      <w:numFmt w:val="bullet"/>
      <w:lvlText w:val=""/>
      <w:lvlJc w:val="left"/>
      <w:pPr>
        <w:ind w:left="360" w:hanging="360"/>
      </w:pPr>
      <w:rPr>
        <w:rFonts w:ascii="Symbol" w:hAnsi="Symbol" w:cs="Symbol" w:hint="default"/>
        <w:color w:val="1F1F1F"/>
        <w:sz w:val="20"/>
        <w:lang w:val="fi-FI" w:eastAsia="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CB0BEA"/>
    <w:multiLevelType w:val="multilevel"/>
    <w:tmpl w:val="62DAC7FA"/>
    <w:lvl w:ilvl="0">
      <w:start w:val="1"/>
      <w:numFmt w:val="bullet"/>
      <w:lvlText w:val=""/>
      <w:lvlJc w:val="left"/>
      <w:pPr>
        <w:ind w:left="360" w:hanging="360"/>
      </w:pPr>
      <w:rPr>
        <w:rFonts w:ascii="Symbol" w:hAnsi="Symbol" w:cs="Symbol" w:hint="default"/>
        <w:color w:val="1F1F1F"/>
        <w:sz w:val="20"/>
        <w:lang w:val="fi-FI" w:eastAsia="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6521BA"/>
    <w:multiLevelType w:val="multilevel"/>
    <w:tmpl w:val="10B2C816"/>
    <w:lvl w:ilvl="0">
      <w:start w:val="1"/>
      <w:numFmt w:val="bullet"/>
      <w:lvlText w:val=""/>
      <w:lvlJc w:val="left"/>
      <w:pPr>
        <w:ind w:left="360" w:hanging="360"/>
      </w:pPr>
      <w:rPr>
        <w:rFonts w:ascii="Symbol" w:hAnsi="Symbol" w:cs="Symbol" w:hint="default"/>
        <w:color w:val="1F1F1F"/>
        <w:sz w:val="20"/>
        <w:lang w:val="fi-FI" w:eastAsia="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F36821"/>
    <w:multiLevelType w:val="multilevel"/>
    <w:tmpl w:val="04D0162E"/>
    <w:lvl w:ilvl="0">
      <w:start w:val="1"/>
      <w:numFmt w:val="bullet"/>
      <w:lvlText w:val=""/>
      <w:lvlJc w:val="left"/>
      <w:pPr>
        <w:ind w:left="360" w:hanging="360"/>
      </w:pPr>
      <w:rPr>
        <w:rFonts w:ascii="Symbol" w:hAnsi="Symbol" w:cs="Symbol" w:hint="default"/>
        <w:color w:val="1F1F1F"/>
        <w:sz w:val="20"/>
        <w:lang w:val="fi-FI" w:eastAsia="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2D234F"/>
    <w:multiLevelType w:val="multilevel"/>
    <w:tmpl w:val="6A9C764E"/>
    <w:lvl w:ilvl="0">
      <w:start w:val="1"/>
      <w:numFmt w:val="bullet"/>
      <w:lvlText w:val=""/>
      <w:lvlJc w:val="left"/>
      <w:pPr>
        <w:ind w:left="360" w:hanging="360"/>
      </w:pPr>
      <w:rPr>
        <w:rFonts w:ascii="Symbol" w:hAnsi="Symbol" w:cs="Symbol" w:hint="default"/>
        <w:color w:val="1F1F1F"/>
        <w:sz w:val="20"/>
        <w:lang w:val="fi-FI" w:eastAsia="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3E213D"/>
    <w:multiLevelType w:val="multilevel"/>
    <w:tmpl w:val="97FAEC2E"/>
    <w:lvl w:ilvl="0">
      <w:start w:val="1"/>
      <w:numFmt w:val="bullet"/>
      <w:lvlText w:val=""/>
      <w:lvlJc w:val="left"/>
      <w:pPr>
        <w:ind w:left="360" w:hanging="360"/>
      </w:pPr>
      <w:rPr>
        <w:rFonts w:ascii="Symbol" w:hAnsi="Symbol" w:cs="Symbol" w:hint="default"/>
        <w:color w:val="1F1F1F"/>
        <w:sz w:val="20"/>
        <w:lang w:val="fi-FI" w:eastAsia="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E4322D"/>
    <w:multiLevelType w:val="multilevel"/>
    <w:tmpl w:val="4910677A"/>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10" w15:restartNumberingAfterBreak="0">
    <w:nsid w:val="307F2DB5"/>
    <w:multiLevelType w:val="multilevel"/>
    <w:tmpl w:val="6602D7EE"/>
    <w:lvl w:ilvl="0">
      <w:start w:val="1"/>
      <w:numFmt w:val="bullet"/>
      <w:lvlText w:val=""/>
      <w:lvlJc w:val="left"/>
      <w:pPr>
        <w:ind w:left="360" w:hanging="360"/>
      </w:pPr>
      <w:rPr>
        <w:rFonts w:ascii="Symbol" w:hAnsi="Symbol" w:cs="Symbol" w:hint="default"/>
        <w:color w:val="1F1F1F"/>
        <w:sz w:val="20"/>
        <w:lang w:val="fi-FI" w:eastAsia="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106537"/>
    <w:multiLevelType w:val="multilevel"/>
    <w:tmpl w:val="8F4000EC"/>
    <w:lvl w:ilvl="0">
      <w:start w:val="1"/>
      <w:numFmt w:val="bullet"/>
      <w:lvlText w:val="-"/>
      <w:lvlJc w:val="left"/>
      <w:pPr>
        <w:ind w:left="1440" w:hanging="360"/>
      </w:pPr>
      <w:rPr>
        <w:rFonts w:ascii="Times New Roman" w:hAnsi="Times New Roman" w:cs="Times New Roman" w:hint="default"/>
        <w:sz w:val="18"/>
        <w:lang w:val="fi-FI" w:eastAsia="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B6518B"/>
    <w:multiLevelType w:val="multilevel"/>
    <w:tmpl w:val="1AA8ED18"/>
    <w:lvl w:ilvl="0">
      <w:start w:val="1"/>
      <w:numFmt w:val="bullet"/>
      <w:lvlText w:val=""/>
      <w:lvlJc w:val="left"/>
      <w:pPr>
        <w:ind w:left="360" w:hanging="360"/>
      </w:pPr>
      <w:rPr>
        <w:rFonts w:ascii="Symbol" w:hAnsi="Symbol" w:cs="Symbol" w:hint="default"/>
        <w:color w:val="1F1F1F"/>
        <w:sz w:val="20"/>
        <w:lang w:val="fi-FI" w:eastAsia="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94649F"/>
    <w:multiLevelType w:val="multilevel"/>
    <w:tmpl w:val="D30CFCE2"/>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14" w15:restartNumberingAfterBreak="0">
    <w:nsid w:val="3AE24063"/>
    <w:multiLevelType w:val="multilevel"/>
    <w:tmpl w:val="9C58804C"/>
    <w:lvl w:ilvl="0">
      <w:start w:val="1"/>
      <w:numFmt w:val="bullet"/>
      <w:lvlText w:val=""/>
      <w:lvlJc w:val="left"/>
      <w:pPr>
        <w:ind w:left="360" w:hanging="360"/>
      </w:pPr>
      <w:rPr>
        <w:rFonts w:ascii="Symbol" w:hAnsi="Symbol" w:cs="Symbol" w:hint="default"/>
        <w:color w:val="1F1F1F"/>
        <w:sz w:val="20"/>
        <w:lang w:val="fi-FI" w:eastAsia="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5D2B1A"/>
    <w:multiLevelType w:val="multilevel"/>
    <w:tmpl w:val="8FCAA1AC"/>
    <w:lvl w:ilvl="0">
      <w:start w:val="1"/>
      <w:numFmt w:val="bullet"/>
      <w:lvlText w:val=""/>
      <w:lvlJc w:val="left"/>
      <w:pPr>
        <w:ind w:left="360" w:hanging="360"/>
      </w:pPr>
      <w:rPr>
        <w:rFonts w:ascii="Symbol" w:hAnsi="Symbol" w:cs="Symbol" w:hint="default"/>
        <w:color w:val="1F1F1F"/>
        <w:sz w:val="20"/>
        <w:lang w:val="fi-FI" w:eastAsia="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AE3BBD"/>
    <w:multiLevelType w:val="multilevel"/>
    <w:tmpl w:val="05BEB454"/>
    <w:lvl w:ilvl="0">
      <w:start w:val="1"/>
      <w:numFmt w:val="bullet"/>
      <w:lvlText w:val=""/>
      <w:lvlJc w:val="left"/>
      <w:pPr>
        <w:ind w:left="360" w:hanging="360"/>
      </w:pPr>
      <w:rPr>
        <w:rFonts w:ascii="Symbol" w:hAnsi="Symbol" w:cs="Symbol" w:hint="default"/>
        <w:color w:val="1F1F1F"/>
        <w:sz w:val="20"/>
        <w:lang w:val="fi-FI" w:eastAsia="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7B4F43"/>
    <w:multiLevelType w:val="multilevel"/>
    <w:tmpl w:val="008AEF5A"/>
    <w:lvl w:ilvl="0">
      <w:start w:val="1"/>
      <w:numFmt w:val="bullet"/>
      <w:lvlText w:val=""/>
      <w:lvlJc w:val="left"/>
      <w:pPr>
        <w:ind w:left="360" w:hanging="360"/>
      </w:pPr>
      <w:rPr>
        <w:rFonts w:ascii="Symbol" w:hAnsi="Symbol" w:cs="Symbol" w:hint="default"/>
        <w:color w:val="1F1F1F"/>
        <w:sz w:val="20"/>
        <w:lang w:val="fi-FI" w:eastAsia="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F532E0"/>
    <w:multiLevelType w:val="multilevel"/>
    <w:tmpl w:val="D52A4E36"/>
    <w:lvl w:ilvl="0">
      <w:start w:val="1"/>
      <w:numFmt w:val="bullet"/>
      <w:lvlText w:val=""/>
      <w:lvlJc w:val="left"/>
      <w:pPr>
        <w:ind w:left="360" w:hanging="360"/>
      </w:pPr>
      <w:rPr>
        <w:rFonts w:ascii="Symbol" w:hAnsi="Symbol" w:cs="Symbol" w:hint="default"/>
        <w:color w:val="1F1F1F"/>
        <w:sz w:val="20"/>
        <w:lang w:val="fi-FI" w:eastAsia="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26621E"/>
    <w:multiLevelType w:val="multilevel"/>
    <w:tmpl w:val="E8A6BE50"/>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20" w15:restartNumberingAfterBreak="0">
    <w:nsid w:val="559D3A01"/>
    <w:multiLevelType w:val="multilevel"/>
    <w:tmpl w:val="D42A07C2"/>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21" w15:restartNumberingAfterBreak="0">
    <w:nsid w:val="55DA47C8"/>
    <w:multiLevelType w:val="multilevel"/>
    <w:tmpl w:val="FB860B96"/>
    <w:lvl w:ilvl="0">
      <w:start w:val="1"/>
      <w:numFmt w:val="bullet"/>
      <w:lvlText w:val=""/>
      <w:lvlJc w:val="left"/>
      <w:pPr>
        <w:ind w:left="360" w:hanging="360"/>
      </w:pPr>
      <w:rPr>
        <w:rFonts w:ascii="Symbol" w:hAnsi="Symbol" w:cs="Symbol" w:hint="default"/>
        <w:color w:val="1F1F1F"/>
        <w:sz w:val="20"/>
        <w:lang w:val="fi-FI" w:eastAsia="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391918"/>
    <w:multiLevelType w:val="multilevel"/>
    <w:tmpl w:val="ADD07298"/>
    <w:lvl w:ilvl="0">
      <w:start w:val="1"/>
      <w:numFmt w:val="none"/>
      <w:pStyle w:val="Otsikko1"/>
      <w:suff w:val="nothing"/>
      <w:lvlText w:val=""/>
      <w:lvlJc w:val="left"/>
      <w:pPr>
        <w:ind w:left="0" w:firstLine="0"/>
      </w:pPr>
    </w:lvl>
    <w:lvl w:ilvl="1">
      <w:start w:val="1"/>
      <w:numFmt w:val="none"/>
      <w:pStyle w:val="Otsikko2"/>
      <w:suff w:val="nothing"/>
      <w:lvlText w:val=""/>
      <w:lvlJc w:val="left"/>
      <w:pPr>
        <w:ind w:left="0" w:firstLine="0"/>
      </w:pPr>
    </w:lvl>
    <w:lvl w:ilvl="2">
      <w:start w:val="1"/>
      <w:numFmt w:val="none"/>
      <w:pStyle w:val="Otsikko3"/>
      <w:suff w:val="nothing"/>
      <w:lvlText w:val=""/>
      <w:lvlJc w:val="left"/>
      <w:pPr>
        <w:ind w:left="0" w:firstLine="0"/>
      </w:pPr>
    </w:lvl>
    <w:lvl w:ilvl="3">
      <w:start w:val="1"/>
      <w:numFmt w:val="none"/>
      <w:pStyle w:val="Otsikko4"/>
      <w:suff w:val="nothing"/>
      <w:lvlText w:val=""/>
      <w:lvlJc w:val="left"/>
      <w:pPr>
        <w:ind w:left="0" w:firstLine="0"/>
      </w:pPr>
    </w:lvl>
    <w:lvl w:ilvl="4">
      <w:start w:val="1"/>
      <w:numFmt w:val="none"/>
      <w:pStyle w:val="Otsikko5"/>
      <w:suff w:val="nothing"/>
      <w:lvlText w:val=""/>
      <w:lvlJc w:val="left"/>
      <w:pPr>
        <w:ind w:left="0" w:firstLine="0"/>
      </w:pPr>
    </w:lvl>
    <w:lvl w:ilvl="5">
      <w:start w:val="1"/>
      <w:numFmt w:val="none"/>
      <w:pStyle w:val="Otsikko6"/>
      <w:suff w:val="nothing"/>
      <w:lvlText w:val=""/>
      <w:lvlJc w:val="left"/>
      <w:pPr>
        <w:ind w:left="0" w:firstLine="0"/>
      </w:pPr>
    </w:lvl>
    <w:lvl w:ilvl="6">
      <w:start w:val="1"/>
      <w:numFmt w:val="none"/>
      <w:pStyle w:val="Otsikko7"/>
      <w:suff w:val="nothing"/>
      <w:lvlText w:val=""/>
      <w:lvlJc w:val="left"/>
      <w:pPr>
        <w:ind w:left="0" w:firstLine="0"/>
      </w:pPr>
    </w:lvl>
    <w:lvl w:ilvl="7">
      <w:start w:val="1"/>
      <w:numFmt w:val="none"/>
      <w:pStyle w:val="Otsikko8"/>
      <w:suff w:val="nothing"/>
      <w:lvlText w:val=""/>
      <w:lvlJc w:val="left"/>
      <w:pPr>
        <w:ind w:left="0" w:firstLine="0"/>
      </w:pPr>
    </w:lvl>
    <w:lvl w:ilvl="8">
      <w:start w:val="1"/>
      <w:numFmt w:val="none"/>
      <w:pStyle w:val="Otsikko9"/>
      <w:suff w:val="nothing"/>
      <w:lvlText w:val=""/>
      <w:lvlJc w:val="left"/>
      <w:pPr>
        <w:ind w:left="0" w:firstLine="0"/>
      </w:pPr>
    </w:lvl>
  </w:abstractNum>
  <w:abstractNum w:abstractNumId="23" w15:restartNumberingAfterBreak="0">
    <w:nsid w:val="5AC91835"/>
    <w:multiLevelType w:val="multilevel"/>
    <w:tmpl w:val="C0867AB2"/>
    <w:lvl w:ilvl="0">
      <w:start w:val="1"/>
      <w:numFmt w:val="bullet"/>
      <w:lvlText w:val=""/>
      <w:lvlJc w:val="left"/>
      <w:pPr>
        <w:ind w:left="360" w:hanging="360"/>
      </w:pPr>
      <w:rPr>
        <w:rFonts w:ascii="Symbol" w:hAnsi="Symbol" w:cs="Symbol" w:hint="default"/>
        <w:color w:val="1F1F1F"/>
        <w:sz w:val="20"/>
        <w:lang w:val="fi-FI" w:eastAsia="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8A690C"/>
    <w:multiLevelType w:val="multilevel"/>
    <w:tmpl w:val="856CDE9E"/>
    <w:lvl w:ilvl="0">
      <w:start w:val="1"/>
      <w:numFmt w:val="bullet"/>
      <w:lvlText w:val=""/>
      <w:lvlJc w:val="left"/>
      <w:pPr>
        <w:ind w:left="360" w:hanging="360"/>
      </w:pPr>
      <w:rPr>
        <w:rFonts w:ascii="Symbol" w:hAnsi="Symbol" w:cs="Symbol" w:hint="default"/>
        <w:color w:val="1F1F1F"/>
        <w:sz w:val="20"/>
        <w:lang w:val="fi-FI" w:eastAsia="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1D0FA5"/>
    <w:multiLevelType w:val="multilevel"/>
    <w:tmpl w:val="DBD88FA8"/>
    <w:lvl w:ilvl="0">
      <w:start w:val="1"/>
      <w:numFmt w:val="bullet"/>
      <w:lvlText w:val=""/>
      <w:lvlJc w:val="left"/>
      <w:pPr>
        <w:ind w:left="360" w:hanging="360"/>
      </w:pPr>
      <w:rPr>
        <w:rFonts w:ascii="Symbol" w:hAnsi="Symbol" w:cs="Symbol" w:hint="default"/>
        <w:color w:val="1F1F1F"/>
        <w:sz w:val="20"/>
        <w:lang w:val="fi-FI" w:eastAsia="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93020A"/>
    <w:multiLevelType w:val="multilevel"/>
    <w:tmpl w:val="CD7A38B8"/>
    <w:lvl w:ilvl="0">
      <w:start w:val="1"/>
      <w:numFmt w:val="bullet"/>
      <w:lvlText w:val=""/>
      <w:lvlJc w:val="left"/>
      <w:pPr>
        <w:ind w:left="360" w:hanging="360"/>
      </w:pPr>
      <w:rPr>
        <w:rFonts w:ascii="Symbol" w:hAnsi="Symbol" w:cs="Symbol" w:hint="default"/>
        <w:color w:val="1F1F1F"/>
        <w:sz w:val="20"/>
        <w:lang w:val="fi-FI" w:eastAsia="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173DB9"/>
    <w:multiLevelType w:val="multilevel"/>
    <w:tmpl w:val="68F27D50"/>
    <w:lvl w:ilvl="0">
      <w:start w:val="1"/>
      <w:numFmt w:val="bullet"/>
      <w:lvlText w:val=""/>
      <w:lvlJc w:val="left"/>
      <w:pPr>
        <w:ind w:left="360" w:hanging="360"/>
      </w:pPr>
      <w:rPr>
        <w:rFonts w:ascii="Symbol" w:hAnsi="Symbol" w:cs="Symbol" w:hint="default"/>
        <w:color w:val="1F1F1F"/>
        <w:sz w:val="20"/>
        <w:lang w:val="fi-FI" w:eastAsia="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64B65E0"/>
    <w:multiLevelType w:val="multilevel"/>
    <w:tmpl w:val="24789190"/>
    <w:lvl w:ilvl="0">
      <w:start w:val="1"/>
      <w:numFmt w:val="bullet"/>
      <w:lvlText w:val=""/>
      <w:lvlJc w:val="left"/>
      <w:pPr>
        <w:ind w:left="360" w:hanging="360"/>
      </w:pPr>
      <w:rPr>
        <w:rFonts w:ascii="Symbol" w:hAnsi="Symbol" w:cs="Symbol" w:hint="default"/>
        <w:color w:val="1F1F1F"/>
        <w:sz w:val="20"/>
        <w:lang w:val="fi-FI" w:eastAsia="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6B14192"/>
    <w:multiLevelType w:val="multilevel"/>
    <w:tmpl w:val="914475B4"/>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30" w15:restartNumberingAfterBreak="0">
    <w:nsid w:val="7B872ACF"/>
    <w:multiLevelType w:val="multilevel"/>
    <w:tmpl w:val="E66E9F2A"/>
    <w:lvl w:ilvl="0">
      <w:start w:val="1"/>
      <w:numFmt w:val="bullet"/>
      <w:lvlText w:val=""/>
      <w:lvlJc w:val="left"/>
      <w:pPr>
        <w:ind w:left="360" w:hanging="360"/>
      </w:pPr>
      <w:rPr>
        <w:rFonts w:ascii="Symbol" w:hAnsi="Symbol" w:cs="Symbol" w:hint="default"/>
        <w:color w:val="1F1F1F"/>
        <w:sz w:val="20"/>
        <w:lang w:val="fi-FI" w:eastAsia="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E432792"/>
    <w:multiLevelType w:val="multilevel"/>
    <w:tmpl w:val="A7BAF3AC"/>
    <w:lvl w:ilvl="0">
      <w:start w:val="1"/>
      <w:numFmt w:val="bullet"/>
      <w:lvlText w:val=""/>
      <w:lvlJc w:val="left"/>
      <w:pPr>
        <w:ind w:left="720" w:hanging="360"/>
      </w:pPr>
      <w:rPr>
        <w:rFonts w:ascii="Wingdings" w:hAnsi="Wingdings" w:cs="Wingdings" w:hint="default"/>
        <w:sz w:val="18"/>
        <w:lang w:val="fi-FI" w:eastAsia="fi-FI"/>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sz w:val="18"/>
        <w:lang w:val="fi-FI" w:eastAsia="fi-FI"/>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18"/>
        <w:lang w:val="fi-FI" w:eastAsia="fi-FI"/>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18"/>
        <w:lang w:val="fi-FI" w:eastAsia="fi-FI"/>
      </w:rPr>
    </w:lvl>
  </w:abstractNum>
  <w:abstractNum w:abstractNumId="32" w15:restartNumberingAfterBreak="0">
    <w:nsid w:val="7F1400B3"/>
    <w:multiLevelType w:val="multilevel"/>
    <w:tmpl w:val="0D9EC916"/>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num w:numId="1">
    <w:abstractNumId w:val="22"/>
  </w:num>
  <w:num w:numId="2">
    <w:abstractNumId w:val="24"/>
  </w:num>
  <w:num w:numId="3">
    <w:abstractNumId w:val="32"/>
  </w:num>
  <w:num w:numId="4">
    <w:abstractNumId w:val="29"/>
  </w:num>
  <w:num w:numId="5">
    <w:abstractNumId w:val="3"/>
  </w:num>
  <w:num w:numId="6">
    <w:abstractNumId w:val="2"/>
  </w:num>
  <w:num w:numId="7">
    <w:abstractNumId w:val="5"/>
  </w:num>
  <w:num w:numId="8">
    <w:abstractNumId w:val="19"/>
  </w:num>
  <w:num w:numId="9">
    <w:abstractNumId w:val="15"/>
  </w:num>
  <w:num w:numId="10">
    <w:abstractNumId w:val="27"/>
  </w:num>
  <w:num w:numId="11">
    <w:abstractNumId w:val="25"/>
  </w:num>
  <w:num w:numId="12">
    <w:abstractNumId w:val="17"/>
  </w:num>
  <w:num w:numId="13">
    <w:abstractNumId w:val="4"/>
  </w:num>
  <w:num w:numId="14">
    <w:abstractNumId w:val="14"/>
  </w:num>
  <w:num w:numId="15">
    <w:abstractNumId w:val="10"/>
  </w:num>
  <w:num w:numId="16">
    <w:abstractNumId w:val="16"/>
  </w:num>
  <w:num w:numId="17">
    <w:abstractNumId w:val="13"/>
  </w:num>
  <w:num w:numId="18">
    <w:abstractNumId w:val="0"/>
  </w:num>
  <w:num w:numId="19">
    <w:abstractNumId w:val="31"/>
  </w:num>
  <w:num w:numId="20">
    <w:abstractNumId w:val="21"/>
  </w:num>
  <w:num w:numId="21">
    <w:abstractNumId w:val="28"/>
  </w:num>
  <w:num w:numId="22">
    <w:abstractNumId w:val="20"/>
  </w:num>
  <w:num w:numId="23">
    <w:abstractNumId w:val="1"/>
  </w:num>
  <w:num w:numId="24">
    <w:abstractNumId w:val="9"/>
  </w:num>
  <w:num w:numId="25">
    <w:abstractNumId w:val="7"/>
  </w:num>
  <w:num w:numId="26">
    <w:abstractNumId w:val="30"/>
  </w:num>
  <w:num w:numId="27">
    <w:abstractNumId w:val="23"/>
  </w:num>
  <w:num w:numId="28">
    <w:abstractNumId w:val="18"/>
  </w:num>
  <w:num w:numId="29">
    <w:abstractNumId w:val="26"/>
  </w:num>
  <w:num w:numId="30">
    <w:abstractNumId w:val="8"/>
  </w:num>
  <w:num w:numId="31">
    <w:abstractNumId w:val="6"/>
  </w:num>
  <w:num w:numId="32">
    <w:abstractNumId w:val="1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91"/>
    <w:rsid w:val="0004440A"/>
    <w:rsid w:val="00155B91"/>
    <w:rsid w:val="001755A9"/>
    <w:rsid w:val="00204F84"/>
    <w:rsid w:val="0043296B"/>
    <w:rsid w:val="005C29EE"/>
    <w:rsid w:val="00607F85"/>
    <w:rsid w:val="00746A31"/>
    <w:rsid w:val="007D64E9"/>
    <w:rsid w:val="008B3201"/>
    <w:rsid w:val="009573BF"/>
    <w:rsid w:val="00960A36"/>
    <w:rsid w:val="00BB629A"/>
    <w:rsid w:val="00F22CFE"/>
    <w:rsid w:val="00F94BB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E443"/>
  <w15:docId w15:val="{CE4CE989-16D4-4441-9453-563BD69D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Arial"/>
        <w:sz w:val="24"/>
        <w:szCs w:val="24"/>
        <w:lang w:val="fi-FI"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before="200" w:after="200" w:line="276" w:lineRule="auto"/>
    </w:pPr>
    <w:rPr>
      <w:rFonts w:ascii="Calibri" w:eastAsia="Times New Roman" w:hAnsi="Calibri" w:cs="Times New Roman"/>
      <w:sz w:val="22"/>
      <w:szCs w:val="20"/>
      <w:lang w:val="en-US" w:bidi="en-US"/>
    </w:rPr>
  </w:style>
  <w:style w:type="paragraph" w:styleId="Otsikko1">
    <w:name w:val="heading 1"/>
    <w:basedOn w:val="Normaali"/>
    <w:next w:val="Normaali"/>
    <w:uiPriority w:val="9"/>
    <w:qFormat/>
    <w:pPr>
      <w:numPr>
        <w:numId w:val="1"/>
      </w:numPr>
      <w:pBdr>
        <w:top w:val="single" w:sz="24" w:space="0" w:color="95B3D7"/>
        <w:left w:val="single" w:sz="24" w:space="0" w:color="95B3D7"/>
        <w:bottom w:val="single" w:sz="24" w:space="0" w:color="95B3D7"/>
        <w:right w:val="single" w:sz="24" w:space="0" w:color="95B3D7"/>
      </w:pBdr>
      <w:shd w:val="clear" w:color="auto" w:fill="95B3D7"/>
      <w:spacing w:after="0"/>
      <w:outlineLvl w:val="0"/>
    </w:pPr>
    <w:rPr>
      <w:b/>
      <w:bCs/>
      <w:caps/>
      <w:color w:val="FFFFFF"/>
      <w:spacing w:val="15"/>
      <w:szCs w:val="22"/>
    </w:rPr>
  </w:style>
  <w:style w:type="paragraph" w:styleId="Otsikko2">
    <w:name w:val="heading 2"/>
    <w:basedOn w:val="Normaali"/>
    <w:next w:val="Normaali"/>
    <w:uiPriority w:val="9"/>
    <w:unhideWhenUsed/>
    <w:qFormat/>
    <w:pPr>
      <w:numPr>
        <w:ilvl w:val="1"/>
        <w:numId w:val="1"/>
      </w:numPr>
      <w:pBdr>
        <w:top w:val="single" w:sz="24" w:space="0" w:color="F2F2F2"/>
        <w:left w:val="single" w:sz="24" w:space="0" w:color="F2F2F2"/>
        <w:bottom w:val="single" w:sz="24" w:space="0" w:color="F2F2F2"/>
        <w:right w:val="single" w:sz="24" w:space="0" w:color="F2F2F2"/>
      </w:pBdr>
      <w:shd w:val="clear" w:color="auto" w:fill="F2F2F2"/>
      <w:spacing w:after="0"/>
      <w:outlineLvl w:val="1"/>
    </w:pPr>
    <w:rPr>
      <w:rFonts w:cs="Calibri"/>
      <w:caps/>
      <w:spacing w:val="15"/>
      <w:szCs w:val="22"/>
    </w:rPr>
  </w:style>
  <w:style w:type="paragraph" w:styleId="Otsikko3">
    <w:name w:val="heading 3"/>
    <w:basedOn w:val="Normaali"/>
    <w:next w:val="Normaali"/>
    <w:uiPriority w:val="9"/>
    <w:unhideWhenUsed/>
    <w:qFormat/>
    <w:pPr>
      <w:numPr>
        <w:ilvl w:val="2"/>
        <w:numId w:val="1"/>
      </w:numPr>
      <w:pBdr>
        <w:top w:val="single" w:sz="6" w:space="2" w:color="4F81BD"/>
        <w:left w:val="single" w:sz="6" w:space="2" w:color="4F81BD"/>
      </w:pBdr>
      <w:spacing w:before="300" w:after="0"/>
      <w:outlineLvl w:val="2"/>
    </w:pPr>
    <w:rPr>
      <w:caps/>
      <w:color w:val="243F60"/>
      <w:spacing w:val="15"/>
      <w:szCs w:val="22"/>
    </w:rPr>
  </w:style>
  <w:style w:type="paragraph" w:styleId="Otsikko4">
    <w:name w:val="heading 4"/>
    <w:basedOn w:val="Normaali"/>
    <w:next w:val="Normaali"/>
    <w:uiPriority w:val="9"/>
    <w:semiHidden/>
    <w:unhideWhenUsed/>
    <w:qFormat/>
    <w:pPr>
      <w:numPr>
        <w:ilvl w:val="3"/>
        <w:numId w:val="1"/>
      </w:numPr>
      <w:pBdr>
        <w:top w:val="dotted" w:sz="6" w:space="2" w:color="4F81BD"/>
        <w:left w:val="dotted" w:sz="6" w:space="2" w:color="4F81BD"/>
      </w:pBdr>
      <w:spacing w:before="300" w:after="0"/>
      <w:outlineLvl w:val="3"/>
    </w:pPr>
    <w:rPr>
      <w:caps/>
      <w:color w:val="365F91"/>
      <w:spacing w:val="10"/>
      <w:szCs w:val="22"/>
    </w:rPr>
  </w:style>
  <w:style w:type="paragraph" w:styleId="Otsikko5">
    <w:name w:val="heading 5"/>
    <w:basedOn w:val="Normaali"/>
    <w:next w:val="Normaali"/>
    <w:uiPriority w:val="9"/>
    <w:semiHidden/>
    <w:unhideWhenUsed/>
    <w:qFormat/>
    <w:pPr>
      <w:numPr>
        <w:ilvl w:val="4"/>
        <w:numId w:val="1"/>
      </w:numPr>
      <w:pBdr>
        <w:bottom w:val="single" w:sz="6" w:space="1" w:color="4F81BD"/>
      </w:pBdr>
      <w:spacing w:before="300" w:after="0"/>
      <w:outlineLvl w:val="4"/>
    </w:pPr>
    <w:rPr>
      <w:caps/>
      <w:color w:val="365F91"/>
      <w:spacing w:val="10"/>
      <w:szCs w:val="22"/>
    </w:rPr>
  </w:style>
  <w:style w:type="paragraph" w:styleId="Otsikko6">
    <w:name w:val="heading 6"/>
    <w:basedOn w:val="Normaali"/>
    <w:next w:val="Normaali"/>
    <w:uiPriority w:val="9"/>
    <w:semiHidden/>
    <w:unhideWhenUsed/>
    <w:qFormat/>
    <w:pPr>
      <w:numPr>
        <w:ilvl w:val="5"/>
        <w:numId w:val="1"/>
      </w:numPr>
      <w:pBdr>
        <w:bottom w:val="dotted" w:sz="6" w:space="1" w:color="4F81BD"/>
      </w:pBdr>
      <w:spacing w:before="300" w:after="0"/>
      <w:outlineLvl w:val="5"/>
    </w:pPr>
    <w:rPr>
      <w:caps/>
      <w:color w:val="365F91"/>
      <w:spacing w:val="10"/>
      <w:szCs w:val="22"/>
    </w:rPr>
  </w:style>
  <w:style w:type="paragraph" w:styleId="Otsikko7">
    <w:name w:val="heading 7"/>
    <w:basedOn w:val="Normaali"/>
    <w:next w:val="Normaali"/>
    <w:qFormat/>
    <w:pPr>
      <w:numPr>
        <w:ilvl w:val="6"/>
        <w:numId w:val="1"/>
      </w:numPr>
      <w:spacing w:before="300" w:after="0"/>
      <w:outlineLvl w:val="6"/>
    </w:pPr>
    <w:rPr>
      <w:caps/>
      <w:color w:val="365F91"/>
      <w:spacing w:val="10"/>
      <w:szCs w:val="22"/>
    </w:rPr>
  </w:style>
  <w:style w:type="paragraph" w:styleId="Otsikko8">
    <w:name w:val="heading 8"/>
    <w:basedOn w:val="Normaali"/>
    <w:next w:val="Normaali"/>
    <w:qFormat/>
    <w:pPr>
      <w:numPr>
        <w:ilvl w:val="7"/>
        <w:numId w:val="1"/>
      </w:numPr>
      <w:spacing w:before="300" w:after="0"/>
      <w:outlineLvl w:val="7"/>
    </w:pPr>
    <w:rPr>
      <w:caps/>
      <w:spacing w:val="10"/>
      <w:sz w:val="18"/>
      <w:szCs w:val="18"/>
    </w:rPr>
  </w:style>
  <w:style w:type="paragraph" w:styleId="Otsikko9">
    <w:name w:val="heading 9"/>
    <w:basedOn w:val="Normaali"/>
    <w:next w:val="Normaali"/>
    <w:qFormat/>
    <w:pPr>
      <w:numPr>
        <w:ilvl w:val="8"/>
        <w:numId w:val="1"/>
      </w:numPr>
      <w:spacing w:before="300" w:after="0"/>
      <w:outlineLvl w:val="8"/>
    </w:pPr>
    <w:rPr>
      <w:i/>
      <w:caps/>
      <w:spacing w:val="10"/>
      <w:sz w:val="18"/>
      <w:szCs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qFormat/>
    <w:rPr>
      <w:rFonts w:ascii="Symbol" w:hAnsi="Symbol" w:cs="Symbol"/>
      <w:color w:val="1F1F1F"/>
      <w:sz w:val="20"/>
      <w:lang w:val="fi-FI" w:eastAsia="fi-FI"/>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sz w:val="20"/>
    </w:rPr>
  </w:style>
  <w:style w:type="character" w:customStyle="1" w:styleId="WW8Num2z1">
    <w:name w:val="WW8Num2z1"/>
    <w:qFormat/>
    <w:rPr>
      <w:rFonts w:ascii="Courier New" w:hAnsi="Courier New" w:cs="Times New Roman"/>
      <w:sz w:val="20"/>
    </w:rPr>
  </w:style>
  <w:style w:type="character" w:customStyle="1" w:styleId="WW8Num2z2">
    <w:name w:val="WW8Num2z2"/>
    <w:qFormat/>
    <w:rPr>
      <w:rFonts w:ascii="Wingdings" w:hAnsi="Wingdings" w:cs="Wingdings"/>
      <w:sz w:val="20"/>
    </w:rPr>
  </w:style>
  <w:style w:type="character" w:customStyle="1" w:styleId="WW8Num3z0">
    <w:name w:val="WW8Num3z0"/>
    <w:qFormat/>
    <w:rPr>
      <w:rFonts w:ascii="Symbol" w:hAnsi="Symbol" w:cs="Symbol"/>
      <w:sz w:val="20"/>
    </w:rPr>
  </w:style>
  <w:style w:type="character" w:customStyle="1" w:styleId="WW8Num3z1">
    <w:name w:val="WW8Num3z1"/>
    <w:qFormat/>
    <w:rPr>
      <w:rFonts w:ascii="Courier New" w:hAnsi="Courier New" w:cs="Times New Roman"/>
      <w:sz w:val="20"/>
    </w:rPr>
  </w:style>
  <w:style w:type="character" w:customStyle="1" w:styleId="WW8Num3z2">
    <w:name w:val="WW8Num3z2"/>
    <w:qFormat/>
    <w:rPr>
      <w:rFonts w:ascii="Wingdings" w:hAnsi="Wingdings" w:cs="Wingdings"/>
      <w:sz w:val="20"/>
    </w:rPr>
  </w:style>
  <w:style w:type="character" w:customStyle="1" w:styleId="WW8Num4z0">
    <w:name w:val="WW8Num4z0"/>
    <w:qFormat/>
    <w:rPr>
      <w:rFonts w:ascii="Symbol" w:hAnsi="Symbol" w:cs="Symbol"/>
      <w:color w:val="1F1F1F"/>
      <w:sz w:val="20"/>
      <w:lang w:val="fi-FI" w:eastAsia="fi-FI"/>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ascii="Symbol" w:hAnsi="Symbol" w:cs="Symbol"/>
      <w:color w:val="1F1F1F"/>
      <w:sz w:val="20"/>
      <w:lang w:val="fi-FI" w:eastAsia="fi-FI"/>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Times New Roman"/>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color w:val="1F1F1F"/>
      <w:sz w:val="20"/>
      <w:lang w:val="fi-FI" w:eastAsia="fi-FI"/>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Symbol" w:hAnsi="Symbol" w:cs="Symbol"/>
      <w:sz w:val="20"/>
    </w:rPr>
  </w:style>
  <w:style w:type="character" w:customStyle="1" w:styleId="WW8Num10z1">
    <w:name w:val="WW8Num10z1"/>
    <w:qFormat/>
    <w:rPr>
      <w:rFonts w:ascii="Courier New" w:hAnsi="Courier New" w:cs="Times New Roman"/>
      <w:sz w:val="20"/>
    </w:rPr>
  </w:style>
  <w:style w:type="character" w:customStyle="1" w:styleId="WW8Num10z2">
    <w:name w:val="WW8Num10z2"/>
    <w:qFormat/>
    <w:rPr>
      <w:rFonts w:ascii="Wingdings" w:hAnsi="Wingdings" w:cs="Wingdings"/>
      <w:sz w:val="20"/>
    </w:rPr>
  </w:style>
  <w:style w:type="character" w:customStyle="1" w:styleId="WW8Num11z0">
    <w:name w:val="WW8Num11z0"/>
    <w:qFormat/>
    <w:rPr>
      <w:rFonts w:ascii="Symbol" w:hAnsi="Symbol" w:cs="Symbol"/>
      <w:color w:val="1F1F1F"/>
      <w:sz w:val="20"/>
      <w:lang w:val="fi-FI" w:eastAsia="fi-FI"/>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sz w:val="20"/>
    </w:rPr>
  </w:style>
  <w:style w:type="character" w:customStyle="1" w:styleId="WW8Num12z1">
    <w:name w:val="WW8Num12z1"/>
    <w:qFormat/>
    <w:rPr>
      <w:rFonts w:ascii="Courier New" w:hAnsi="Courier New" w:cs="Courier New"/>
      <w:sz w:val="20"/>
    </w:rPr>
  </w:style>
  <w:style w:type="character" w:customStyle="1" w:styleId="WW8Num12z2">
    <w:name w:val="WW8Num12z2"/>
    <w:qFormat/>
    <w:rPr>
      <w:rFonts w:ascii="Wingdings" w:hAnsi="Wingdings" w:cs="Wingdings"/>
      <w:sz w:val="20"/>
    </w:rPr>
  </w:style>
  <w:style w:type="character" w:customStyle="1" w:styleId="WW8Num13z0">
    <w:name w:val="WW8Num13z0"/>
    <w:qFormat/>
    <w:rPr>
      <w:rFonts w:ascii="Symbol" w:hAnsi="Symbol" w:cs="Symbol"/>
      <w:color w:val="1F1F1F"/>
      <w:sz w:val="20"/>
      <w:lang w:val="fi-FI" w:eastAsia="fi-F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color w:val="1F1F1F"/>
      <w:sz w:val="20"/>
      <w:lang w:val="fi-FI" w:eastAsia="fi-FI"/>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color w:val="1F1F1F"/>
      <w:sz w:val="20"/>
      <w:lang w:val="fi-FI" w:eastAsia="fi-FI"/>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color w:val="1F1F1F"/>
      <w:sz w:val="20"/>
      <w:lang w:val="fi-FI" w:eastAsia="fi-FI"/>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color w:val="1F1F1F"/>
      <w:sz w:val="20"/>
      <w:lang w:val="fi-FI" w:eastAsia="fi-FI"/>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color w:val="1F1F1F"/>
      <w:sz w:val="20"/>
      <w:lang w:val="fi-FI" w:eastAsia="fi-FI"/>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Symbol" w:hAnsi="Symbol" w:cs="Symbol"/>
      <w:color w:val="1F1F1F"/>
      <w:sz w:val="20"/>
      <w:lang w:val="fi-FI" w:eastAsia="fi-FI"/>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sz w:val="20"/>
    </w:rPr>
  </w:style>
  <w:style w:type="character" w:customStyle="1" w:styleId="WW8Num21z1">
    <w:name w:val="WW8Num21z1"/>
    <w:qFormat/>
    <w:rPr>
      <w:rFonts w:ascii="Courier New" w:hAnsi="Courier New" w:cs="Times New Roman"/>
      <w:sz w:val="20"/>
    </w:rPr>
  </w:style>
  <w:style w:type="character" w:customStyle="1" w:styleId="WW8Num21z2">
    <w:name w:val="WW8Num21z2"/>
    <w:qFormat/>
    <w:rPr>
      <w:rFonts w:ascii="Wingdings" w:hAnsi="Wingdings" w:cs="Wingdings"/>
      <w:sz w:val="20"/>
    </w:rPr>
  </w:style>
  <w:style w:type="character" w:customStyle="1" w:styleId="WW8Num22z0">
    <w:name w:val="WW8Num22z0"/>
    <w:qFormat/>
    <w:rPr>
      <w:rFonts w:ascii="Symbol" w:hAnsi="Symbol" w:cs="Symbol"/>
      <w:sz w:val="20"/>
    </w:rPr>
  </w:style>
  <w:style w:type="character" w:customStyle="1" w:styleId="WW8Num22z1">
    <w:name w:val="WW8Num22z1"/>
    <w:qFormat/>
    <w:rPr>
      <w:rFonts w:ascii="Courier New" w:hAnsi="Courier New" w:cs="Times New Roman"/>
      <w:sz w:val="20"/>
    </w:rPr>
  </w:style>
  <w:style w:type="character" w:customStyle="1" w:styleId="WW8Num22z2">
    <w:name w:val="WW8Num22z2"/>
    <w:qFormat/>
    <w:rPr>
      <w:rFonts w:ascii="Wingdings" w:hAnsi="Wingdings" w:cs="Wingdings"/>
      <w:sz w:val="20"/>
    </w:rPr>
  </w:style>
  <w:style w:type="character" w:customStyle="1" w:styleId="WW8Num23z0">
    <w:name w:val="WW8Num23z0"/>
    <w:qFormat/>
    <w:rPr>
      <w:rFonts w:ascii="Symbol" w:hAnsi="Symbol" w:cs="Symbol"/>
      <w:color w:val="1F1F1F"/>
      <w:sz w:val="20"/>
      <w:lang w:val="fi-FI" w:eastAsia="fi-FI"/>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rPr>
      <w:rFonts w:ascii="Wingdings" w:hAnsi="Wingdings" w:cs="Wingdings"/>
      <w:sz w:val="18"/>
      <w:lang w:val="fi-FI" w:eastAsia="fi-FI"/>
    </w:rPr>
  </w:style>
  <w:style w:type="character" w:customStyle="1" w:styleId="WW8Num24z1">
    <w:name w:val="WW8Num24z1"/>
    <w:qFormat/>
    <w:rPr>
      <w:rFonts w:ascii="Times New Roman" w:eastAsia="Times New Roman" w:hAnsi="Times New Roman" w:cs="Times New Roman"/>
    </w:rPr>
  </w:style>
  <w:style w:type="character" w:customStyle="1" w:styleId="WW8Num24z3">
    <w:name w:val="WW8Num24z3"/>
    <w:qFormat/>
    <w:rPr>
      <w:rFonts w:ascii="Symbol" w:hAnsi="Symbol" w:cs="Symbol"/>
    </w:rPr>
  </w:style>
  <w:style w:type="character" w:customStyle="1" w:styleId="WW8Num24z4">
    <w:name w:val="WW8Num24z4"/>
    <w:qFormat/>
    <w:rPr>
      <w:rFonts w:ascii="Courier New" w:hAnsi="Courier New" w:cs="Courier New"/>
    </w:rPr>
  </w:style>
  <w:style w:type="character" w:customStyle="1" w:styleId="WW8Num25z0">
    <w:name w:val="WW8Num25z0"/>
    <w:qFormat/>
    <w:rPr>
      <w:rFonts w:ascii="Symbol" w:hAnsi="Symbol" w:cs="Symbol"/>
      <w:sz w:val="20"/>
    </w:rPr>
  </w:style>
  <w:style w:type="character" w:customStyle="1" w:styleId="WW8Num25z1">
    <w:name w:val="WW8Num25z1"/>
    <w:qFormat/>
    <w:rPr>
      <w:rFonts w:ascii="Courier New" w:hAnsi="Courier New" w:cs="Times New Roman"/>
      <w:sz w:val="20"/>
    </w:rPr>
  </w:style>
  <w:style w:type="character" w:customStyle="1" w:styleId="WW8Num25z2">
    <w:name w:val="WW8Num25z2"/>
    <w:qFormat/>
    <w:rPr>
      <w:rFonts w:ascii="Wingdings" w:hAnsi="Wingdings" w:cs="Wingdings"/>
      <w:sz w:val="20"/>
    </w:rPr>
  </w:style>
  <w:style w:type="character" w:customStyle="1" w:styleId="WW8Num26z0">
    <w:name w:val="WW8Num26z0"/>
    <w:qFormat/>
    <w:rPr>
      <w:rFonts w:ascii="Symbol" w:hAnsi="Symbol" w:cs="Symbol"/>
      <w:color w:val="1F1F1F"/>
      <w:sz w:val="20"/>
      <w:lang w:val="fi-FI" w:eastAsia="fi-FI"/>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rFonts w:ascii="Symbol" w:hAnsi="Symbol" w:cs="Symbol"/>
      <w:sz w:val="20"/>
    </w:rPr>
  </w:style>
  <w:style w:type="character" w:customStyle="1" w:styleId="WW8Num27z1">
    <w:name w:val="WW8Num27z1"/>
    <w:qFormat/>
    <w:rPr>
      <w:rFonts w:ascii="Courier New" w:hAnsi="Courier New" w:cs="Courier New"/>
      <w:sz w:val="20"/>
    </w:rPr>
  </w:style>
  <w:style w:type="character" w:customStyle="1" w:styleId="WW8Num27z2">
    <w:name w:val="WW8Num27z2"/>
    <w:qFormat/>
    <w:rPr>
      <w:rFonts w:ascii="Wingdings" w:hAnsi="Wingdings" w:cs="Wingdings"/>
      <w:sz w:val="20"/>
    </w:rPr>
  </w:style>
  <w:style w:type="character" w:customStyle="1" w:styleId="WW8Num28z0">
    <w:name w:val="WW8Num28z0"/>
    <w:qFormat/>
    <w:rPr>
      <w:rFonts w:ascii="Symbol" w:hAnsi="Symbol" w:cs="Symbol"/>
      <w:sz w:val="20"/>
    </w:rPr>
  </w:style>
  <w:style w:type="character" w:customStyle="1" w:styleId="WW8Num28z1">
    <w:name w:val="WW8Num28z1"/>
    <w:qFormat/>
    <w:rPr>
      <w:rFonts w:ascii="Courier New" w:hAnsi="Courier New" w:cs="Times New Roman"/>
      <w:sz w:val="20"/>
    </w:rPr>
  </w:style>
  <w:style w:type="character" w:customStyle="1" w:styleId="WW8Num28z2">
    <w:name w:val="WW8Num28z2"/>
    <w:qFormat/>
    <w:rPr>
      <w:rFonts w:ascii="Wingdings" w:hAnsi="Wingdings" w:cs="Wingdings"/>
      <w:sz w:val="20"/>
    </w:rPr>
  </w:style>
  <w:style w:type="character" w:customStyle="1" w:styleId="WW8Num29z0">
    <w:name w:val="WW8Num29z0"/>
    <w:qFormat/>
    <w:rPr>
      <w:rFonts w:ascii="Symbol" w:hAnsi="Symbol" w:cs="Symbol"/>
      <w:color w:val="1F1F1F"/>
      <w:sz w:val="20"/>
      <w:lang w:val="fi-FI" w:eastAsia="fi-FI"/>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0z0">
    <w:name w:val="WW8Num30z0"/>
    <w:qFormat/>
    <w:rPr>
      <w:rFonts w:ascii="Symbol" w:hAnsi="Symbol" w:cs="Symbol"/>
      <w:sz w:val="20"/>
    </w:rPr>
  </w:style>
  <w:style w:type="character" w:customStyle="1" w:styleId="WW8Num30z1">
    <w:name w:val="WW8Num30z1"/>
    <w:qFormat/>
    <w:rPr>
      <w:rFonts w:ascii="Courier New" w:hAnsi="Courier New" w:cs="Times New Roman"/>
      <w:sz w:val="20"/>
    </w:rPr>
  </w:style>
  <w:style w:type="character" w:customStyle="1" w:styleId="WW8Num30z2">
    <w:name w:val="WW8Num30z2"/>
    <w:qFormat/>
    <w:rPr>
      <w:rFonts w:ascii="Wingdings" w:hAnsi="Wingdings" w:cs="Wingdings"/>
      <w:sz w:val="20"/>
    </w:rPr>
  </w:style>
  <w:style w:type="character" w:customStyle="1" w:styleId="WW8Num31z0">
    <w:name w:val="WW8Num31z0"/>
    <w:qFormat/>
    <w:rPr>
      <w:rFonts w:ascii="Symbol" w:hAnsi="Symbol" w:cs="Symbol"/>
      <w:color w:val="1F1F1F"/>
      <w:sz w:val="20"/>
      <w:lang w:val="fi-FI" w:eastAsia="fi-FI"/>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hAnsi="Symbol" w:cs="Symbol"/>
      <w:sz w:val="20"/>
    </w:rPr>
  </w:style>
  <w:style w:type="character" w:customStyle="1" w:styleId="WW8Num32z1">
    <w:name w:val="WW8Num32z1"/>
    <w:qFormat/>
    <w:rPr>
      <w:rFonts w:ascii="Courier New" w:hAnsi="Courier New" w:cs="Times New Roman"/>
      <w:sz w:val="20"/>
    </w:rPr>
  </w:style>
  <w:style w:type="character" w:customStyle="1" w:styleId="WW8Num32z2">
    <w:name w:val="WW8Num32z2"/>
    <w:qFormat/>
    <w:rPr>
      <w:rFonts w:ascii="Wingdings" w:hAnsi="Wingdings" w:cs="Wingdings"/>
      <w:sz w:val="20"/>
    </w:rPr>
  </w:style>
  <w:style w:type="character" w:customStyle="1" w:styleId="WW8Num33z0">
    <w:name w:val="WW8Num33z0"/>
    <w:qFormat/>
    <w:rPr>
      <w:rFonts w:ascii="Symbol" w:hAnsi="Symbol" w:cs="Symbol"/>
      <w:color w:val="1F1F1F"/>
      <w:sz w:val="20"/>
      <w:lang w:val="fi-FI" w:eastAsia="fi-FI"/>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rPr>
      <w:rFonts w:ascii="Symbol" w:hAnsi="Symbol" w:cs="Symbol"/>
      <w:color w:val="1F1F1F"/>
      <w:sz w:val="20"/>
      <w:lang w:val="fi-FI" w:eastAsia="fi-FI"/>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rPr>
      <w:rFonts w:ascii="Symbol" w:hAnsi="Symbol" w:cs="Symbol"/>
      <w:color w:val="1F1F1F"/>
      <w:sz w:val="20"/>
      <w:lang w:val="fi-FI" w:eastAsia="fi-FI"/>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rPr>
      <w:rFonts w:ascii="Symbol" w:hAnsi="Symbol" w:cs="Symbol"/>
      <w:sz w:val="20"/>
    </w:rPr>
  </w:style>
  <w:style w:type="character" w:customStyle="1" w:styleId="WW8Num36z1">
    <w:name w:val="WW8Num36z1"/>
    <w:qFormat/>
    <w:rPr>
      <w:rFonts w:ascii="Courier New" w:hAnsi="Courier New" w:cs="Courier New"/>
      <w:sz w:val="20"/>
    </w:rPr>
  </w:style>
  <w:style w:type="character" w:customStyle="1" w:styleId="WW8Num36z2">
    <w:name w:val="WW8Num36z2"/>
    <w:qFormat/>
    <w:rPr>
      <w:rFonts w:ascii="Wingdings" w:hAnsi="Wingdings" w:cs="Wingdings"/>
      <w:sz w:val="20"/>
    </w:rPr>
  </w:style>
  <w:style w:type="character" w:customStyle="1" w:styleId="WW8Num37z0">
    <w:name w:val="WW8Num37z0"/>
    <w:qFormat/>
    <w:rPr>
      <w:rFonts w:ascii="Symbol" w:hAnsi="Symbol" w:cs="Symbol"/>
      <w:color w:val="1F1F1F"/>
      <w:sz w:val="20"/>
      <w:lang w:val="fi-FI" w:eastAsia="fi-FI"/>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Symbol" w:hAnsi="Symbol" w:cs="Symbol"/>
      <w:color w:val="1F1F1F"/>
      <w:sz w:val="20"/>
      <w:lang w:val="fi-FI" w:eastAsia="fi-FI"/>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40z0">
    <w:name w:val="WW8Num40z0"/>
    <w:qFormat/>
    <w:rPr>
      <w:rFonts w:ascii="Symbol" w:hAnsi="Symbol" w:cs="Symbol"/>
      <w:color w:val="1F1F1F"/>
      <w:sz w:val="20"/>
      <w:lang w:val="fi-FI" w:eastAsia="fi-FI"/>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color w:val="1F1F1F"/>
      <w:sz w:val="20"/>
      <w:lang w:val="fi-FI" w:eastAsia="fi-FI"/>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rPr>
      <w:rFonts w:ascii="Symbol" w:hAnsi="Symbol" w:cs="Symbol"/>
      <w:color w:val="1F1F1F"/>
      <w:sz w:val="20"/>
      <w:lang w:val="fi-FI" w:eastAsia="fi-FI"/>
    </w:rPr>
  </w:style>
  <w:style w:type="character" w:customStyle="1" w:styleId="WW8Num42z1">
    <w:name w:val="WW8Num42z1"/>
    <w:qFormat/>
    <w:rPr>
      <w:rFonts w:ascii="Courier New" w:hAnsi="Courier New" w:cs="Courier New"/>
    </w:rPr>
  </w:style>
  <w:style w:type="character" w:customStyle="1" w:styleId="WW8Num42z2">
    <w:name w:val="WW8Num42z2"/>
    <w:qFormat/>
    <w:rPr>
      <w:rFonts w:ascii="Wingdings" w:hAnsi="Wingdings" w:cs="Wingdings"/>
    </w:rPr>
  </w:style>
  <w:style w:type="character" w:customStyle="1" w:styleId="WW8Num43z0">
    <w:name w:val="WW8Num43z0"/>
    <w:qFormat/>
    <w:rPr>
      <w:rFonts w:ascii="Times New Roman" w:eastAsia="Times New Roman" w:hAnsi="Times New Roman" w:cs="Times New Roman"/>
      <w:sz w:val="18"/>
      <w:lang w:val="fi-FI" w:eastAsia="fi-FI"/>
    </w:rPr>
  </w:style>
  <w:style w:type="character" w:customStyle="1" w:styleId="WW8Num43z1">
    <w:name w:val="WW8Num43z1"/>
    <w:qFormat/>
    <w:rPr>
      <w:rFonts w:ascii="Courier New" w:hAnsi="Courier New" w:cs="Courier New"/>
    </w:rPr>
  </w:style>
  <w:style w:type="character" w:customStyle="1" w:styleId="WW8Num43z2">
    <w:name w:val="WW8Num43z2"/>
    <w:qFormat/>
    <w:rPr>
      <w:rFonts w:ascii="Wingdings" w:hAnsi="Wingdings" w:cs="Wingdings"/>
    </w:rPr>
  </w:style>
  <w:style w:type="character" w:customStyle="1" w:styleId="WW8Num43z3">
    <w:name w:val="WW8Num43z3"/>
    <w:qFormat/>
    <w:rPr>
      <w:rFonts w:ascii="Symbol" w:hAnsi="Symbol" w:cs="Symbol"/>
    </w:rPr>
  </w:style>
  <w:style w:type="character" w:customStyle="1" w:styleId="WW8Num44z0">
    <w:name w:val="WW8Num44z0"/>
    <w:qFormat/>
    <w:rPr>
      <w:rFonts w:ascii="Symbol" w:hAnsi="Symbol" w:cs="Symbol"/>
      <w:sz w:val="20"/>
    </w:rPr>
  </w:style>
  <w:style w:type="character" w:customStyle="1" w:styleId="WW8Num44z1">
    <w:name w:val="WW8Num44z1"/>
    <w:qFormat/>
    <w:rPr>
      <w:rFonts w:ascii="Courier New" w:hAnsi="Courier New" w:cs="Times New Roman"/>
      <w:sz w:val="20"/>
    </w:rPr>
  </w:style>
  <w:style w:type="character" w:customStyle="1" w:styleId="WW8Num44z2">
    <w:name w:val="WW8Num44z2"/>
    <w:qFormat/>
    <w:rPr>
      <w:rFonts w:ascii="Wingdings" w:hAnsi="Wingdings" w:cs="Wingdings"/>
      <w:sz w:val="20"/>
    </w:rPr>
  </w:style>
  <w:style w:type="character" w:customStyle="1" w:styleId="WW8Num45z0">
    <w:name w:val="WW8Num45z0"/>
    <w:qFormat/>
    <w:rPr>
      <w:rFonts w:ascii="Symbol" w:hAnsi="Symbol" w:cs="Symbol"/>
      <w:sz w:val="20"/>
    </w:rPr>
  </w:style>
  <w:style w:type="character" w:customStyle="1" w:styleId="WW8Num45z1">
    <w:name w:val="WW8Num45z1"/>
    <w:qFormat/>
    <w:rPr>
      <w:rFonts w:ascii="Courier New" w:hAnsi="Courier New" w:cs="Times New Roman"/>
      <w:sz w:val="20"/>
    </w:rPr>
  </w:style>
  <w:style w:type="character" w:customStyle="1" w:styleId="WW8Num45z2">
    <w:name w:val="WW8Num45z2"/>
    <w:qFormat/>
    <w:rPr>
      <w:rFonts w:ascii="Wingdings" w:hAnsi="Wingdings" w:cs="Wingdings"/>
      <w:sz w:val="20"/>
    </w:rPr>
  </w:style>
  <w:style w:type="character" w:customStyle="1" w:styleId="WW8Num46z0">
    <w:name w:val="WW8Num46z0"/>
    <w:qFormat/>
    <w:rPr>
      <w:rFonts w:ascii="Symbol" w:hAnsi="Symbol" w:cs="Symbol"/>
      <w:sz w:val="20"/>
    </w:rPr>
  </w:style>
  <w:style w:type="character" w:customStyle="1" w:styleId="WW8Num46z1">
    <w:name w:val="WW8Num46z1"/>
    <w:qFormat/>
    <w:rPr>
      <w:rFonts w:ascii="Courier New" w:hAnsi="Courier New" w:cs="Courier New"/>
      <w:sz w:val="20"/>
    </w:rPr>
  </w:style>
  <w:style w:type="character" w:customStyle="1" w:styleId="WW8Num46z2">
    <w:name w:val="WW8Num46z2"/>
    <w:qFormat/>
    <w:rPr>
      <w:rFonts w:ascii="Wingdings" w:hAnsi="Wingdings" w:cs="Wingdings"/>
      <w:sz w:val="20"/>
    </w:rPr>
  </w:style>
  <w:style w:type="character" w:customStyle="1" w:styleId="SelitetekstiChar">
    <w:name w:val="Seliteteksti Char"/>
    <w:qFormat/>
    <w:rPr>
      <w:rFonts w:ascii="Tahoma" w:hAnsi="Tahoma" w:cs="Tahoma"/>
      <w:sz w:val="16"/>
      <w:szCs w:val="16"/>
    </w:rPr>
  </w:style>
  <w:style w:type="character" w:customStyle="1" w:styleId="YltunnisteChar">
    <w:name w:val="Ylätunniste Char"/>
    <w:basedOn w:val="Kappaleenoletusfontti"/>
    <w:qFormat/>
  </w:style>
  <w:style w:type="character" w:customStyle="1" w:styleId="AlatunnisteChar">
    <w:name w:val="Alatunniste Char"/>
    <w:basedOn w:val="Kappaleenoletusfontti"/>
    <w:qFormat/>
  </w:style>
  <w:style w:type="character" w:customStyle="1" w:styleId="AsiakirjanrakenneruutuChar">
    <w:name w:val="Asiakirjan rakenneruutu Char"/>
    <w:qFormat/>
    <w:rPr>
      <w:rFonts w:ascii="Tahoma" w:hAnsi="Tahoma" w:cs="Tahoma"/>
      <w:sz w:val="16"/>
      <w:szCs w:val="16"/>
    </w:rPr>
  </w:style>
  <w:style w:type="character" w:customStyle="1" w:styleId="Otsikko1Char">
    <w:name w:val="Otsikko 1 Char"/>
    <w:qFormat/>
    <w:rPr>
      <w:b/>
      <w:bCs/>
      <w:caps/>
      <w:color w:val="FFFFFF"/>
      <w:spacing w:val="15"/>
      <w:shd w:val="clear" w:color="auto" w:fill="95B3D7"/>
    </w:rPr>
  </w:style>
  <w:style w:type="character" w:customStyle="1" w:styleId="Otsikko2Char">
    <w:name w:val="Otsikko 2 Char"/>
    <w:qFormat/>
    <w:rPr>
      <w:rFonts w:cs="Calibri"/>
      <w:caps/>
      <w:spacing w:val="15"/>
      <w:shd w:val="clear" w:color="auto" w:fill="F2F2F2"/>
    </w:rPr>
  </w:style>
  <w:style w:type="character" w:customStyle="1" w:styleId="Otsikko3Char">
    <w:name w:val="Otsikko 3 Char"/>
    <w:qFormat/>
    <w:rPr>
      <w:caps/>
      <w:color w:val="243F60"/>
      <w:spacing w:val="15"/>
    </w:rPr>
  </w:style>
  <w:style w:type="character" w:customStyle="1" w:styleId="Otsikko4Char">
    <w:name w:val="Otsikko 4 Char"/>
    <w:qFormat/>
    <w:rPr>
      <w:caps/>
      <w:color w:val="365F91"/>
      <w:spacing w:val="10"/>
    </w:rPr>
  </w:style>
  <w:style w:type="character" w:customStyle="1" w:styleId="Otsikko5Char">
    <w:name w:val="Otsikko 5 Char"/>
    <w:qFormat/>
    <w:rPr>
      <w:caps/>
      <w:color w:val="365F91"/>
      <w:spacing w:val="10"/>
    </w:rPr>
  </w:style>
  <w:style w:type="character" w:customStyle="1" w:styleId="Otsikko6Char">
    <w:name w:val="Otsikko 6 Char"/>
    <w:qFormat/>
    <w:rPr>
      <w:caps/>
      <w:color w:val="365F91"/>
      <w:spacing w:val="10"/>
    </w:rPr>
  </w:style>
  <w:style w:type="character" w:customStyle="1" w:styleId="Otsikko7Char">
    <w:name w:val="Otsikko 7 Char"/>
    <w:qFormat/>
    <w:rPr>
      <w:caps/>
      <w:color w:val="365F91"/>
      <w:spacing w:val="10"/>
    </w:rPr>
  </w:style>
  <w:style w:type="character" w:customStyle="1" w:styleId="Otsikko8Char">
    <w:name w:val="Otsikko 8 Char"/>
    <w:qFormat/>
    <w:rPr>
      <w:caps/>
      <w:spacing w:val="10"/>
      <w:sz w:val="18"/>
      <w:szCs w:val="18"/>
    </w:rPr>
  </w:style>
  <w:style w:type="character" w:customStyle="1" w:styleId="Otsikko9Char">
    <w:name w:val="Otsikko 9 Char"/>
    <w:qFormat/>
    <w:rPr>
      <w:i/>
      <w:caps/>
      <w:spacing w:val="10"/>
      <w:sz w:val="18"/>
      <w:szCs w:val="18"/>
    </w:rPr>
  </w:style>
  <w:style w:type="character" w:customStyle="1" w:styleId="OtsikkoChar">
    <w:name w:val="Otsikko Char"/>
    <w:qFormat/>
    <w:rPr>
      <w:caps/>
      <w:color w:val="4F81BD"/>
      <w:spacing w:val="10"/>
      <w:kern w:val="2"/>
      <w:sz w:val="52"/>
      <w:szCs w:val="52"/>
    </w:rPr>
  </w:style>
  <w:style w:type="character" w:customStyle="1" w:styleId="AlaotsikkoChar">
    <w:name w:val="Alaotsikko Char"/>
    <w:qFormat/>
    <w:rPr>
      <w:caps/>
      <w:color w:val="595959"/>
      <w:spacing w:val="10"/>
      <w:sz w:val="24"/>
      <w:szCs w:val="24"/>
    </w:rPr>
  </w:style>
  <w:style w:type="character" w:customStyle="1" w:styleId="Vahvapainotus">
    <w:name w:val="Vahva painotus"/>
    <w:qFormat/>
    <w:rPr>
      <w:b/>
      <w:bCs/>
    </w:rPr>
  </w:style>
  <w:style w:type="character" w:customStyle="1" w:styleId="Painotus">
    <w:name w:val="Painotus"/>
    <w:qFormat/>
    <w:rPr>
      <w:caps/>
      <w:color w:val="243F60"/>
      <w:spacing w:val="5"/>
    </w:rPr>
  </w:style>
  <w:style w:type="character" w:customStyle="1" w:styleId="EivliChar">
    <w:name w:val="Ei väliä Char"/>
    <w:qFormat/>
    <w:rPr>
      <w:sz w:val="20"/>
      <w:szCs w:val="20"/>
    </w:rPr>
  </w:style>
  <w:style w:type="character" w:customStyle="1" w:styleId="LainausChar">
    <w:name w:val="Lainaus Char"/>
    <w:qFormat/>
    <w:rPr>
      <w:i/>
      <w:iCs/>
      <w:sz w:val="20"/>
      <w:szCs w:val="20"/>
    </w:rPr>
  </w:style>
  <w:style w:type="character" w:customStyle="1" w:styleId="ErottuvalainausChar">
    <w:name w:val="Erottuva lainaus Char"/>
    <w:qFormat/>
    <w:rPr>
      <w:i/>
      <w:iCs/>
      <w:color w:val="4F81BD"/>
      <w:sz w:val="20"/>
      <w:szCs w:val="20"/>
    </w:rPr>
  </w:style>
  <w:style w:type="character" w:styleId="Hienovarainenkorostus">
    <w:name w:val="Subtle Emphasis"/>
    <w:qFormat/>
    <w:rPr>
      <w:i/>
      <w:iCs/>
      <w:color w:val="243F60"/>
    </w:rPr>
  </w:style>
  <w:style w:type="character" w:styleId="Voimakaskorostus">
    <w:name w:val="Intense Emphasis"/>
    <w:qFormat/>
    <w:rPr>
      <w:b/>
      <w:bCs/>
      <w:caps/>
      <w:color w:val="243F60"/>
      <w:spacing w:val="10"/>
    </w:rPr>
  </w:style>
  <w:style w:type="character" w:styleId="Hienovarainenviittaus">
    <w:name w:val="Subtle Reference"/>
    <w:qFormat/>
    <w:rPr>
      <w:b/>
      <w:bCs/>
      <w:color w:val="4F81BD"/>
    </w:rPr>
  </w:style>
  <w:style w:type="character" w:styleId="Erottuvaviittaus">
    <w:name w:val="Intense Reference"/>
    <w:qFormat/>
    <w:rPr>
      <w:b/>
      <w:bCs/>
      <w:i/>
      <w:iCs/>
      <w:caps/>
      <w:color w:val="4F81BD"/>
    </w:rPr>
  </w:style>
  <w:style w:type="character" w:styleId="Kirjannimike">
    <w:name w:val="Book Title"/>
    <w:qFormat/>
    <w:rPr>
      <w:b/>
      <w:bCs/>
      <w:i/>
      <w:iCs/>
      <w:spacing w:val="9"/>
    </w:rPr>
  </w:style>
  <w:style w:type="paragraph" w:styleId="Otsikko">
    <w:name w:val="Title"/>
    <w:basedOn w:val="Normaali"/>
    <w:next w:val="Normaali"/>
    <w:uiPriority w:val="10"/>
    <w:qFormat/>
    <w:pPr>
      <w:spacing w:before="720"/>
    </w:pPr>
    <w:rPr>
      <w:caps/>
      <w:color w:val="4F81BD"/>
      <w:spacing w:val="10"/>
      <w:kern w:val="2"/>
      <w:sz w:val="52"/>
      <w:szCs w:val="52"/>
    </w:rPr>
  </w:style>
  <w:style w:type="paragraph" w:styleId="Leipteksti">
    <w:name w:val="Body Text"/>
    <w:basedOn w:val="Normaali"/>
    <w:pPr>
      <w:spacing w:before="0" w:after="140"/>
    </w:pPr>
  </w:style>
  <w:style w:type="paragraph" w:styleId="Luettelo">
    <w:name w:val="List"/>
    <w:basedOn w:val="Leipteksti"/>
    <w:rPr>
      <w:rFonts w:cs="Arial"/>
    </w:rPr>
  </w:style>
  <w:style w:type="paragraph" w:styleId="Kuvaotsikko">
    <w:name w:val="caption"/>
    <w:basedOn w:val="Normaali"/>
    <w:qFormat/>
    <w:pPr>
      <w:suppressLineNumbers/>
      <w:spacing w:before="120" w:after="120"/>
    </w:pPr>
    <w:rPr>
      <w:rFonts w:cs="Arial"/>
      <w:i/>
      <w:iCs/>
      <w:sz w:val="24"/>
      <w:szCs w:val="24"/>
    </w:rPr>
  </w:style>
  <w:style w:type="paragraph" w:customStyle="1" w:styleId="Hakemisto">
    <w:name w:val="Hakemisto"/>
    <w:basedOn w:val="Normaali"/>
    <w:qFormat/>
    <w:pPr>
      <w:suppressLineNumbers/>
    </w:pPr>
    <w:rPr>
      <w:rFonts w:cs="Arial"/>
    </w:rPr>
  </w:style>
  <w:style w:type="paragraph" w:styleId="Seliteteksti">
    <w:name w:val="Balloon Text"/>
    <w:basedOn w:val="Normaali"/>
    <w:qFormat/>
    <w:pPr>
      <w:spacing w:after="0" w:line="240" w:lineRule="auto"/>
    </w:pPr>
    <w:rPr>
      <w:rFonts w:ascii="Tahoma" w:hAnsi="Tahoma" w:cs="Tahoma"/>
      <w:sz w:val="16"/>
      <w:szCs w:val="16"/>
      <w:lang w:val="fi-FI" w:bidi="ar-SA"/>
    </w:rPr>
  </w:style>
  <w:style w:type="paragraph" w:styleId="Yltunniste">
    <w:name w:val="header"/>
    <w:basedOn w:val="Normaali"/>
    <w:pPr>
      <w:spacing w:after="0" w:line="240" w:lineRule="auto"/>
    </w:pPr>
  </w:style>
  <w:style w:type="paragraph" w:styleId="Alatunniste">
    <w:name w:val="footer"/>
    <w:basedOn w:val="Normaali"/>
    <w:pPr>
      <w:spacing w:after="0" w:line="240" w:lineRule="auto"/>
    </w:pPr>
  </w:style>
  <w:style w:type="paragraph" w:styleId="Luettelokappale">
    <w:name w:val="List Paragraph"/>
    <w:basedOn w:val="Normaali"/>
    <w:qFormat/>
    <w:pPr>
      <w:ind w:left="720"/>
      <w:contextualSpacing/>
    </w:pPr>
  </w:style>
  <w:style w:type="paragraph" w:customStyle="1" w:styleId="lhdeluettelo">
    <w:name w:val="lähdeluettelo"/>
    <w:basedOn w:val="Normaali"/>
    <w:qFormat/>
    <w:pPr>
      <w:overflowPunct w:val="0"/>
      <w:autoSpaceDE w:val="0"/>
      <w:spacing w:after="0" w:line="240" w:lineRule="auto"/>
      <w:textAlignment w:val="baseline"/>
    </w:pPr>
    <w:rPr>
      <w:rFonts w:ascii="Times New Roman" w:hAnsi="Times New Roman"/>
      <w:sz w:val="24"/>
      <w:szCs w:val="24"/>
      <w:lang w:val="en-GB"/>
    </w:rPr>
  </w:style>
  <w:style w:type="paragraph" w:styleId="Asiakirjanrakenneruutu">
    <w:name w:val="Document Map"/>
    <w:basedOn w:val="Normaali"/>
    <w:qFormat/>
    <w:rPr>
      <w:rFonts w:ascii="Tahoma" w:hAnsi="Tahoma" w:cs="Tahoma"/>
      <w:sz w:val="16"/>
      <w:szCs w:val="16"/>
    </w:rPr>
  </w:style>
  <w:style w:type="paragraph" w:customStyle="1" w:styleId="Kuvanotsikko">
    <w:name w:val="Kuvan otsikko"/>
    <w:basedOn w:val="Normaali"/>
    <w:next w:val="Normaali"/>
    <w:qFormat/>
    <w:rPr>
      <w:b/>
      <w:bCs/>
      <w:color w:val="365F91"/>
      <w:sz w:val="16"/>
      <w:szCs w:val="16"/>
    </w:rPr>
  </w:style>
  <w:style w:type="paragraph" w:styleId="Alaotsikko">
    <w:name w:val="Subtitle"/>
    <w:basedOn w:val="Normaali"/>
    <w:next w:val="Normaali"/>
    <w:uiPriority w:val="11"/>
    <w:qFormat/>
    <w:pPr>
      <w:spacing w:after="1000" w:line="240" w:lineRule="auto"/>
    </w:pPr>
    <w:rPr>
      <w:caps/>
      <w:color w:val="595959"/>
      <w:spacing w:val="10"/>
      <w:sz w:val="24"/>
      <w:szCs w:val="24"/>
    </w:rPr>
  </w:style>
  <w:style w:type="paragraph" w:styleId="Eivli">
    <w:name w:val="No Spacing"/>
    <w:basedOn w:val="Normaali"/>
    <w:qFormat/>
    <w:pPr>
      <w:spacing w:before="0" w:after="0" w:line="240" w:lineRule="auto"/>
    </w:pPr>
  </w:style>
  <w:style w:type="paragraph" w:styleId="Lainaus">
    <w:name w:val="Quote"/>
    <w:basedOn w:val="Normaali"/>
    <w:next w:val="Normaali"/>
    <w:qFormat/>
    <w:rPr>
      <w:i/>
      <w:iCs/>
    </w:rPr>
  </w:style>
  <w:style w:type="paragraph" w:styleId="Erottuvalainaus">
    <w:name w:val="Intense Quote"/>
    <w:basedOn w:val="Normaali"/>
    <w:next w:val="Normaali"/>
    <w:qFormat/>
    <w:pPr>
      <w:pBdr>
        <w:top w:val="single" w:sz="4" w:space="10" w:color="4F81BD"/>
        <w:left w:val="single" w:sz="4" w:space="10" w:color="4F81BD"/>
      </w:pBdr>
      <w:spacing w:after="0"/>
      <w:ind w:left="1296" w:right="1152"/>
      <w:jc w:val="both"/>
    </w:pPr>
    <w:rPr>
      <w:i/>
      <w:iCs/>
      <w:color w:val="4F81BD"/>
    </w:rPr>
  </w:style>
  <w:style w:type="paragraph" w:styleId="Lhdeluettelonotsikko">
    <w:name w:val="toa heading"/>
    <w:basedOn w:val="Otsikko1"/>
    <w:next w:val="Normaali"/>
    <w:pPr>
      <w:numPr>
        <w:numId w:val="0"/>
      </w:numPr>
    </w:pPr>
  </w:style>
  <w:style w:type="paragraph" w:customStyle="1" w:styleId="Taulukonsislt">
    <w:name w:val="Taulukon sisältö"/>
    <w:basedOn w:val="Normaali"/>
    <w:qFormat/>
    <w:pPr>
      <w:suppressLineNumbers/>
    </w:pPr>
  </w:style>
  <w:style w:type="paragraph" w:customStyle="1" w:styleId="Taulukonotsikko">
    <w:name w:val="Taulukon otsikko"/>
    <w:basedOn w:val="Taulukonsislt"/>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2206</Words>
  <Characters>17871</Characters>
  <Application>Microsoft Office Word</Application>
  <DocSecurity>0</DocSecurity>
  <Lines>148</Lines>
  <Paragraphs>40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Merja Visuri</dc:creator>
  <dc:description/>
  <cp:lastModifiedBy>Kaisa Perhovaara</cp:lastModifiedBy>
  <cp:revision>4</cp:revision>
  <cp:lastPrinted>2019-11-12T10:58:00Z</cp:lastPrinted>
  <dcterms:created xsi:type="dcterms:W3CDTF">2020-10-02T06:23:00Z</dcterms:created>
  <dcterms:modified xsi:type="dcterms:W3CDTF">2020-10-02T06:34:00Z</dcterms:modified>
  <dc:language>fi-FI</dc:language>
</cp:coreProperties>
</file>