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C5" w:rsidRPr="009208C5" w:rsidRDefault="009208C5" w:rsidP="009208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9208C5">
        <w:rPr>
          <w:rFonts w:ascii="Times New Roman" w:hAnsi="Times New Roman" w:cs="Times New Roman"/>
          <w:b/>
          <w:bCs/>
          <w:sz w:val="20"/>
          <w:szCs w:val="20"/>
        </w:rPr>
        <w:t>Muille kuin oppivelvollisille annettavan perusopetuksen tuntijako</w:t>
      </w:r>
    </w:p>
    <w:p w:rsidR="009208C5" w:rsidRPr="009208C5" w:rsidRDefault="009208C5" w:rsidP="009208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208C5">
        <w:rPr>
          <w:rFonts w:ascii="Times New Roman" w:hAnsi="Times New Roman" w:cs="Times New Roman"/>
          <w:sz w:val="24"/>
          <w:szCs w:val="24"/>
        </w:rPr>
        <w:t>Perusopetukseen käytettävä aika jaetaan eri oppiaineiden ja niistä muodostettujen aineryhmien opetukseen seuraavasti:</w:t>
      </w:r>
    </w:p>
    <w:p w:rsidR="009208C5" w:rsidRPr="009208C5" w:rsidRDefault="009208C5" w:rsidP="009208C5">
      <w:pPr>
        <w:rPr>
          <w:rFonts w:ascii="Times New Roman" w:hAnsi="Times New Roman" w:cs="Times New Roman"/>
          <w:sz w:val="24"/>
          <w:szCs w:val="24"/>
        </w:rPr>
      </w:pPr>
    </w:p>
    <w:p w:rsidR="009208C5" w:rsidRPr="009208C5" w:rsidRDefault="009208C5" w:rsidP="009208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208C5">
        <w:rPr>
          <w:rFonts w:ascii="Times New Roman" w:hAnsi="Times New Roman" w:cs="Times New Roman"/>
          <w:sz w:val="24"/>
          <w:szCs w:val="24"/>
        </w:rPr>
        <w:t>Oppilaan tulee valita 1 momentissa säädetyistä yhteiskunnallisten ja luonnontieteellisten aineiden ryhmään kuuluvista aineista vähintään neljä.</w:t>
      </w:r>
    </w:p>
    <w:p w:rsidR="009208C5" w:rsidRPr="009208C5" w:rsidRDefault="009208C5" w:rsidP="009208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208C5">
        <w:rPr>
          <w:rFonts w:ascii="Times New Roman" w:hAnsi="Times New Roman" w:cs="Times New Roman"/>
          <w:sz w:val="24"/>
          <w:szCs w:val="24"/>
        </w:rPr>
        <w:t xml:space="preserve">Oppilaan tulee opiskella vähintään yhtä kieltä A-kielen oppimäärän mukaisesti ja vähintään yhtä kieltä B-kielen oppimäärän mukaisesti. Oppilaalle tulee varata mahdollisuus opiskella valinnaisena aineena yhtä </w:t>
      </w:r>
      <w:bookmarkStart w:id="0" w:name="_GoBack"/>
      <w:bookmarkEnd w:id="0"/>
      <w:r w:rsidRPr="009208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3836D" wp14:editId="3665E60F">
            <wp:extent cx="6480175" cy="5522299"/>
            <wp:effectExtent l="0" t="0" r="0" b="2540"/>
            <wp:docPr id="1" name="Kuva 1" descr="http://finlex.fi/data/sdliite/lomake/6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nlex.fi/data/sdliite/lomake/611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52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8C5">
        <w:rPr>
          <w:rFonts w:ascii="Times New Roman" w:hAnsi="Times New Roman" w:cs="Times New Roman"/>
          <w:sz w:val="24"/>
          <w:szCs w:val="24"/>
        </w:rPr>
        <w:t>tai useampaa vierasta kieltä.</w:t>
      </w:r>
    </w:p>
    <w:sectPr w:rsidR="009208C5" w:rsidRPr="009208C5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5"/>
    <w:rsid w:val="00032840"/>
    <w:rsid w:val="000B010E"/>
    <w:rsid w:val="000B7729"/>
    <w:rsid w:val="0010440E"/>
    <w:rsid w:val="001366B6"/>
    <w:rsid w:val="00177827"/>
    <w:rsid w:val="001E1851"/>
    <w:rsid w:val="002854A5"/>
    <w:rsid w:val="002F6C83"/>
    <w:rsid w:val="00423057"/>
    <w:rsid w:val="00432057"/>
    <w:rsid w:val="00480BB4"/>
    <w:rsid w:val="0050690E"/>
    <w:rsid w:val="005803A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208C5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41412-4C4F-4A6E-9F33-CA37831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Erja</dc:creator>
  <cp:keywords/>
  <dc:description/>
  <cp:lastModifiedBy>Hämäläinen Erja</cp:lastModifiedBy>
  <cp:revision>1</cp:revision>
  <dcterms:created xsi:type="dcterms:W3CDTF">2016-01-18T12:09:00Z</dcterms:created>
  <dcterms:modified xsi:type="dcterms:W3CDTF">2016-01-18T12:13:00Z</dcterms:modified>
</cp:coreProperties>
</file>