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03DD67" w14:textId="77777777" w:rsidR="00AB7E53" w:rsidRPr="002D356F" w:rsidRDefault="00790473" w:rsidP="00EE3AFA">
      <w:pPr>
        <w:pStyle w:val="Otsikko"/>
        <w:jc w:val="center"/>
        <w:rPr>
          <w:color w:val="4F81BD" w:themeColor="accent1"/>
        </w:rPr>
      </w:pPr>
      <w:r w:rsidRPr="002D356F">
        <w:rPr>
          <w:color w:val="4F81BD" w:themeColor="accent1"/>
        </w:rPr>
        <w:t>Tilastotutkimus</w:t>
      </w:r>
    </w:p>
    <w:p w14:paraId="3C51B6D3" w14:textId="77777777" w:rsidR="00790473" w:rsidRDefault="00E66A42" w:rsidP="00790473">
      <w:r>
        <w:rPr>
          <w:noProof/>
          <w:lang w:val="en-US"/>
        </w:rPr>
        <mc:AlternateContent>
          <mc:Choice Requires="wps">
            <w:drawing>
              <wp:anchor distT="0" distB="0" distL="114300" distR="114300" simplePos="0" relativeHeight="251658240" behindDoc="0" locked="0" layoutInCell="1" allowOverlap="1" wp14:anchorId="141CAAA1" wp14:editId="2ACA9A29">
                <wp:simplePos x="0" y="0"/>
                <wp:positionH relativeFrom="column">
                  <wp:posOffset>260985</wp:posOffset>
                </wp:positionH>
                <wp:positionV relativeFrom="paragraph">
                  <wp:posOffset>46559</wp:posOffset>
                </wp:positionV>
                <wp:extent cx="5724525" cy="1133475"/>
                <wp:effectExtent l="0" t="0" r="28575" b="28575"/>
                <wp:wrapNone/>
                <wp:docPr id="4" name="Tekstiruutu 4"/>
                <wp:cNvGraphicFramePr/>
                <a:graphic xmlns:a="http://schemas.openxmlformats.org/drawingml/2006/main">
                  <a:graphicData uri="http://schemas.microsoft.com/office/word/2010/wordprocessingShape">
                    <wps:wsp>
                      <wps:cNvSpPr txBox="1"/>
                      <wps:spPr>
                        <a:xfrm>
                          <a:off x="0" y="0"/>
                          <a:ext cx="5724525" cy="1133475"/>
                        </a:xfrm>
                        <a:prstGeom prst="rect">
                          <a:avLst/>
                        </a:prstGeom>
                        <a:noFill/>
                        <a:ln w="6350">
                          <a:solidFill>
                            <a:srgbClr val="0070C0"/>
                          </a:solidFill>
                        </a:ln>
                      </wps:spPr>
                      <wps:txbx>
                        <w:txbxContent>
                          <w:p w14:paraId="2A4BCDDF" w14:textId="77777777" w:rsidR="00D1718A" w:rsidRPr="009A640A" w:rsidRDefault="00D1718A">
                            <w:pPr>
                              <w:rPr>
                                <w:sz w:val="28"/>
                                <w:szCs w:val="28"/>
                              </w:rPr>
                            </w:pPr>
                            <w:r w:rsidRPr="009A640A">
                              <w:rPr>
                                <w:sz w:val="28"/>
                                <w:szCs w:val="28"/>
                              </w:rPr>
                              <w:t xml:space="preserve">Pitäisikö koulun alkaa joka aamu vasta kello 10? Tulisiko välitunnin olla 30 minuuttia? Onko kouluruoka todella kaikkien mielestä pahaa? Kuinka moni on </w:t>
                            </w:r>
                            <w:proofErr w:type="spellStart"/>
                            <w:r w:rsidRPr="009A640A">
                              <w:rPr>
                                <w:sz w:val="28"/>
                                <w:szCs w:val="28"/>
                              </w:rPr>
                              <w:t>SOME:ssa</w:t>
                            </w:r>
                            <w:proofErr w:type="spellEnd"/>
                            <w:r w:rsidRPr="009A640A">
                              <w:rPr>
                                <w:sz w:val="28"/>
                                <w:szCs w:val="28"/>
                              </w:rPr>
                              <w:t xml:space="preserve">? Tekemällä tilastollisen tutkimuksen voit selvittää luokkatovereidesi mielipiteitä itseäsi kiinnostavista asioista.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CAAA1" id="_x0000_t202" coordsize="21600,21600" o:spt="202" path="m,l,21600r21600,l21600,xe">
                <v:stroke joinstyle="miter"/>
                <v:path gradientshapeok="t" o:connecttype="rect"/>
              </v:shapetype>
              <v:shape id="Tekstiruutu 4" o:spid="_x0000_s1026" type="#_x0000_t202" style="position:absolute;margin-left:20.55pt;margin-top:3.65pt;width:450.7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" filled="f" strokecolor="#0070c0" strokeweight=".5pt">
                <v:textbox>
                  <w:txbxContent>
                    <w:p w14:paraId="2A4BCDDF" w14:textId="77777777" w:rsidR="00D1718A" w:rsidRPr="009A640A" w:rsidRDefault="00D1718A">
                      <w:pPr>
                        <w:rPr>
                          <w:sz w:val="28"/>
                          <w:szCs w:val="28"/>
                        </w:rPr>
                      </w:pPr>
                      <w:r w:rsidRPr="009A640A">
                        <w:rPr>
                          <w:sz w:val="28"/>
                          <w:szCs w:val="28"/>
                        </w:rPr>
                        <w:t xml:space="preserve">Pitäisikö koulun alkaa joka aamu vasta kello 10? Tulisiko välitunnin olla 30 minuuttia? Onko kouluruoka todella kaikkien mielestä pahaa? Kuinka moni on </w:t>
                      </w:r>
                      <w:proofErr w:type="spellStart"/>
                      <w:r w:rsidRPr="009A640A">
                        <w:rPr>
                          <w:sz w:val="28"/>
                          <w:szCs w:val="28"/>
                        </w:rPr>
                        <w:t>SOME:ssa</w:t>
                      </w:r>
                      <w:proofErr w:type="spellEnd"/>
                      <w:r w:rsidRPr="009A640A">
                        <w:rPr>
                          <w:sz w:val="28"/>
                          <w:szCs w:val="28"/>
                        </w:rPr>
                        <w:t xml:space="preserve">? Tekemällä tilastollisen tutkimuksen voit selvittää luokkatovereidesi mielipiteitä itseäsi kiinnostavista asioista.  </w:t>
                      </w:r>
                    </w:p>
                  </w:txbxContent>
                </v:textbox>
              </v:shape>
            </w:pict>
          </mc:Fallback>
        </mc:AlternateContent>
      </w:r>
    </w:p>
    <w:p w14:paraId="25DF809D" w14:textId="77777777" w:rsidR="00E66A42" w:rsidRDefault="00E66A42" w:rsidP="00790473"/>
    <w:p w14:paraId="0A55D736" w14:textId="77777777" w:rsidR="00E66A42" w:rsidRDefault="00E66A42" w:rsidP="00790473"/>
    <w:p w14:paraId="1A2DF3BC" w14:textId="77777777" w:rsidR="009A640A" w:rsidRDefault="009A640A" w:rsidP="00790473">
      <w:pPr>
        <w:rPr>
          <w:b/>
        </w:rPr>
      </w:pPr>
    </w:p>
    <w:p w14:paraId="6FEC20DA" w14:textId="77777777" w:rsidR="00790473" w:rsidRDefault="00790473" w:rsidP="002F00ED">
      <w:pPr>
        <w:jc w:val="both"/>
        <w:rPr>
          <w:b/>
        </w:rPr>
      </w:pPr>
      <w:r w:rsidRPr="00790473">
        <w:rPr>
          <w:b/>
        </w:rPr>
        <w:t>Projektiohje:</w:t>
      </w:r>
    </w:p>
    <w:p w14:paraId="50B535D1" w14:textId="77777777" w:rsidR="00790473" w:rsidRPr="00790473" w:rsidRDefault="00790473" w:rsidP="002F00ED">
      <w:pPr>
        <w:pStyle w:val="Luettelokappale"/>
        <w:numPr>
          <w:ilvl w:val="0"/>
          <w:numId w:val="1"/>
        </w:numPr>
        <w:jc w:val="both"/>
        <w:rPr>
          <w:rStyle w:val="normaltextrun"/>
          <w:b/>
        </w:rPr>
      </w:pPr>
      <w:r>
        <w:rPr>
          <w:rStyle w:val="normaltextrun"/>
          <w:rFonts w:ascii="Calibri" w:hAnsi="Calibri"/>
        </w:rPr>
        <w:t xml:space="preserve">Valitkaa projekti </w:t>
      </w:r>
      <w:r>
        <w:rPr>
          <w:rStyle w:val="normaltextrun"/>
          <w:rFonts w:ascii="Calibri" w:hAnsi="Calibri"/>
          <w:b/>
          <w:bCs/>
        </w:rPr>
        <w:t>aihe</w:t>
      </w:r>
      <w:r>
        <w:rPr>
          <w:rStyle w:val="normaltextrun"/>
          <w:rFonts w:ascii="Calibri" w:hAnsi="Calibri"/>
        </w:rPr>
        <w:t xml:space="preserve"> seuraavasta listasta:</w:t>
      </w:r>
    </w:p>
    <w:p w14:paraId="52DE7F0C"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Joukkoliikenteen käyttö </w:t>
      </w:r>
    </w:p>
    <w:p w14:paraId="3CBCCD52"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Kouluruoka </w:t>
      </w:r>
    </w:p>
    <w:p w14:paraId="321D9416" w14:textId="77777777" w:rsidR="00790473" w:rsidRPr="00790473" w:rsidRDefault="00CC3EEA" w:rsidP="002F00ED">
      <w:pPr>
        <w:pStyle w:val="Luettelokappale"/>
        <w:numPr>
          <w:ilvl w:val="1"/>
          <w:numId w:val="1"/>
        </w:numPr>
        <w:jc w:val="both"/>
        <w:rPr>
          <w:rStyle w:val="normaltextrun"/>
          <w:b/>
        </w:rPr>
      </w:pPr>
      <w:r>
        <w:rPr>
          <w:rStyle w:val="normaltextrun"/>
          <w:rFonts w:ascii="Calibri" w:hAnsi="Calibri"/>
        </w:rPr>
        <w:t>Välitunti</w:t>
      </w:r>
    </w:p>
    <w:p w14:paraId="33C6ECE8"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Sosiaalisen median käyttö </w:t>
      </w:r>
    </w:p>
    <w:p w14:paraId="717B3CBF"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Koulumatkat  </w:t>
      </w:r>
    </w:p>
    <w:p w14:paraId="1FD65BA2"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Rahankäyttö</w:t>
      </w:r>
    </w:p>
    <w:p w14:paraId="7D860D38"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Leffassa käyminen</w:t>
      </w:r>
    </w:p>
    <w:p w14:paraId="1AB62677"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Musiikin kuunteleminen </w:t>
      </w:r>
    </w:p>
    <w:p w14:paraId="58EE664A"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Harrastukset </w:t>
      </w:r>
    </w:p>
    <w:p w14:paraId="4CD71487"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Unelma-ammatti  </w:t>
      </w:r>
    </w:p>
    <w:p w14:paraId="723B4B3E"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Mopot</w:t>
      </w:r>
    </w:p>
    <w:p w14:paraId="67C27F4F" w14:textId="77777777" w:rsidR="00790473" w:rsidRPr="00790473" w:rsidRDefault="009C62F3" w:rsidP="002F00ED">
      <w:pPr>
        <w:pStyle w:val="Luettelokappale"/>
        <w:numPr>
          <w:ilvl w:val="1"/>
          <w:numId w:val="1"/>
        </w:numPr>
        <w:jc w:val="both"/>
        <w:rPr>
          <w:rStyle w:val="normaltextrun"/>
          <w:b/>
        </w:rPr>
      </w:pPr>
      <w:r>
        <w:rPr>
          <w:rStyle w:val="normaltextrun"/>
          <w:rFonts w:ascii="Calibri" w:hAnsi="Calibri"/>
        </w:rPr>
        <w:t>Unelmien opiskelu</w:t>
      </w:r>
      <w:r w:rsidR="00485469">
        <w:rPr>
          <w:rStyle w:val="normaltextrun"/>
          <w:rFonts w:ascii="Calibri" w:hAnsi="Calibri"/>
        </w:rPr>
        <w:t>paikka</w:t>
      </w:r>
    </w:p>
    <w:p w14:paraId="2B9AE838" w14:textId="77777777" w:rsidR="002F727E" w:rsidRPr="00485469" w:rsidRDefault="00790473" w:rsidP="002F00ED">
      <w:pPr>
        <w:pStyle w:val="Luettelokappale"/>
        <w:numPr>
          <w:ilvl w:val="1"/>
          <w:numId w:val="1"/>
        </w:numPr>
        <w:jc w:val="both"/>
        <w:rPr>
          <w:rStyle w:val="normaltextrun"/>
          <w:b/>
        </w:rPr>
      </w:pPr>
      <w:r>
        <w:rPr>
          <w:rStyle w:val="normaltextrun"/>
          <w:rFonts w:ascii="Calibri" w:hAnsi="Calibri"/>
        </w:rPr>
        <w:t>Kesätyöt</w:t>
      </w:r>
    </w:p>
    <w:p w14:paraId="70CB831C" w14:textId="77777777" w:rsidR="00485469" w:rsidRDefault="00485469" w:rsidP="002F00ED">
      <w:pPr>
        <w:pStyle w:val="Luettelokappale"/>
        <w:numPr>
          <w:ilvl w:val="1"/>
          <w:numId w:val="1"/>
        </w:numPr>
        <w:jc w:val="both"/>
        <w:rPr>
          <w:rStyle w:val="normaltextrun"/>
          <w:b/>
        </w:rPr>
      </w:pPr>
      <w:r>
        <w:rPr>
          <w:rStyle w:val="normaltextrun"/>
          <w:rFonts w:ascii="Calibri" w:hAnsi="Calibri"/>
        </w:rPr>
        <w:t>Oma aihe</w:t>
      </w:r>
    </w:p>
    <w:p w14:paraId="4A71B00C" w14:textId="77777777" w:rsidR="002F727E" w:rsidRPr="002F727E" w:rsidRDefault="002F727E" w:rsidP="002F00ED">
      <w:pPr>
        <w:pStyle w:val="Luettelokappale"/>
        <w:jc w:val="both"/>
        <w:rPr>
          <w:rStyle w:val="normaltextrun"/>
        </w:rPr>
      </w:pPr>
      <w:r w:rsidRPr="002F727E">
        <w:rPr>
          <w:rStyle w:val="normaltextrun"/>
        </w:rPr>
        <w:t>Kaikilla ryhm</w:t>
      </w:r>
      <w:r>
        <w:rPr>
          <w:rStyle w:val="normaltextrun"/>
        </w:rPr>
        <w:t>illä tulee olla eri aiheet.</w:t>
      </w:r>
      <w:r w:rsidR="00F722E9">
        <w:rPr>
          <w:rStyle w:val="normaltextrun"/>
        </w:rPr>
        <w:t xml:space="preserve"> </w:t>
      </w:r>
      <w:r w:rsidR="00F722E9" w:rsidRPr="00F722E9">
        <w:rPr>
          <w:rStyle w:val="normaltextrun"/>
          <w:color w:val="0070C0"/>
        </w:rPr>
        <w:t>Katso apukysymykset aihekohtaisesti sivulta 3.</w:t>
      </w:r>
    </w:p>
    <w:p w14:paraId="067BA556" w14:textId="77777777" w:rsidR="00790473" w:rsidRPr="00790473" w:rsidRDefault="00790473" w:rsidP="002F00ED">
      <w:pPr>
        <w:pStyle w:val="Luettelokappale"/>
        <w:numPr>
          <w:ilvl w:val="0"/>
          <w:numId w:val="1"/>
        </w:numPr>
        <w:jc w:val="both"/>
        <w:rPr>
          <w:rStyle w:val="normaltextrun"/>
        </w:rPr>
      </w:pPr>
      <w:r w:rsidRPr="00790473">
        <w:t xml:space="preserve">Kirjautukaa </w:t>
      </w:r>
      <w:r>
        <w:rPr>
          <w:rStyle w:val="normaltextrun"/>
          <w:rFonts w:ascii="Calibri" w:hAnsi="Calibri"/>
        </w:rPr>
        <w:t>läppärille ja O365</w:t>
      </w:r>
      <w:r w:rsidR="006B3E6C">
        <w:rPr>
          <w:rStyle w:val="normaltextrun"/>
          <w:rFonts w:ascii="Calibri" w:hAnsi="Calibri"/>
        </w:rPr>
        <w:t>-ympäristöön.</w:t>
      </w:r>
      <w:r>
        <w:rPr>
          <w:rStyle w:val="normaltextrun"/>
          <w:rFonts w:ascii="Calibri" w:hAnsi="Calibri"/>
        </w:rPr>
        <w:t xml:space="preserve"> Kirjautuja </w:t>
      </w:r>
      <w:r w:rsidR="00FB0DDC">
        <w:rPr>
          <w:rStyle w:val="normaltextrun"/>
          <w:rFonts w:ascii="Calibri" w:hAnsi="Calibri"/>
        </w:rPr>
        <w:t>luo</w:t>
      </w:r>
      <w:r w:rsidR="00BB4F48">
        <w:rPr>
          <w:rStyle w:val="normaltextrun"/>
          <w:rFonts w:ascii="Calibri" w:hAnsi="Calibri"/>
        </w:rPr>
        <w:t xml:space="preserve"> projektikansion nimellä </w:t>
      </w:r>
      <w:proofErr w:type="spellStart"/>
      <w:r w:rsidR="00BB4F48">
        <w:rPr>
          <w:rStyle w:val="normaltextrun"/>
          <w:rFonts w:ascii="Calibri" w:hAnsi="Calibri"/>
        </w:rPr>
        <w:t>luokka_oppilas_oppilas_oppilas</w:t>
      </w:r>
      <w:proofErr w:type="spellEnd"/>
      <w:r w:rsidR="00BB4F48">
        <w:rPr>
          <w:rStyle w:val="normaltextrun"/>
          <w:rFonts w:ascii="Calibri" w:hAnsi="Calibri"/>
        </w:rPr>
        <w:t xml:space="preserve"> (</w:t>
      </w:r>
      <w:r w:rsidR="00BB4F48" w:rsidRPr="00BB4F48">
        <w:rPr>
          <w:rStyle w:val="normaltextrun"/>
          <w:rFonts w:ascii="Calibri" w:hAnsi="Calibri"/>
          <w:i/>
        </w:rPr>
        <w:t>esim. 8B_Matti_Kaisa_Kerttu</w:t>
      </w:r>
      <w:r w:rsidR="00BB4F48">
        <w:rPr>
          <w:rStyle w:val="normaltextrun"/>
          <w:rFonts w:ascii="Calibri" w:hAnsi="Calibri"/>
        </w:rPr>
        <w:t>)</w:t>
      </w:r>
      <w:r w:rsidR="00FB0DDC">
        <w:rPr>
          <w:rStyle w:val="normaltextrun"/>
          <w:rFonts w:ascii="Calibri" w:hAnsi="Calibri"/>
        </w:rPr>
        <w:t xml:space="preserve"> </w:t>
      </w:r>
      <w:r w:rsidR="00FB0DDC" w:rsidRPr="00A67CD1">
        <w:rPr>
          <w:rStyle w:val="normaltextrun"/>
          <w:rFonts w:ascii="Calibri" w:hAnsi="Calibri"/>
        </w:rPr>
        <w:t xml:space="preserve">ja </w:t>
      </w:r>
      <w:r w:rsidRPr="00EA470E">
        <w:rPr>
          <w:rStyle w:val="normaltextrun"/>
          <w:rFonts w:ascii="Calibri" w:hAnsi="Calibri"/>
          <w:b/>
          <w:bCs/>
        </w:rPr>
        <w:t>jakaa heti</w:t>
      </w:r>
      <w:r w:rsidRPr="00EA470E">
        <w:rPr>
          <w:rStyle w:val="normaltextrun"/>
          <w:rFonts w:ascii="Calibri" w:hAnsi="Calibri"/>
          <w:b/>
        </w:rPr>
        <w:t xml:space="preserve"> </w:t>
      </w:r>
      <w:r w:rsidR="00FB0DDC" w:rsidRPr="00EA470E">
        <w:rPr>
          <w:rStyle w:val="normaltextrun"/>
          <w:rFonts w:ascii="Calibri" w:hAnsi="Calibri"/>
          <w:b/>
        </w:rPr>
        <w:t>projekti</w:t>
      </w:r>
      <w:r w:rsidRPr="00EA470E">
        <w:rPr>
          <w:rStyle w:val="normaltextrun"/>
          <w:rFonts w:ascii="Calibri" w:hAnsi="Calibri"/>
          <w:b/>
        </w:rPr>
        <w:t>kansionsa opettajalle ja muille ryhmäläisille</w:t>
      </w:r>
      <w:r>
        <w:rPr>
          <w:rStyle w:val="normaltextrun"/>
          <w:rFonts w:ascii="Calibri" w:hAnsi="Calibri"/>
        </w:rPr>
        <w:t>. </w:t>
      </w:r>
    </w:p>
    <w:p w14:paraId="50829A13" w14:textId="77777777" w:rsidR="00790473" w:rsidRPr="00790473" w:rsidRDefault="00790473" w:rsidP="002F00ED">
      <w:pPr>
        <w:pStyle w:val="Luettelokappale"/>
        <w:numPr>
          <w:ilvl w:val="0"/>
          <w:numId w:val="1"/>
        </w:numPr>
        <w:jc w:val="both"/>
        <w:rPr>
          <w:rStyle w:val="normaltextrun"/>
        </w:rPr>
      </w:pPr>
      <w:r>
        <w:rPr>
          <w:rStyle w:val="normaltextrun"/>
          <w:rFonts w:ascii="Calibri" w:hAnsi="Calibri"/>
        </w:rPr>
        <w:t>Tehkää ajankäyttösuunnitelma ja palauttakaa se opettajalle.</w:t>
      </w:r>
    </w:p>
    <w:p w14:paraId="3D5DAFD5" w14:textId="77777777" w:rsidR="00EA470E" w:rsidRPr="00EA470E" w:rsidRDefault="00790473" w:rsidP="00EA470E">
      <w:pPr>
        <w:pStyle w:val="Luettelokappale"/>
        <w:numPr>
          <w:ilvl w:val="1"/>
          <w:numId w:val="1"/>
        </w:numPr>
        <w:jc w:val="both"/>
        <w:rPr>
          <w:rStyle w:val="normaltextrun"/>
        </w:rPr>
      </w:pPr>
      <w:r>
        <w:rPr>
          <w:rStyle w:val="normaltextrun"/>
          <w:rFonts w:ascii="Calibri" w:hAnsi="Calibri"/>
        </w:rPr>
        <w:t xml:space="preserve">Teillä on aikaa korkeintaan </w:t>
      </w:r>
      <w:r w:rsidR="00970B38">
        <w:rPr>
          <w:rStyle w:val="normaltextrun"/>
          <w:rFonts w:ascii="Calibri" w:hAnsi="Calibri"/>
        </w:rPr>
        <w:t>10</w:t>
      </w:r>
      <w:r>
        <w:rPr>
          <w:rStyle w:val="normaltextrun"/>
          <w:rFonts w:ascii="Calibri" w:hAnsi="Calibri"/>
        </w:rPr>
        <w:t xml:space="preserve"> oppituntia. Suunnitelkaa paperille, miten ehditte tehdä </w:t>
      </w:r>
      <w:r w:rsidRPr="00FB0DDC">
        <w:rPr>
          <w:rStyle w:val="normaltextrun"/>
          <w:rFonts w:ascii="Calibri" w:hAnsi="Calibri"/>
          <w:bCs/>
        </w:rPr>
        <w:t>projektiohjeessa</w:t>
      </w:r>
      <w:r w:rsidR="00EA470E">
        <w:rPr>
          <w:rStyle w:val="normaltextrun"/>
          <w:rFonts w:ascii="Calibri" w:hAnsi="Calibri"/>
        </w:rPr>
        <w:t xml:space="preserve"> mainitut asiat.</w:t>
      </w:r>
    </w:p>
    <w:p w14:paraId="4E2F4B8E" w14:textId="77777777" w:rsidR="00790473" w:rsidRPr="00790473" w:rsidRDefault="00790473" w:rsidP="00EA470E">
      <w:pPr>
        <w:pStyle w:val="Luettelokappale"/>
        <w:numPr>
          <w:ilvl w:val="1"/>
          <w:numId w:val="1"/>
        </w:numPr>
        <w:jc w:val="both"/>
        <w:rPr>
          <w:rStyle w:val="normaltextrun"/>
        </w:rPr>
      </w:pPr>
      <w:r w:rsidRPr="00EA470E">
        <w:rPr>
          <w:rStyle w:val="normaltextrun"/>
          <w:rFonts w:ascii="Calibri" w:hAnsi="Calibri"/>
        </w:rPr>
        <w:t xml:space="preserve">Palauttakaa suunnitelma opettajalle </w:t>
      </w:r>
      <w:r w:rsidRPr="00EA470E">
        <w:rPr>
          <w:rStyle w:val="normaltextrun"/>
          <w:rFonts w:ascii="Calibri" w:hAnsi="Calibri"/>
          <w:b/>
        </w:rPr>
        <w:t>ensimmäisen projektitunnin lopuksi</w:t>
      </w:r>
      <w:r w:rsidRPr="00EA470E">
        <w:rPr>
          <w:rStyle w:val="normaltextrun"/>
          <w:rFonts w:ascii="Calibri" w:hAnsi="Calibri"/>
        </w:rPr>
        <w:t>.</w:t>
      </w:r>
    </w:p>
    <w:p w14:paraId="077263E0" w14:textId="77777777" w:rsidR="00790473" w:rsidRDefault="006905DF" w:rsidP="002F00ED">
      <w:pPr>
        <w:pStyle w:val="Luettelokappale"/>
        <w:numPr>
          <w:ilvl w:val="0"/>
          <w:numId w:val="1"/>
        </w:numPr>
        <w:jc w:val="both"/>
      </w:pPr>
      <w:r>
        <w:t>Luokaa Excel-kysely ja k</w:t>
      </w:r>
      <w:r w:rsidR="00790473">
        <w:t xml:space="preserve">erätkää aineisto </w:t>
      </w:r>
      <w:r>
        <w:t>sen</w:t>
      </w:r>
      <w:r w:rsidR="00790473">
        <w:t xml:space="preserve"> avulla</w:t>
      </w:r>
      <w:r w:rsidR="00EA6DFB">
        <w:t>.</w:t>
      </w:r>
      <w:r w:rsidR="00790473">
        <w:t xml:space="preserve"> </w:t>
      </w:r>
      <w:r w:rsidR="00EA6DFB">
        <w:rPr>
          <w:rStyle w:val="normaltextrun"/>
          <w:rFonts w:ascii="Calibri" w:hAnsi="Calibri"/>
          <w:color w:val="0070C0"/>
        </w:rPr>
        <w:t>K</w:t>
      </w:r>
      <w:r w:rsidR="00790473" w:rsidRPr="00F722E9">
        <w:rPr>
          <w:rStyle w:val="normaltextrun"/>
          <w:rFonts w:ascii="Calibri" w:hAnsi="Calibri"/>
          <w:color w:val="0070C0"/>
        </w:rPr>
        <w:t>atso kyselylomakkeen laatiminen</w:t>
      </w:r>
      <w:r w:rsidR="00A67CD1" w:rsidRPr="00F722E9">
        <w:rPr>
          <w:rStyle w:val="normaltextrun"/>
          <w:rFonts w:ascii="Calibri" w:hAnsi="Calibri"/>
          <w:color w:val="0070C0"/>
        </w:rPr>
        <w:t xml:space="preserve">, s. </w:t>
      </w:r>
      <w:r w:rsidR="00F722E9">
        <w:rPr>
          <w:rStyle w:val="normaltextrun"/>
          <w:rFonts w:ascii="Calibri" w:hAnsi="Calibri"/>
          <w:color w:val="0070C0"/>
        </w:rPr>
        <w:t>5</w:t>
      </w:r>
      <w:r w:rsidR="000B35D1">
        <w:rPr>
          <w:rStyle w:val="normaltextrun"/>
          <w:rFonts w:ascii="Calibri" w:hAnsi="Calibri"/>
          <w:color w:val="0070C0"/>
        </w:rPr>
        <w:t>.</w:t>
      </w:r>
    </w:p>
    <w:p w14:paraId="4A6E4152" w14:textId="77777777" w:rsidR="00790473" w:rsidRPr="00D13F86" w:rsidRDefault="00F50919" w:rsidP="002F00ED">
      <w:pPr>
        <w:pStyle w:val="Luettelokappale"/>
        <w:numPr>
          <w:ilvl w:val="0"/>
          <w:numId w:val="1"/>
        </w:numPr>
        <w:jc w:val="both"/>
        <w:rPr>
          <w:rStyle w:val="normaltextrun"/>
        </w:rPr>
      </w:pPr>
      <w:r>
        <w:t>Tutustukaa saamaanne aineistoon</w:t>
      </w:r>
      <w:r w:rsidR="00EA6DFB">
        <w:rPr>
          <w:rStyle w:val="normaltextrun"/>
          <w:rFonts w:ascii="Calibri" w:hAnsi="Calibri"/>
          <w:b/>
          <w:bCs/>
        </w:rPr>
        <w:t>.</w:t>
      </w:r>
      <w:r w:rsidR="00790473">
        <w:rPr>
          <w:rStyle w:val="normaltextrun"/>
          <w:rFonts w:ascii="Calibri" w:hAnsi="Calibri"/>
          <w:b/>
          <w:bCs/>
        </w:rPr>
        <w:t xml:space="preserve"> </w:t>
      </w:r>
    </w:p>
    <w:p w14:paraId="02CCC26E" w14:textId="77777777" w:rsidR="00D13F86" w:rsidRPr="00D13F86" w:rsidRDefault="00D13F86" w:rsidP="002F00ED">
      <w:pPr>
        <w:pStyle w:val="Luettelokappale"/>
        <w:numPr>
          <w:ilvl w:val="0"/>
          <w:numId w:val="1"/>
        </w:numPr>
        <w:jc w:val="both"/>
        <w:rPr>
          <w:rStyle w:val="normaltextrun"/>
        </w:rPr>
      </w:pPr>
      <w:r>
        <w:rPr>
          <w:rStyle w:val="normaltextrun"/>
          <w:rFonts w:ascii="Calibri" w:hAnsi="Calibri"/>
        </w:rPr>
        <w:t xml:space="preserve">Laskekaa aineistosta Exceliä apuna käyttäen </w:t>
      </w:r>
      <w:r>
        <w:rPr>
          <w:rStyle w:val="normaltextrun"/>
          <w:rFonts w:ascii="Calibri" w:hAnsi="Calibri"/>
          <w:b/>
          <w:bCs/>
        </w:rPr>
        <w:t>tilastollisia tunnuslukuja:</w:t>
      </w:r>
    </w:p>
    <w:p w14:paraId="044BAF0F" w14:textId="77777777" w:rsidR="00447296" w:rsidRPr="00447296" w:rsidRDefault="00447296" w:rsidP="002F00ED">
      <w:pPr>
        <w:pStyle w:val="Luettelokappale"/>
        <w:numPr>
          <w:ilvl w:val="1"/>
          <w:numId w:val="1"/>
        </w:numPr>
        <w:jc w:val="both"/>
        <w:rPr>
          <w:rStyle w:val="normaltextrun"/>
          <w:b/>
        </w:rPr>
      </w:pPr>
      <w:r>
        <w:rPr>
          <w:rStyle w:val="normaltextrun"/>
          <w:b/>
        </w:rPr>
        <w:t>f</w:t>
      </w:r>
      <w:r w:rsidRPr="00447296">
        <w:rPr>
          <w:rStyle w:val="normaltextrun"/>
          <w:b/>
        </w:rPr>
        <w:t>rekvenssit ja suhteelliset frekvenssit</w:t>
      </w:r>
    </w:p>
    <w:p w14:paraId="668795A9"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t>keskiarvo</w:t>
      </w:r>
    </w:p>
    <w:p w14:paraId="7A85629A"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t xml:space="preserve">moodi </w:t>
      </w:r>
    </w:p>
    <w:p w14:paraId="6A24A647"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t>mediaani</w:t>
      </w:r>
    </w:p>
    <w:p w14:paraId="1B0BE735"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lastRenderedPageBreak/>
        <w:t>vaihteluväli</w:t>
      </w:r>
      <w:r w:rsidR="002929EA">
        <w:rPr>
          <w:rStyle w:val="normaltextrun"/>
          <w:rFonts w:ascii="Calibri" w:hAnsi="Calibri"/>
          <w:b/>
          <w:bCs/>
        </w:rPr>
        <w:t>.</w:t>
      </w:r>
      <w:r>
        <w:rPr>
          <w:rStyle w:val="normaltextrun"/>
          <w:rFonts w:ascii="Calibri" w:hAnsi="Calibri"/>
        </w:rPr>
        <w:t> </w:t>
      </w:r>
      <w:r w:rsidR="00EA6DFB">
        <w:rPr>
          <w:rStyle w:val="normaltextrun"/>
          <w:rFonts w:ascii="Calibri" w:hAnsi="Calibri"/>
          <w:color w:val="0070C0"/>
        </w:rPr>
        <w:t>K</w:t>
      </w:r>
      <w:r w:rsidRPr="00F722E9">
        <w:rPr>
          <w:rStyle w:val="normaltextrun"/>
          <w:rFonts w:ascii="Calibri" w:hAnsi="Calibri"/>
          <w:color w:val="0070C0"/>
        </w:rPr>
        <w:t>atso t</w:t>
      </w:r>
      <w:r w:rsidR="000B35D1">
        <w:rPr>
          <w:rStyle w:val="normaltextrun"/>
          <w:rFonts w:ascii="Calibri" w:hAnsi="Calibri"/>
          <w:color w:val="0070C0"/>
        </w:rPr>
        <w:t>ulosten käsittely</w:t>
      </w:r>
      <w:r w:rsidR="00F50919">
        <w:rPr>
          <w:rStyle w:val="normaltextrun"/>
          <w:rFonts w:ascii="Calibri" w:hAnsi="Calibri"/>
          <w:color w:val="0070C0"/>
        </w:rPr>
        <w:t>, s. 6</w:t>
      </w:r>
      <w:r w:rsidR="000B35D1">
        <w:rPr>
          <w:rStyle w:val="normaltextrun"/>
          <w:rFonts w:ascii="Calibri" w:hAnsi="Calibri"/>
          <w:color w:val="0070C0"/>
        </w:rPr>
        <w:t>.</w:t>
      </w:r>
    </w:p>
    <w:p w14:paraId="32B1A7EF" w14:textId="77777777" w:rsidR="00040ACA" w:rsidRPr="00040ACA" w:rsidRDefault="00003EFA" w:rsidP="00040ACA">
      <w:pPr>
        <w:pStyle w:val="Luettelokappale"/>
        <w:numPr>
          <w:ilvl w:val="0"/>
          <w:numId w:val="1"/>
        </w:numPr>
        <w:jc w:val="both"/>
        <w:rPr>
          <w:rStyle w:val="normaltextrun"/>
        </w:rPr>
      </w:pPr>
      <w:r>
        <w:rPr>
          <w:rStyle w:val="normaltextrun"/>
          <w:rFonts w:ascii="Calibri" w:hAnsi="Calibri"/>
        </w:rPr>
        <w:t>Laatikaa</w:t>
      </w:r>
      <w:r w:rsidR="00D13F86">
        <w:rPr>
          <w:rStyle w:val="normaltextrun"/>
          <w:rFonts w:ascii="Calibri" w:hAnsi="Calibri"/>
        </w:rPr>
        <w:t xml:space="preserve"> aineistosta Excel-ohjelmalla </w:t>
      </w:r>
      <w:r w:rsidR="00D13F86">
        <w:rPr>
          <w:rStyle w:val="normaltextrun"/>
          <w:rFonts w:ascii="Calibri" w:hAnsi="Calibri"/>
          <w:b/>
          <w:bCs/>
        </w:rPr>
        <w:t>kuvaajia</w:t>
      </w:r>
      <w:r w:rsidR="000B35D1">
        <w:rPr>
          <w:rStyle w:val="normaltextrun"/>
          <w:rFonts w:ascii="Calibri" w:hAnsi="Calibri"/>
          <w:b/>
          <w:bCs/>
        </w:rPr>
        <w:t>.</w:t>
      </w:r>
      <w:r w:rsidR="00D13F86">
        <w:rPr>
          <w:rStyle w:val="normaltextrun"/>
          <w:rFonts w:ascii="Calibri" w:hAnsi="Calibri"/>
          <w:b/>
          <w:bCs/>
        </w:rPr>
        <w:t xml:space="preserve"> </w:t>
      </w:r>
      <w:r w:rsidR="00EA6DFB">
        <w:rPr>
          <w:rStyle w:val="normaltextrun"/>
          <w:rFonts w:ascii="Calibri" w:hAnsi="Calibri"/>
          <w:color w:val="0070C0"/>
        </w:rPr>
        <w:t>K</w:t>
      </w:r>
      <w:r w:rsidR="000B35D1">
        <w:rPr>
          <w:rStyle w:val="normaltextrun"/>
          <w:rFonts w:ascii="Calibri" w:hAnsi="Calibri"/>
          <w:color w:val="0070C0"/>
        </w:rPr>
        <w:t>atso tulosten käsittely.</w:t>
      </w:r>
    </w:p>
    <w:p w14:paraId="648440D5" w14:textId="77777777" w:rsidR="00003EFA" w:rsidRPr="00003EFA" w:rsidRDefault="00040ACA" w:rsidP="00040ACA">
      <w:pPr>
        <w:pStyle w:val="Luettelokappale"/>
        <w:numPr>
          <w:ilvl w:val="0"/>
          <w:numId w:val="1"/>
        </w:numPr>
        <w:jc w:val="both"/>
        <w:rPr>
          <w:rStyle w:val="normaltextrun"/>
        </w:rPr>
      </w:pPr>
      <w:r w:rsidRPr="00040ACA">
        <w:rPr>
          <w:rStyle w:val="normaltextrun"/>
          <w:rFonts w:ascii="Calibri" w:hAnsi="Calibri"/>
        </w:rPr>
        <w:t>Laatikaa</w:t>
      </w:r>
      <w:r>
        <w:rPr>
          <w:rStyle w:val="normaltextrun"/>
          <w:rFonts w:ascii="Calibri" w:hAnsi="Calibri"/>
          <w:color w:val="0070C0"/>
        </w:rPr>
        <w:t xml:space="preserve"> </w:t>
      </w:r>
      <w:r w:rsidR="00003EFA" w:rsidRPr="00040ACA">
        <w:rPr>
          <w:rStyle w:val="normaltextrun"/>
          <w:rFonts w:ascii="Calibri" w:hAnsi="Calibri"/>
        </w:rPr>
        <w:t>tutkimuksen</w:t>
      </w:r>
      <w:r>
        <w:rPr>
          <w:rStyle w:val="normaltextrun"/>
          <w:rFonts w:ascii="Calibri" w:hAnsi="Calibri"/>
        </w:rPr>
        <w:t xml:space="preserve"> </w:t>
      </w:r>
      <w:r w:rsidR="00003EFA" w:rsidRPr="00040ACA">
        <w:rPr>
          <w:rStyle w:val="normaltextrun"/>
          <w:rFonts w:ascii="Calibri" w:hAnsi="Calibri"/>
        </w:rPr>
        <w:t xml:space="preserve">johtopäätöksistä </w:t>
      </w:r>
      <w:r w:rsidR="00003EFA" w:rsidRPr="00040ACA">
        <w:rPr>
          <w:rStyle w:val="normaltextrun"/>
          <w:rFonts w:ascii="Calibri" w:hAnsi="Calibri"/>
          <w:b/>
          <w:bCs/>
        </w:rPr>
        <w:t>PowerPoint-esity</w:t>
      </w:r>
      <w:r>
        <w:rPr>
          <w:rStyle w:val="normaltextrun"/>
          <w:rFonts w:ascii="Calibri" w:hAnsi="Calibri"/>
          <w:b/>
          <w:bCs/>
        </w:rPr>
        <w:t>s</w:t>
      </w:r>
      <w:r w:rsidR="00003EFA" w:rsidRPr="00040ACA">
        <w:rPr>
          <w:rStyle w:val="normaltextrun"/>
          <w:rFonts w:ascii="Calibri" w:hAnsi="Calibri"/>
        </w:rPr>
        <w:t xml:space="preserve"> ja yhdistäkää siihen Excel-taulukot ja -kuvaajat.   </w:t>
      </w:r>
    </w:p>
    <w:p w14:paraId="40B81062" w14:textId="77777777" w:rsidR="00B338E3" w:rsidRDefault="00B338E3" w:rsidP="002F00ED">
      <w:pPr>
        <w:ind w:left="1080"/>
        <w:jc w:val="both"/>
        <w:rPr>
          <w:rStyle w:val="normaltextrun"/>
          <w:rFonts w:ascii="Calibri" w:hAnsi="Calibri"/>
        </w:rPr>
      </w:pPr>
      <w:r>
        <w:rPr>
          <w:rStyle w:val="normaltextrun"/>
          <w:rFonts w:ascii="Calibri" w:hAnsi="Calibri"/>
          <w:b/>
          <w:bCs/>
        </w:rPr>
        <w:t>PowerPointissa tulee olla:</w:t>
      </w:r>
      <w:r>
        <w:rPr>
          <w:rStyle w:val="normaltextrun"/>
          <w:rFonts w:ascii="Calibri" w:hAnsi="Calibri"/>
        </w:rPr>
        <w:t>  </w:t>
      </w:r>
    </w:p>
    <w:p w14:paraId="705953BE" w14:textId="77777777" w:rsidR="00B338E3" w:rsidRPr="00B338E3" w:rsidRDefault="00B338E3" w:rsidP="002F00ED">
      <w:pPr>
        <w:pStyle w:val="Luettelokappale"/>
        <w:numPr>
          <w:ilvl w:val="0"/>
          <w:numId w:val="2"/>
        </w:numPr>
        <w:jc w:val="both"/>
        <w:rPr>
          <w:rStyle w:val="normaltextrun"/>
        </w:rPr>
      </w:pPr>
      <w:r>
        <w:rPr>
          <w:rStyle w:val="normaltextrun"/>
          <w:rFonts w:ascii="Calibri" w:hAnsi="Calibri"/>
        </w:rPr>
        <w:t>Mitä tutkitaan? </w:t>
      </w:r>
    </w:p>
    <w:p w14:paraId="2DEE9F8E" w14:textId="77777777" w:rsidR="00B338E3" w:rsidRPr="00B338E3" w:rsidRDefault="00B338E3" w:rsidP="002F00ED">
      <w:pPr>
        <w:pStyle w:val="Luettelokappale"/>
        <w:numPr>
          <w:ilvl w:val="0"/>
          <w:numId w:val="2"/>
        </w:numPr>
        <w:jc w:val="both"/>
        <w:rPr>
          <w:rStyle w:val="normaltextrun"/>
        </w:rPr>
      </w:pPr>
      <w:r>
        <w:rPr>
          <w:rStyle w:val="normaltextrun"/>
          <w:rFonts w:ascii="Calibri" w:hAnsi="Calibri"/>
        </w:rPr>
        <w:t>Selitystä siitä, kuinka aineisto kerättiin. </w:t>
      </w:r>
    </w:p>
    <w:p w14:paraId="366BC40F" w14:textId="77777777" w:rsidR="001F2004" w:rsidRPr="001F2004" w:rsidRDefault="001F2004" w:rsidP="002F00ED">
      <w:pPr>
        <w:pStyle w:val="Luettelokappale"/>
        <w:numPr>
          <w:ilvl w:val="0"/>
          <w:numId w:val="2"/>
        </w:numPr>
        <w:jc w:val="both"/>
        <w:rPr>
          <w:rStyle w:val="normaltextrun"/>
        </w:rPr>
      </w:pPr>
      <w:r>
        <w:rPr>
          <w:rStyle w:val="normaltextrun"/>
        </w:rPr>
        <w:t>Tehdyt taulukot</w:t>
      </w:r>
      <w:r w:rsidR="00040ACA">
        <w:rPr>
          <w:rStyle w:val="normaltextrun"/>
        </w:rPr>
        <w:t xml:space="preserve"> (tilastolliset tunnusluvut)</w:t>
      </w:r>
    </w:p>
    <w:p w14:paraId="5F4D3323" w14:textId="77777777" w:rsidR="00B338E3" w:rsidRPr="001F2004" w:rsidRDefault="00195D7C" w:rsidP="002F00ED">
      <w:pPr>
        <w:pStyle w:val="Luettelokappale"/>
        <w:numPr>
          <w:ilvl w:val="0"/>
          <w:numId w:val="2"/>
        </w:numPr>
        <w:jc w:val="both"/>
        <w:rPr>
          <w:rStyle w:val="normaltextrun"/>
        </w:rPr>
      </w:pPr>
      <w:r>
        <w:rPr>
          <w:rStyle w:val="normaltextrun"/>
          <w:rFonts w:ascii="Calibri" w:hAnsi="Calibri"/>
        </w:rPr>
        <w:t xml:space="preserve">Mitä tarkoittavat moodi, mediaani, keskiarvo ja </w:t>
      </w:r>
      <w:r w:rsidR="00B338E3" w:rsidRPr="00B338E3">
        <w:rPr>
          <w:rStyle w:val="normaltextrun"/>
          <w:rFonts w:ascii="Calibri" w:hAnsi="Calibri"/>
        </w:rPr>
        <w:t>vaihteluvälin pituus</w:t>
      </w:r>
      <w:r>
        <w:rPr>
          <w:rStyle w:val="normaltextrun"/>
          <w:rFonts w:ascii="Calibri" w:hAnsi="Calibri"/>
        </w:rPr>
        <w:t xml:space="preserve">? </w:t>
      </w:r>
      <w:r w:rsidR="00B338E3" w:rsidRPr="00B338E3">
        <w:rPr>
          <w:rStyle w:val="normaltextrun"/>
          <w:rFonts w:ascii="Calibri" w:hAnsi="Calibri"/>
        </w:rPr>
        <w:t>Mitä ne käytännössä tarkoittavat tässä aineistossa? </w:t>
      </w:r>
    </w:p>
    <w:p w14:paraId="2FAFAEB1" w14:textId="77777777" w:rsidR="001F2004" w:rsidRDefault="001F2004" w:rsidP="002F00ED">
      <w:pPr>
        <w:pStyle w:val="Luettelokappale"/>
        <w:numPr>
          <w:ilvl w:val="0"/>
          <w:numId w:val="2"/>
        </w:numPr>
        <w:jc w:val="both"/>
        <w:rPr>
          <w:rStyle w:val="normaltextrun"/>
        </w:rPr>
      </w:pPr>
      <w:r>
        <w:rPr>
          <w:rStyle w:val="normaltextrun"/>
          <w:rFonts w:ascii="Calibri" w:hAnsi="Calibri"/>
        </w:rPr>
        <w:t>Tehdyt kuvaajat</w:t>
      </w:r>
    </w:p>
    <w:p w14:paraId="01CD8223" w14:textId="77777777" w:rsidR="00B338E3" w:rsidRPr="00B338E3" w:rsidRDefault="00B338E3" w:rsidP="002F00ED">
      <w:pPr>
        <w:pStyle w:val="Luettelokappale"/>
        <w:numPr>
          <w:ilvl w:val="0"/>
          <w:numId w:val="2"/>
        </w:numPr>
        <w:jc w:val="both"/>
        <w:rPr>
          <w:rStyle w:val="normaltextrun"/>
        </w:rPr>
      </w:pPr>
      <w:r w:rsidRPr="00B338E3">
        <w:rPr>
          <w:rStyle w:val="normaltextrun"/>
          <w:rFonts w:ascii="Calibri" w:hAnsi="Calibri"/>
        </w:rPr>
        <w:t>Mitä kuvaajissa kuvataan ja mitä kuvaajista havaitaan?  </w:t>
      </w:r>
    </w:p>
    <w:p w14:paraId="44063748" w14:textId="77777777" w:rsidR="00B338E3" w:rsidRPr="00B338E3" w:rsidRDefault="00B338E3" w:rsidP="002F00ED">
      <w:pPr>
        <w:pStyle w:val="Luettelokappale"/>
        <w:numPr>
          <w:ilvl w:val="0"/>
          <w:numId w:val="2"/>
        </w:numPr>
        <w:jc w:val="both"/>
        <w:rPr>
          <w:rStyle w:val="normaltextrun"/>
        </w:rPr>
      </w:pPr>
      <w:r>
        <w:rPr>
          <w:rStyle w:val="normaltextrun"/>
          <w:rFonts w:ascii="Calibri" w:hAnsi="Calibri"/>
        </w:rPr>
        <w:t>Johtopäätöksiä </w:t>
      </w:r>
    </w:p>
    <w:p w14:paraId="3D839256" w14:textId="77777777" w:rsidR="00B338E3" w:rsidRPr="00003EFA" w:rsidRDefault="00B338E3" w:rsidP="002F00ED">
      <w:pPr>
        <w:pStyle w:val="Luettelokappale"/>
        <w:numPr>
          <w:ilvl w:val="0"/>
          <w:numId w:val="2"/>
        </w:numPr>
        <w:jc w:val="both"/>
        <w:rPr>
          <w:rStyle w:val="normaltextrun"/>
        </w:rPr>
      </w:pPr>
      <w:r w:rsidRPr="00B338E3">
        <w:rPr>
          <w:rStyle w:val="normaltextrun"/>
          <w:rFonts w:ascii="Calibri" w:hAnsi="Calibri" w:cs="Segoe UI"/>
        </w:rPr>
        <w:t>Pohdintaa tutkimuksen luotettavuudesta ja yleistettävyydestä. Voidaanko tulokset yleistää kuvaamaan koko maan yläkoululaisia? Entä koko koulua? </w:t>
      </w:r>
      <w:r w:rsidRPr="00B338E3">
        <w:rPr>
          <w:rStyle w:val="eop"/>
          <w:rFonts w:ascii="Calibri" w:hAnsi="Calibri" w:cs="Segoe UI"/>
        </w:rPr>
        <w:t> </w:t>
      </w:r>
    </w:p>
    <w:p w14:paraId="7B91BB2A" w14:textId="77777777" w:rsidR="00887BC0" w:rsidRPr="00887BC0" w:rsidRDefault="00003EFA" w:rsidP="002F00ED">
      <w:pPr>
        <w:pStyle w:val="Luettelokappale"/>
        <w:numPr>
          <w:ilvl w:val="0"/>
          <w:numId w:val="1"/>
        </w:numPr>
        <w:jc w:val="both"/>
        <w:rPr>
          <w:rStyle w:val="normaltextrun"/>
        </w:rPr>
      </w:pPr>
      <w:r>
        <w:rPr>
          <w:rStyle w:val="normaltextrun"/>
          <w:rFonts w:ascii="Calibri" w:hAnsi="Calibri"/>
          <w:b/>
          <w:bCs/>
        </w:rPr>
        <w:t>Jakakaa</w:t>
      </w:r>
      <w:r>
        <w:rPr>
          <w:rStyle w:val="normaltextrun"/>
          <w:rFonts w:ascii="Calibri" w:hAnsi="Calibri"/>
        </w:rPr>
        <w:t xml:space="preserve"> PowerPoint-esityksenne</w:t>
      </w:r>
      <w:r w:rsidR="00887BC0">
        <w:rPr>
          <w:rStyle w:val="normaltextrun"/>
          <w:rFonts w:ascii="Calibri" w:hAnsi="Calibri"/>
        </w:rPr>
        <w:t xml:space="preserve"> opettajalle tarkastukseen.</w:t>
      </w:r>
    </w:p>
    <w:p w14:paraId="20C636DE" w14:textId="77777777" w:rsidR="00887BC0" w:rsidRPr="00887BC0" w:rsidRDefault="00887BC0" w:rsidP="002F00ED">
      <w:pPr>
        <w:pStyle w:val="Luettelokappale"/>
        <w:numPr>
          <w:ilvl w:val="0"/>
          <w:numId w:val="1"/>
        </w:numPr>
        <w:jc w:val="both"/>
        <w:rPr>
          <w:rStyle w:val="normaltextrun"/>
        </w:rPr>
      </w:pPr>
      <w:r w:rsidRPr="00887BC0">
        <w:rPr>
          <w:rStyle w:val="normaltextrun"/>
          <w:rFonts w:ascii="Calibri" w:hAnsi="Calibri"/>
          <w:bCs/>
        </w:rPr>
        <w:t>Tehkää</w:t>
      </w:r>
      <w:r>
        <w:rPr>
          <w:rStyle w:val="normaltextrun"/>
          <w:rFonts w:ascii="Calibri" w:hAnsi="Calibri"/>
          <w:b/>
          <w:bCs/>
        </w:rPr>
        <w:t xml:space="preserve"> posteri (seinäjuliste) </w:t>
      </w:r>
      <w:r w:rsidRPr="00887BC0">
        <w:rPr>
          <w:rStyle w:val="normaltextrun"/>
          <w:rFonts w:ascii="Calibri" w:hAnsi="Calibri"/>
          <w:bCs/>
        </w:rPr>
        <w:t>tutkimuksenne tuloksista.</w:t>
      </w:r>
      <w:r>
        <w:rPr>
          <w:rStyle w:val="normaltextrun"/>
          <w:rFonts w:ascii="Calibri" w:hAnsi="Calibri"/>
          <w:b/>
          <w:bCs/>
        </w:rPr>
        <w:t xml:space="preserve"> Laskekaa tilastolliset tunnusluvut ilman tietokonetta.</w:t>
      </w:r>
    </w:p>
    <w:p w14:paraId="6F3398D2" w14:textId="77777777" w:rsidR="00003EFA" w:rsidRPr="009C62F3" w:rsidRDefault="00887BC0" w:rsidP="002F00ED">
      <w:pPr>
        <w:pStyle w:val="Luettelokappale"/>
        <w:numPr>
          <w:ilvl w:val="0"/>
          <w:numId w:val="1"/>
        </w:numPr>
        <w:jc w:val="both"/>
        <w:rPr>
          <w:rStyle w:val="normaltextrun"/>
        </w:rPr>
      </w:pPr>
      <w:r w:rsidRPr="00887BC0">
        <w:rPr>
          <w:rStyle w:val="normaltextrun"/>
          <w:rFonts w:ascii="Calibri" w:hAnsi="Calibri"/>
          <w:b/>
        </w:rPr>
        <w:t>E</w:t>
      </w:r>
      <w:r w:rsidR="00003EFA">
        <w:rPr>
          <w:rStyle w:val="normaltextrun"/>
          <w:rFonts w:ascii="Calibri" w:hAnsi="Calibri"/>
          <w:b/>
          <w:bCs/>
        </w:rPr>
        <w:t xml:space="preserve">sitelkää </w:t>
      </w:r>
      <w:r w:rsidRPr="00887BC0">
        <w:rPr>
          <w:rStyle w:val="normaltextrun"/>
          <w:rFonts w:ascii="Calibri" w:hAnsi="Calibri"/>
          <w:bCs/>
        </w:rPr>
        <w:t>tuotoksenne</w:t>
      </w:r>
      <w:r w:rsidR="00003EFA" w:rsidRPr="00887BC0">
        <w:rPr>
          <w:rStyle w:val="normaltextrun"/>
          <w:rFonts w:ascii="Calibri" w:hAnsi="Calibri"/>
          <w:bCs/>
        </w:rPr>
        <w:t xml:space="preserve"> luokalle</w:t>
      </w:r>
      <w:r w:rsidR="00003EFA" w:rsidRPr="00887BC0">
        <w:rPr>
          <w:rStyle w:val="normaltextrun"/>
          <w:rFonts w:ascii="Calibri" w:hAnsi="Calibri"/>
        </w:rPr>
        <w:t>.</w:t>
      </w:r>
      <w:r w:rsidR="00003EFA">
        <w:rPr>
          <w:rStyle w:val="normaltextrun"/>
          <w:rFonts w:ascii="Calibri" w:hAnsi="Calibri"/>
        </w:rPr>
        <w:t> </w:t>
      </w:r>
    </w:p>
    <w:p w14:paraId="297A96A5" w14:textId="77777777" w:rsidR="009C62F3" w:rsidRPr="00E145E8" w:rsidRDefault="009C62F3" w:rsidP="009C62F3">
      <w:pPr>
        <w:jc w:val="both"/>
        <w:rPr>
          <w:rStyle w:val="normaltextrun"/>
        </w:rPr>
      </w:pPr>
    </w:p>
    <w:p w14:paraId="5EF1F036" w14:textId="77777777" w:rsidR="00F873E2" w:rsidRDefault="00F873E2" w:rsidP="002F00ED">
      <w:pPr>
        <w:pStyle w:val="Luettelokappale"/>
        <w:jc w:val="both"/>
      </w:pPr>
    </w:p>
    <w:p w14:paraId="02993145" w14:textId="77777777" w:rsidR="00442CB5" w:rsidRDefault="00442CB5" w:rsidP="002F00ED">
      <w:pPr>
        <w:pStyle w:val="Luettelokappale"/>
        <w:jc w:val="both"/>
      </w:pPr>
    </w:p>
    <w:p w14:paraId="4A03DBE3" w14:textId="77777777" w:rsidR="00442CB5" w:rsidRDefault="00442CB5" w:rsidP="002F00ED">
      <w:pPr>
        <w:pStyle w:val="Luettelokappale"/>
        <w:jc w:val="both"/>
      </w:pPr>
    </w:p>
    <w:p w14:paraId="111779AC" w14:textId="77777777" w:rsidR="00442CB5" w:rsidRDefault="00442CB5" w:rsidP="002F00ED">
      <w:pPr>
        <w:pStyle w:val="Luettelokappale"/>
        <w:jc w:val="both"/>
      </w:pPr>
    </w:p>
    <w:p w14:paraId="4CA37CAC" w14:textId="77777777" w:rsidR="00F722E9" w:rsidRDefault="00F722E9" w:rsidP="002F00ED">
      <w:pPr>
        <w:pStyle w:val="Luettelokappale"/>
        <w:jc w:val="both"/>
      </w:pPr>
    </w:p>
    <w:p w14:paraId="36F2AD60" w14:textId="77777777" w:rsidR="00F722E9" w:rsidRDefault="00F722E9" w:rsidP="002F00ED">
      <w:pPr>
        <w:pStyle w:val="Luettelokappale"/>
        <w:jc w:val="both"/>
      </w:pPr>
    </w:p>
    <w:p w14:paraId="16F1FC04" w14:textId="77777777" w:rsidR="00F722E9" w:rsidRDefault="00F722E9" w:rsidP="002F00ED">
      <w:pPr>
        <w:pStyle w:val="Luettelokappale"/>
        <w:jc w:val="both"/>
      </w:pPr>
    </w:p>
    <w:p w14:paraId="5C5DEB82" w14:textId="77777777" w:rsidR="00F722E9" w:rsidRDefault="00F722E9" w:rsidP="002F00ED">
      <w:pPr>
        <w:pStyle w:val="Luettelokappale"/>
        <w:jc w:val="both"/>
      </w:pPr>
    </w:p>
    <w:p w14:paraId="1A20D410" w14:textId="77777777" w:rsidR="00F722E9" w:rsidRDefault="00F722E9" w:rsidP="002F00ED">
      <w:pPr>
        <w:pStyle w:val="Luettelokappale"/>
        <w:jc w:val="both"/>
      </w:pPr>
    </w:p>
    <w:p w14:paraId="78742A9F" w14:textId="77777777" w:rsidR="00F722E9" w:rsidRDefault="00F722E9" w:rsidP="002F00ED">
      <w:pPr>
        <w:pStyle w:val="Luettelokappale"/>
        <w:jc w:val="both"/>
      </w:pPr>
    </w:p>
    <w:p w14:paraId="1B941A8A" w14:textId="77777777" w:rsidR="00F722E9" w:rsidRDefault="00F722E9" w:rsidP="002F00ED">
      <w:pPr>
        <w:pStyle w:val="Luettelokappale"/>
        <w:jc w:val="both"/>
      </w:pPr>
    </w:p>
    <w:p w14:paraId="1BCACE84" w14:textId="77777777" w:rsidR="00F722E9" w:rsidRDefault="00F722E9" w:rsidP="002F00ED">
      <w:pPr>
        <w:pStyle w:val="Luettelokappale"/>
        <w:jc w:val="both"/>
      </w:pPr>
    </w:p>
    <w:p w14:paraId="4E616223" w14:textId="77777777" w:rsidR="00F722E9" w:rsidRDefault="00F722E9" w:rsidP="002F00ED">
      <w:pPr>
        <w:pStyle w:val="Luettelokappale"/>
        <w:jc w:val="both"/>
      </w:pPr>
    </w:p>
    <w:p w14:paraId="08FEBDCC" w14:textId="77777777" w:rsidR="00F722E9" w:rsidRDefault="00F722E9" w:rsidP="002F00ED">
      <w:pPr>
        <w:pStyle w:val="Luettelokappale"/>
        <w:jc w:val="both"/>
      </w:pPr>
    </w:p>
    <w:p w14:paraId="2FC3EFDC" w14:textId="77777777" w:rsidR="00F722E9" w:rsidRDefault="00F722E9" w:rsidP="002F00ED">
      <w:pPr>
        <w:pStyle w:val="Luettelokappale"/>
        <w:jc w:val="both"/>
      </w:pPr>
    </w:p>
    <w:p w14:paraId="0AD59FF8" w14:textId="77777777" w:rsidR="00442CB5" w:rsidRDefault="00442CB5" w:rsidP="00331E16">
      <w:pPr>
        <w:jc w:val="both"/>
      </w:pPr>
    </w:p>
    <w:p w14:paraId="4066A6CA" w14:textId="77777777" w:rsidR="00331E16" w:rsidRDefault="00331E16" w:rsidP="00331E16">
      <w:pPr>
        <w:jc w:val="both"/>
      </w:pPr>
    </w:p>
    <w:p w14:paraId="3D1967FA" w14:textId="77777777" w:rsidR="00EA470E" w:rsidRDefault="00EA470E" w:rsidP="002F00ED">
      <w:pPr>
        <w:jc w:val="both"/>
        <w:rPr>
          <w:b/>
        </w:rPr>
      </w:pPr>
    </w:p>
    <w:p w14:paraId="12B6BE6F" w14:textId="77777777" w:rsidR="00F722E9" w:rsidRDefault="00F722E9" w:rsidP="002F00ED">
      <w:pPr>
        <w:jc w:val="both"/>
        <w:rPr>
          <w:b/>
        </w:rPr>
      </w:pPr>
      <w:r>
        <w:rPr>
          <w:b/>
        </w:rPr>
        <w:lastRenderedPageBreak/>
        <w:t>Apukysymyksiä eri aiheisiin:</w:t>
      </w:r>
    </w:p>
    <w:p w14:paraId="07B46F49" w14:textId="77777777" w:rsidR="00F722E9" w:rsidRDefault="00F722E9" w:rsidP="002F00ED">
      <w:pPr>
        <w:jc w:val="both"/>
        <w:rPr>
          <w:i/>
        </w:rPr>
      </w:pPr>
      <w:r>
        <w:rPr>
          <w:i/>
        </w:rPr>
        <w:t>Huomaa, ettet voi käyttää kysymyksiä sellaisenaan lomakkeessasi.</w:t>
      </w:r>
    </w:p>
    <w:p w14:paraId="301DF785" w14:textId="77777777" w:rsidR="00D1718A" w:rsidRDefault="00D1718A" w:rsidP="002F00ED">
      <w:pPr>
        <w:jc w:val="both"/>
        <w:rPr>
          <w:i/>
        </w:rPr>
      </w:pPr>
      <w:r>
        <w:rPr>
          <w:i/>
          <w:noProof/>
          <w:lang w:val="en-US"/>
        </w:rPr>
        <mc:AlternateContent>
          <mc:Choice Requires="wps">
            <w:drawing>
              <wp:anchor distT="0" distB="0" distL="114300" distR="114300" simplePos="0" relativeHeight="251651072" behindDoc="0" locked="0" layoutInCell="1" allowOverlap="1" wp14:anchorId="3988EF29" wp14:editId="554BD0AF">
                <wp:simplePos x="0" y="0"/>
                <wp:positionH relativeFrom="column">
                  <wp:posOffset>327660</wp:posOffset>
                </wp:positionH>
                <wp:positionV relativeFrom="paragraph">
                  <wp:posOffset>158750</wp:posOffset>
                </wp:positionV>
                <wp:extent cx="2590800" cy="1733550"/>
                <wp:effectExtent l="0" t="0" r="19050" b="19050"/>
                <wp:wrapNone/>
                <wp:docPr id="13" name="Tekstiruutu 13"/>
                <wp:cNvGraphicFramePr/>
                <a:graphic xmlns:a="http://schemas.openxmlformats.org/drawingml/2006/main">
                  <a:graphicData uri="http://schemas.microsoft.com/office/word/2010/wordprocessingShape">
                    <wps:wsp>
                      <wps:cNvSpPr txBox="1"/>
                      <wps:spPr>
                        <a:xfrm>
                          <a:off x="0" y="0"/>
                          <a:ext cx="2590800" cy="1733550"/>
                        </a:xfrm>
                        <a:prstGeom prst="rect">
                          <a:avLst/>
                        </a:prstGeom>
                        <a:solidFill>
                          <a:schemeClr val="accent1">
                            <a:lumMod val="20000"/>
                            <a:lumOff val="80000"/>
                          </a:schemeClr>
                        </a:solidFill>
                        <a:ln w="6350">
                          <a:solidFill>
                            <a:schemeClr val="accent1"/>
                          </a:solidFill>
                        </a:ln>
                      </wps:spPr>
                      <wps:txbx>
                        <w:txbxContent>
                          <w:p w14:paraId="75D4BE2D"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 </w:t>
                            </w:r>
                            <w:r>
                              <w:rPr>
                                <w:rStyle w:val="normaltextrun"/>
                                <w:rFonts w:ascii="Calibri" w:hAnsi="Calibri" w:cs="Segoe UI"/>
                                <w:sz w:val="22"/>
                                <w:szCs w:val="22"/>
                              </w:rPr>
                              <w:t>Joukkoliikenteen käyttö</w:t>
                            </w:r>
                          </w:p>
                          <w:p w14:paraId="7D90CB97" w14:textId="77777777" w:rsidR="00D1718A" w:rsidRDefault="00D1718A" w:rsidP="00D1718A">
                            <w:pPr>
                              <w:pStyle w:val="paragraph"/>
                              <w:jc w:val="both"/>
                              <w:textAlignment w:val="baseline"/>
                              <w:rPr>
                                <w:rStyle w:val="normaltextrun"/>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Kuinka usein koulunne oppilaat käyttävät julkisia kulkuvälineitä? Mitä kulkuvälineitä käytetään? Minkä ikäisenä oppilaat ovat ensimmäisen kerran kulkeneet yksin linja-autolla? Entä junalla? Entä lentokoneella?</w:t>
                            </w:r>
                          </w:p>
                          <w:p w14:paraId="36DF5AD0" w14:textId="77777777" w:rsidR="00D1718A" w:rsidRDefault="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EF29" id="Tekstiruutu 13" o:spid="_x0000_s1027" type="#_x0000_t202" style="position:absolute;left:0;text-align:left;margin-left:25.8pt;margin-top:12.5pt;width:204pt;height:1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" fillcolor="#dbe5f1 [660]" strokecolor="#4f81bd [3204]" strokeweight=".5pt">
                <v:textbox>
                  <w:txbxContent>
                    <w:p w14:paraId="75D4BE2D"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 </w:t>
                      </w:r>
                      <w:r>
                        <w:rPr>
                          <w:rStyle w:val="normaltextrun"/>
                          <w:rFonts w:ascii="Calibri" w:hAnsi="Calibri" w:cs="Segoe UI"/>
                          <w:sz w:val="22"/>
                          <w:szCs w:val="22"/>
                        </w:rPr>
                        <w:t>Joukkoliikenteen käyttö</w:t>
                      </w:r>
                    </w:p>
                    <w:p w14:paraId="7D90CB97" w14:textId="77777777" w:rsidR="00D1718A" w:rsidRDefault="00D1718A" w:rsidP="00D1718A">
                      <w:pPr>
                        <w:pStyle w:val="paragraph"/>
                        <w:jc w:val="both"/>
                        <w:textAlignment w:val="baseline"/>
                        <w:rPr>
                          <w:rStyle w:val="normaltextrun"/>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Kuinka usein koulunne oppilaat käyttävät julkisia kulkuvälineitä? Mitä kulkuvälineitä käytetään? Minkä ikäisenä oppilaat ovat ensimmäisen kerran kulkeneet yksin linja-autolla? Entä junalla? Entä lentokoneella?</w:t>
                      </w:r>
                    </w:p>
                    <w:p w14:paraId="36DF5AD0" w14:textId="77777777" w:rsidR="00D1718A" w:rsidRDefault="00D1718A"/>
                  </w:txbxContent>
                </v:textbox>
              </v:shape>
            </w:pict>
          </mc:Fallback>
        </mc:AlternateContent>
      </w:r>
      <w:r>
        <w:rPr>
          <w:i/>
          <w:noProof/>
          <w:lang w:val="en-US"/>
        </w:rPr>
        <mc:AlternateContent>
          <mc:Choice Requires="wps">
            <w:drawing>
              <wp:anchor distT="0" distB="0" distL="114300" distR="114300" simplePos="0" relativeHeight="251652096" behindDoc="0" locked="0" layoutInCell="1" allowOverlap="1" wp14:anchorId="5891ACC7" wp14:editId="679E3B03">
                <wp:simplePos x="0" y="0"/>
                <wp:positionH relativeFrom="column">
                  <wp:posOffset>3080385</wp:posOffset>
                </wp:positionH>
                <wp:positionV relativeFrom="paragraph">
                  <wp:posOffset>100965</wp:posOffset>
                </wp:positionV>
                <wp:extent cx="2590800" cy="1857375"/>
                <wp:effectExtent l="0" t="0" r="19050" b="28575"/>
                <wp:wrapNone/>
                <wp:docPr id="15" name="Tekstiruutu 15"/>
                <wp:cNvGraphicFramePr/>
                <a:graphic xmlns:a="http://schemas.openxmlformats.org/drawingml/2006/main">
                  <a:graphicData uri="http://schemas.microsoft.com/office/word/2010/wordprocessingShape">
                    <wps:wsp>
                      <wps:cNvSpPr txBox="1"/>
                      <wps:spPr>
                        <a:xfrm>
                          <a:off x="0" y="0"/>
                          <a:ext cx="2590800" cy="1857375"/>
                        </a:xfrm>
                        <a:prstGeom prst="rect">
                          <a:avLst/>
                        </a:prstGeom>
                        <a:solidFill>
                          <a:schemeClr val="accent1">
                            <a:lumMod val="60000"/>
                            <a:lumOff val="40000"/>
                          </a:schemeClr>
                        </a:solidFill>
                        <a:ln w="6350">
                          <a:solidFill>
                            <a:srgbClr val="4F81BD"/>
                          </a:solidFill>
                        </a:ln>
                      </wps:spPr>
                      <wps:txbx>
                        <w:txbxContent>
                          <w:p w14:paraId="2414F72D"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2</w:t>
                            </w:r>
                            <w:r>
                              <w:rPr>
                                <w:rStyle w:val="normaltextrun"/>
                                <w:rFonts w:ascii="Calibri" w:hAnsi="Calibri" w:cs="Segoe UI"/>
                                <w:b/>
                                <w:bCs/>
                                <w:sz w:val="22"/>
                                <w:szCs w:val="22"/>
                              </w:rPr>
                              <w:t>:</w:t>
                            </w:r>
                            <w:r>
                              <w:rPr>
                                <w:rStyle w:val="normaltextrun"/>
                                <w:rFonts w:ascii="Calibri" w:hAnsi="Calibri" w:cs="Segoe UI"/>
                                <w:sz w:val="22"/>
                                <w:szCs w:val="22"/>
                              </w:rPr>
                              <w:t xml:space="preserve"> Kouluruoka </w:t>
                            </w:r>
                            <w:r>
                              <w:rPr>
                                <w:rStyle w:val="eop"/>
                                <w:rFonts w:ascii="Calibri" w:hAnsi="Calibri" w:cs="Segoe UI"/>
                                <w:sz w:val="22"/>
                                <w:szCs w:val="22"/>
                              </w:rPr>
                              <w:t> </w:t>
                            </w:r>
                          </w:p>
                          <w:p w14:paraId="535B4F97" w14:textId="77777777"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Mitä koulussa syödään? Kuinka moni oppilas pitää kouluruuasta? Kuinka usein kouluruoka jää syömättä? Kuinka suuriksi uskotte kouluruuan kustannukset yhtä oppilasta kohden? Paljonko olisit valmis maksamaan ruuasta? Mikä on paras kouluruoka? Paljonko ruokaa menee roskiin?</w:t>
                            </w:r>
                            <w:r>
                              <w:rPr>
                                <w:rStyle w:val="eop"/>
                                <w:rFonts w:ascii="Calibri" w:hAnsi="Calibri" w:cs="Segoe UI"/>
                                <w:sz w:val="22"/>
                                <w:szCs w:val="22"/>
                              </w:rPr>
                              <w:t> </w:t>
                            </w:r>
                          </w:p>
                          <w:p w14:paraId="71093050"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1ACC7" id="Tekstiruutu 15" o:spid="_x0000_s1028" type="#_x0000_t202" style="position:absolute;left:0;text-align:left;margin-left:242.55pt;margin-top:7.95pt;width:204pt;height:14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" fillcolor="#95b3d7 [1940]" strokecolor="#4f81bd" strokeweight=".5pt">
                <v:textbox>
                  <w:txbxContent>
                    <w:p w14:paraId="2414F72D"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2</w:t>
                      </w:r>
                      <w:r>
                        <w:rPr>
                          <w:rStyle w:val="normaltextrun"/>
                          <w:rFonts w:ascii="Calibri" w:hAnsi="Calibri" w:cs="Segoe UI"/>
                          <w:b/>
                          <w:bCs/>
                          <w:sz w:val="22"/>
                          <w:szCs w:val="22"/>
                        </w:rPr>
                        <w:t>:</w:t>
                      </w:r>
                      <w:r>
                        <w:rPr>
                          <w:rStyle w:val="normaltextrun"/>
                          <w:rFonts w:ascii="Calibri" w:hAnsi="Calibri" w:cs="Segoe UI"/>
                          <w:sz w:val="22"/>
                          <w:szCs w:val="22"/>
                        </w:rPr>
                        <w:t xml:space="preserve"> Kouluruoka </w:t>
                      </w:r>
                      <w:r>
                        <w:rPr>
                          <w:rStyle w:val="eop"/>
                          <w:rFonts w:ascii="Calibri" w:hAnsi="Calibri" w:cs="Segoe UI"/>
                          <w:sz w:val="22"/>
                          <w:szCs w:val="22"/>
                        </w:rPr>
                        <w:t> </w:t>
                      </w:r>
                    </w:p>
                    <w:p w14:paraId="535B4F97" w14:textId="77777777"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Mitä koulussa syödään? Kuinka moni oppilas pitää kouluruuasta? Kuinka usein kouluruoka jää syömättä? Kuinka suuriksi uskotte kouluruuan kustannukset yhtä oppilasta kohden? Paljonko olisit valmis maksamaan ruuasta? Mikä on paras kouluruoka? Paljonko ruokaa menee roskiin?</w:t>
                      </w:r>
                      <w:r>
                        <w:rPr>
                          <w:rStyle w:val="eop"/>
                          <w:rFonts w:ascii="Calibri" w:hAnsi="Calibri" w:cs="Segoe UI"/>
                          <w:sz w:val="22"/>
                          <w:szCs w:val="22"/>
                        </w:rPr>
                        <w:t> </w:t>
                      </w:r>
                    </w:p>
                    <w:p w14:paraId="71093050" w14:textId="77777777" w:rsidR="00D1718A" w:rsidRDefault="00D1718A" w:rsidP="00D1718A"/>
                  </w:txbxContent>
                </v:textbox>
              </v:shape>
            </w:pict>
          </mc:Fallback>
        </mc:AlternateContent>
      </w:r>
    </w:p>
    <w:p w14:paraId="08AD8568" w14:textId="77777777" w:rsidR="00D1718A" w:rsidRDefault="00D1718A" w:rsidP="002F00ED">
      <w:pPr>
        <w:jc w:val="both"/>
        <w:rPr>
          <w:i/>
        </w:rPr>
      </w:pPr>
    </w:p>
    <w:p w14:paraId="03E3A354" w14:textId="77777777" w:rsidR="00D1718A" w:rsidRDefault="00D1718A" w:rsidP="002F00ED">
      <w:pPr>
        <w:jc w:val="both"/>
        <w:rPr>
          <w:i/>
        </w:rPr>
      </w:pPr>
    </w:p>
    <w:p w14:paraId="4EFD7800" w14:textId="77777777" w:rsidR="00D1718A" w:rsidRDefault="00D1718A" w:rsidP="002F00ED">
      <w:pPr>
        <w:jc w:val="both"/>
        <w:rPr>
          <w:i/>
        </w:rPr>
      </w:pPr>
    </w:p>
    <w:p w14:paraId="6CF17176" w14:textId="77777777" w:rsidR="00D1718A" w:rsidRDefault="00D1718A" w:rsidP="002F00ED">
      <w:pPr>
        <w:jc w:val="both"/>
        <w:rPr>
          <w:i/>
        </w:rPr>
      </w:pPr>
    </w:p>
    <w:p w14:paraId="059AB76E" w14:textId="77777777" w:rsidR="00D1718A" w:rsidRDefault="00D1718A" w:rsidP="002F00ED">
      <w:pPr>
        <w:jc w:val="both"/>
        <w:rPr>
          <w:i/>
        </w:rPr>
      </w:pPr>
    </w:p>
    <w:p w14:paraId="1B7B984E" w14:textId="77777777" w:rsidR="00D1718A" w:rsidRDefault="00D22983" w:rsidP="002F00ED">
      <w:pPr>
        <w:jc w:val="both"/>
        <w:rPr>
          <w:i/>
        </w:rPr>
      </w:pPr>
      <w:r>
        <w:rPr>
          <w:i/>
          <w:noProof/>
          <w:lang w:val="en-US"/>
        </w:rPr>
        <mc:AlternateContent>
          <mc:Choice Requires="wps">
            <w:drawing>
              <wp:anchor distT="0" distB="0" distL="114300" distR="114300" simplePos="0" relativeHeight="251653120" behindDoc="0" locked="0" layoutInCell="1" allowOverlap="1" wp14:anchorId="3C4AD16F" wp14:editId="1D516605">
                <wp:simplePos x="0" y="0"/>
                <wp:positionH relativeFrom="column">
                  <wp:posOffset>3810</wp:posOffset>
                </wp:positionH>
                <wp:positionV relativeFrom="paragraph">
                  <wp:posOffset>153035</wp:posOffset>
                </wp:positionV>
                <wp:extent cx="2590800" cy="2028825"/>
                <wp:effectExtent l="0" t="0" r="19050" b="28575"/>
                <wp:wrapNone/>
                <wp:docPr id="16" name="Tekstiruutu 16"/>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40000"/>
                            <a:lumOff val="60000"/>
                          </a:schemeClr>
                        </a:solidFill>
                        <a:ln w="6350">
                          <a:solidFill>
                            <a:schemeClr val="accent1"/>
                          </a:solidFill>
                        </a:ln>
                      </wps:spPr>
                      <wps:txbx>
                        <w:txbxContent>
                          <w:p w14:paraId="023451E2"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3: </w:t>
                            </w:r>
                            <w:r>
                              <w:rPr>
                                <w:rStyle w:val="normaltextrun"/>
                                <w:rFonts w:ascii="Calibri" w:hAnsi="Calibri" w:cs="Segoe UI"/>
                                <w:sz w:val="22"/>
                                <w:szCs w:val="22"/>
                              </w:rPr>
                              <w:t>Välitunti </w:t>
                            </w:r>
                            <w:r>
                              <w:rPr>
                                <w:rStyle w:val="eop"/>
                                <w:rFonts w:ascii="Calibri" w:hAnsi="Calibri" w:cs="Segoe UI"/>
                                <w:sz w:val="22"/>
                                <w:szCs w:val="22"/>
                              </w:rPr>
                              <w:t> </w:t>
                            </w:r>
                          </w:p>
                          <w:p w14:paraId="2C36070C"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viettävät välitunnit? Kuinka monta minuuttia oppilaat viettävät ulkona koulupäivän aikana? Mitä välitunneilla tehdään? Kuinka suurissa ryhmissä välitunteja vietetään? Mikä olisi sopiva välitunnin pituus? Mitä välituntiaktiviteetteja koulun tulisi tarjota? Ovatko ulkovälitunnit turhia?</w:t>
                            </w:r>
                          </w:p>
                          <w:p w14:paraId="2FB916D4"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AD16F" id="Tekstiruutu 16" o:spid="_x0000_s1029" type="#_x0000_t202" style="position:absolute;left:0;text-align:left;margin-left:.3pt;margin-top:12.05pt;width:204pt;height:15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" fillcolor="#b8cce4 [1300]" strokecolor="#4f81bd [3204]" strokeweight=".5pt">
                <v:textbox>
                  <w:txbxContent>
                    <w:p w14:paraId="023451E2"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3: </w:t>
                      </w:r>
                      <w:r>
                        <w:rPr>
                          <w:rStyle w:val="normaltextrun"/>
                          <w:rFonts w:ascii="Calibri" w:hAnsi="Calibri" w:cs="Segoe UI"/>
                          <w:sz w:val="22"/>
                          <w:szCs w:val="22"/>
                        </w:rPr>
                        <w:t>Välitunti </w:t>
                      </w:r>
                      <w:r>
                        <w:rPr>
                          <w:rStyle w:val="eop"/>
                          <w:rFonts w:ascii="Calibri" w:hAnsi="Calibri" w:cs="Segoe UI"/>
                          <w:sz w:val="22"/>
                          <w:szCs w:val="22"/>
                        </w:rPr>
                        <w:t> </w:t>
                      </w:r>
                    </w:p>
                    <w:p w14:paraId="2C36070C"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viettävät välitunnit? Kuinka monta minuuttia oppilaat viettävät ulkona koulupäivän aikana? Mitä välitunneilla tehdään? Kuinka suurissa ryhmissä välitunteja vietetään? Mikä olisi sopiva välitunnin pituus? Mitä välituntiaktiviteetteja koulun tulisi tarjota? Ovatko ulkovälitunnit turhia?</w:t>
                      </w:r>
                    </w:p>
                    <w:p w14:paraId="2FB916D4" w14:textId="77777777" w:rsidR="00D1718A" w:rsidRDefault="00D1718A" w:rsidP="00D1718A"/>
                  </w:txbxContent>
                </v:textbox>
              </v:shape>
            </w:pict>
          </mc:Fallback>
        </mc:AlternateContent>
      </w:r>
      <w:r w:rsidR="00D1718A">
        <w:rPr>
          <w:i/>
          <w:noProof/>
          <w:lang w:val="en-US"/>
        </w:rPr>
        <mc:AlternateContent>
          <mc:Choice Requires="wps">
            <w:drawing>
              <wp:anchor distT="0" distB="0" distL="114300" distR="114300" simplePos="0" relativeHeight="251654144" behindDoc="0" locked="0" layoutInCell="1" allowOverlap="1" wp14:anchorId="56C3875C" wp14:editId="262CC172">
                <wp:simplePos x="0" y="0"/>
                <wp:positionH relativeFrom="column">
                  <wp:posOffset>2571750</wp:posOffset>
                </wp:positionH>
                <wp:positionV relativeFrom="paragraph">
                  <wp:posOffset>12700</wp:posOffset>
                </wp:positionV>
                <wp:extent cx="2590800" cy="2028825"/>
                <wp:effectExtent l="0" t="0" r="19050" b="28575"/>
                <wp:wrapNone/>
                <wp:docPr id="17" name="Tekstiruutu 17"/>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20000"/>
                            <a:lumOff val="80000"/>
                          </a:schemeClr>
                        </a:solidFill>
                        <a:ln w="6350">
                          <a:solidFill>
                            <a:schemeClr val="accent1"/>
                          </a:solidFill>
                        </a:ln>
                      </wps:spPr>
                      <wps:txbx>
                        <w:txbxContent>
                          <w:p w14:paraId="1E3CB3B4"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4:</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Sosiaalisen median käyttö</w:t>
                            </w:r>
                            <w:r>
                              <w:rPr>
                                <w:rStyle w:val="eop"/>
                                <w:rFonts w:ascii="Calibri" w:hAnsi="Calibri" w:cs="Segoe UI"/>
                                <w:sz w:val="22"/>
                                <w:szCs w:val="22"/>
                              </w:rPr>
                              <w:t> </w:t>
                            </w:r>
                          </w:p>
                          <w:p w14:paraId="19C6BEA9" w14:textId="77777777" w:rsidR="00D1718A" w:rsidRDefault="00D1718A" w:rsidP="00D1718A">
                            <w:r w:rsidRPr="000B35D1">
                              <w:rPr>
                                <w:rStyle w:val="normaltextrun"/>
                                <w:rFonts w:ascii="Calibri" w:hAnsi="Calibri" w:cs="Segoe UI"/>
                                <w:b/>
                                <w:bCs/>
                              </w:rPr>
                              <w:t xml:space="preserve">Apukysymykset: </w:t>
                            </w:r>
                            <w:r>
                              <w:rPr>
                                <w:rStyle w:val="normaltextrun"/>
                                <w:rFonts w:ascii="Calibri" w:hAnsi="Calibri" w:cs="Segoe UI"/>
                              </w:rPr>
                              <w:t xml:space="preserve">Kuinka paljon koulun oppilaat somettavat? Mitä palveluja käytetään? Milloin ja missä </w:t>
                            </w:r>
                            <w:r>
                              <w:rPr>
                                <w:rStyle w:val="spellingerror"/>
                                <w:rFonts w:ascii="Calibri" w:hAnsi="Calibri" w:cs="Segoe UI"/>
                              </w:rPr>
                              <w:t>sometetaan</w:t>
                            </w:r>
                            <w:r>
                              <w:rPr>
                                <w:rStyle w:val="normaltextrun"/>
                                <w:rFonts w:ascii="Calibri" w:hAnsi="Calibri" w:cs="Segoe UI"/>
                              </w:rPr>
                              <w:t>?</w:t>
                            </w:r>
                            <w:r>
                              <w:rPr>
                                <w:rStyle w:val="normaltextrun"/>
                                <w:rFonts w:ascii="Calibri" w:hAnsi="Calibri" w:cs="Segoe UI"/>
                                <w:b/>
                                <w:bCs/>
                              </w:rPr>
                              <w:t xml:space="preserve"> </w:t>
                            </w:r>
                            <w:r>
                              <w:rPr>
                                <w:rStyle w:val="normaltextrun"/>
                                <w:rFonts w:ascii="Calibri" w:hAnsi="Calibri" w:cs="Segoe UI"/>
                              </w:rPr>
                              <w:t xml:space="preserve">Tuleeko kotona sanomista? Kuinka paljon nuoret tapaavat kavereita kasvokkain?   </w:t>
                            </w:r>
                            <w:r>
                              <w:rPr>
                                <w:rStyle w:val="scx110099202"/>
                                <w:rFonts w:ascii="Calibri" w:hAnsi="Calibri" w:cs="Segoe U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3875C" id="Tekstiruutu 17" o:spid="_x0000_s1030" type="#_x0000_t202" style="position:absolute;left:0;text-align:left;margin-left:202.5pt;margin-top:1pt;width:204pt;height:15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" fillcolor="#dbe5f1 [660]" strokecolor="#4f81bd [3204]" strokeweight=".5pt">
                <v:textbox>
                  <w:txbxContent>
                    <w:p w14:paraId="1E3CB3B4"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4:</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Sosiaalisen median käyttö</w:t>
                      </w:r>
                      <w:r>
                        <w:rPr>
                          <w:rStyle w:val="eop"/>
                          <w:rFonts w:ascii="Calibri" w:hAnsi="Calibri" w:cs="Segoe UI"/>
                          <w:sz w:val="22"/>
                          <w:szCs w:val="22"/>
                        </w:rPr>
                        <w:t> </w:t>
                      </w:r>
                    </w:p>
                    <w:p w14:paraId="19C6BEA9" w14:textId="77777777" w:rsidR="00D1718A" w:rsidRDefault="00D1718A" w:rsidP="00D1718A">
                      <w:r w:rsidRPr="000B35D1">
                        <w:rPr>
                          <w:rStyle w:val="normaltextrun"/>
                          <w:rFonts w:ascii="Calibri" w:hAnsi="Calibri" w:cs="Segoe UI"/>
                          <w:b/>
                          <w:bCs/>
                        </w:rPr>
                        <w:t xml:space="preserve">Apukysymykset: </w:t>
                      </w:r>
                      <w:r>
                        <w:rPr>
                          <w:rStyle w:val="normaltextrun"/>
                          <w:rFonts w:ascii="Calibri" w:hAnsi="Calibri" w:cs="Segoe UI"/>
                        </w:rPr>
                        <w:t xml:space="preserve">Kuinka paljon koulun oppilaat somettavat? Mitä palveluja käytetään? Milloin ja missä </w:t>
                      </w:r>
                      <w:r>
                        <w:rPr>
                          <w:rStyle w:val="spellingerror"/>
                          <w:rFonts w:ascii="Calibri" w:hAnsi="Calibri" w:cs="Segoe UI"/>
                        </w:rPr>
                        <w:t>sometetaan</w:t>
                      </w:r>
                      <w:r>
                        <w:rPr>
                          <w:rStyle w:val="normaltextrun"/>
                          <w:rFonts w:ascii="Calibri" w:hAnsi="Calibri" w:cs="Segoe UI"/>
                        </w:rPr>
                        <w:t>?</w:t>
                      </w:r>
                      <w:r>
                        <w:rPr>
                          <w:rStyle w:val="normaltextrun"/>
                          <w:rFonts w:ascii="Calibri" w:hAnsi="Calibri" w:cs="Segoe UI"/>
                          <w:b/>
                          <w:bCs/>
                        </w:rPr>
                        <w:t xml:space="preserve"> </w:t>
                      </w:r>
                      <w:r>
                        <w:rPr>
                          <w:rStyle w:val="normaltextrun"/>
                          <w:rFonts w:ascii="Calibri" w:hAnsi="Calibri" w:cs="Segoe UI"/>
                        </w:rPr>
                        <w:t xml:space="preserve">Tuleeko kotona sanomista? Kuinka paljon nuoret tapaavat kavereita kasvokkain?   </w:t>
                      </w:r>
                      <w:r>
                        <w:rPr>
                          <w:rStyle w:val="scx110099202"/>
                          <w:rFonts w:ascii="Calibri" w:hAnsi="Calibri" w:cs="Segoe UI"/>
                        </w:rPr>
                        <w:t> </w:t>
                      </w:r>
                    </w:p>
                  </w:txbxContent>
                </v:textbox>
              </v:shape>
            </w:pict>
          </mc:Fallback>
        </mc:AlternateContent>
      </w:r>
    </w:p>
    <w:p w14:paraId="6F8EBBA7" w14:textId="77777777" w:rsidR="00D1718A" w:rsidRDefault="00D1718A" w:rsidP="002F00ED">
      <w:pPr>
        <w:jc w:val="both"/>
        <w:rPr>
          <w:i/>
        </w:rPr>
      </w:pPr>
    </w:p>
    <w:p w14:paraId="51C1F545" w14:textId="77777777" w:rsidR="00D1718A" w:rsidRDefault="00D1718A" w:rsidP="002F00ED">
      <w:pPr>
        <w:jc w:val="both"/>
        <w:rPr>
          <w:i/>
        </w:rPr>
      </w:pPr>
    </w:p>
    <w:p w14:paraId="18EB3ECC" w14:textId="77777777" w:rsidR="00D1718A" w:rsidRDefault="00D1718A" w:rsidP="002F00ED">
      <w:pPr>
        <w:jc w:val="both"/>
        <w:rPr>
          <w:i/>
        </w:rPr>
      </w:pPr>
    </w:p>
    <w:p w14:paraId="13D4CCB6" w14:textId="77777777" w:rsidR="00D1718A" w:rsidRDefault="00D1718A" w:rsidP="002F00ED">
      <w:pPr>
        <w:jc w:val="both"/>
        <w:rPr>
          <w:i/>
        </w:rPr>
      </w:pPr>
    </w:p>
    <w:p w14:paraId="65BE2939" w14:textId="77777777" w:rsidR="00D1718A" w:rsidRDefault="00D1718A" w:rsidP="002F00ED">
      <w:pPr>
        <w:jc w:val="both"/>
        <w:rPr>
          <w:i/>
        </w:rPr>
      </w:pPr>
      <w:r>
        <w:rPr>
          <w:i/>
          <w:noProof/>
          <w:lang w:val="en-US"/>
        </w:rPr>
        <mc:AlternateContent>
          <mc:Choice Requires="wps">
            <w:drawing>
              <wp:anchor distT="0" distB="0" distL="114300" distR="114300" simplePos="0" relativeHeight="251657216" behindDoc="0" locked="0" layoutInCell="1" allowOverlap="1" wp14:anchorId="1E05F0E8" wp14:editId="64F7BA7D">
                <wp:simplePos x="0" y="0"/>
                <wp:positionH relativeFrom="column">
                  <wp:posOffset>3156585</wp:posOffset>
                </wp:positionH>
                <wp:positionV relativeFrom="paragraph">
                  <wp:posOffset>14605</wp:posOffset>
                </wp:positionV>
                <wp:extent cx="2590800" cy="2028825"/>
                <wp:effectExtent l="0" t="0" r="19050" b="28575"/>
                <wp:wrapNone/>
                <wp:docPr id="22" name="Tekstiruutu 22"/>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40000"/>
                            <a:lumOff val="60000"/>
                          </a:schemeClr>
                        </a:solidFill>
                        <a:ln w="6350">
                          <a:solidFill>
                            <a:schemeClr val="accent1"/>
                          </a:solidFill>
                        </a:ln>
                      </wps:spPr>
                      <wps:txbx>
                        <w:txbxContent>
                          <w:p w14:paraId="55E03C6F"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6: </w:t>
                            </w:r>
                            <w:r>
                              <w:rPr>
                                <w:rStyle w:val="normaltextrun"/>
                                <w:rFonts w:ascii="Calibri" w:hAnsi="Calibri" w:cs="Segoe UI"/>
                                <w:sz w:val="22"/>
                                <w:szCs w:val="22"/>
                              </w:rPr>
                              <w:t>Rahankäyttö  </w:t>
                            </w:r>
                            <w:r>
                              <w:rPr>
                                <w:rStyle w:val="normaltextrun"/>
                                <w:rFonts w:ascii="Calibri" w:hAnsi="Calibri" w:cs="Segoe UI"/>
                                <w:b/>
                                <w:bCs/>
                                <w:sz w:val="22"/>
                                <w:szCs w:val="22"/>
                              </w:rPr>
                              <w:t>    </w:t>
                            </w:r>
                            <w:r>
                              <w:rPr>
                                <w:rStyle w:val="eop"/>
                                <w:rFonts w:ascii="Calibri" w:hAnsi="Calibri" w:cs="Segoe UI"/>
                                <w:sz w:val="22"/>
                                <w:szCs w:val="22"/>
                              </w:rPr>
                              <w:t> </w:t>
                            </w:r>
                          </w:p>
                          <w:p w14:paraId="167B4C36"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Mistä nuoret saavat rahaa? Mihin rahaa käytetään? Kuinka moni saa kuukausi- tai viikkorahaa? Kuinka paljon? Onko joku ansainnut rahaa omalla työllään? Kerääkö joku pulloja? Mitkä asiat nuoret maksavat itse? Mihin he saavat vanhemmiltaan erikseen rahaa? </w:t>
                            </w:r>
                          </w:p>
                          <w:p w14:paraId="13277DF3"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F0E8" id="Tekstiruutu 22" o:spid="_x0000_s1031" type="#_x0000_t202" style="position:absolute;left:0;text-align:left;margin-left:248.55pt;margin-top:1.15pt;width:204pt;height:1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" fillcolor="#b8cce4 [1300]" strokecolor="#4f81bd [3204]" strokeweight=".5pt">
                <v:textbox>
                  <w:txbxContent>
                    <w:p w14:paraId="55E03C6F"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6: </w:t>
                      </w:r>
                      <w:r>
                        <w:rPr>
                          <w:rStyle w:val="normaltextrun"/>
                          <w:rFonts w:ascii="Calibri" w:hAnsi="Calibri" w:cs="Segoe UI"/>
                          <w:sz w:val="22"/>
                          <w:szCs w:val="22"/>
                        </w:rPr>
                        <w:t>Rahankäyttö  </w:t>
                      </w:r>
                      <w:r>
                        <w:rPr>
                          <w:rStyle w:val="normaltextrun"/>
                          <w:rFonts w:ascii="Calibri" w:hAnsi="Calibri" w:cs="Segoe UI"/>
                          <w:b/>
                          <w:bCs/>
                          <w:sz w:val="22"/>
                          <w:szCs w:val="22"/>
                        </w:rPr>
                        <w:t>    </w:t>
                      </w:r>
                      <w:r>
                        <w:rPr>
                          <w:rStyle w:val="eop"/>
                          <w:rFonts w:ascii="Calibri" w:hAnsi="Calibri" w:cs="Segoe UI"/>
                          <w:sz w:val="22"/>
                          <w:szCs w:val="22"/>
                        </w:rPr>
                        <w:t> </w:t>
                      </w:r>
                    </w:p>
                    <w:p w14:paraId="167B4C36"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Mistä nuoret saavat rahaa? Mihin rahaa käytetään? Kuinka moni saa kuukausi- tai viikkorahaa? Kuinka paljon? Onko joku ansainnut rahaa omalla työllään? Kerääkö joku pulloja? Mitkä asiat nuoret maksavat itse? Mihin he saavat vanhemmiltaan erikseen rahaa? </w:t>
                      </w:r>
                    </w:p>
                    <w:p w14:paraId="13277DF3" w14:textId="77777777" w:rsidR="00D1718A" w:rsidRDefault="00D1718A" w:rsidP="00D1718A"/>
                  </w:txbxContent>
                </v:textbox>
              </v:shape>
            </w:pict>
          </mc:Fallback>
        </mc:AlternateContent>
      </w:r>
    </w:p>
    <w:p w14:paraId="4B405802" w14:textId="77777777" w:rsidR="00D1718A" w:rsidRDefault="00D1718A" w:rsidP="002F00ED">
      <w:pPr>
        <w:jc w:val="both"/>
        <w:rPr>
          <w:i/>
        </w:rPr>
      </w:pPr>
    </w:p>
    <w:p w14:paraId="7E7D1891" w14:textId="77777777" w:rsidR="00D1718A" w:rsidRDefault="00D1718A" w:rsidP="002F00ED">
      <w:pPr>
        <w:jc w:val="both"/>
        <w:rPr>
          <w:i/>
        </w:rPr>
      </w:pPr>
      <w:r>
        <w:rPr>
          <w:i/>
          <w:noProof/>
          <w:lang w:val="en-US"/>
        </w:rPr>
        <mc:AlternateContent>
          <mc:Choice Requires="wps">
            <w:drawing>
              <wp:anchor distT="0" distB="0" distL="114300" distR="114300" simplePos="0" relativeHeight="251659264" behindDoc="0" locked="0" layoutInCell="1" allowOverlap="1" wp14:anchorId="0EBA2ED2" wp14:editId="17A2E6DD">
                <wp:simplePos x="0" y="0"/>
                <wp:positionH relativeFrom="column">
                  <wp:posOffset>594360</wp:posOffset>
                </wp:positionH>
                <wp:positionV relativeFrom="paragraph">
                  <wp:posOffset>6350</wp:posOffset>
                </wp:positionV>
                <wp:extent cx="2590800" cy="2028825"/>
                <wp:effectExtent l="0" t="0" r="19050" b="28575"/>
                <wp:wrapNone/>
                <wp:docPr id="23" name="Tekstiruutu 23"/>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20000"/>
                            <a:lumOff val="80000"/>
                          </a:schemeClr>
                        </a:solidFill>
                        <a:ln w="6350">
                          <a:solidFill>
                            <a:schemeClr val="accent1"/>
                          </a:solidFill>
                        </a:ln>
                      </wps:spPr>
                      <wps:txbx>
                        <w:txbxContent>
                          <w:p w14:paraId="3BAD5F5F"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5: </w:t>
                            </w:r>
                            <w:r>
                              <w:rPr>
                                <w:rStyle w:val="normaltextrun"/>
                                <w:rFonts w:ascii="Calibri" w:hAnsi="Calibri" w:cs="Segoe UI"/>
                                <w:sz w:val="22"/>
                                <w:szCs w:val="22"/>
                              </w:rPr>
                              <w:t>Koulumatkat </w:t>
                            </w:r>
                            <w:r>
                              <w:rPr>
                                <w:rStyle w:val="eop"/>
                                <w:rFonts w:ascii="Calibri" w:hAnsi="Calibri" w:cs="Segoe UI"/>
                                <w:sz w:val="22"/>
                                <w:szCs w:val="22"/>
                              </w:rPr>
                              <w:t> </w:t>
                            </w:r>
                          </w:p>
                          <w:p w14:paraId="05308D11"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kulkevat koulumatkat? Bussilla, mopolla, pyörällä, kävellen, vai myöhästymisen vaarassa jopa juosten? Eroavatko koulumatkojen kulkutavat vuodenaikojen mukaan? Ratkaiseeko koulumatkan pituus käytetyn kulkuvälineen?</w:t>
                            </w:r>
                          </w:p>
                          <w:p w14:paraId="32A07894"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A2ED2" id="Tekstiruutu 23" o:spid="_x0000_s1032" type="#_x0000_t202" style="position:absolute;left:0;text-align:left;margin-left:46.8pt;margin-top:.5pt;width:204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" fillcolor="#dbe5f1 [660]" strokecolor="#4f81bd [3204]" strokeweight=".5pt">
                <v:textbox>
                  <w:txbxContent>
                    <w:p w14:paraId="3BAD5F5F"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5: </w:t>
                      </w:r>
                      <w:r>
                        <w:rPr>
                          <w:rStyle w:val="normaltextrun"/>
                          <w:rFonts w:ascii="Calibri" w:hAnsi="Calibri" w:cs="Segoe UI"/>
                          <w:sz w:val="22"/>
                          <w:szCs w:val="22"/>
                        </w:rPr>
                        <w:t>Koulumatkat </w:t>
                      </w:r>
                      <w:r>
                        <w:rPr>
                          <w:rStyle w:val="eop"/>
                          <w:rFonts w:ascii="Calibri" w:hAnsi="Calibri" w:cs="Segoe UI"/>
                          <w:sz w:val="22"/>
                          <w:szCs w:val="22"/>
                        </w:rPr>
                        <w:t> </w:t>
                      </w:r>
                    </w:p>
                    <w:p w14:paraId="05308D11"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kulkevat koulumatkat? Bussilla, mopolla, pyörällä, kävellen, vai myöhästymisen vaarassa jopa juosten? Eroavatko koulumatkojen kulkutavat vuodenaikojen mukaan? Ratkaiseeko koulumatkan pituus käytetyn kulkuvälineen?</w:t>
                      </w:r>
                    </w:p>
                    <w:p w14:paraId="32A07894" w14:textId="77777777" w:rsidR="00D1718A" w:rsidRDefault="00D1718A" w:rsidP="00D1718A"/>
                  </w:txbxContent>
                </v:textbox>
              </v:shape>
            </w:pict>
          </mc:Fallback>
        </mc:AlternateContent>
      </w:r>
    </w:p>
    <w:p w14:paraId="20247CB2" w14:textId="77777777" w:rsidR="00D1718A" w:rsidRDefault="00D1718A" w:rsidP="002F00ED">
      <w:pPr>
        <w:jc w:val="both"/>
        <w:rPr>
          <w:i/>
        </w:rPr>
      </w:pPr>
    </w:p>
    <w:p w14:paraId="32D0829F" w14:textId="77777777" w:rsidR="00D1718A" w:rsidRDefault="00D1718A" w:rsidP="002F00ED">
      <w:pPr>
        <w:jc w:val="both"/>
        <w:rPr>
          <w:i/>
        </w:rPr>
      </w:pPr>
    </w:p>
    <w:p w14:paraId="042FCBF5" w14:textId="77777777" w:rsidR="00D1718A" w:rsidRDefault="00D22983" w:rsidP="002F00ED">
      <w:pPr>
        <w:jc w:val="both"/>
        <w:rPr>
          <w:i/>
        </w:rPr>
      </w:pPr>
      <w:r>
        <w:rPr>
          <w:i/>
          <w:noProof/>
          <w:lang w:val="en-US"/>
        </w:rPr>
        <mc:AlternateContent>
          <mc:Choice Requires="wps">
            <w:drawing>
              <wp:anchor distT="0" distB="0" distL="114300" distR="114300" simplePos="0" relativeHeight="251663360" behindDoc="0" locked="0" layoutInCell="1" allowOverlap="1" wp14:anchorId="5F7F6514" wp14:editId="3555A455">
                <wp:simplePos x="0" y="0"/>
                <wp:positionH relativeFrom="column">
                  <wp:posOffset>3166110</wp:posOffset>
                </wp:positionH>
                <wp:positionV relativeFrom="paragraph">
                  <wp:posOffset>75565</wp:posOffset>
                </wp:positionV>
                <wp:extent cx="3124200" cy="2028825"/>
                <wp:effectExtent l="0" t="0" r="19050" b="28575"/>
                <wp:wrapNone/>
                <wp:docPr id="20" name="Tekstiruutu 20"/>
                <wp:cNvGraphicFramePr/>
                <a:graphic xmlns:a="http://schemas.openxmlformats.org/drawingml/2006/main">
                  <a:graphicData uri="http://schemas.microsoft.com/office/word/2010/wordprocessingShape">
                    <wps:wsp>
                      <wps:cNvSpPr txBox="1"/>
                      <wps:spPr>
                        <a:xfrm>
                          <a:off x="0" y="0"/>
                          <a:ext cx="3124200" cy="2028825"/>
                        </a:xfrm>
                        <a:prstGeom prst="rect">
                          <a:avLst/>
                        </a:prstGeom>
                        <a:solidFill>
                          <a:schemeClr val="accent1">
                            <a:lumMod val="20000"/>
                            <a:lumOff val="80000"/>
                          </a:schemeClr>
                        </a:solidFill>
                        <a:ln w="6350">
                          <a:solidFill>
                            <a:schemeClr val="accent1"/>
                          </a:solidFill>
                        </a:ln>
                      </wps:spPr>
                      <wps:txbx>
                        <w:txbxContent>
                          <w:p w14:paraId="6839291A"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8: </w:t>
                            </w:r>
                            <w:r>
                              <w:rPr>
                                <w:rStyle w:val="normaltextrun"/>
                                <w:rFonts w:ascii="Calibri" w:hAnsi="Calibri" w:cs="Segoe UI"/>
                                <w:sz w:val="22"/>
                                <w:szCs w:val="22"/>
                              </w:rPr>
                              <w:t>Musiikin kuunteleminen </w:t>
                            </w:r>
                            <w:r>
                              <w:rPr>
                                <w:rStyle w:val="eop"/>
                                <w:rFonts w:ascii="Calibri" w:hAnsi="Calibri" w:cs="Segoe UI"/>
                                <w:sz w:val="22"/>
                                <w:szCs w:val="22"/>
                              </w:rPr>
                              <w:t> </w:t>
                            </w:r>
                          </w:p>
                          <w:p w14:paraId="73EABEA8" w14:textId="77777777" w:rsidR="00D1718A" w:rsidRDefault="00D1718A" w:rsidP="00D1718A">
                            <w:r>
                              <w:rPr>
                                <w:rStyle w:val="normaltextrun"/>
                                <w:rFonts w:ascii="Calibri" w:hAnsi="Calibri" w:cs="Segoe UI"/>
                                <w:b/>
                                <w:bCs/>
                              </w:rPr>
                              <w:t>Apukysymykset: </w:t>
                            </w:r>
                            <w:r>
                              <w:rPr>
                                <w:rStyle w:val="normaltextrun"/>
                                <w:rFonts w:ascii="Calibri" w:hAnsi="Calibri" w:cs="Segoe UI"/>
                              </w:rPr>
                              <w:t>Kuinka paljon nuoret kuuntelevat musiikkia? Mistä he hankkivat musiikkia? Kuinka moni ostaa musiikkia?</w:t>
                            </w:r>
                            <w:r>
                              <w:rPr>
                                <w:rStyle w:val="normaltextrun"/>
                                <w:rFonts w:ascii="Calibri" w:hAnsi="Calibri" w:cs="Segoe UI"/>
                                <w:b/>
                                <w:bCs/>
                              </w:rPr>
                              <w:t xml:space="preserve"> </w:t>
                            </w:r>
                            <w:r>
                              <w:rPr>
                                <w:rStyle w:val="normaltextrun"/>
                                <w:rFonts w:ascii="Calibri" w:hAnsi="Calibri" w:cs="Segoe UI"/>
                              </w:rPr>
                              <w:t>Jos nuori ostaa musiikkia, kuinka paljon musiikin kuunteluun kuluu rahaa esim. kuukaudessa? Lataavatko nuoret musiikin puhelimeensa? Tekevätkö he soittolistoja?  Milloin ja missä musiikkia kuunnellaan? Auttaako musiikki keskittymään läksyihin?</w:t>
                            </w:r>
                            <w:r>
                              <w:rPr>
                                <w:rStyle w:val="scx194138067"/>
                                <w:rFonts w:ascii="Calibri" w:hAnsi="Calibri" w:cs="Segoe U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F6514" id="Tekstiruutu 20" o:spid="_x0000_s1033" type="#_x0000_t202" style="position:absolute;left:0;text-align:left;margin-left:249.3pt;margin-top:5.95pt;width:246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" fillcolor="#dbe5f1 [660]" strokecolor="#4f81bd [3204]" strokeweight=".5pt">
                <v:textbox>
                  <w:txbxContent>
                    <w:p w14:paraId="6839291A"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8: </w:t>
                      </w:r>
                      <w:r>
                        <w:rPr>
                          <w:rStyle w:val="normaltextrun"/>
                          <w:rFonts w:ascii="Calibri" w:hAnsi="Calibri" w:cs="Segoe UI"/>
                          <w:sz w:val="22"/>
                          <w:szCs w:val="22"/>
                        </w:rPr>
                        <w:t>Musiikin kuunteleminen </w:t>
                      </w:r>
                      <w:r>
                        <w:rPr>
                          <w:rStyle w:val="eop"/>
                          <w:rFonts w:ascii="Calibri" w:hAnsi="Calibri" w:cs="Segoe UI"/>
                          <w:sz w:val="22"/>
                          <w:szCs w:val="22"/>
                        </w:rPr>
                        <w:t> </w:t>
                      </w:r>
                    </w:p>
                    <w:p w14:paraId="73EABEA8" w14:textId="77777777" w:rsidR="00D1718A" w:rsidRDefault="00D1718A" w:rsidP="00D1718A">
                      <w:r>
                        <w:rPr>
                          <w:rStyle w:val="normaltextrun"/>
                          <w:rFonts w:ascii="Calibri" w:hAnsi="Calibri" w:cs="Segoe UI"/>
                          <w:b/>
                          <w:bCs/>
                        </w:rPr>
                        <w:t>Apukysymykset: </w:t>
                      </w:r>
                      <w:r>
                        <w:rPr>
                          <w:rStyle w:val="normaltextrun"/>
                          <w:rFonts w:ascii="Calibri" w:hAnsi="Calibri" w:cs="Segoe UI"/>
                        </w:rPr>
                        <w:t>Kuinka paljon nuoret kuuntelevat musiikkia? Mistä he hankkivat musiikkia? Kuinka moni ostaa musiikkia?</w:t>
                      </w:r>
                      <w:r>
                        <w:rPr>
                          <w:rStyle w:val="normaltextrun"/>
                          <w:rFonts w:ascii="Calibri" w:hAnsi="Calibri" w:cs="Segoe UI"/>
                          <w:b/>
                          <w:bCs/>
                        </w:rPr>
                        <w:t xml:space="preserve"> </w:t>
                      </w:r>
                      <w:r>
                        <w:rPr>
                          <w:rStyle w:val="normaltextrun"/>
                          <w:rFonts w:ascii="Calibri" w:hAnsi="Calibri" w:cs="Segoe UI"/>
                        </w:rPr>
                        <w:t>Jos nuori ostaa musiikkia, kuinka paljon musiikin kuunteluun kuluu rahaa esim. kuukaudessa? Lataavatko nuoret musiikin puhelimeensa? Tekevätkö he soittolistoja?  Milloin ja missä musiikkia kuunnellaan? Auttaako musiikki keskittymään läksyihin?</w:t>
                      </w:r>
                      <w:r>
                        <w:rPr>
                          <w:rStyle w:val="scx194138067"/>
                          <w:rFonts w:ascii="Calibri" w:hAnsi="Calibri" w:cs="Segoe UI"/>
                        </w:rPr>
                        <w:t> </w:t>
                      </w:r>
                    </w:p>
                  </w:txbxContent>
                </v:textbox>
              </v:shape>
            </w:pict>
          </mc:Fallback>
        </mc:AlternateContent>
      </w:r>
    </w:p>
    <w:p w14:paraId="38B02057" w14:textId="77777777" w:rsidR="00D1718A" w:rsidRDefault="00D1718A" w:rsidP="002F00ED">
      <w:pPr>
        <w:jc w:val="both"/>
        <w:rPr>
          <w:i/>
        </w:rPr>
      </w:pPr>
    </w:p>
    <w:p w14:paraId="57D57522" w14:textId="77777777" w:rsidR="00D1718A" w:rsidRDefault="00D22983" w:rsidP="002F00ED">
      <w:pPr>
        <w:jc w:val="both"/>
        <w:rPr>
          <w:i/>
        </w:rPr>
      </w:pPr>
      <w:r>
        <w:rPr>
          <w:i/>
          <w:noProof/>
          <w:lang w:val="en-US"/>
        </w:rPr>
        <mc:AlternateContent>
          <mc:Choice Requires="wps">
            <w:drawing>
              <wp:anchor distT="0" distB="0" distL="114300" distR="114300" simplePos="0" relativeHeight="251664384" behindDoc="0" locked="0" layoutInCell="1" allowOverlap="1" wp14:anchorId="318E1238" wp14:editId="325DB0CE">
                <wp:simplePos x="0" y="0"/>
                <wp:positionH relativeFrom="column">
                  <wp:posOffset>185684</wp:posOffset>
                </wp:positionH>
                <wp:positionV relativeFrom="paragraph">
                  <wp:posOffset>39274</wp:posOffset>
                </wp:positionV>
                <wp:extent cx="3000375" cy="1354347"/>
                <wp:effectExtent l="0" t="0" r="28575" b="17780"/>
                <wp:wrapNone/>
                <wp:docPr id="21" name="Tekstiruutu 21"/>
                <wp:cNvGraphicFramePr/>
                <a:graphic xmlns:a="http://schemas.openxmlformats.org/drawingml/2006/main">
                  <a:graphicData uri="http://schemas.microsoft.com/office/word/2010/wordprocessingShape">
                    <wps:wsp>
                      <wps:cNvSpPr txBox="1"/>
                      <wps:spPr>
                        <a:xfrm>
                          <a:off x="0" y="0"/>
                          <a:ext cx="3000375" cy="1354347"/>
                        </a:xfrm>
                        <a:prstGeom prst="rect">
                          <a:avLst/>
                        </a:prstGeom>
                        <a:solidFill>
                          <a:schemeClr val="accent1">
                            <a:lumMod val="40000"/>
                            <a:lumOff val="60000"/>
                          </a:schemeClr>
                        </a:solidFill>
                        <a:ln w="6350">
                          <a:solidFill>
                            <a:schemeClr val="accent1"/>
                          </a:solidFill>
                        </a:ln>
                      </wps:spPr>
                      <wps:txbx>
                        <w:txbxContent>
                          <w:p w14:paraId="34A208DB"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7: </w:t>
                            </w:r>
                            <w:r w:rsidRPr="002F727E">
                              <w:rPr>
                                <w:rStyle w:val="normaltextrun"/>
                                <w:rFonts w:ascii="Calibri" w:hAnsi="Calibri" w:cs="Segoe UI"/>
                                <w:bCs/>
                                <w:sz w:val="22"/>
                                <w:szCs w:val="22"/>
                              </w:rPr>
                              <w:t>L</w:t>
                            </w:r>
                            <w:r>
                              <w:rPr>
                                <w:rStyle w:val="normaltextrun"/>
                                <w:rFonts w:ascii="Calibri" w:hAnsi="Calibri" w:cs="Segoe UI"/>
                                <w:sz w:val="22"/>
                                <w:szCs w:val="22"/>
                              </w:rPr>
                              <w:t>effassa käyminen   </w:t>
                            </w:r>
                            <w:r>
                              <w:rPr>
                                <w:rStyle w:val="eop"/>
                                <w:rFonts w:ascii="Calibri" w:hAnsi="Calibri" w:cs="Segoe UI"/>
                                <w:sz w:val="22"/>
                                <w:szCs w:val="22"/>
                              </w:rPr>
                              <w:t> </w:t>
                            </w:r>
                            <w:r>
                              <w:rPr>
                                <w:rStyle w:val="normaltextrun"/>
                                <w:rFonts w:ascii="Calibri" w:hAnsi="Calibri" w:cs="Segoe UI"/>
                                <w:sz w:val="22"/>
                                <w:szCs w:val="22"/>
                              </w:rPr>
                              <w:t>         </w:t>
                            </w:r>
                            <w:r>
                              <w:rPr>
                                <w:rStyle w:val="eop"/>
                                <w:rFonts w:ascii="Calibri" w:hAnsi="Calibri" w:cs="Segoe UI"/>
                                <w:sz w:val="22"/>
                                <w:szCs w:val="22"/>
                              </w:rPr>
                              <w:t> </w:t>
                            </w:r>
                          </w:p>
                          <w:p w14:paraId="473A8024" w14:textId="77777777"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Kuinka usein nuoret käyvät elokuvissa? Kuinka paljon elokuviin kuluu rahaa? Kenen kanssa elokuvissa käydään? Viikolla vai viikonloppuna? Katsotaanko elokuvia kotona? Kuinka usein?</w:t>
                            </w:r>
                            <w:r>
                              <w:rPr>
                                <w:rStyle w:val="eop"/>
                                <w:rFonts w:ascii="Calibri" w:hAnsi="Calibri" w:cs="Segoe UI"/>
                                <w:sz w:val="22"/>
                                <w:szCs w:val="22"/>
                              </w:rPr>
                              <w:t> </w:t>
                            </w:r>
                          </w:p>
                          <w:p w14:paraId="2A52C2F7"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E1238" id="Tekstiruutu 21" o:spid="_x0000_s1034" type="#_x0000_t202" style="position:absolute;left:0;text-align:left;margin-left:14.6pt;margin-top:3.1pt;width:236.25pt;height:10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" fillcolor="#b8cce4 [1300]" strokecolor="#4f81bd [3204]" strokeweight=".5pt">
                <v:textbox>
                  <w:txbxContent>
                    <w:p w14:paraId="34A208DB"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7: </w:t>
                      </w:r>
                      <w:r w:rsidRPr="002F727E">
                        <w:rPr>
                          <w:rStyle w:val="normaltextrun"/>
                          <w:rFonts w:ascii="Calibri" w:hAnsi="Calibri" w:cs="Segoe UI"/>
                          <w:bCs/>
                          <w:sz w:val="22"/>
                          <w:szCs w:val="22"/>
                        </w:rPr>
                        <w:t>L</w:t>
                      </w:r>
                      <w:r>
                        <w:rPr>
                          <w:rStyle w:val="normaltextrun"/>
                          <w:rFonts w:ascii="Calibri" w:hAnsi="Calibri" w:cs="Segoe UI"/>
                          <w:sz w:val="22"/>
                          <w:szCs w:val="22"/>
                        </w:rPr>
                        <w:t>effassa käyminen   </w:t>
                      </w:r>
                      <w:r>
                        <w:rPr>
                          <w:rStyle w:val="eop"/>
                          <w:rFonts w:ascii="Calibri" w:hAnsi="Calibri" w:cs="Segoe UI"/>
                          <w:sz w:val="22"/>
                          <w:szCs w:val="22"/>
                        </w:rPr>
                        <w:t> </w:t>
                      </w:r>
                      <w:r>
                        <w:rPr>
                          <w:rStyle w:val="normaltextrun"/>
                          <w:rFonts w:ascii="Calibri" w:hAnsi="Calibri" w:cs="Segoe UI"/>
                          <w:sz w:val="22"/>
                          <w:szCs w:val="22"/>
                        </w:rPr>
                        <w:t>         </w:t>
                      </w:r>
                      <w:r>
                        <w:rPr>
                          <w:rStyle w:val="eop"/>
                          <w:rFonts w:ascii="Calibri" w:hAnsi="Calibri" w:cs="Segoe UI"/>
                          <w:sz w:val="22"/>
                          <w:szCs w:val="22"/>
                        </w:rPr>
                        <w:t> </w:t>
                      </w:r>
                    </w:p>
                    <w:p w14:paraId="473A8024" w14:textId="77777777"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Kuinka usein nuoret käyvät elokuvissa? Kuinka paljon elokuviin kuluu rahaa? Kenen kanssa elokuvissa käydään? Viikolla vai viikonloppuna? Katsotaanko elokuvia kotona? Kuinka usein?</w:t>
                      </w:r>
                      <w:r>
                        <w:rPr>
                          <w:rStyle w:val="eop"/>
                          <w:rFonts w:ascii="Calibri" w:hAnsi="Calibri" w:cs="Segoe UI"/>
                          <w:sz w:val="22"/>
                          <w:szCs w:val="22"/>
                        </w:rPr>
                        <w:t> </w:t>
                      </w:r>
                    </w:p>
                    <w:p w14:paraId="2A52C2F7" w14:textId="77777777" w:rsidR="00D1718A" w:rsidRDefault="00D1718A" w:rsidP="00D1718A"/>
                  </w:txbxContent>
                </v:textbox>
              </v:shape>
            </w:pict>
          </mc:Fallback>
        </mc:AlternateContent>
      </w:r>
    </w:p>
    <w:p w14:paraId="32FB76CA" w14:textId="77777777" w:rsidR="00D1718A" w:rsidRDefault="00D1718A" w:rsidP="002F00ED">
      <w:pPr>
        <w:jc w:val="both"/>
        <w:rPr>
          <w:i/>
        </w:rPr>
      </w:pPr>
    </w:p>
    <w:p w14:paraId="7408EA43" w14:textId="77777777" w:rsidR="00D1718A" w:rsidRDefault="00D1718A" w:rsidP="002F00ED">
      <w:pPr>
        <w:jc w:val="both"/>
        <w:rPr>
          <w:i/>
        </w:rPr>
      </w:pPr>
    </w:p>
    <w:p w14:paraId="1510061A" w14:textId="77777777" w:rsidR="00D1718A" w:rsidRDefault="00D1718A" w:rsidP="002F00ED">
      <w:pPr>
        <w:jc w:val="both"/>
        <w:rPr>
          <w:i/>
        </w:rPr>
      </w:pPr>
    </w:p>
    <w:p w14:paraId="22C6CD5E" w14:textId="77777777" w:rsidR="00D1718A" w:rsidRDefault="00D1718A" w:rsidP="002F00ED">
      <w:pPr>
        <w:jc w:val="both"/>
        <w:rPr>
          <w:i/>
        </w:rPr>
      </w:pPr>
    </w:p>
    <w:p w14:paraId="3FC15249" w14:textId="77777777" w:rsidR="00D1718A" w:rsidRPr="00F722E9" w:rsidRDefault="00D1718A" w:rsidP="002F00ED">
      <w:pPr>
        <w:jc w:val="both"/>
        <w:rPr>
          <w:i/>
        </w:rPr>
      </w:pPr>
    </w:p>
    <w:p w14:paraId="767E8AC4" w14:textId="77777777" w:rsidR="00D22983" w:rsidRDefault="00D22983" w:rsidP="002F00ED">
      <w:pPr>
        <w:pStyle w:val="Luettelokappale"/>
        <w:ind w:left="0"/>
        <w:jc w:val="both"/>
        <w:rPr>
          <w:b/>
        </w:rPr>
      </w:pPr>
      <w:r>
        <w:rPr>
          <w:i/>
          <w:noProof/>
          <w:lang w:val="en-US"/>
        </w:rPr>
        <w:lastRenderedPageBreak/>
        <mc:AlternateContent>
          <mc:Choice Requires="wps">
            <w:drawing>
              <wp:anchor distT="0" distB="0" distL="114300" distR="114300" simplePos="0" relativeHeight="251656192" behindDoc="0" locked="0" layoutInCell="1" allowOverlap="1" wp14:anchorId="4F54AD18" wp14:editId="7E815EE3">
                <wp:simplePos x="0" y="0"/>
                <wp:positionH relativeFrom="column">
                  <wp:posOffset>22860</wp:posOffset>
                </wp:positionH>
                <wp:positionV relativeFrom="paragraph">
                  <wp:posOffset>-6350</wp:posOffset>
                </wp:positionV>
                <wp:extent cx="2914650" cy="1647825"/>
                <wp:effectExtent l="0" t="0" r="19050" b="28575"/>
                <wp:wrapNone/>
                <wp:docPr id="19" name="Tekstiruutu 19"/>
                <wp:cNvGraphicFramePr/>
                <a:graphic xmlns:a="http://schemas.openxmlformats.org/drawingml/2006/main">
                  <a:graphicData uri="http://schemas.microsoft.com/office/word/2010/wordprocessingShape">
                    <wps:wsp>
                      <wps:cNvSpPr txBox="1"/>
                      <wps:spPr>
                        <a:xfrm>
                          <a:off x="0" y="0"/>
                          <a:ext cx="2914650" cy="1647825"/>
                        </a:xfrm>
                        <a:prstGeom prst="rect">
                          <a:avLst/>
                        </a:prstGeom>
                        <a:solidFill>
                          <a:schemeClr val="accent1">
                            <a:lumMod val="20000"/>
                            <a:lumOff val="80000"/>
                          </a:schemeClr>
                        </a:solidFill>
                        <a:ln w="6350">
                          <a:solidFill>
                            <a:schemeClr val="accent1"/>
                          </a:solidFill>
                        </a:ln>
                      </wps:spPr>
                      <wps:txbx>
                        <w:txbxContent>
                          <w:p w14:paraId="72EF487B"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9: </w:t>
                            </w:r>
                            <w:r>
                              <w:rPr>
                                <w:rStyle w:val="normaltextrun"/>
                                <w:rFonts w:ascii="Calibri" w:hAnsi="Calibri" w:cs="Segoe UI"/>
                                <w:sz w:val="22"/>
                                <w:szCs w:val="22"/>
                              </w:rPr>
                              <w:t>Harrastukset </w:t>
                            </w:r>
                            <w:r>
                              <w:rPr>
                                <w:rStyle w:val="normaltextrun"/>
                                <w:rFonts w:ascii="Calibri" w:hAnsi="Calibri" w:cs="Segoe UI"/>
                                <w:b/>
                                <w:bCs/>
                                <w:sz w:val="22"/>
                                <w:szCs w:val="22"/>
                              </w:rPr>
                              <w:t> </w:t>
                            </w:r>
                            <w:r>
                              <w:rPr>
                                <w:rStyle w:val="eop"/>
                                <w:rFonts w:ascii="Calibri" w:hAnsi="Calibri" w:cs="Segoe UI"/>
                                <w:sz w:val="22"/>
                                <w:szCs w:val="22"/>
                              </w:rPr>
                              <w:t> </w:t>
                            </w:r>
                            <w:r>
                              <w:rPr>
                                <w:rStyle w:val="normaltextrun"/>
                                <w:rFonts w:ascii="Calibri" w:hAnsi="Calibri" w:cs="Segoe UI"/>
                                <w:b/>
                                <w:bCs/>
                                <w:sz w:val="22"/>
                                <w:szCs w:val="22"/>
                              </w:rPr>
                              <w:t>                </w:t>
                            </w:r>
                            <w:r>
                              <w:rPr>
                                <w:rStyle w:val="normaltextrun"/>
                                <w:rFonts w:ascii="Calibri" w:hAnsi="Calibri" w:cs="Segoe UI"/>
                                <w:sz w:val="22"/>
                                <w:szCs w:val="22"/>
                              </w:rPr>
                              <w:t> </w:t>
                            </w:r>
                            <w:r>
                              <w:rPr>
                                <w:rStyle w:val="eop"/>
                                <w:rFonts w:ascii="Calibri" w:hAnsi="Calibri" w:cs="Segoe UI"/>
                                <w:sz w:val="22"/>
                                <w:szCs w:val="22"/>
                              </w:rPr>
                              <w:t> </w:t>
                            </w:r>
                          </w:p>
                          <w:p w14:paraId="60BC7923"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Mitä koulun oppilaat harrastavat? Kuinka monta tuntia aikaa harrastuksiin kuluu viikossa? Kuinka monta eri harrastusta oppilailla on? Paljonko harrastuksiin kuluu rahaa? Millä kulkuvälineellä harrastuksiin kuljetaan? Kenen/keiden kanssa harrastetaan?</w:t>
                            </w:r>
                          </w:p>
                          <w:p w14:paraId="398027A1"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AD18" id="Tekstiruutu 19" o:spid="_x0000_s1035" type="#_x0000_t202" style="position:absolute;left:0;text-align:left;margin-left:1.8pt;margin-top:-.5pt;width:229.5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" fillcolor="#dbe5f1 [660]" strokecolor="#4f81bd [3204]" strokeweight=".5pt">
                <v:textbox>
                  <w:txbxContent>
                    <w:p w14:paraId="72EF487B"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9: </w:t>
                      </w:r>
                      <w:r>
                        <w:rPr>
                          <w:rStyle w:val="normaltextrun"/>
                          <w:rFonts w:ascii="Calibri" w:hAnsi="Calibri" w:cs="Segoe UI"/>
                          <w:sz w:val="22"/>
                          <w:szCs w:val="22"/>
                        </w:rPr>
                        <w:t>Harrastukset </w:t>
                      </w:r>
                      <w:r>
                        <w:rPr>
                          <w:rStyle w:val="normaltextrun"/>
                          <w:rFonts w:ascii="Calibri" w:hAnsi="Calibri" w:cs="Segoe UI"/>
                          <w:b/>
                          <w:bCs/>
                          <w:sz w:val="22"/>
                          <w:szCs w:val="22"/>
                        </w:rPr>
                        <w:t> </w:t>
                      </w:r>
                      <w:r>
                        <w:rPr>
                          <w:rStyle w:val="eop"/>
                          <w:rFonts w:ascii="Calibri" w:hAnsi="Calibri" w:cs="Segoe UI"/>
                          <w:sz w:val="22"/>
                          <w:szCs w:val="22"/>
                        </w:rPr>
                        <w:t> </w:t>
                      </w:r>
                      <w:r>
                        <w:rPr>
                          <w:rStyle w:val="normaltextrun"/>
                          <w:rFonts w:ascii="Calibri" w:hAnsi="Calibri" w:cs="Segoe UI"/>
                          <w:b/>
                          <w:bCs/>
                          <w:sz w:val="22"/>
                          <w:szCs w:val="22"/>
                        </w:rPr>
                        <w:t>                </w:t>
                      </w:r>
                      <w:r>
                        <w:rPr>
                          <w:rStyle w:val="normaltextrun"/>
                          <w:rFonts w:ascii="Calibri" w:hAnsi="Calibri" w:cs="Segoe UI"/>
                          <w:sz w:val="22"/>
                          <w:szCs w:val="22"/>
                        </w:rPr>
                        <w:t> </w:t>
                      </w:r>
                      <w:r>
                        <w:rPr>
                          <w:rStyle w:val="eop"/>
                          <w:rFonts w:ascii="Calibri" w:hAnsi="Calibri" w:cs="Segoe UI"/>
                          <w:sz w:val="22"/>
                          <w:szCs w:val="22"/>
                        </w:rPr>
                        <w:t> </w:t>
                      </w:r>
                    </w:p>
                    <w:p w14:paraId="60BC7923"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Mitä koulun oppilaat harrastavat? Kuinka monta tuntia aikaa harrastuksiin kuluu viikossa? Kuinka monta eri harrastusta oppilailla on? Paljonko harrastuksiin kuluu rahaa? Millä kulkuvälineellä harrastuksiin kuljetaan? Kenen/keiden kanssa harrastetaan?</w:t>
                      </w:r>
                    </w:p>
                    <w:p w14:paraId="398027A1" w14:textId="77777777" w:rsidR="00D1718A" w:rsidRDefault="00D1718A" w:rsidP="00D1718A"/>
                  </w:txbxContent>
                </v:textbox>
              </v:shape>
            </w:pict>
          </mc:Fallback>
        </mc:AlternateContent>
      </w:r>
    </w:p>
    <w:p w14:paraId="6F9E6FA5"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55168" behindDoc="0" locked="0" layoutInCell="1" allowOverlap="1" wp14:anchorId="44221D41" wp14:editId="6BC92AF1">
                <wp:simplePos x="0" y="0"/>
                <wp:positionH relativeFrom="column">
                  <wp:posOffset>3061335</wp:posOffset>
                </wp:positionH>
                <wp:positionV relativeFrom="paragraph">
                  <wp:posOffset>5715</wp:posOffset>
                </wp:positionV>
                <wp:extent cx="2590800" cy="1571625"/>
                <wp:effectExtent l="0" t="0" r="19050" b="28575"/>
                <wp:wrapNone/>
                <wp:docPr id="18" name="Tekstiruutu 18"/>
                <wp:cNvGraphicFramePr/>
                <a:graphic xmlns:a="http://schemas.openxmlformats.org/drawingml/2006/main">
                  <a:graphicData uri="http://schemas.microsoft.com/office/word/2010/wordprocessingShape">
                    <wps:wsp>
                      <wps:cNvSpPr txBox="1"/>
                      <wps:spPr>
                        <a:xfrm>
                          <a:off x="0" y="0"/>
                          <a:ext cx="2590800" cy="1571625"/>
                        </a:xfrm>
                        <a:prstGeom prst="rect">
                          <a:avLst/>
                        </a:prstGeom>
                        <a:solidFill>
                          <a:schemeClr val="accent1">
                            <a:lumMod val="40000"/>
                            <a:lumOff val="60000"/>
                          </a:schemeClr>
                        </a:solidFill>
                        <a:ln w="6350">
                          <a:solidFill>
                            <a:schemeClr val="accent1"/>
                          </a:solidFill>
                        </a:ln>
                      </wps:spPr>
                      <wps:txbx>
                        <w:txbxContent>
                          <w:p w14:paraId="500AF951"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10: </w:t>
                            </w:r>
                            <w:r>
                              <w:rPr>
                                <w:rStyle w:val="normaltextrun"/>
                                <w:rFonts w:ascii="Calibri" w:hAnsi="Calibri" w:cs="Segoe UI"/>
                                <w:sz w:val="22"/>
                                <w:szCs w:val="22"/>
                              </w:rPr>
                              <w:t>Unelma-ammatti </w:t>
                            </w:r>
                            <w:r>
                              <w:rPr>
                                <w:rStyle w:val="eop"/>
                                <w:rFonts w:ascii="Calibri" w:hAnsi="Calibri" w:cs="Segoe UI"/>
                                <w:sz w:val="22"/>
                                <w:szCs w:val="22"/>
                              </w:rPr>
                              <w:t> </w:t>
                            </w:r>
                          </w:p>
                          <w:p w14:paraId="500B75F0"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Mikä on koulun oppilaiden unelma-ammatti? Tarvitseeko ammattiin päästäkseen mennä lukioon? Entä yliopistoon? Kuinka suuri palkka olisi sopiva? Tarvitaanko unelma-ammatissa matematiikan taitoja?</w:t>
                            </w:r>
                          </w:p>
                          <w:p w14:paraId="62B84609"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21D41" id="Tekstiruutu 18" o:spid="_x0000_s1036" type="#_x0000_t202" style="position:absolute;left:0;text-align:left;margin-left:241.05pt;margin-top:.45pt;width:204pt;height:1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" fillcolor="#b8cce4 [1300]" strokecolor="#4f81bd [3204]" strokeweight=".5pt">
                <v:textbox>
                  <w:txbxContent>
                    <w:p w14:paraId="500AF951"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10: </w:t>
                      </w:r>
                      <w:r>
                        <w:rPr>
                          <w:rStyle w:val="normaltextrun"/>
                          <w:rFonts w:ascii="Calibri" w:hAnsi="Calibri" w:cs="Segoe UI"/>
                          <w:sz w:val="22"/>
                          <w:szCs w:val="22"/>
                        </w:rPr>
                        <w:t>Unelma-ammatti </w:t>
                      </w:r>
                      <w:r>
                        <w:rPr>
                          <w:rStyle w:val="eop"/>
                          <w:rFonts w:ascii="Calibri" w:hAnsi="Calibri" w:cs="Segoe UI"/>
                          <w:sz w:val="22"/>
                          <w:szCs w:val="22"/>
                        </w:rPr>
                        <w:t> </w:t>
                      </w:r>
                    </w:p>
                    <w:p w14:paraId="500B75F0"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Mikä on koulun oppilaiden unelma-ammatti? Tarvitseeko ammattiin päästäkseen mennä lukioon? Entä yliopistoon? Kuinka suuri palkka olisi sopiva? Tarvitaanko unelma-ammatissa matematiikan taitoja?</w:t>
                      </w:r>
                    </w:p>
                    <w:p w14:paraId="62B84609" w14:textId="77777777" w:rsidR="00D1718A" w:rsidRDefault="00D1718A" w:rsidP="00D1718A"/>
                  </w:txbxContent>
                </v:textbox>
              </v:shape>
            </w:pict>
          </mc:Fallback>
        </mc:AlternateContent>
      </w:r>
    </w:p>
    <w:p w14:paraId="2C2E0341" w14:textId="77777777" w:rsidR="00D22983" w:rsidRDefault="00D22983" w:rsidP="002F00ED">
      <w:pPr>
        <w:pStyle w:val="Luettelokappale"/>
        <w:ind w:left="0"/>
        <w:jc w:val="both"/>
        <w:rPr>
          <w:b/>
        </w:rPr>
      </w:pPr>
    </w:p>
    <w:p w14:paraId="7C3FA741" w14:textId="77777777" w:rsidR="00D22983" w:rsidRDefault="00D22983" w:rsidP="002F00ED">
      <w:pPr>
        <w:pStyle w:val="Luettelokappale"/>
        <w:ind w:left="0"/>
        <w:jc w:val="both"/>
        <w:rPr>
          <w:b/>
        </w:rPr>
      </w:pPr>
    </w:p>
    <w:p w14:paraId="3100763B" w14:textId="77777777" w:rsidR="00D22983" w:rsidRDefault="00D22983" w:rsidP="002F00ED">
      <w:pPr>
        <w:pStyle w:val="Luettelokappale"/>
        <w:ind w:left="0"/>
        <w:jc w:val="both"/>
        <w:rPr>
          <w:b/>
        </w:rPr>
      </w:pPr>
    </w:p>
    <w:p w14:paraId="79C47498" w14:textId="77777777" w:rsidR="00D22983" w:rsidRDefault="00D22983" w:rsidP="002F00ED">
      <w:pPr>
        <w:pStyle w:val="Luettelokappale"/>
        <w:ind w:left="0"/>
        <w:jc w:val="both"/>
        <w:rPr>
          <w:b/>
        </w:rPr>
      </w:pPr>
    </w:p>
    <w:p w14:paraId="00B9F025" w14:textId="77777777" w:rsidR="00D22983" w:rsidRDefault="00D22983" w:rsidP="002F00ED">
      <w:pPr>
        <w:pStyle w:val="Luettelokappale"/>
        <w:ind w:left="0"/>
        <w:jc w:val="both"/>
        <w:rPr>
          <w:b/>
        </w:rPr>
      </w:pPr>
    </w:p>
    <w:p w14:paraId="783E77E8" w14:textId="77777777" w:rsidR="00D22983" w:rsidRDefault="00D22983" w:rsidP="002F00ED">
      <w:pPr>
        <w:pStyle w:val="Luettelokappale"/>
        <w:ind w:left="0"/>
        <w:jc w:val="both"/>
        <w:rPr>
          <w:b/>
        </w:rPr>
      </w:pPr>
    </w:p>
    <w:p w14:paraId="0F8AEF87"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62336" behindDoc="0" locked="0" layoutInCell="1" allowOverlap="1" wp14:anchorId="1F8141B6" wp14:editId="3CC294CC">
                <wp:simplePos x="0" y="0"/>
                <wp:positionH relativeFrom="column">
                  <wp:posOffset>413385</wp:posOffset>
                </wp:positionH>
                <wp:positionV relativeFrom="paragraph">
                  <wp:posOffset>7620</wp:posOffset>
                </wp:positionV>
                <wp:extent cx="2590800" cy="1733550"/>
                <wp:effectExtent l="0" t="0" r="19050" b="19050"/>
                <wp:wrapNone/>
                <wp:docPr id="26" name="Tekstiruutu 26"/>
                <wp:cNvGraphicFramePr/>
                <a:graphic xmlns:a="http://schemas.openxmlformats.org/drawingml/2006/main">
                  <a:graphicData uri="http://schemas.microsoft.com/office/word/2010/wordprocessingShape">
                    <wps:wsp>
                      <wps:cNvSpPr txBox="1"/>
                      <wps:spPr>
                        <a:xfrm>
                          <a:off x="0" y="0"/>
                          <a:ext cx="2590800" cy="1733550"/>
                        </a:xfrm>
                        <a:prstGeom prst="rect">
                          <a:avLst/>
                        </a:prstGeom>
                        <a:solidFill>
                          <a:schemeClr val="accent1">
                            <a:lumMod val="40000"/>
                            <a:lumOff val="60000"/>
                          </a:schemeClr>
                        </a:solidFill>
                        <a:ln w="6350">
                          <a:solidFill>
                            <a:schemeClr val="accent1">
                              <a:lumMod val="60000"/>
                              <a:lumOff val="40000"/>
                            </a:schemeClr>
                          </a:solidFill>
                        </a:ln>
                      </wps:spPr>
                      <wps:txbx>
                        <w:txbxContent>
                          <w:p w14:paraId="5752F0DD"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11</w:t>
                            </w:r>
                            <w:r>
                              <w:rPr>
                                <w:rStyle w:val="normaltextrun"/>
                                <w:rFonts w:ascii="Calibri" w:hAnsi="Calibri" w:cs="Segoe UI"/>
                                <w:b/>
                                <w:bCs/>
                                <w:sz w:val="22"/>
                                <w:szCs w:val="22"/>
                              </w:rPr>
                              <w:t xml:space="preserve">: </w:t>
                            </w:r>
                            <w:r>
                              <w:rPr>
                                <w:rStyle w:val="normaltextrun"/>
                                <w:rFonts w:ascii="Calibri" w:hAnsi="Calibri" w:cs="Segoe UI"/>
                                <w:sz w:val="22"/>
                                <w:szCs w:val="22"/>
                              </w:rPr>
                              <w:t>Mopot</w:t>
                            </w:r>
                            <w:r>
                              <w:rPr>
                                <w:rStyle w:val="eop"/>
                                <w:rFonts w:ascii="Calibri" w:hAnsi="Calibri" w:cs="Segoe UI"/>
                                <w:sz w:val="22"/>
                                <w:szCs w:val="22"/>
                              </w:rPr>
                              <w:t> </w:t>
                            </w:r>
                          </w:p>
                          <w:p w14:paraId="23EF2D4C"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Kuinka monella on mopo tai skootteri? </w:t>
                            </w:r>
                            <w:r w:rsidR="00331E16">
                              <w:rPr>
                                <w:rStyle w:val="normaltextrun"/>
                                <w:rFonts w:ascii="Calibri" w:hAnsi="Calibri" w:cs="Segoe UI"/>
                                <w:sz w:val="22"/>
                                <w:szCs w:val="22"/>
                              </w:rPr>
                              <w:t xml:space="preserve">Kuinka moni aikoo hankkia mopon? </w:t>
                            </w:r>
                            <w:r>
                              <w:rPr>
                                <w:rStyle w:val="normaltextrun"/>
                                <w:rFonts w:ascii="Calibri" w:hAnsi="Calibri" w:cs="Segoe UI"/>
                                <w:sz w:val="22"/>
                                <w:szCs w:val="22"/>
                              </w:rPr>
                              <w:t>Paljonko mopo maksoi? Kuka mopon maksoi? Kuinka paljon mopolla ajetaan kuukaudessa? Paljonko mopoiluun kuluu rahaa? Kuka maksaa bensat? Onko mopo parempi kulkuväline kuin pyörä?</w:t>
                            </w:r>
                            <w:r>
                              <w:rPr>
                                <w:rStyle w:val="eop"/>
                                <w:rFonts w:ascii="Calibri" w:hAnsi="Calibri" w:cs="Segoe UI"/>
                                <w:sz w:val="22"/>
                                <w:szCs w:val="22"/>
                              </w:rPr>
                              <w:t> </w:t>
                            </w:r>
                          </w:p>
                          <w:p w14:paraId="29A97C60"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41B6" id="Tekstiruutu 26" o:spid="_x0000_s1037" type="#_x0000_t202" style="position:absolute;left:0;text-align:left;margin-left:32.55pt;margin-top:.6pt;width:204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" fillcolor="#b8cce4 [1300]" strokecolor="#95b3d7 [1940]" strokeweight=".5pt">
                <v:textbox>
                  <w:txbxContent>
                    <w:p w14:paraId="5752F0DD"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11</w:t>
                      </w:r>
                      <w:r>
                        <w:rPr>
                          <w:rStyle w:val="normaltextrun"/>
                          <w:rFonts w:ascii="Calibri" w:hAnsi="Calibri" w:cs="Segoe UI"/>
                          <w:b/>
                          <w:bCs/>
                          <w:sz w:val="22"/>
                          <w:szCs w:val="22"/>
                        </w:rPr>
                        <w:t xml:space="preserve">: </w:t>
                      </w:r>
                      <w:r>
                        <w:rPr>
                          <w:rStyle w:val="normaltextrun"/>
                          <w:rFonts w:ascii="Calibri" w:hAnsi="Calibri" w:cs="Segoe UI"/>
                          <w:sz w:val="22"/>
                          <w:szCs w:val="22"/>
                        </w:rPr>
                        <w:t>Mopot</w:t>
                      </w:r>
                      <w:r>
                        <w:rPr>
                          <w:rStyle w:val="eop"/>
                          <w:rFonts w:ascii="Calibri" w:hAnsi="Calibri" w:cs="Segoe UI"/>
                          <w:sz w:val="22"/>
                          <w:szCs w:val="22"/>
                        </w:rPr>
                        <w:t> </w:t>
                      </w:r>
                    </w:p>
                    <w:p w14:paraId="23EF2D4C"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Kuinka monella on mopo tai skootteri? </w:t>
                      </w:r>
                      <w:r w:rsidR="00331E16">
                        <w:rPr>
                          <w:rStyle w:val="normaltextrun"/>
                          <w:rFonts w:ascii="Calibri" w:hAnsi="Calibri" w:cs="Segoe UI"/>
                          <w:sz w:val="22"/>
                          <w:szCs w:val="22"/>
                        </w:rPr>
                        <w:t xml:space="preserve">Kuinka moni aikoo hankkia mopon? </w:t>
                      </w:r>
                      <w:r>
                        <w:rPr>
                          <w:rStyle w:val="normaltextrun"/>
                          <w:rFonts w:ascii="Calibri" w:hAnsi="Calibri" w:cs="Segoe UI"/>
                          <w:sz w:val="22"/>
                          <w:szCs w:val="22"/>
                        </w:rPr>
                        <w:t>Paljonko mopo maksoi? Kuka mopon maksoi? Kuinka paljon mopolla ajetaan kuukaudessa? Paljonko mopoiluun kuluu rahaa? Kuka maksaa bensat? Onko mopo parempi kulkuväline kuin pyörä?</w:t>
                      </w:r>
                      <w:r>
                        <w:rPr>
                          <w:rStyle w:val="eop"/>
                          <w:rFonts w:ascii="Calibri" w:hAnsi="Calibri" w:cs="Segoe UI"/>
                          <w:sz w:val="22"/>
                          <w:szCs w:val="22"/>
                        </w:rPr>
                        <w:t> </w:t>
                      </w:r>
                    </w:p>
                    <w:p w14:paraId="29A97C60" w14:textId="77777777" w:rsidR="00D1718A" w:rsidRDefault="00D1718A" w:rsidP="00D1718A"/>
                  </w:txbxContent>
                </v:textbox>
              </v:shape>
            </w:pict>
          </mc:Fallback>
        </mc:AlternateContent>
      </w:r>
    </w:p>
    <w:p w14:paraId="6013D0CD" w14:textId="77777777" w:rsidR="00D22983" w:rsidRDefault="00D22983" w:rsidP="002F00ED">
      <w:pPr>
        <w:pStyle w:val="Luettelokappale"/>
        <w:ind w:left="0"/>
        <w:jc w:val="both"/>
        <w:rPr>
          <w:b/>
        </w:rPr>
      </w:pPr>
    </w:p>
    <w:p w14:paraId="733E429A"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61312" behindDoc="0" locked="0" layoutInCell="1" allowOverlap="1" wp14:anchorId="0FD319FF" wp14:editId="309914D8">
                <wp:simplePos x="0" y="0"/>
                <wp:positionH relativeFrom="column">
                  <wp:posOffset>3080385</wp:posOffset>
                </wp:positionH>
                <wp:positionV relativeFrom="paragraph">
                  <wp:posOffset>5715</wp:posOffset>
                </wp:positionV>
                <wp:extent cx="2590800" cy="3114675"/>
                <wp:effectExtent l="0" t="0" r="19050" b="28575"/>
                <wp:wrapNone/>
                <wp:docPr id="25" name="Tekstiruutu 25"/>
                <wp:cNvGraphicFramePr/>
                <a:graphic xmlns:a="http://schemas.openxmlformats.org/drawingml/2006/main">
                  <a:graphicData uri="http://schemas.microsoft.com/office/word/2010/wordprocessingShape">
                    <wps:wsp>
                      <wps:cNvSpPr txBox="1"/>
                      <wps:spPr>
                        <a:xfrm>
                          <a:off x="0" y="0"/>
                          <a:ext cx="2590800" cy="3114675"/>
                        </a:xfrm>
                        <a:prstGeom prst="rect">
                          <a:avLst/>
                        </a:prstGeom>
                        <a:solidFill>
                          <a:schemeClr val="accent1">
                            <a:lumMod val="40000"/>
                            <a:lumOff val="60000"/>
                          </a:schemeClr>
                        </a:solidFill>
                        <a:ln w="6350">
                          <a:solidFill>
                            <a:schemeClr val="accent1"/>
                          </a:solidFill>
                        </a:ln>
                      </wps:spPr>
                      <wps:txbx>
                        <w:txbxContent>
                          <w:p w14:paraId="5723A237"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12: </w:t>
                            </w:r>
                            <w:r>
                              <w:rPr>
                                <w:rStyle w:val="normaltextrun"/>
                                <w:rFonts w:ascii="Calibri" w:hAnsi="Calibri" w:cs="Segoe UI"/>
                                <w:sz w:val="22"/>
                                <w:szCs w:val="22"/>
                              </w:rPr>
                              <w:t>Unelmien opiskelupaikka  </w:t>
                            </w:r>
                            <w:r>
                              <w:rPr>
                                <w:rStyle w:val="eop"/>
                                <w:rFonts w:ascii="Calibri" w:hAnsi="Calibri" w:cs="Segoe UI"/>
                                <w:sz w:val="22"/>
                                <w:szCs w:val="22"/>
                              </w:rPr>
                              <w:t> </w:t>
                            </w:r>
                          </w:p>
                          <w:p w14:paraId="0D12FD49"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Mihin </w:t>
                            </w:r>
                            <w:r w:rsidR="008E1664">
                              <w:rPr>
                                <w:rStyle w:val="normaltextrun"/>
                                <w:rFonts w:ascii="Calibri" w:hAnsi="Calibri" w:cs="Segoe UI"/>
                                <w:sz w:val="22"/>
                                <w:szCs w:val="22"/>
                              </w:rPr>
                              <w:t>halutaan opiskelemaan peruskoulun jälkeen</w:t>
                            </w:r>
                            <w:r>
                              <w:rPr>
                                <w:rStyle w:val="normaltextrun"/>
                                <w:rFonts w:ascii="Calibri" w:hAnsi="Calibri" w:cs="Segoe UI"/>
                                <w:sz w:val="22"/>
                                <w:szCs w:val="22"/>
                              </w:rPr>
                              <w:t xml:space="preserve">? Mitkä ovat suosituimmat opiskelupaikat? Kuinka moni </w:t>
                            </w:r>
                            <w:r w:rsidR="008E1664">
                              <w:rPr>
                                <w:rStyle w:val="normaltextrun"/>
                                <w:rFonts w:ascii="Calibri" w:hAnsi="Calibri" w:cs="Segoe UI"/>
                                <w:sz w:val="22"/>
                                <w:szCs w:val="22"/>
                              </w:rPr>
                              <w:t>aikoo hakea Ylöjärven ulkopuolelle</w:t>
                            </w:r>
                            <w:r>
                              <w:rPr>
                                <w:rStyle w:val="normaltextrun"/>
                                <w:rFonts w:ascii="Calibri" w:hAnsi="Calibri" w:cs="Segoe UI"/>
                                <w:sz w:val="22"/>
                                <w:szCs w:val="22"/>
                              </w:rPr>
                              <w:t>? Kuinka todennäköisenä oppilaat pitävät sitä, että pääsevät unelmiensa kouluun?  </w:t>
                            </w:r>
                            <w:r>
                              <w:rPr>
                                <w:rStyle w:val="eop"/>
                                <w:rFonts w:ascii="Calibri" w:hAnsi="Calibri" w:cs="Segoe UI"/>
                                <w:sz w:val="22"/>
                                <w:szCs w:val="22"/>
                              </w:rPr>
                              <w:t> </w:t>
                            </w:r>
                          </w:p>
                          <w:p w14:paraId="2C8BA32D"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sz w:val="22"/>
                                <w:szCs w:val="22"/>
                              </w:rPr>
                              <w:t xml:space="preserve">Internetistä löytyy myös tilastoja eri oppilaitosten hakijamääristä sekä vaadituista pistemääristä ja keskiarvoista. Tutustukaa näihin tilastoihin ja verratkaa, </w:t>
                            </w:r>
                            <w:r w:rsidR="008E1664">
                              <w:rPr>
                                <w:rStyle w:val="normaltextrun"/>
                                <w:rFonts w:ascii="Calibri" w:hAnsi="Calibri" w:cs="Segoe UI"/>
                                <w:sz w:val="22"/>
                                <w:szCs w:val="22"/>
                              </w:rPr>
                              <w:t>aikovatko kasit hakea</w:t>
                            </w:r>
                            <w:r>
                              <w:rPr>
                                <w:rStyle w:val="normaltextrun"/>
                                <w:rFonts w:ascii="Calibri" w:hAnsi="Calibri" w:cs="Segoe UI"/>
                                <w:sz w:val="22"/>
                                <w:szCs w:val="22"/>
                              </w:rPr>
                              <w:t xml:space="preserve"> kouluihin, joihin on hankalaa päästä.</w:t>
                            </w:r>
                          </w:p>
                          <w:p w14:paraId="03FFBE08"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319FF" id="Tekstiruutu 25" o:spid="_x0000_s1038" type="#_x0000_t202" style="position:absolute;left:0;text-align:left;margin-left:242.55pt;margin-top:.45pt;width:204pt;height:2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" fillcolor="#b8cce4 [1300]" strokecolor="#4f81bd [3204]" strokeweight=".5pt">
                <v:textbox>
                  <w:txbxContent>
                    <w:p w14:paraId="5723A237"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12: </w:t>
                      </w:r>
                      <w:r>
                        <w:rPr>
                          <w:rStyle w:val="normaltextrun"/>
                          <w:rFonts w:ascii="Calibri" w:hAnsi="Calibri" w:cs="Segoe UI"/>
                          <w:sz w:val="22"/>
                          <w:szCs w:val="22"/>
                        </w:rPr>
                        <w:t>Unelmien opiskelupaikka  </w:t>
                      </w:r>
                      <w:r>
                        <w:rPr>
                          <w:rStyle w:val="eop"/>
                          <w:rFonts w:ascii="Calibri" w:hAnsi="Calibri" w:cs="Segoe UI"/>
                          <w:sz w:val="22"/>
                          <w:szCs w:val="22"/>
                        </w:rPr>
                        <w:t> </w:t>
                      </w:r>
                    </w:p>
                    <w:p w14:paraId="0D12FD49"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Mihin </w:t>
                      </w:r>
                      <w:r w:rsidR="008E1664">
                        <w:rPr>
                          <w:rStyle w:val="normaltextrun"/>
                          <w:rFonts w:ascii="Calibri" w:hAnsi="Calibri" w:cs="Segoe UI"/>
                          <w:sz w:val="22"/>
                          <w:szCs w:val="22"/>
                        </w:rPr>
                        <w:t>halutaan opiskelemaan peruskoulun jälkeen</w:t>
                      </w:r>
                      <w:r>
                        <w:rPr>
                          <w:rStyle w:val="normaltextrun"/>
                          <w:rFonts w:ascii="Calibri" w:hAnsi="Calibri" w:cs="Segoe UI"/>
                          <w:sz w:val="22"/>
                          <w:szCs w:val="22"/>
                        </w:rPr>
                        <w:t xml:space="preserve">? Mitkä ovat suosituimmat opiskelupaikat? Kuinka moni </w:t>
                      </w:r>
                      <w:r w:rsidR="008E1664">
                        <w:rPr>
                          <w:rStyle w:val="normaltextrun"/>
                          <w:rFonts w:ascii="Calibri" w:hAnsi="Calibri" w:cs="Segoe UI"/>
                          <w:sz w:val="22"/>
                          <w:szCs w:val="22"/>
                        </w:rPr>
                        <w:t>aikoo hakea Ylöjärven ulkopuolelle</w:t>
                      </w:r>
                      <w:r>
                        <w:rPr>
                          <w:rStyle w:val="normaltextrun"/>
                          <w:rFonts w:ascii="Calibri" w:hAnsi="Calibri" w:cs="Segoe UI"/>
                          <w:sz w:val="22"/>
                          <w:szCs w:val="22"/>
                        </w:rPr>
                        <w:t>? Kuinka todennäköisenä oppilaat pitävät sitä, että pääsevät unelmiensa kouluun?  </w:t>
                      </w:r>
                      <w:r>
                        <w:rPr>
                          <w:rStyle w:val="eop"/>
                          <w:rFonts w:ascii="Calibri" w:hAnsi="Calibri" w:cs="Segoe UI"/>
                          <w:sz w:val="22"/>
                          <w:szCs w:val="22"/>
                        </w:rPr>
                        <w:t> </w:t>
                      </w:r>
                    </w:p>
                    <w:p w14:paraId="2C8BA32D"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sz w:val="22"/>
                          <w:szCs w:val="22"/>
                        </w:rPr>
                        <w:t xml:space="preserve">Internetistä löytyy myös tilastoja eri oppilaitosten hakijamääristä sekä vaadituista pistemääristä ja keskiarvoista. Tutustukaa näihin tilastoihin ja verratkaa, </w:t>
                      </w:r>
                      <w:r w:rsidR="008E1664">
                        <w:rPr>
                          <w:rStyle w:val="normaltextrun"/>
                          <w:rFonts w:ascii="Calibri" w:hAnsi="Calibri" w:cs="Segoe UI"/>
                          <w:sz w:val="22"/>
                          <w:szCs w:val="22"/>
                        </w:rPr>
                        <w:t>aikovatko kasit hakea</w:t>
                      </w:r>
                      <w:r>
                        <w:rPr>
                          <w:rStyle w:val="normaltextrun"/>
                          <w:rFonts w:ascii="Calibri" w:hAnsi="Calibri" w:cs="Segoe UI"/>
                          <w:sz w:val="22"/>
                          <w:szCs w:val="22"/>
                        </w:rPr>
                        <w:t xml:space="preserve"> kouluihin, joihin on hankalaa päästä.</w:t>
                      </w:r>
                    </w:p>
                    <w:p w14:paraId="03FFBE08" w14:textId="77777777" w:rsidR="00D1718A" w:rsidRDefault="00D1718A" w:rsidP="00D1718A"/>
                  </w:txbxContent>
                </v:textbox>
              </v:shape>
            </w:pict>
          </mc:Fallback>
        </mc:AlternateContent>
      </w:r>
    </w:p>
    <w:p w14:paraId="368E10FF" w14:textId="77777777" w:rsidR="00D22983" w:rsidRDefault="00D22983" w:rsidP="002F00ED">
      <w:pPr>
        <w:pStyle w:val="Luettelokappale"/>
        <w:ind w:left="0"/>
        <w:jc w:val="both"/>
        <w:rPr>
          <w:b/>
        </w:rPr>
      </w:pPr>
    </w:p>
    <w:p w14:paraId="032ED4A4" w14:textId="77777777" w:rsidR="00D22983" w:rsidRDefault="00D22983" w:rsidP="002F00ED">
      <w:pPr>
        <w:pStyle w:val="Luettelokappale"/>
        <w:ind w:left="0"/>
        <w:jc w:val="both"/>
        <w:rPr>
          <w:b/>
        </w:rPr>
      </w:pPr>
    </w:p>
    <w:p w14:paraId="36A04E6D" w14:textId="77777777" w:rsidR="00D22983" w:rsidRDefault="00D22983" w:rsidP="002F00ED">
      <w:pPr>
        <w:pStyle w:val="Luettelokappale"/>
        <w:ind w:left="0"/>
        <w:jc w:val="both"/>
        <w:rPr>
          <w:b/>
        </w:rPr>
      </w:pPr>
    </w:p>
    <w:p w14:paraId="3EED83F1" w14:textId="77777777" w:rsidR="00D22983" w:rsidRDefault="00D22983" w:rsidP="002F00ED">
      <w:pPr>
        <w:pStyle w:val="Luettelokappale"/>
        <w:ind w:left="0"/>
        <w:jc w:val="both"/>
        <w:rPr>
          <w:b/>
        </w:rPr>
      </w:pPr>
    </w:p>
    <w:p w14:paraId="38EB84F3" w14:textId="77777777" w:rsidR="00D22983" w:rsidRDefault="00D22983" w:rsidP="002F00ED">
      <w:pPr>
        <w:pStyle w:val="Luettelokappale"/>
        <w:ind w:left="0"/>
        <w:jc w:val="both"/>
        <w:rPr>
          <w:b/>
        </w:rPr>
      </w:pPr>
    </w:p>
    <w:p w14:paraId="3E58344C"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65408" behindDoc="0" locked="0" layoutInCell="1" allowOverlap="1" wp14:anchorId="7BC167B3" wp14:editId="45B437F0">
                <wp:simplePos x="0" y="0"/>
                <wp:positionH relativeFrom="column">
                  <wp:posOffset>451485</wp:posOffset>
                </wp:positionH>
                <wp:positionV relativeFrom="paragraph">
                  <wp:posOffset>86995</wp:posOffset>
                </wp:positionV>
                <wp:extent cx="2590800" cy="1571625"/>
                <wp:effectExtent l="0" t="0" r="19050" b="28575"/>
                <wp:wrapNone/>
                <wp:docPr id="24" name="Tekstiruutu 24"/>
                <wp:cNvGraphicFramePr/>
                <a:graphic xmlns:a="http://schemas.openxmlformats.org/drawingml/2006/main">
                  <a:graphicData uri="http://schemas.microsoft.com/office/word/2010/wordprocessingShape">
                    <wps:wsp>
                      <wps:cNvSpPr txBox="1"/>
                      <wps:spPr>
                        <a:xfrm>
                          <a:off x="0" y="0"/>
                          <a:ext cx="2590800" cy="1571625"/>
                        </a:xfrm>
                        <a:prstGeom prst="rect">
                          <a:avLst/>
                        </a:prstGeom>
                        <a:solidFill>
                          <a:schemeClr val="accent1">
                            <a:lumMod val="20000"/>
                            <a:lumOff val="80000"/>
                          </a:schemeClr>
                        </a:solidFill>
                        <a:ln w="6350">
                          <a:solidFill>
                            <a:schemeClr val="accent1"/>
                          </a:solidFill>
                        </a:ln>
                      </wps:spPr>
                      <wps:txbx>
                        <w:txbxContent>
                          <w:p w14:paraId="3577F09A"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13:</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Kesätyöt</w:t>
                            </w:r>
                            <w:r>
                              <w:rPr>
                                <w:rStyle w:val="eop"/>
                                <w:rFonts w:ascii="Calibri" w:hAnsi="Calibri" w:cs="Segoe UI"/>
                                <w:sz w:val="22"/>
                                <w:szCs w:val="22"/>
                              </w:rPr>
                              <w:t> </w:t>
                            </w:r>
                          </w:p>
                          <w:p w14:paraId="5556091A"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Oletko ollut jo kesätöissä? Saitko työt ilman suhteita? Haluatko mennä ensi kesänä kesätöihin? Kuinka suuren osan kesästä olet valmis uhraamaan töille? Mikä on sopiva palkka?</w:t>
                            </w:r>
                            <w:r>
                              <w:rPr>
                                <w:rStyle w:val="eop"/>
                                <w:rFonts w:ascii="Calibri" w:hAnsi="Calibri" w:cs="Segoe UI"/>
                                <w:sz w:val="22"/>
                                <w:szCs w:val="22"/>
                              </w:rPr>
                              <w:t> </w:t>
                            </w:r>
                            <w:r>
                              <w:rPr>
                                <w:rStyle w:val="normaltextrun"/>
                                <w:rFonts w:ascii="Calibri" w:hAnsi="Calibri" w:cs="Segoe UI"/>
                                <w:sz w:val="22"/>
                                <w:szCs w:val="22"/>
                              </w:rPr>
                              <w:t>Entä sopiva työaika?</w:t>
                            </w:r>
                          </w:p>
                          <w:p w14:paraId="60A81D62"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167B3" id="Tekstiruutu 24" o:spid="_x0000_s1039" type="#_x0000_t202" style="position:absolute;left:0;text-align:left;margin-left:35.55pt;margin-top:6.85pt;width:204pt;height:1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" fillcolor="#dbe5f1 [660]" strokecolor="#4f81bd [3204]" strokeweight=".5pt">
                <v:textbox>
                  <w:txbxContent>
                    <w:p w14:paraId="3577F09A"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13:</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Kesätyöt</w:t>
                      </w:r>
                      <w:r>
                        <w:rPr>
                          <w:rStyle w:val="eop"/>
                          <w:rFonts w:ascii="Calibri" w:hAnsi="Calibri" w:cs="Segoe UI"/>
                          <w:sz w:val="22"/>
                          <w:szCs w:val="22"/>
                        </w:rPr>
                        <w:t> </w:t>
                      </w:r>
                    </w:p>
                    <w:p w14:paraId="5556091A"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Oletko ollut jo kesätöissä? Saitko työt ilman suhteita? Haluatko mennä ensi kesänä kesätöihin? Kuinka suuren osan kesästä olet valmis uhraamaan töille? Mikä on sopiva palkka?</w:t>
                      </w:r>
                      <w:r>
                        <w:rPr>
                          <w:rStyle w:val="eop"/>
                          <w:rFonts w:ascii="Calibri" w:hAnsi="Calibri" w:cs="Segoe UI"/>
                          <w:sz w:val="22"/>
                          <w:szCs w:val="22"/>
                        </w:rPr>
                        <w:t> </w:t>
                      </w:r>
                      <w:r>
                        <w:rPr>
                          <w:rStyle w:val="normaltextrun"/>
                          <w:rFonts w:ascii="Calibri" w:hAnsi="Calibri" w:cs="Segoe UI"/>
                          <w:sz w:val="22"/>
                          <w:szCs w:val="22"/>
                        </w:rPr>
                        <w:t>Entä sopiva työaika?</w:t>
                      </w:r>
                    </w:p>
                    <w:p w14:paraId="60A81D62" w14:textId="77777777" w:rsidR="00D1718A" w:rsidRDefault="00D1718A" w:rsidP="00D1718A"/>
                  </w:txbxContent>
                </v:textbox>
              </v:shape>
            </w:pict>
          </mc:Fallback>
        </mc:AlternateContent>
      </w:r>
    </w:p>
    <w:p w14:paraId="58DB0F2A" w14:textId="77777777" w:rsidR="00D22983" w:rsidRDefault="00D22983" w:rsidP="002F00ED">
      <w:pPr>
        <w:pStyle w:val="Luettelokappale"/>
        <w:ind w:left="0"/>
        <w:jc w:val="both"/>
        <w:rPr>
          <w:b/>
        </w:rPr>
      </w:pPr>
    </w:p>
    <w:p w14:paraId="66E1AA01" w14:textId="77777777" w:rsidR="00D22983" w:rsidRDefault="00D22983" w:rsidP="002F00ED">
      <w:pPr>
        <w:pStyle w:val="Luettelokappale"/>
        <w:ind w:left="0"/>
        <w:jc w:val="both"/>
        <w:rPr>
          <w:b/>
        </w:rPr>
      </w:pPr>
    </w:p>
    <w:p w14:paraId="7A43C9D7" w14:textId="77777777" w:rsidR="00D22983" w:rsidRDefault="00D22983" w:rsidP="002F00ED">
      <w:pPr>
        <w:pStyle w:val="Luettelokappale"/>
        <w:ind w:left="0"/>
        <w:jc w:val="both"/>
        <w:rPr>
          <w:b/>
        </w:rPr>
      </w:pPr>
    </w:p>
    <w:p w14:paraId="15A34960" w14:textId="77777777" w:rsidR="00D22983" w:rsidRDefault="00D22983" w:rsidP="002F00ED">
      <w:pPr>
        <w:pStyle w:val="Luettelokappale"/>
        <w:ind w:left="0"/>
        <w:jc w:val="both"/>
        <w:rPr>
          <w:b/>
        </w:rPr>
      </w:pPr>
    </w:p>
    <w:p w14:paraId="34429C8D" w14:textId="77777777" w:rsidR="00D22983" w:rsidRDefault="00D22983" w:rsidP="002F00ED">
      <w:pPr>
        <w:pStyle w:val="Luettelokappale"/>
        <w:ind w:left="0"/>
        <w:jc w:val="both"/>
        <w:rPr>
          <w:b/>
        </w:rPr>
      </w:pPr>
    </w:p>
    <w:p w14:paraId="7A7C9B4B" w14:textId="77777777" w:rsidR="00D22983" w:rsidRDefault="00D22983" w:rsidP="002F00ED">
      <w:pPr>
        <w:pStyle w:val="Luettelokappale"/>
        <w:ind w:left="0"/>
        <w:jc w:val="both"/>
        <w:rPr>
          <w:b/>
        </w:rPr>
      </w:pPr>
    </w:p>
    <w:p w14:paraId="195E96CB" w14:textId="77777777" w:rsidR="00D22983" w:rsidRDefault="00D22983" w:rsidP="002F00ED">
      <w:pPr>
        <w:pStyle w:val="Luettelokappale"/>
        <w:ind w:left="0"/>
        <w:jc w:val="both"/>
        <w:rPr>
          <w:b/>
        </w:rPr>
      </w:pPr>
    </w:p>
    <w:p w14:paraId="5CCB97AD" w14:textId="77777777" w:rsidR="00D22983" w:rsidRDefault="00D22983" w:rsidP="002F00ED">
      <w:pPr>
        <w:pStyle w:val="Luettelokappale"/>
        <w:ind w:left="0"/>
        <w:jc w:val="both"/>
        <w:rPr>
          <w:b/>
        </w:rPr>
      </w:pPr>
    </w:p>
    <w:p w14:paraId="0986AEF4" w14:textId="77777777" w:rsidR="00D22983" w:rsidRDefault="00D22983" w:rsidP="002F00ED">
      <w:pPr>
        <w:pStyle w:val="Luettelokappale"/>
        <w:ind w:left="0"/>
        <w:jc w:val="both"/>
        <w:rPr>
          <w:b/>
        </w:rPr>
      </w:pPr>
    </w:p>
    <w:p w14:paraId="0EF277B9" w14:textId="77777777" w:rsidR="00D22983" w:rsidRDefault="00D22983" w:rsidP="002F00ED">
      <w:pPr>
        <w:pStyle w:val="Luettelokappale"/>
        <w:ind w:left="0"/>
        <w:jc w:val="both"/>
        <w:rPr>
          <w:b/>
        </w:rPr>
      </w:pPr>
    </w:p>
    <w:p w14:paraId="06E7A6B6" w14:textId="77777777" w:rsidR="00D22983" w:rsidRDefault="00D22983" w:rsidP="002F00ED">
      <w:pPr>
        <w:pStyle w:val="Luettelokappale"/>
        <w:ind w:left="0"/>
        <w:jc w:val="both"/>
        <w:rPr>
          <w:b/>
        </w:rPr>
      </w:pPr>
    </w:p>
    <w:p w14:paraId="7FF357EC" w14:textId="77777777" w:rsidR="00D22983" w:rsidRDefault="00D22983" w:rsidP="002F00ED">
      <w:pPr>
        <w:pStyle w:val="Luettelokappale"/>
        <w:ind w:left="0"/>
        <w:jc w:val="both"/>
        <w:rPr>
          <w:b/>
        </w:rPr>
      </w:pPr>
    </w:p>
    <w:p w14:paraId="358107B3" w14:textId="77777777" w:rsidR="00D22983" w:rsidRDefault="00D22983" w:rsidP="002F00ED">
      <w:pPr>
        <w:pStyle w:val="Luettelokappale"/>
        <w:ind w:left="0"/>
        <w:jc w:val="both"/>
        <w:rPr>
          <w:b/>
        </w:rPr>
      </w:pPr>
    </w:p>
    <w:p w14:paraId="32112762" w14:textId="77777777" w:rsidR="00D22983" w:rsidRDefault="00D22983" w:rsidP="002F00ED">
      <w:pPr>
        <w:pStyle w:val="Luettelokappale"/>
        <w:ind w:left="0"/>
        <w:jc w:val="both"/>
        <w:rPr>
          <w:b/>
        </w:rPr>
      </w:pPr>
    </w:p>
    <w:p w14:paraId="5720ADC5" w14:textId="77777777" w:rsidR="00D22983" w:rsidRDefault="00D22983" w:rsidP="002F00ED">
      <w:pPr>
        <w:pStyle w:val="Luettelokappale"/>
        <w:ind w:left="0"/>
        <w:jc w:val="both"/>
        <w:rPr>
          <w:b/>
        </w:rPr>
      </w:pPr>
    </w:p>
    <w:p w14:paraId="1BB7503C" w14:textId="77777777" w:rsidR="00D22983" w:rsidRDefault="00D22983" w:rsidP="002F00ED">
      <w:pPr>
        <w:pStyle w:val="Luettelokappale"/>
        <w:ind w:left="0"/>
        <w:jc w:val="both"/>
        <w:rPr>
          <w:b/>
        </w:rPr>
      </w:pPr>
    </w:p>
    <w:p w14:paraId="628DD653" w14:textId="77777777" w:rsidR="00D22983" w:rsidRDefault="00D22983" w:rsidP="002F00ED">
      <w:pPr>
        <w:pStyle w:val="Luettelokappale"/>
        <w:ind w:left="0"/>
        <w:jc w:val="both"/>
        <w:rPr>
          <w:b/>
        </w:rPr>
      </w:pPr>
    </w:p>
    <w:p w14:paraId="766427C2" w14:textId="77777777" w:rsidR="00D22983" w:rsidRDefault="00D22983" w:rsidP="002F00ED">
      <w:pPr>
        <w:pStyle w:val="Luettelokappale"/>
        <w:ind w:left="0"/>
        <w:jc w:val="both"/>
        <w:rPr>
          <w:b/>
        </w:rPr>
      </w:pPr>
    </w:p>
    <w:p w14:paraId="7B56361C" w14:textId="77777777" w:rsidR="00D22983" w:rsidRDefault="00D22983" w:rsidP="002F00ED">
      <w:pPr>
        <w:pStyle w:val="Luettelokappale"/>
        <w:ind w:left="0"/>
        <w:jc w:val="both"/>
        <w:rPr>
          <w:b/>
        </w:rPr>
      </w:pPr>
    </w:p>
    <w:p w14:paraId="3566BB18" w14:textId="77777777" w:rsidR="00D22983" w:rsidRDefault="00D22983" w:rsidP="002F00ED">
      <w:pPr>
        <w:pStyle w:val="Luettelokappale"/>
        <w:ind w:left="0"/>
        <w:jc w:val="both"/>
        <w:rPr>
          <w:b/>
        </w:rPr>
      </w:pPr>
    </w:p>
    <w:p w14:paraId="4124695A" w14:textId="77777777" w:rsidR="00D22983" w:rsidRDefault="00D22983" w:rsidP="002F00ED">
      <w:pPr>
        <w:pStyle w:val="Luettelokappale"/>
        <w:ind w:left="0"/>
        <w:jc w:val="both"/>
        <w:rPr>
          <w:b/>
        </w:rPr>
      </w:pPr>
    </w:p>
    <w:p w14:paraId="2CEA6F2C" w14:textId="77777777" w:rsidR="00D22983" w:rsidRDefault="00D22983" w:rsidP="002F00ED">
      <w:pPr>
        <w:pStyle w:val="Luettelokappale"/>
        <w:ind w:left="0"/>
        <w:jc w:val="both"/>
        <w:rPr>
          <w:b/>
        </w:rPr>
      </w:pPr>
    </w:p>
    <w:p w14:paraId="38B7BDC8" w14:textId="77777777" w:rsidR="001E1A6F" w:rsidRDefault="001E1A6F" w:rsidP="002F00ED">
      <w:pPr>
        <w:pStyle w:val="Luettelokappale"/>
        <w:ind w:left="0"/>
        <w:jc w:val="both"/>
        <w:rPr>
          <w:b/>
        </w:rPr>
      </w:pPr>
    </w:p>
    <w:p w14:paraId="7BF8707A" w14:textId="77777777" w:rsidR="00D22983" w:rsidRDefault="00D22983" w:rsidP="002F00ED">
      <w:pPr>
        <w:pStyle w:val="Luettelokappale"/>
        <w:ind w:left="0"/>
        <w:jc w:val="both"/>
        <w:rPr>
          <w:b/>
        </w:rPr>
      </w:pPr>
    </w:p>
    <w:p w14:paraId="04FFFBD3" w14:textId="77777777" w:rsidR="00D22983" w:rsidRDefault="00D22983" w:rsidP="002F00ED">
      <w:pPr>
        <w:pStyle w:val="Luettelokappale"/>
        <w:ind w:left="0"/>
        <w:jc w:val="both"/>
        <w:rPr>
          <w:b/>
        </w:rPr>
      </w:pPr>
    </w:p>
    <w:p w14:paraId="6B6C78BC" w14:textId="77777777" w:rsidR="00D22983" w:rsidRDefault="00D22983" w:rsidP="002F00ED">
      <w:pPr>
        <w:pStyle w:val="Luettelokappale"/>
        <w:ind w:left="0"/>
        <w:jc w:val="both"/>
        <w:rPr>
          <w:b/>
        </w:rPr>
      </w:pPr>
    </w:p>
    <w:p w14:paraId="3B60AF25" w14:textId="77777777" w:rsidR="00A2210B" w:rsidRDefault="00D11051" w:rsidP="002F00ED">
      <w:pPr>
        <w:pStyle w:val="Luettelokappale"/>
        <w:ind w:left="0"/>
        <w:jc w:val="both"/>
        <w:rPr>
          <w:b/>
        </w:rPr>
      </w:pPr>
      <w:r w:rsidRPr="00D11051">
        <w:rPr>
          <w:b/>
        </w:rPr>
        <w:lastRenderedPageBreak/>
        <w:t>Kyselylomakkeen laatiminen:</w:t>
      </w:r>
    </w:p>
    <w:p w14:paraId="072BF92F" w14:textId="77777777" w:rsidR="00A2210B" w:rsidRDefault="00A2210B" w:rsidP="002F00ED">
      <w:pPr>
        <w:pStyle w:val="Luettelokappale"/>
        <w:ind w:left="0"/>
        <w:jc w:val="both"/>
        <w:rPr>
          <w:b/>
        </w:rPr>
      </w:pPr>
    </w:p>
    <w:p w14:paraId="3D033247" w14:textId="77777777" w:rsidR="00A2210B" w:rsidRPr="00A2210B" w:rsidRDefault="00A2210B" w:rsidP="002F00ED">
      <w:pPr>
        <w:pStyle w:val="Luettelokappale"/>
        <w:numPr>
          <w:ilvl w:val="0"/>
          <w:numId w:val="4"/>
        </w:numPr>
        <w:jc w:val="both"/>
      </w:pPr>
      <w:r w:rsidRPr="00A2210B">
        <w:rPr>
          <w:rStyle w:val="normaltextrun"/>
          <w:rFonts w:ascii="Calibri" w:hAnsi="Calibri" w:cs="Segoe UI"/>
          <w:bCs/>
        </w:rPr>
        <w:t>Millainen on hyvä kyselylomake?</w:t>
      </w:r>
      <w:r w:rsidRPr="00A2210B">
        <w:rPr>
          <w:rStyle w:val="normaltextrun"/>
          <w:rFonts w:ascii="Calibri" w:hAnsi="Calibri" w:cs="Segoe UI"/>
        </w:rPr>
        <w:t> </w:t>
      </w:r>
      <w:r w:rsidRPr="00A2210B">
        <w:rPr>
          <w:rStyle w:val="eop"/>
          <w:rFonts w:ascii="Calibri" w:hAnsi="Calibri" w:cs="Segoe UI"/>
        </w:rPr>
        <w:t> </w:t>
      </w:r>
    </w:p>
    <w:p w14:paraId="3EAC9C18" w14:textId="77777777" w:rsidR="00A2210B" w:rsidRDefault="00A2210B" w:rsidP="002F00ED">
      <w:pPr>
        <w:pStyle w:val="paragraph"/>
        <w:ind w:left="360"/>
        <w:jc w:val="both"/>
        <w:textAlignment w:val="baseline"/>
        <w:rPr>
          <w:rStyle w:val="normaltextrun"/>
          <w:rFonts w:ascii="Calibri" w:hAnsi="Calibri" w:cs="Segoe UI"/>
          <w:sz w:val="22"/>
          <w:szCs w:val="22"/>
        </w:rPr>
      </w:pPr>
      <w:r>
        <w:rPr>
          <w:rStyle w:val="normaltextrun"/>
          <w:rFonts w:ascii="Calibri" w:hAnsi="Calibri" w:cs="Segoe UI"/>
          <w:sz w:val="22"/>
          <w:szCs w:val="22"/>
        </w:rPr>
        <w:t xml:space="preserve">Tutustukaa </w:t>
      </w:r>
      <w:r>
        <w:rPr>
          <w:rStyle w:val="normaltextrun"/>
          <w:rFonts w:ascii="Calibri" w:hAnsi="Calibri" w:cs="Segoe UI"/>
          <w:b/>
          <w:bCs/>
          <w:sz w:val="22"/>
          <w:szCs w:val="22"/>
        </w:rPr>
        <w:t>Karkkikyselyn kyselylomakkeeseen</w:t>
      </w:r>
      <w:r>
        <w:rPr>
          <w:rStyle w:val="normaltextrun"/>
          <w:rFonts w:ascii="Calibri" w:hAnsi="Calibri" w:cs="Segoe UI"/>
          <w:sz w:val="22"/>
          <w:szCs w:val="22"/>
        </w:rPr>
        <w:t>.</w:t>
      </w:r>
      <w:r w:rsidR="00A67CD1">
        <w:rPr>
          <w:rStyle w:val="normaltextrun"/>
          <w:rFonts w:ascii="Calibri" w:hAnsi="Calibri" w:cs="Segoe UI"/>
          <w:sz w:val="22"/>
          <w:szCs w:val="22"/>
        </w:rPr>
        <w:t xml:space="preserve"> </w:t>
      </w:r>
      <w:r>
        <w:rPr>
          <w:rStyle w:val="normaltextrun"/>
          <w:rFonts w:ascii="Calibri" w:hAnsi="Calibri" w:cs="Segoe UI"/>
          <w:sz w:val="22"/>
          <w:szCs w:val="22"/>
        </w:rPr>
        <w:t>Pohtikaa ryhmässä, mitkä kysymykset</w:t>
      </w:r>
      <w:r w:rsidR="00A67CD1">
        <w:rPr>
          <w:rStyle w:val="normaltextrun"/>
          <w:rFonts w:ascii="Calibri" w:hAnsi="Calibri" w:cs="Segoe UI"/>
          <w:sz w:val="22"/>
          <w:szCs w:val="22"/>
        </w:rPr>
        <w:t xml:space="preserve"> Karkkikyselyssä ovat hyviä ja </w:t>
      </w:r>
      <w:r>
        <w:rPr>
          <w:rStyle w:val="normaltextrun"/>
          <w:rFonts w:ascii="Calibri" w:hAnsi="Calibri" w:cs="Segoe UI"/>
          <w:sz w:val="22"/>
          <w:szCs w:val="22"/>
        </w:rPr>
        <w:t>mitkä huonoja. Miksi? </w:t>
      </w:r>
    </w:p>
    <w:p w14:paraId="7EED1770" w14:textId="77777777" w:rsidR="00A2210B" w:rsidRDefault="00000000" w:rsidP="002F00ED">
      <w:pPr>
        <w:pStyle w:val="paragraph"/>
        <w:ind w:left="360"/>
        <w:jc w:val="both"/>
        <w:textAlignment w:val="baseline"/>
        <w:rPr>
          <w:b/>
        </w:rPr>
      </w:pPr>
      <w:hyperlink r:id="rId8" w:history="1">
        <w:r w:rsidR="00A2210B" w:rsidRPr="00A2210B">
          <w:rPr>
            <w:rStyle w:val="Hyperlinkki"/>
            <w:b/>
          </w:rPr>
          <w:t>Karkkikysely</w:t>
        </w:r>
      </w:hyperlink>
    </w:p>
    <w:p w14:paraId="68A911E8" w14:textId="77777777" w:rsidR="00A2210B" w:rsidRPr="00A2210B" w:rsidRDefault="00A2210B" w:rsidP="002F00ED">
      <w:pPr>
        <w:pStyle w:val="paragraph"/>
        <w:numPr>
          <w:ilvl w:val="0"/>
          <w:numId w:val="4"/>
        </w:numPr>
        <w:jc w:val="both"/>
        <w:textAlignment w:val="baseline"/>
        <w:rPr>
          <w:rFonts w:ascii="Segoe UI" w:hAnsi="Segoe UI" w:cs="Segoe UI"/>
          <w:sz w:val="12"/>
          <w:szCs w:val="12"/>
        </w:rPr>
      </w:pPr>
      <w:r>
        <w:rPr>
          <w:rFonts w:asciiTheme="minorHAnsi" w:hAnsiTheme="minorHAnsi" w:cs="Segoe UI"/>
          <w:sz w:val="22"/>
          <w:szCs w:val="22"/>
        </w:rPr>
        <w:t>Kyselylomakkeen laatiminen O365:ssa.</w:t>
      </w:r>
    </w:p>
    <w:p w14:paraId="3920D29D"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 xml:space="preserve">Menkää </w:t>
      </w:r>
      <w:r>
        <w:rPr>
          <w:rStyle w:val="normaltextrun"/>
          <w:rFonts w:ascii="Calibri" w:eastAsiaTheme="majorEastAsia" w:hAnsi="Calibri"/>
          <w:b/>
          <w:bCs/>
          <w:sz w:val="22"/>
          <w:szCs w:val="22"/>
        </w:rPr>
        <w:t>OneDriveen</w:t>
      </w:r>
      <w:r>
        <w:rPr>
          <w:rStyle w:val="normaltextrun"/>
          <w:rFonts w:ascii="Calibri" w:eastAsiaTheme="majorEastAsia" w:hAnsi="Calibri"/>
          <w:sz w:val="22"/>
          <w:szCs w:val="22"/>
        </w:rPr>
        <w:t>.   </w:t>
      </w:r>
    </w:p>
    <w:p w14:paraId="3B3CA900"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Valitkaa</w:t>
      </w:r>
      <w:r>
        <w:rPr>
          <w:rStyle w:val="normaltextrun"/>
          <w:rFonts w:ascii="Calibri" w:eastAsiaTheme="majorEastAsia" w:hAnsi="Calibri"/>
          <w:b/>
          <w:bCs/>
          <w:sz w:val="22"/>
          <w:szCs w:val="22"/>
        </w:rPr>
        <w:t xml:space="preserve"> </w:t>
      </w:r>
      <w:r>
        <w:rPr>
          <w:rStyle w:val="normaltextrun"/>
          <w:rFonts w:ascii="Calibri" w:eastAsiaTheme="majorEastAsia" w:hAnsi="Calibri"/>
          <w:sz w:val="22"/>
          <w:szCs w:val="22"/>
        </w:rPr>
        <w:t>yläpalkista</w:t>
      </w:r>
      <w:r>
        <w:rPr>
          <w:rStyle w:val="normaltextrun"/>
          <w:rFonts w:ascii="Calibri" w:eastAsiaTheme="majorEastAsia" w:hAnsi="Calibri"/>
          <w:b/>
          <w:bCs/>
          <w:sz w:val="22"/>
          <w:szCs w:val="22"/>
        </w:rPr>
        <w:t xml:space="preserve"> Uusi</w:t>
      </w:r>
      <w:r>
        <w:rPr>
          <w:rStyle w:val="normaltextrun"/>
          <w:rFonts w:ascii="Calibri" w:eastAsiaTheme="majorEastAsia" w:hAnsi="Calibri"/>
          <w:sz w:val="22"/>
          <w:szCs w:val="22"/>
        </w:rPr>
        <w:t xml:space="preserve"> ja avautuvasta valikosta </w:t>
      </w:r>
      <w:r>
        <w:rPr>
          <w:rStyle w:val="normaltextrun"/>
          <w:rFonts w:ascii="Calibri" w:eastAsiaTheme="majorEastAsia" w:hAnsi="Calibri"/>
          <w:b/>
          <w:bCs/>
          <w:sz w:val="22"/>
          <w:szCs w:val="22"/>
        </w:rPr>
        <w:t>Excel-kysely</w:t>
      </w:r>
      <w:r>
        <w:rPr>
          <w:rStyle w:val="normaltextrun"/>
          <w:rFonts w:ascii="Calibri" w:eastAsiaTheme="majorEastAsia" w:hAnsi="Calibri"/>
          <w:sz w:val="22"/>
          <w:szCs w:val="22"/>
        </w:rPr>
        <w:t>.   </w:t>
      </w:r>
    </w:p>
    <w:p w14:paraId="212C4848"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Kirjoittakaa kyselylle hyvä otsikko, sillä se näkyy vastaajille. </w:t>
      </w:r>
    </w:p>
    <w:p w14:paraId="3ADDBF7C"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Kirjoittakaa otsikon alle mahdollisia ohjeita vastaajalle.   </w:t>
      </w:r>
    </w:p>
    <w:p w14:paraId="6807BCE7"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Kirjoittakaa kysymykset niille varattuihin paikkoihin. Huomatkaa, että voitte tehdä erityyppisiä kysymyksiä.  Miettikää tark</w:t>
      </w:r>
      <w:r w:rsidR="0068576D">
        <w:rPr>
          <w:rStyle w:val="normaltextrun"/>
          <w:rFonts w:ascii="Calibri" w:eastAsiaTheme="majorEastAsia" w:hAnsi="Calibri"/>
          <w:sz w:val="22"/>
          <w:szCs w:val="22"/>
        </w:rPr>
        <w:t>asti</w:t>
      </w:r>
      <w:r>
        <w:rPr>
          <w:rStyle w:val="normaltextrun"/>
          <w:rFonts w:ascii="Calibri" w:eastAsiaTheme="majorEastAsia" w:hAnsi="Calibri"/>
          <w:sz w:val="22"/>
          <w:szCs w:val="22"/>
        </w:rPr>
        <w:t xml:space="preserve">, kuinka muotoilette kysymykset, jotta saatte järkeviä vastauksia. </w:t>
      </w:r>
      <w:r>
        <w:rPr>
          <w:rStyle w:val="normaltextrun"/>
          <w:rFonts w:ascii="Calibri" w:eastAsiaTheme="majorEastAsia" w:hAnsi="Calibri"/>
          <w:b/>
          <w:bCs/>
          <w:sz w:val="22"/>
          <w:szCs w:val="22"/>
        </w:rPr>
        <w:t>Vähintään yhteen kysymykseen on vastauksena tultava numeerisia arvoja.</w:t>
      </w:r>
      <w:r>
        <w:rPr>
          <w:rStyle w:val="normaltextrun"/>
          <w:rFonts w:ascii="Calibri" w:eastAsiaTheme="majorEastAsia" w:hAnsi="Calibri"/>
          <w:sz w:val="22"/>
          <w:szCs w:val="22"/>
        </w:rPr>
        <w:t> </w:t>
      </w:r>
    </w:p>
    <w:p w14:paraId="0BE6E75A" w14:textId="77777777" w:rsidR="00BB7BFE" w:rsidRPr="00BB7BFE"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 xml:space="preserve">Kun kysely on valmis, painakaa </w:t>
      </w:r>
      <w:r>
        <w:rPr>
          <w:rStyle w:val="normaltextrun"/>
          <w:rFonts w:ascii="Calibri" w:eastAsiaTheme="majorEastAsia" w:hAnsi="Calibri"/>
          <w:b/>
          <w:bCs/>
          <w:sz w:val="22"/>
          <w:szCs w:val="22"/>
        </w:rPr>
        <w:t>Tallenna ja näytä</w:t>
      </w:r>
      <w:r>
        <w:rPr>
          <w:rStyle w:val="normaltextrun"/>
          <w:rFonts w:ascii="Calibri" w:eastAsiaTheme="majorEastAsia" w:hAnsi="Calibri"/>
          <w:sz w:val="22"/>
          <w:szCs w:val="22"/>
        </w:rPr>
        <w:t xml:space="preserve">. </w:t>
      </w:r>
    </w:p>
    <w:p w14:paraId="34461DB8" w14:textId="77777777" w:rsidR="00A2210B" w:rsidRPr="00AA1FEC" w:rsidRDefault="00A2210B" w:rsidP="002F00ED">
      <w:pPr>
        <w:pStyle w:val="paragraph"/>
        <w:numPr>
          <w:ilvl w:val="1"/>
          <w:numId w:val="4"/>
        </w:numPr>
        <w:jc w:val="both"/>
        <w:textAlignment w:val="baseline"/>
        <w:rPr>
          <w:rStyle w:val="normaltextrun"/>
          <w:rFonts w:ascii="Segoe UI" w:hAnsi="Segoe UI" w:cs="Segoe UI"/>
          <w:sz w:val="12"/>
          <w:szCs w:val="12"/>
        </w:rPr>
      </w:pPr>
      <w:r w:rsidRPr="00BB7BFE">
        <w:rPr>
          <w:rStyle w:val="normaltextrun"/>
          <w:rFonts w:ascii="Calibri" w:eastAsiaTheme="majorEastAsia" w:hAnsi="Calibri"/>
          <w:b/>
          <w:sz w:val="22"/>
          <w:szCs w:val="22"/>
        </w:rPr>
        <w:t>Esitelkää kyselylomakkeenne opettajalle</w:t>
      </w:r>
      <w:r w:rsidR="00BB7BFE" w:rsidRPr="00BB7BFE">
        <w:rPr>
          <w:rStyle w:val="normaltextrun"/>
          <w:rFonts w:ascii="Calibri" w:eastAsiaTheme="majorEastAsia" w:hAnsi="Calibri"/>
          <w:b/>
          <w:sz w:val="22"/>
          <w:szCs w:val="22"/>
        </w:rPr>
        <w:t xml:space="preserve"> tässä kohtaa</w:t>
      </w:r>
      <w:r w:rsidRPr="00BB7BFE">
        <w:rPr>
          <w:rStyle w:val="normaltextrun"/>
          <w:rFonts w:ascii="Calibri" w:eastAsiaTheme="majorEastAsia" w:hAnsi="Calibri"/>
          <w:b/>
          <w:sz w:val="22"/>
          <w:szCs w:val="22"/>
        </w:rPr>
        <w:t>.</w:t>
      </w:r>
      <w:r>
        <w:rPr>
          <w:rStyle w:val="normaltextrun"/>
          <w:rFonts w:ascii="Calibri" w:eastAsiaTheme="majorEastAsia" w:hAnsi="Calibri"/>
          <w:sz w:val="22"/>
          <w:szCs w:val="22"/>
        </w:rPr>
        <w:t xml:space="preserve"> </w:t>
      </w:r>
      <w:r w:rsidR="00BB7BFE">
        <w:rPr>
          <w:rStyle w:val="normaltextrun"/>
          <w:rFonts w:ascii="Calibri" w:eastAsiaTheme="majorEastAsia" w:hAnsi="Calibri"/>
          <w:sz w:val="22"/>
          <w:szCs w:val="22"/>
        </w:rPr>
        <w:t>Kun saatte opettajan hyväksynnän lomakk</w:t>
      </w:r>
      <w:r w:rsidR="00E825A8">
        <w:rPr>
          <w:rStyle w:val="normaltextrun"/>
          <w:rFonts w:ascii="Calibri" w:eastAsiaTheme="majorEastAsia" w:hAnsi="Calibri"/>
          <w:sz w:val="22"/>
          <w:szCs w:val="22"/>
        </w:rPr>
        <w:t>e</w:t>
      </w:r>
      <w:r w:rsidR="00BB7BFE">
        <w:rPr>
          <w:rStyle w:val="normaltextrun"/>
          <w:rFonts w:ascii="Calibri" w:eastAsiaTheme="majorEastAsia" w:hAnsi="Calibri"/>
          <w:sz w:val="22"/>
          <w:szCs w:val="22"/>
        </w:rPr>
        <w:t xml:space="preserve">ellenne, kopioikaa lomakkeenne linkki tiedostoon: </w:t>
      </w:r>
      <w:hyperlink r:id="rId9" w:tgtFrame="_blank" w:history="1">
        <w:r w:rsidR="00694ABD">
          <w:rPr>
            <w:rStyle w:val="Hyperlinkki"/>
          </w:rPr>
          <w:t>goo.gl/</w:t>
        </w:r>
        <w:proofErr w:type="spellStart"/>
        <w:r w:rsidR="00694ABD">
          <w:rPr>
            <w:rStyle w:val="Hyperlinkki"/>
          </w:rPr>
          <w:t>sGRPtG</w:t>
        </w:r>
        <w:proofErr w:type="spellEnd"/>
      </w:hyperlink>
      <w:r w:rsidR="00BB7BFE">
        <w:rPr>
          <w:rStyle w:val="normaltextrun"/>
          <w:rFonts w:ascii="Calibri" w:eastAsiaTheme="majorEastAsia" w:hAnsi="Calibri"/>
          <w:sz w:val="22"/>
          <w:szCs w:val="22"/>
        </w:rPr>
        <w:t>.</w:t>
      </w:r>
    </w:p>
    <w:p w14:paraId="00EEF443" w14:textId="77777777" w:rsidR="00AA1FEC" w:rsidRPr="00D80C27" w:rsidRDefault="00AA1FEC" w:rsidP="006E5227">
      <w:pPr>
        <w:pStyle w:val="paragraph"/>
        <w:ind w:left="1440"/>
        <w:jc w:val="center"/>
        <w:textAlignment w:val="baseline"/>
        <w:rPr>
          <w:rStyle w:val="normaltextrun"/>
          <w:rFonts w:ascii="Segoe UI" w:hAnsi="Segoe UI" w:cs="Segoe UI"/>
          <w:sz w:val="12"/>
          <w:szCs w:val="12"/>
        </w:rPr>
      </w:pPr>
      <w:r>
        <w:rPr>
          <w:rFonts w:ascii="Segoe UI" w:hAnsi="Segoe UI" w:cs="Segoe UI"/>
          <w:noProof/>
          <w:sz w:val="12"/>
          <w:szCs w:val="12"/>
          <w:lang w:val="en-US" w:eastAsia="en-US"/>
        </w:rPr>
        <w:drawing>
          <wp:inline distT="0" distB="0" distL="0" distR="0" wp14:anchorId="2DD2BA0C" wp14:editId="08381942">
            <wp:extent cx="3231764" cy="3400425"/>
            <wp:effectExtent l="0" t="0" r="698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1764" cy="3400425"/>
                    </a:xfrm>
                    <a:prstGeom prst="rect">
                      <a:avLst/>
                    </a:prstGeom>
                    <a:noFill/>
                    <a:ln>
                      <a:noFill/>
                    </a:ln>
                  </pic:spPr>
                </pic:pic>
              </a:graphicData>
            </a:graphic>
          </wp:inline>
        </w:drawing>
      </w:r>
    </w:p>
    <w:p w14:paraId="6A1D6EB3" w14:textId="77777777" w:rsidR="00D80C27" w:rsidRPr="00D80C27" w:rsidRDefault="00D80C27" w:rsidP="002F00ED">
      <w:pPr>
        <w:pStyle w:val="paragraph"/>
        <w:numPr>
          <w:ilvl w:val="0"/>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Kyselylomakkeeseen vastaaminen</w:t>
      </w:r>
    </w:p>
    <w:p w14:paraId="062CCA5C" w14:textId="77777777" w:rsidR="00AA1FEC" w:rsidRPr="00DC1921" w:rsidRDefault="00D80C27"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Vastatkaa muiden ryhmien kyselyihin.</w:t>
      </w:r>
      <w:r w:rsidR="00BB7BA1">
        <w:rPr>
          <w:rStyle w:val="normaltextrun"/>
          <w:rFonts w:ascii="Calibri" w:eastAsiaTheme="majorEastAsia" w:hAnsi="Calibri"/>
          <w:sz w:val="22"/>
          <w:szCs w:val="22"/>
        </w:rPr>
        <w:t xml:space="preserve"> Kyselyt löytyvät </w:t>
      </w:r>
      <w:r w:rsidR="006D7D9B">
        <w:rPr>
          <w:rStyle w:val="normaltextrun"/>
          <w:rFonts w:ascii="Calibri" w:eastAsiaTheme="majorEastAsia" w:hAnsi="Calibri"/>
          <w:sz w:val="22"/>
          <w:szCs w:val="22"/>
        </w:rPr>
        <w:t xml:space="preserve">osoitteesta: </w:t>
      </w:r>
      <w:hyperlink r:id="rId11" w:tgtFrame="_blank" w:history="1">
        <w:r w:rsidR="00BB7BA1">
          <w:rPr>
            <w:rStyle w:val="Hyperlinkki"/>
          </w:rPr>
          <w:t>goo.gl/</w:t>
        </w:r>
        <w:proofErr w:type="spellStart"/>
        <w:r w:rsidR="00BB7BA1">
          <w:rPr>
            <w:rStyle w:val="Hyperlinkki"/>
          </w:rPr>
          <w:t>sGRPtG</w:t>
        </w:r>
        <w:proofErr w:type="spellEnd"/>
      </w:hyperlink>
      <w:r w:rsidR="00BB7BA1">
        <w:rPr>
          <w:rStyle w:val="5yl5"/>
          <w:rFonts w:eastAsiaTheme="majorEastAsia"/>
        </w:rPr>
        <w:t>.</w:t>
      </w:r>
    </w:p>
    <w:p w14:paraId="7F5BD7A0" w14:textId="77777777" w:rsidR="00DC1921" w:rsidRDefault="00DC1921" w:rsidP="002F00ED">
      <w:pPr>
        <w:pStyle w:val="paragraph"/>
        <w:jc w:val="both"/>
        <w:textAlignment w:val="baseline"/>
        <w:rPr>
          <w:rStyle w:val="normaltextrun"/>
          <w:rFonts w:ascii="Segoe UI" w:hAnsi="Segoe UI" w:cs="Segoe UI"/>
          <w:sz w:val="12"/>
          <w:szCs w:val="12"/>
        </w:rPr>
      </w:pPr>
    </w:p>
    <w:p w14:paraId="016C1BC6" w14:textId="77777777" w:rsidR="00F50919" w:rsidRPr="00AA1FEC" w:rsidRDefault="00F50919" w:rsidP="002F00ED">
      <w:pPr>
        <w:pStyle w:val="paragraph"/>
        <w:jc w:val="both"/>
        <w:textAlignment w:val="baseline"/>
        <w:rPr>
          <w:rStyle w:val="normaltextrun"/>
          <w:rFonts w:ascii="Segoe UI" w:hAnsi="Segoe UI" w:cs="Segoe UI"/>
          <w:sz w:val="12"/>
          <w:szCs w:val="12"/>
        </w:rPr>
      </w:pPr>
    </w:p>
    <w:p w14:paraId="2B723E24" w14:textId="77777777" w:rsidR="00AA1FEC" w:rsidRDefault="00AA1FEC" w:rsidP="002F00ED">
      <w:pPr>
        <w:pStyle w:val="paragraph"/>
        <w:jc w:val="both"/>
        <w:textAlignment w:val="baseline"/>
        <w:rPr>
          <w:rStyle w:val="normaltextrun"/>
          <w:rFonts w:ascii="Calibri" w:eastAsiaTheme="majorEastAsia" w:hAnsi="Calibri"/>
          <w:b/>
          <w:sz w:val="22"/>
          <w:szCs w:val="22"/>
        </w:rPr>
      </w:pPr>
      <w:r w:rsidRPr="00AA1FEC">
        <w:rPr>
          <w:rStyle w:val="normaltextrun"/>
          <w:rFonts w:ascii="Calibri" w:eastAsiaTheme="majorEastAsia" w:hAnsi="Calibri"/>
          <w:b/>
          <w:sz w:val="22"/>
          <w:szCs w:val="22"/>
        </w:rPr>
        <w:lastRenderedPageBreak/>
        <w:t>Tulosten käsittely</w:t>
      </w:r>
      <w:r>
        <w:rPr>
          <w:rStyle w:val="normaltextrun"/>
          <w:rFonts w:ascii="Calibri" w:eastAsiaTheme="majorEastAsia" w:hAnsi="Calibri"/>
          <w:b/>
          <w:sz w:val="22"/>
          <w:szCs w:val="22"/>
        </w:rPr>
        <w:t>:</w:t>
      </w:r>
    </w:p>
    <w:p w14:paraId="58C6C24B" w14:textId="77777777" w:rsidR="00DC1921" w:rsidRDefault="00AA1FEC" w:rsidP="002F00ED">
      <w:pPr>
        <w:pStyle w:val="paragraph"/>
        <w:numPr>
          <w:ilvl w:val="0"/>
          <w:numId w:val="7"/>
        </w:numPr>
        <w:jc w:val="both"/>
        <w:textAlignment w:val="baseline"/>
        <w:rPr>
          <w:rStyle w:val="normaltextrun"/>
          <w:rFonts w:ascii="Calibri" w:eastAsiaTheme="majorEastAsia" w:hAnsi="Calibri"/>
          <w:sz w:val="22"/>
          <w:szCs w:val="22"/>
        </w:rPr>
      </w:pPr>
      <w:r w:rsidRPr="00764F2F">
        <w:rPr>
          <w:rStyle w:val="normaltextrun"/>
          <w:rFonts w:ascii="Calibri" w:eastAsiaTheme="majorEastAsia" w:hAnsi="Calibri"/>
          <w:sz w:val="22"/>
          <w:szCs w:val="22"/>
        </w:rPr>
        <w:t>Taulukon laatiminen:</w:t>
      </w:r>
    </w:p>
    <w:p w14:paraId="5C18AD12" w14:textId="77777777" w:rsidR="00AA1FEC" w:rsidRPr="00DC1921" w:rsidRDefault="00AA1FEC" w:rsidP="002F00ED">
      <w:pPr>
        <w:pStyle w:val="paragraph"/>
        <w:numPr>
          <w:ilvl w:val="1"/>
          <w:numId w:val="7"/>
        </w:numPr>
        <w:jc w:val="both"/>
        <w:textAlignment w:val="baseline"/>
        <w:rPr>
          <w:rStyle w:val="normaltextrun"/>
          <w:rFonts w:ascii="Calibri" w:eastAsiaTheme="majorEastAsia" w:hAnsi="Calibri"/>
          <w:sz w:val="22"/>
          <w:szCs w:val="22"/>
        </w:rPr>
      </w:pPr>
      <w:r w:rsidRPr="00DC1921">
        <w:rPr>
          <w:rStyle w:val="normaltextrun"/>
          <w:rFonts w:ascii="Calibri" w:eastAsiaTheme="majorEastAsia" w:hAnsi="Calibri"/>
          <w:sz w:val="22"/>
          <w:szCs w:val="22"/>
        </w:rPr>
        <w:t>Tulokset ovat tallentuneet OneDrivee</w:t>
      </w:r>
      <w:r w:rsidR="00DC1921">
        <w:rPr>
          <w:rStyle w:val="normaltextrun"/>
          <w:rFonts w:ascii="Calibri" w:eastAsiaTheme="majorEastAsia" w:hAnsi="Calibri"/>
          <w:sz w:val="22"/>
          <w:szCs w:val="22"/>
        </w:rPr>
        <w:t>n Excel-</w:t>
      </w:r>
      <w:r w:rsidRPr="00DC1921">
        <w:rPr>
          <w:rStyle w:val="normaltextrun"/>
          <w:rFonts w:ascii="Calibri" w:eastAsiaTheme="majorEastAsia" w:hAnsi="Calibri"/>
          <w:sz w:val="22"/>
          <w:szCs w:val="22"/>
        </w:rPr>
        <w:t>taulukkona.</w:t>
      </w:r>
    </w:p>
    <w:p w14:paraId="39B46A66" w14:textId="77777777" w:rsidR="00AA1FEC" w:rsidRPr="00AA1FEC" w:rsidRDefault="00AA1FEC" w:rsidP="006E5227">
      <w:pPr>
        <w:pStyle w:val="paragraph"/>
        <w:ind w:left="720"/>
        <w:jc w:val="center"/>
        <w:textAlignment w:val="baseline"/>
        <w:rPr>
          <w:rStyle w:val="normaltextrun"/>
          <w:rFonts w:ascii="Calibri" w:eastAsiaTheme="majorEastAsia" w:hAnsi="Calibri"/>
          <w:b/>
          <w:sz w:val="22"/>
          <w:szCs w:val="22"/>
        </w:rPr>
      </w:pPr>
      <w:r>
        <w:rPr>
          <w:rFonts w:ascii="Calibri" w:eastAsiaTheme="majorEastAsia" w:hAnsi="Calibri"/>
          <w:b/>
          <w:noProof/>
          <w:sz w:val="22"/>
          <w:szCs w:val="22"/>
          <w:lang w:val="en-US" w:eastAsia="en-US"/>
        </w:rPr>
        <w:drawing>
          <wp:inline distT="0" distB="0" distL="0" distR="0" wp14:anchorId="6B2DA39C" wp14:editId="50EA7F12">
            <wp:extent cx="3686175" cy="2576272"/>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2576272"/>
                    </a:xfrm>
                    <a:prstGeom prst="rect">
                      <a:avLst/>
                    </a:prstGeom>
                    <a:noFill/>
                    <a:ln>
                      <a:noFill/>
                    </a:ln>
                  </pic:spPr>
                </pic:pic>
              </a:graphicData>
            </a:graphic>
          </wp:inline>
        </w:drawing>
      </w:r>
    </w:p>
    <w:p w14:paraId="5962A33E" w14:textId="77777777" w:rsidR="00AA1FEC" w:rsidRPr="00AA1FEC"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Valitkaa yksi sellainen kyselylomakkeen kysymys, johon </w:t>
      </w:r>
      <w:r>
        <w:rPr>
          <w:rStyle w:val="normaltextrun"/>
          <w:rFonts w:ascii="Calibri" w:eastAsiaTheme="majorEastAsia" w:hAnsi="Calibri"/>
          <w:b/>
          <w:bCs/>
          <w:sz w:val="22"/>
          <w:szCs w:val="22"/>
        </w:rPr>
        <w:t>vastauksena olette saaneet numeerisia arvoja</w:t>
      </w:r>
      <w:r>
        <w:rPr>
          <w:rStyle w:val="normaltextrun"/>
          <w:rFonts w:ascii="Calibri" w:eastAsiaTheme="majorEastAsia" w:hAnsi="Calibri"/>
          <w:sz w:val="22"/>
          <w:szCs w:val="22"/>
        </w:rPr>
        <w:t>.  </w:t>
      </w:r>
    </w:p>
    <w:p w14:paraId="381D79B6" w14:textId="77777777" w:rsidR="00AA1FEC" w:rsidRPr="00AA1FEC"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Selvittäkää, mitä tarkoittaa </w:t>
      </w:r>
      <w:r>
        <w:rPr>
          <w:rStyle w:val="normaltextrun"/>
          <w:rFonts w:ascii="Calibri" w:eastAsiaTheme="majorEastAsia" w:hAnsi="Calibri"/>
          <w:b/>
          <w:bCs/>
          <w:sz w:val="22"/>
          <w:szCs w:val="22"/>
        </w:rPr>
        <w:t>frekvenssi</w:t>
      </w:r>
      <w:r>
        <w:rPr>
          <w:rStyle w:val="normaltextrun"/>
          <w:rFonts w:ascii="Calibri" w:eastAsiaTheme="majorEastAsia" w:hAnsi="Calibri"/>
          <w:sz w:val="22"/>
          <w:szCs w:val="22"/>
        </w:rPr>
        <w:t xml:space="preserve"> ja</w:t>
      </w:r>
      <w:r>
        <w:rPr>
          <w:rStyle w:val="normaltextrun"/>
          <w:rFonts w:ascii="Calibri" w:eastAsiaTheme="majorEastAsia" w:hAnsi="Calibri"/>
          <w:b/>
          <w:bCs/>
          <w:sz w:val="22"/>
          <w:szCs w:val="22"/>
        </w:rPr>
        <w:t xml:space="preserve"> suhteellinen frekvenssi</w:t>
      </w:r>
      <w:r>
        <w:rPr>
          <w:rStyle w:val="normaltextrun"/>
          <w:rFonts w:ascii="Calibri" w:eastAsiaTheme="majorEastAsia" w:hAnsi="Calibri"/>
          <w:sz w:val="22"/>
          <w:szCs w:val="22"/>
        </w:rPr>
        <w:t>. </w:t>
      </w:r>
    </w:p>
    <w:p w14:paraId="5DD2FC14" w14:textId="77777777" w:rsidR="00AA1FEC" w:rsidRPr="001F7C5E"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Muodostakaa taulukko, johon olette laskeneet saamienne vastauksien frekvenssit ja suhteelliset frekvenssit</w:t>
      </w:r>
      <w:r w:rsidRPr="00DC1921">
        <w:rPr>
          <w:rStyle w:val="normaltextrun"/>
          <w:rFonts w:ascii="Calibri" w:eastAsiaTheme="majorEastAsia" w:hAnsi="Calibri"/>
          <w:color w:val="FF0000"/>
          <w:sz w:val="22"/>
          <w:szCs w:val="22"/>
        </w:rPr>
        <w:t xml:space="preserve">. </w:t>
      </w:r>
      <w:r w:rsidRPr="00F722E9">
        <w:rPr>
          <w:rStyle w:val="normaltextrun"/>
          <w:rFonts w:ascii="Calibri" w:eastAsiaTheme="majorEastAsia" w:hAnsi="Calibri"/>
          <w:color w:val="0070C0"/>
          <w:sz w:val="22"/>
          <w:szCs w:val="22"/>
        </w:rPr>
        <w:t xml:space="preserve">HUOM! Saatat joutua </w:t>
      </w:r>
      <w:r w:rsidRPr="00F722E9">
        <w:rPr>
          <w:rStyle w:val="normaltextrun"/>
          <w:rFonts w:ascii="Calibri" w:eastAsiaTheme="majorEastAsia" w:hAnsi="Calibri"/>
          <w:b/>
          <w:bCs/>
          <w:color w:val="0070C0"/>
          <w:sz w:val="22"/>
          <w:szCs w:val="22"/>
        </w:rPr>
        <w:t>luokittelemaan</w:t>
      </w:r>
      <w:r w:rsidRPr="00F722E9">
        <w:rPr>
          <w:rStyle w:val="normaltextrun"/>
          <w:rFonts w:ascii="Calibri" w:eastAsiaTheme="majorEastAsia" w:hAnsi="Calibri"/>
          <w:color w:val="0070C0"/>
          <w:sz w:val="22"/>
          <w:szCs w:val="22"/>
        </w:rPr>
        <w:t xml:space="preserve"> aineistoasi! Apua luokitteluun löytyy Aineiston </w:t>
      </w:r>
      <w:proofErr w:type="gramStart"/>
      <w:r w:rsidRPr="00F722E9">
        <w:rPr>
          <w:rStyle w:val="normaltextrun"/>
          <w:rFonts w:ascii="Calibri" w:eastAsiaTheme="majorEastAsia" w:hAnsi="Calibri"/>
          <w:color w:val="0070C0"/>
          <w:sz w:val="22"/>
          <w:szCs w:val="22"/>
        </w:rPr>
        <w:t>luokittelu-kohdasta</w:t>
      </w:r>
      <w:proofErr w:type="gramEnd"/>
      <w:r w:rsidR="00DC1921" w:rsidRPr="00F722E9">
        <w:rPr>
          <w:rStyle w:val="normaltextrun"/>
          <w:rFonts w:ascii="Calibri" w:eastAsiaTheme="majorEastAsia" w:hAnsi="Calibri"/>
          <w:color w:val="0070C0"/>
          <w:sz w:val="22"/>
          <w:szCs w:val="22"/>
        </w:rPr>
        <w:t xml:space="preserve"> (s. </w:t>
      </w:r>
      <w:r w:rsidR="00F722E9">
        <w:rPr>
          <w:rStyle w:val="normaltextrun"/>
          <w:rFonts w:ascii="Calibri" w:eastAsiaTheme="majorEastAsia" w:hAnsi="Calibri"/>
          <w:color w:val="0070C0"/>
          <w:sz w:val="22"/>
          <w:szCs w:val="22"/>
        </w:rPr>
        <w:t>8</w:t>
      </w:r>
      <w:r w:rsidR="00DC1921" w:rsidRPr="00F722E9">
        <w:rPr>
          <w:rStyle w:val="normaltextrun"/>
          <w:rFonts w:ascii="Calibri" w:eastAsiaTheme="majorEastAsia" w:hAnsi="Calibri"/>
          <w:color w:val="0070C0"/>
          <w:sz w:val="22"/>
          <w:szCs w:val="22"/>
        </w:rPr>
        <w:t>)</w:t>
      </w:r>
      <w:r w:rsidRPr="00F722E9">
        <w:rPr>
          <w:rStyle w:val="normaltextrun"/>
          <w:rFonts w:ascii="Calibri" w:eastAsiaTheme="majorEastAsia" w:hAnsi="Calibri"/>
          <w:color w:val="0070C0"/>
          <w:sz w:val="22"/>
          <w:szCs w:val="22"/>
        </w:rPr>
        <w:t>. </w:t>
      </w:r>
    </w:p>
    <w:p w14:paraId="021D779E" w14:textId="77777777" w:rsidR="001F7C5E" w:rsidRPr="00AA1FEC" w:rsidRDefault="00DC1921" w:rsidP="006E5227">
      <w:pPr>
        <w:pStyle w:val="paragraph"/>
        <w:ind w:left="720"/>
        <w:jc w:val="center"/>
        <w:textAlignment w:val="baseline"/>
        <w:rPr>
          <w:rStyle w:val="normaltextrun"/>
          <w:rFonts w:ascii="Calibri" w:eastAsiaTheme="majorEastAsia" w:hAnsi="Calibri"/>
          <w:b/>
          <w:sz w:val="22"/>
          <w:szCs w:val="22"/>
        </w:rPr>
      </w:pPr>
      <w:r>
        <w:rPr>
          <w:rFonts w:ascii="Calibri" w:eastAsiaTheme="majorEastAsia" w:hAnsi="Calibri"/>
          <w:b/>
          <w:noProof/>
          <w:sz w:val="22"/>
          <w:szCs w:val="22"/>
          <w:lang w:val="en-US" w:eastAsia="en-US"/>
        </w:rPr>
        <mc:AlternateContent>
          <mc:Choice Requires="wps">
            <w:drawing>
              <wp:anchor distT="0" distB="0" distL="114300" distR="114300" simplePos="0" relativeHeight="251660288" behindDoc="0" locked="0" layoutInCell="1" allowOverlap="1" wp14:anchorId="4F19C8DA" wp14:editId="2B3B41F1">
                <wp:simplePos x="0" y="0"/>
                <wp:positionH relativeFrom="column">
                  <wp:posOffset>4351807</wp:posOffset>
                </wp:positionH>
                <wp:positionV relativeFrom="paragraph">
                  <wp:posOffset>266670</wp:posOffset>
                </wp:positionV>
                <wp:extent cx="1657166" cy="1587910"/>
                <wp:effectExtent l="247650" t="247650" r="248285" b="260350"/>
                <wp:wrapNone/>
                <wp:docPr id="10" name="Tekstiruutu 10"/>
                <wp:cNvGraphicFramePr/>
                <a:graphic xmlns:a="http://schemas.openxmlformats.org/drawingml/2006/main">
                  <a:graphicData uri="http://schemas.microsoft.com/office/word/2010/wordprocessingShape">
                    <wps:wsp>
                      <wps:cNvSpPr txBox="1"/>
                      <wps:spPr>
                        <a:xfrm rot="1187056">
                          <a:off x="0" y="0"/>
                          <a:ext cx="1657166" cy="1587910"/>
                        </a:xfrm>
                        <a:prstGeom prst="rect">
                          <a:avLst/>
                        </a:prstGeom>
                        <a:solidFill>
                          <a:schemeClr val="accent1">
                            <a:lumMod val="20000"/>
                            <a:lumOff val="80000"/>
                          </a:schemeClr>
                        </a:solidFill>
                        <a:ln w="6350">
                          <a:solidFill>
                            <a:srgbClr val="0070C0"/>
                          </a:solidFill>
                        </a:ln>
                      </wps:spPr>
                      <wps:txbx>
                        <w:txbxContent>
                          <w:p w14:paraId="32856090" w14:textId="77777777" w:rsidR="00D1718A" w:rsidRDefault="00D1718A">
                            <w:r>
                              <w:rPr>
                                <w:rStyle w:val="normaltextrun"/>
                                <w:rFonts w:ascii="Calibri" w:eastAsiaTheme="majorEastAsia" w:hAnsi="Calibri"/>
                              </w:rPr>
                              <w:t xml:space="preserve">Apua tilastollisten tunnuslukujen laskemiseen Excelissä löytyy tästä </w:t>
                            </w:r>
                            <w:hyperlink r:id="rId13" w:history="1">
                              <w:r w:rsidRPr="00960D25">
                                <w:rPr>
                                  <w:rStyle w:val="Hyperlinkki"/>
                                  <w:rFonts w:ascii="Calibri" w:eastAsiaTheme="majorEastAsia" w:hAnsi="Calibri"/>
                                  <w:bCs/>
                                </w:rPr>
                                <w:t>opetusvideosta</w:t>
                              </w:r>
                            </w:hyperlink>
                            <w:r w:rsidR="00B80945">
                              <w:rPr>
                                <w:rStyle w:val="Hyperlinkki"/>
                                <w:rFonts w:ascii="Calibri" w:eastAsiaTheme="majorEastAsia" w:hAnsi="Calibri"/>
                                <w:bCs/>
                              </w:rPr>
                              <w:t xml:space="preserve"> </w:t>
                            </w:r>
                            <w:r w:rsidR="00B80945" w:rsidRPr="00B80945">
                              <w:rPr>
                                <w:rStyle w:val="Hyperlinkki"/>
                                <w:rFonts w:ascii="Calibri" w:eastAsiaTheme="majorEastAsia" w:hAnsi="Calibri"/>
                                <w:bCs/>
                                <w:color w:val="auto"/>
                                <w:u w:val="none"/>
                              </w:rPr>
                              <w:t>(https://youtu.be/G-LsH3B8if0)</w:t>
                            </w:r>
                            <w:r w:rsidRPr="00B80945">
                              <w:rPr>
                                <w:rStyle w:val="normaltextrun"/>
                                <w:rFonts w:ascii="Calibri" w:eastAsiaTheme="majorEastAsia" w:hAnsi="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C8DA" id="Tekstiruutu 10" o:spid="_x0000_s1040" type="#_x0000_t202" style="position:absolute;left:0;text-align:left;margin-left:342.65pt;margin-top:21pt;width:130.5pt;height:125.05pt;rotation:12965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" fillcolor="#dbe5f1 [660]" strokecolor="#0070c0" strokeweight=".5pt">
                <v:textbox>
                  <w:txbxContent>
                    <w:p w14:paraId="32856090" w14:textId="77777777" w:rsidR="00D1718A" w:rsidRDefault="00D1718A">
                      <w:r>
                        <w:rPr>
                          <w:rStyle w:val="normaltextrun"/>
                          <w:rFonts w:ascii="Calibri" w:eastAsiaTheme="majorEastAsia" w:hAnsi="Calibri"/>
                        </w:rPr>
                        <w:t xml:space="preserve">Apua tilastollisten tunnuslukujen laskemiseen Excelissä löytyy tästä </w:t>
                      </w:r>
                      <w:hyperlink r:id="rId14" w:history="1">
                        <w:r w:rsidRPr="00960D25">
                          <w:rPr>
                            <w:rStyle w:val="Hyperlinkki"/>
                            <w:rFonts w:ascii="Calibri" w:eastAsiaTheme="majorEastAsia" w:hAnsi="Calibri"/>
                            <w:bCs/>
                          </w:rPr>
                          <w:t>opetusvideosta</w:t>
                        </w:r>
                      </w:hyperlink>
                      <w:r w:rsidR="00B80945">
                        <w:rPr>
                          <w:rStyle w:val="Hyperlinkki"/>
                          <w:rFonts w:ascii="Calibri" w:eastAsiaTheme="majorEastAsia" w:hAnsi="Calibri"/>
                          <w:bCs/>
                        </w:rPr>
                        <w:t xml:space="preserve"> </w:t>
                      </w:r>
                      <w:r w:rsidR="00B80945" w:rsidRPr="00B80945">
                        <w:rPr>
                          <w:rStyle w:val="Hyperlinkki"/>
                          <w:rFonts w:ascii="Calibri" w:eastAsiaTheme="majorEastAsia" w:hAnsi="Calibri"/>
                          <w:bCs/>
                          <w:color w:val="auto"/>
                          <w:u w:val="none"/>
                        </w:rPr>
                        <w:t>(https://youtu.be/G-LsH3B8if0)</w:t>
                      </w:r>
                      <w:r w:rsidRPr="00B80945">
                        <w:rPr>
                          <w:rStyle w:val="normaltextrun"/>
                          <w:rFonts w:ascii="Calibri" w:eastAsiaTheme="majorEastAsia" w:hAnsi="Calibri"/>
                        </w:rPr>
                        <w:t>.</w:t>
                      </w:r>
                    </w:p>
                  </w:txbxContent>
                </v:textbox>
              </v:shape>
            </w:pict>
          </mc:Fallback>
        </mc:AlternateContent>
      </w:r>
      <w:r w:rsidR="001F7C5E">
        <w:rPr>
          <w:rFonts w:ascii="Calibri" w:eastAsiaTheme="majorEastAsia" w:hAnsi="Calibri"/>
          <w:b/>
          <w:noProof/>
          <w:sz w:val="22"/>
          <w:szCs w:val="22"/>
          <w:lang w:val="en-US" w:eastAsia="en-US"/>
        </w:rPr>
        <w:drawing>
          <wp:inline distT="0" distB="0" distL="0" distR="0" wp14:anchorId="1B5D7FDD" wp14:editId="6CFEF56F">
            <wp:extent cx="1695450" cy="220980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5450" cy="2209800"/>
                    </a:xfrm>
                    <a:prstGeom prst="rect">
                      <a:avLst/>
                    </a:prstGeom>
                    <a:noFill/>
                    <a:ln>
                      <a:noFill/>
                    </a:ln>
                  </pic:spPr>
                </pic:pic>
              </a:graphicData>
            </a:graphic>
          </wp:inline>
        </w:drawing>
      </w:r>
    </w:p>
    <w:p w14:paraId="3F828E8A" w14:textId="77777777" w:rsidR="00AA1FEC" w:rsidRPr="001F7C5E"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Selvittäkää, mitä tarkoittaa </w:t>
      </w:r>
      <w:r>
        <w:rPr>
          <w:rStyle w:val="normaltextrun"/>
          <w:rFonts w:ascii="Calibri" w:eastAsiaTheme="majorEastAsia" w:hAnsi="Calibri"/>
          <w:b/>
          <w:bCs/>
          <w:sz w:val="22"/>
          <w:szCs w:val="22"/>
        </w:rPr>
        <w:t xml:space="preserve">moodi, mediaani, keskiarvo </w:t>
      </w:r>
      <w:r>
        <w:rPr>
          <w:rStyle w:val="normaltextrun"/>
          <w:rFonts w:ascii="Calibri" w:eastAsiaTheme="majorEastAsia" w:hAnsi="Calibri"/>
          <w:sz w:val="22"/>
          <w:szCs w:val="22"/>
        </w:rPr>
        <w:t>ja</w:t>
      </w:r>
      <w:r>
        <w:rPr>
          <w:rStyle w:val="normaltextrun"/>
          <w:rFonts w:ascii="Calibri" w:eastAsiaTheme="majorEastAsia" w:hAnsi="Calibri"/>
          <w:b/>
          <w:bCs/>
          <w:sz w:val="22"/>
          <w:szCs w:val="22"/>
        </w:rPr>
        <w:t xml:space="preserve"> vaihteluvälin pituus</w:t>
      </w:r>
      <w:r>
        <w:rPr>
          <w:rStyle w:val="normaltextrun"/>
          <w:rFonts w:ascii="Calibri" w:eastAsiaTheme="majorEastAsia" w:hAnsi="Calibri"/>
          <w:sz w:val="22"/>
          <w:szCs w:val="22"/>
        </w:rPr>
        <w:t>.</w:t>
      </w:r>
    </w:p>
    <w:p w14:paraId="0EA30913" w14:textId="77777777" w:rsidR="001F7C5E" w:rsidRPr="00AA1FEC" w:rsidRDefault="001F7C5E" w:rsidP="006E5227">
      <w:pPr>
        <w:pStyle w:val="paragraph"/>
        <w:ind w:left="720"/>
        <w:jc w:val="center"/>
        <w:textAlignment w:val="baseline"/>
        <w:rPr>
          <w:rStyle w:val="normaltextrun"/>
          <w:rFonts w:ascii="Calibri" w:eastAsiaTheme="majorEastAsia" w:hAnsi="Calibri"/>
          <w:b/>
          <w:sz w:val="22"/>
          <w:szCs w:val="22"/>
        </w:rPr>
      </w:pPr>
    </w:p>
    <w:p w14:paraId="1F9FC637" w14:textId="77777777" w:rsidR="00AA1FEC" w:rsidRPr="00320F97" w:rsidRDefault="00AA1FEC" w:rsidP="001D0D58">
      <w:pPr>
        <w:pStyle w:val="paragraph"/>
        <w:numPr>
          <w:ilvl w:val="0"/>
          <w:numId w:val="5"/>
        </w:numPr>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lastRenderedPageBreak/>
        <w:t xml:space="preserve">Laskekaa kyseiset suureet taulukkoonne. </w:t>
      </w:r>
      <w:r w:rsidR="0010513E">
        <w:rPr>
          <w:rFonts w:ascii="Calibri" w:eastAsiaTheme="majorEastAsia" w:hAnsi="Calibri"/>
          <w:b/>
          <w:noProof/>
          <w:sz w:val="22"/>
          <w:szCs w:val="22"/>
          <w:lang w:val="en-US" w:eastAsia="en-US"/>
        </w:rPr>
        <w:drawing>
          <wp:inline distT="0" distB="0" distL="0" distR="0" wp14:anchorId="0C1A8D5A" wp14:editId="71AD6A11">
            <wp:extent cx="5600700" cy="1571625"/>
            <wp:effectExtent l="0" t="0" r="0" b="952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1571625"/>
                    </a:xfrm>
                    <a:prstGeom prst="rect">
                      <a:avLst/>
                    </a:prstGeom>
                    <a:noFill/>
                    <a:ln>
                      <a:noFill/>
                    </a:ln>
                  </pic:spPr>
                </pic:pic>
              </a:graphicData>
            </a:graphic>
          </wp:inline>
        </w:drawing>
      </w:r>
    </w:p>
    <w:p w14:paraId="4F83FB2E" w14:textId="77777777" w:rsidR="00AA1FEC" w:rsidRPr="00764F2F" w:rsidRDefault="00AA1FEC" w:rsidP="002F00ED">
      <w:pPr>
        <w:pStyle w:val="paragraph"/>
        <w:numPr>
          <w:ilvl w:val="0"/>
          <w:numId w:val="7"/>
        </w:numPr>
        <w:jc w:val="both"/>
        <w:textAlignment w:val="baseline"/>
        <w:rPr>
          <w:rStyle w:val="normaltextrun"/>
          <w:rFonts w:ascii="Calibri" w:eastAsiaTheme="majorEastAsia" w:hAnsi="Calibri"/>
          <w:sz w:val="22"/>
          <w:szCs w:val="22"/>
        </w:rPr>
      </w:pPr>
      <w:r w:rsidRPr="00764F2F">
        <w:rPr>
          <w:rStyle w:val="normaltextrun"/>
          <w:rFonts w:ascii="Calibri" w:eastAsiaTheme="majorEastAsia" w:hAnsi="Calibri"/>
          <w:sz w:val="22"/>
          <w:szCs w:val="22"/>
        </w:rPr>
        <w:t>Kuvaajan laatiminen:</w:t>
      </w:r>
    </w:p>
    <w:p w14:paraId="1547ED54"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Tehkää taulukon tiedoista kaaviokuva (esim. pylväskaavio) seuraavasti: Valitkaa</w:t>
      </w:r>
      <w:r>
        <w:rPr>
          <w:rStyle w:val="normaltextrun"/>
          <w:rFonts w:ascii="Calibri" w:eastAsiaTheme="majorEastAsia" w:hAnsi="Calibri"/>
          <w:b/>
          <w:bCs/>
          <w:sz w:val="22"/>
          <w:szCs w:val="22"/>
        </w:rPr>
        <w:t xml:space="preserve"> Muokkaa Työkirjaa, Muokkaa Excelissä </w:t>
      </w:r>
      <w:r>
        <w:rPr>
          <w:rStyle w:val="normaltextrun"/>
          <w:rFonts w:ascii="Calibri" w:eastAsiaTheme="majorEastAsia" w:hAnsi="Calibri"/>
          <w:sz w:val="22"/>
          <w:szCs w:val="22"/>
        </w:rPr>
        <w:t xml:space="preserve">(Ei siis </w:t>
      </w:r>
      <w:proofErr w:type="spellStart"/>
      <w:r>
        <w:rPr>
          <w:rStyle w:val="spellingerror"/>
          <w:rFonts w:ascii="Calibri" w:hAnsi="Calibri"/>
          <w:sz w:val="22"/>
          <w:szCs w:val="22"/>
        </w:rPr>
        <w:t>onlinessa</w:t>
      </w:r>
      <w:proofErr w:type="spellEnd"/>
      <w:r>
        <w:rPr>
          <w:rStyle w:val="normaltextrun"/>
          <w:rFonts w:ascii="Calibri" w:eastAsiaTheme="majorEastAsia" w:hAnsi="Calibri"/>
          <w:sz w:val="22"/>
          <w:szCs w:val="22"/>
        </w:rPr>
        <w:t>! Huomatkaa, että nyt tiedostoa täytyy</w:t>
      </w:r>
      <w:r>
        <w:rPr>
          <w:rStyle w:val="normaltextrun"/>
          <w:rFonts w:ascii="Calibri" w:eastAsiaTheme="majorEastAsia" w:hAnsi="Calibri"/>
          <w:b/>
          <w:bCs/>
          <w:sz w:val="22"/>
          <w:szCs w:val="22"/>
        </w:rPr>
        <w:t xml:space="preserve"> tallentaa </w:t>
      </w:r>
      <w:r>
        <w:rPr>
          <w:rStyle w:val="normaltextrun"/>
          <w:rFonts w:ascii="Calibri" w:eastAsiaTheme="majorEastAsia" w:hAnsi="Calibri"/>
          <w:sz w:val="22"/>
          <w:szCs w:val="22"/>
        </w:rPr>
        <w:t>erikseen.)      </w:t>
      </w:r>
    </w:p>
    <w:p w14:paraId="03686C49"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b/>
          <w:bCs/>
          <w:sz w:val="22"/>
          <w:szCs w:val="22"/>
        </w:rPr>
        <w:t>Maalatkaa sarake</w:t>
      </w:r>
      <w:r>
        <w:rPr>
          <w:rStyle w:val="normaltextrun"/>
          <w:rFonts w:ascii="Calibri" w:eastAsiaTheme="majorEastAsia" w:hAnsi="Calibri"/>
          <w:sz w:val="22"/>
          <w:szCs w:val="22"/>
        </w:rPr>
        <w:t xml:space="preserve">, jossa on havaintoarvojen frekvenssit ja valitkaa ylhäältä valikkoriviltä </w:t>
      </w:r>
      <w:r w:rsidR="000A6132">
        <w:rPr>
          <w:rStyle w:val="normaltextrun"/>
          <w:rFonts w:ascii="Calibri" w:eastAsiaTheme="majorEastAsia" w:hAnsi="Calibri"/>
          <w:b/>
          <w:bCs/>
          <w:sz w:val="22"/>
          <w:szCs w:val="22"/>
        </w:rPr>
        <w:t>lisää,</w:t>
      </w:r>
      <w:r w:rsidR="000A6132">
        <w:rPr>
          <w:rStyle w:val="normaltextrun"/>
          <w:rFonts w:ascii="Calibri" w:eastAsiaTheme="majorEastAsia" w:hAnsi="Calibri"/>
          <w:sz w:val="22"/>
          <w:szCs w:val="22"/>
        </w:rPr>
        <w:t> </w:t>
      </w:r>
      <w:r w:rsidR="000A6132" w:rsidRPr="000A6132">
        <w:rPr>
          <w:rStyle w:val="normaltextrun"/>
          <w:rFonts w:ascii="Calibri" w:eastAsiaTheme="majorEastAsia" w:hAnsi="Calibri"/>
          <w:b/>
          <w:sz w:val="22"/>
          <w:szCs w:val="22"/>
        </w:rPr>
        <w:t>kaavio</w:t>
      </w:r>
      <w:r>
        <w:rPr>
          <w:rStyle w:val="normaltextrun"/>
          <w:rFonts w:ascii="Calibri" w:eastAsiaTheme="majorEastAsia" w:hAnsi="Calibri"/>
          <w:b/>
          <w:bCs/>
          <w:sz w:val="22"/>
          <w:szCs w:val="22"/>
        </w:rPr>
        <w:t xml:space="preserve"> </w:t>
      </w:r>
      <w:r>
        <w:rPr>
          <w:rStyle w:val="normaltextrun"/>
          <w:rFonts w:ascii="Calibri" w:eastAsiaTheme="majorEastAsia" w:hAnsi="Calibri"/>
          <w:sz w:val="22"/>
          <w:szCs w:val="22"/>
        </w:rPr>
        <w:t>ja sieltä haluamanne kaaviomalli.    </w:t>
      </w:r>
    </w:p>
    <w:p w14:paraId="580EEBE8"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Lisätkää pylväiden alle oikeat tiedot (klikkaa yhtä lukua pylväiden alla hiiden oikealla painikkeella, ota </w:t>
      </w:r>
      <w:r>
        <w:rPr>
          <w:rStyle w:val="normaltextrun"/>
          <w:rFonts w:ascii="Calibri" w:eastAsiaTheme="majorEastAsia" w:hAnsi="Calibri"/>
          <w:b/>
          <w:bCs/>
          <w:sz w:val="22"/>
          <w:szCs w:val="22"/>
        </w:rPr>
        <w:t>valitse tiedot</w:t>
      </w:r>
      <w:r>
        <w:rPr>
          <w:rStyle w:val="normaltextrun"/>
          <w:rFonts w:ascii="Calibri" w:eastAsiaTheme="majorEastAsia" w:hAnsi="Calibri"/>
          <w:sz w:val="22"/>
          <w:szCs w:val="22"/>
        </w:rPr>
        <w:t xml:space="preserve">, valitse vaaka-akselin otsikot kohdasta </w:t>
      </w:r>
      <w:r>
        <w:rPr>
          <w:rStyle w:val="normaltextrun"/>
          <w:rFonts w:ascii="Calibri" w:eastAsiaTheme="majorEastAsia" w:hAnsi="Calibri"/>
          <w:b/>
          <w:bCs/>
          <w:sz w:val="22"/>
          <w:szCs w:val="22"/>
        </w:rPr>
        <w:t xml:space="preserve">Muokkaa, </w:t>
      </w:r>
      <w:r>
        <w:rPr>
          <w:rStyle w:val="normaltextrun"/>
          <w:rFonts w:ascii="Calibri" w:eastAsiaTheme="majorEastAsia" w:hAnsi="Calibri"/>
          <w:sz w:val="22"/>
          <w:szCs w:val="22"/>
        </w:rPr>
        <w:t xml:space="preserve">valitse oikeat solut maalaamalla, paina </w:t>
      </w:r>
      <w:r>
        <w:rPr>
          <w:rStyle w:val="normaltextrun"/>
          <w:rFonts w:ascii="Calibri" w:eastAsiaTheme="majorEastAsia" w:hAnsi="Calibri"/>
          <w:b/>
          <w:bCs/>
          <w:sz w:val="22"/>
          <w:szCs w:val="22"/>
        </w:rPr>
        <w:t>ok</w:t>
      </w:r>
      <w:r>
        <w:rPr>
          <w:rStyle w:val="normaltextrun"/>
          <w:rFonts w:ascii="Calibri" w:eastAsiaTheme="majorEastAsia" w:hAnsi="Calibri"/>
          <w:sz w:val="22"/>
          <w:szCs w:val="22"/>
        </w:rPr>
        <w:t xml:space="preserve">, paina </w:t>
      </w:r>
      <w:r>
        <w:rPr>
          <w:rStyle w:val="normaltextrun"/>
          <w:rFonts w:ascii="Calibri" w:eastAsiaTheme="majorEastAsia" w:hAnsi="Calibri"/>
          <w:b/>
          <w:bCs/>
          <w:sz w:val="22"/>
          <w:szCs w:val="22"/>
        </w:rPr>
        <w:t>ok</w:t>
      </w:r>
      <w:r>
        <w:rPr>
          <w:rStyle w:val="normaltextrun"/>
          <w:rFonts w:ascii="Calibri" w:eastAsiaTheme="majorEastAsia" w:hAnsi="Calibri"/>
          <w:sz w:val="22"/>
          <w:szCs w:val="22"/>
        </w:rPr>
        <w:t>).</w:t>
      </w:r>
    </w:p>
    <w:p w14:paraId="4F7D16BF"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Nimetkää akselit (</w:t>
      </w:r>
      <w:r>
        <w:rPr>
          <w:rStyle w:val="normaltextrun"/>
          <w:rFonts w:ascii="Calibri" w:eastAsiaTheme="majorEastAsia" w:hAnsi="Calibri"/>
          <w:b/>
          <w:bCs/>
          <w:sz w:val="22"/>
          <w:szCs w:val="22"/>
        </w:rPr>
        <w:t xml:space="preserve">Asettelu </w:t>
      </w:r>
      <w:r>
        <w:rPr>
          <w:rStyle w:val="normaltextrun"/>
          <w:rFonts w:ascii="Calibri" w:eastAsiaTheme="majorEastAsia" w:hAnsi="Calibri"/>
          <w:sz w:val="22"/>
          <w:szCs w:val="22"/>
        </w:rPr>
        <w:t xml:space="preserve">--&gt; </w:t>
      </w:r>
      <w:r>
        <w:rPr>
          <w:rStyle w:val="normaltextrun"/>
          <w:rFonts w:ascii="Calibri" w:eastAsiaTheme="majorEastAsia" w:hAnsi="Calibri"/>
          <w:b/>
          <w:bCs/>
          <w:sz w:val="22"/>
          <w:szCs w:val="22"/>
        </w:rPr>
        <w:t>Akselin otsikot</w:t>
      </w:r>
      <w:r>
        <w:rPr>
          <w:rStyle w:val="normaltextrun"/>
          <w:rFonts w:ascii="Calibri" w:eastAsiaTheme="majorEastAsia" w:hAnsi="Calibri"/>
          <w:sz w:val="22"/>
          <w:szCs w:val="22"/>
        </w:rPr>
        <w:t>). </w:t>
      </w:r>
    </w:p>
    <w:p w14:paraId="0CDE73B5" w14:textId="77777777" w:rsidR="00AA1FEC" w:rsidRPr="00960D25"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Halutessanne voitte lisätä kaaviolle otsikon (</w:t>
      </w:r>
      <w:r>
        <w:rPr>
          <w:rStyle w:val="normaltextrun"/>
          <w:rFonts w:ascii="Calibri" w:eastAsiaTheme="majorEastAsia" w:hAnsi="Calibri"/>
          <w:b/>
          <w:bCs/>
          <w:sz w:val="22"/>
          <w:szCs w:val="22"/>
        </w:rPr>
        <w:t>Asettelu</w:t>
      </w:r>
      <w:r>
        <w:rPr>
          <w:rStyle w:val="normaltextrun"/>
          <w:rFonts w:ascii="Calibri" w:eastAsiaTheme="majorEastAsia" w:hAnsi="Calibri"/>
          <w:sz w:val="22"/>
          <w:szCs w:val="22"/>
        </w:rPr>
        <w:t xml:space="preserve"> --&gt; </w:t>
      </w:r>
      <w:r>
        <w:rPr>
          <w:rStyle w:val="normaltextrun"/>
          <w:rFonts w:ascii="Calibri" w:eastAsiaTheme="majorEastAsia" w:hAnsi="Calibri"/>
          <w:b/>
          <w:bCs/>
          <w:sz w:val="22"/>
          <w:szCs w:val="22"/>
        </w:rPr>
        <w:t>Kaavion otsikko</w:t>
      </w:r>
      <w:r>
        <w:rPr>
          <w:rStyle w:val="normaltextrun"/>
          <w:rFonts w:ascii="Calibri" w:eastAsiaTheme="majorEastAsia" w:hAnsi="Calibri"/>
          <w:sz w:val="22"/>
          <w:szCs w:val="22"/>
        </w:rPr>
        <w:t>)</w:t>
      </w:r>
    </w:p>
    <w:p w14:paraId="4D09A3D2" w14:textId="77777777" w:rsidR="00AA1FEC" w:rsidRPr="00A2210B" w:rsidRDefault="002D356F" w:rsidP="002F00ED">
      <w:pPr>
        <w:pStyle w:val="paragraph"/>
        <w:jc w:val="both"/>
        <w:textAlignment w:val="baseline"/>
        <w:rPr>
          <w:rFonts w:ascii="Segoe UI" w:hAnsi="Segoe UI" w:cs="Segoe UI"/>
          <w:sz w:val="12"/>
          <w:szCs w:val="12"/>
        </w:rPr>
      </w:pPr>
      <w:r>
        <w:rPr>
          <w:b/>
          <w:noProof/>
          <w:lang w:val="en-US" w:eastAsia="en-US"/>
        </w:rPr>
        <mc:AlternateContent>
          <mc:Choice Requires="wps">
            <w:drawing>
              <wp:anchor distT="0" distB="0" distL="114300" distR="114300" simplePos="0" relativeHeight="251650048" behindDoc="0" locked="0" layoutInCell="1" allowOverlap="1" wp14:anchorId="24CB0D1B" wp14:editId="1CC29343">
                <wp:simplePos x="0" y="0"/>
                <wp:positionH relativeFrom="column">
                  <wp:posOffset>4747259</wp:posOffset>
                </wp:positionH>
                <wp:positionV relativeFrom="paragraph">
                  <wp:posOffset>165100</wp:posOffset>
                </wp:positionV>
                <wp:extent cx="1457325" cy="914400"/>
                <wp:effectExtent l="0" t="0" r="28575" b="19050"/>
                <wp:wrapNone/>
                <wp:docPr id="12" name="Tekstiruutu 12"/>
                <wp:cNvGraphicFramePr/>
                <a:graphic xmlns:a="http://schemas.openxmlformats.org/drawingml/2006/main">
                  <a:graphicData uri="http://schemas.microsoft.com/office/word/2010/wordprocessingShape">
                    <wps:wsp>
                      <wps:cNvSpPr txBox="1"/>
                      <wps:spPr>
                        <a:xfrm>
                          <a:off x="0" y="0"/>
                          <a:ext cx="1457325" cy="914400"/>
                        </a:xfrm>
                        <a:prstGeom prst="rect">
                          <a:avLst/>
                        </a:prstGeom>
                        <a:solidFill>
                          <a:schemeClr val="accent1">
                            <a:lumMod val="20000"/>
                            <a:lumOff val="80000"/>
                          </a:schemeClr>
                        </a:solidFill>
                        <a:ln w="6350">
                          <a:solidFill>
                            <a:schemeClr val="accent1"/>
                          </a:solidFill>
                        </a:ln>
                      </wps:spPr>
                      <wps:txbx>
                        <w:txbxContent>
                          <w:p w14:paraId="555301E8" w14:textId="77777777" w:rsidR="00D1718A" w:rsidRPr="00AA1FEC" w:rsidRDefault="00D1718A" w:rsidP="00AC1618">
                            <w:pPr>
                              <w:pStyle w:val="paragrap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Apua kuvaajan laatimiseen löytyy tästä </w:t>
                            </w:r>
                            <w:hyperlink r:id="rId17" w:history="1">
                              <w:r w:rsidRPr="00960D25">
                                <w:rPr>
                                  <w:rStyle w:val="Hyperlinkki"/>
                                  <w:rFonts w:ascii="Calibri" w:eastAsiaTheme="majorEastAsia" w:hAnsi="Calibri"/>
                                  <w:sz w:val="22"/>
                                  <w:szCs w:val="22"/>
                                </w:rPr>
                                <w:t>opetusvideosta</w:t>
                              </w:r>
                            </w:hyperlink>
                            <w:r w:rsidR="00B80945">
                              <w:rPr>
                                <w:rStyle w:val="Hyperlinkki"/>
                                <w:rFonts w:ascii="Calibri" w:eastAsiaTheme="majorEastAsia" w:hAnsi="Calibri"/>
                                <w:sz w:val="22"/>
                                <w:szCs w:val="22"/>
                              </w:rPr>
                              <w:t xml:space="preserve"> </w:t>
                            </w:r>
                            <w:r w:rsidR="00B80945" w:rsidRPr="00B80945">
                              <w:rPr>
                                <w:rStyle w:val="Hyperlinkki"/>
                                <w:rFonts w:ascii="Calibri" w:eastAsiaTheme="majorEastAsia" w:hAnsi="Calibri"/>
                                <w:color w:val="auto"/>
                                <w:sz w:val="22"/>
                                <w:szCs w:val="22"/>
                                <w:u w:val="none"/>
                              </w:rPr>
                              <w:t>(https://youtu.be/9juQGCdUZ2Y)</w:t>
                            </w:r>
                            <w:r w:rsidRPr="00B80945">
                              <w:rPr>
                                <w:rStyle w:val="normaltextrun"/>
                                <w:rFonts w:ascii="Calibri" w:eastAsiaTheme="majorEastAsia" w:hAnsi="Calibri"/>
                                <w:sz w:val="22"/>
                                <w:szCs w:val="22"/>
                              </w:rPr>
                              <w:t>.</w:t>
                            </w:r>
                          </w:p>
                          <w:p w14:paraId="6C7D163E" w14:textId="77777777" w:rsidR="00D1718A" w:rsidRDefault="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B0D1B" id="Tekstiruutu 12" o:spid="_x0000_s1041" type="#_x0000_t202" style="position:absolute;left:0;text-align:left;margin-left:373.8pt;margin-top:13pt;width:114.75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" fillcolor="#dbe5f1 [660]" strokecolor="#4f81bd [3204]" strokeweight=".5pt">
                <v:textbox>
                  <w:txbxContent>
                    <w:p w14:paraId="555301E8" w14:textId="77777777" w:rsidR="00D1718A" w:rsidRPr="00AA1FEC" w:rsidRDefault="00D1718A" w:rsidP="00AC1618">
                      <w:pPr>
                        <w:pStyle w:val="paragrap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Apua kuvaajan laatimiseen löytyy tästä </w:t>
                      </w:r>
                      <w:hyperlink r:id="rId18" w:history="1">
                        <w:r w:rsidRPr="00960D25">
                          <w:rPr>
                            <w:rStyle w:val="Hyperlinkki"/>
                            <w:rFonts w:ascii="Calibri" w:eastAsiaTheme="majorEastAsia" w:hAnsi="Calibri"/>
                            <w:sz w:val="22"/>
                            <w:szCs w:val="22"/>
                          </w:rPr>
                          <w:t>opetusvideosta</w:t>
                        </w:r>
                      </w:hyperlink>
                      <w:r w:rsidR="00B80945">
                        <w:rPr>
                          <w:rStyle w:val="Hyperlinkki"/>
                          <w:rFonts w:ascii="Calibri" w:eastAsiaTheme="majorEastAsia" w:hAnsi="Calibri"/>
                          <w:sz w:val="22"/>
                          <w:szCs w:val="22"/>
                        </w:rPr>
                        <w:t xml:space="preserve"> </w:t>
                      </w:r>
                      <w:r w:rsidR="00B80945" w:rsidRPr="00B80945">
                        <w:rPr>
                          <w:rStyle w:val="Hyperlinkki"/>
                          <w:rFonts w:ascii="Calibri" w:eastAsiaTheme="majorEastAsia" w:hAnsi="Calibri"/>
                          <w:color w:val="auto"/>
                          <w:sz w:val="22"/>
                          <w:szCs w:val="22"/>
                          <w:u w:val="none"/>
                        </w:rPr>
                        <w:t>(https://youtu.be/9juQGCdUZ2Y)</w:t>
                      </w:r>
                      <w:r w:rsidRPr="00B80945">
                        <w:rPr>
                          <w:rStyle w:val="normaltextrun"/>
                          <w:rFonts w:ascii="Calibri" w:eastAsiaTheme="majorEastAsia" w:hAnsi="Calibri"/>
                          <w:sz w:val="22"/>
                          <w:szCs w:val="22"/>
                        </w:rPr>
                        <w:t>.</w:t>
                      </w:r>
                    </w:p>
                    <w:p w14:paraId="6C7D163E" w14:textId="77777777" w:rsidR="00D1718A" w:rsidRDefault="00D1718A"/>
                  </w:txbxContent>
                </v:textbox>
              </v:shape>
            </w:pict>
          </mc:Fallback>
        </mc:AlternateContent>
      </w:r>
    </w:p>
    <w:p w14:paraId="05DE8A8E" w14:textId="77777777" w:rsidR="00A2210B" w:rsidRDefault="00960D25" w:rsidP="006E5227">
      <w:pPr>
        <w:pStyle w:val="Luettelokappale"/>
        <w:ind w:left="0"/>
        <w:jc w:val="center"/>
        <w:rPr>
          <w:b/>
        </w:rPr>
      </w:pPr>
      <w:r>
        <w:rPr>
          <w:b/>
          <w:noProof/>
          <w:lang w:val="en-US"/>
        </w:rPr>
        <w:drawing>
          <wp:inline distT="0" distB="0" distL="0" distR="0" wp14:anchorId="6F982BA2" wp14:editId="3BCECBD4">
            <wp:extent cx="3943350" cy="2466975"/>
            <wp:effectExtent l="0" t="0" r="0" b="952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3350" cy="2466975"/>
                    </a:xfrm>
                    <a:prstGeom prst="rect">
                      <a:avLst/>
                    </a:prstGeom>
                    <a:noFill/>
                    <a:ln>
                      <a:noFill/>
                    </a:ln>
                  </pic:spPr>
                </pic:pic>
              </a:graphicData>
            </a:graphic>
          </wp:inline>
        </w:drawing>
      </w:r>
    </w:p>
    <w:p w14:paraId="45762634" w14:textId="77777777" w:rsidR="00764F2F" w:rsidRDefault="00764F2F" w:rsidP="002F00ED">
      <w:pPr>
        <w:pStyle w:val="Luettelokappale"/>
        <w:ind w:left="0"/>
        <w:jc w:val="both"/>
        <w:rPr>
          <w:b/>
        </w:rPr>
      </w:pPr>
    </w:p>
    <w:p w14:paraId="60A470B4" w14:textId="77777777" w:rsidR="00764F2F" w:rsidRDefault="00764F2F" w:rsidP="002F00ED">
      <w:pPr>
        <w:pStyle w:val="Luettelokappale"/>
        <w:numPr>
          <w:ilvl w:val="0"/>
          <w:numId w:val="7"/>
        </w:numPr>
        <w:jc w:val="both"/>
        <w:rPr>
          <w:b/>
        </w:rPr>
      </w:pPr>
      <w:r>
        <w:rPr>
          <w:b/>
        </w:rPr>
        <w:t>Muut kysymykset</w:t>
      </w:r>
    </w:p>
    <w:p w14:paraId="1F84A519" w14:textId="77777777" w:rsidR="00965D36" w:rsidRDefault="00965D36" w:rsidP="002F00ED">
      <w:pPr>
        <w:pStyle w:val="Luettelokappale"/>
        <w:jc w:val="both"/>
        <w:rPr>
          <w:rStyle w:val="normaltextrun"/>
          <w:rFonts w:ascii="Calibri" w:hAnsi="Calibri"/>
        </w:rPr>
      </w:pPr>
      <w:r>
        <w:rPr>
          <w:rStyle w:val="normaltextrun"/>
          <w:rFonts w:ascii="Calibri" w:hAnsi="Calibri"/>
        </w:rPr>
        <w:t xml:space="preserve">Käsitelkää muut kyselylomakkeen kysymyksenne samoin, mikäli aikaa riittää. </w:t>
      </w:r>
      <w:r w:rsidRPr="003C65F4">
        <w:rPr>
          <w:rStyle w:val="normaltextrun"/>
          <w:rFonts w:ascii="Calibri" w:hAnsi="Calibri"/>
          <w:b/>
        </w:rPr>
        <w:t xml:space="preserve">Huomatkaa, ettei </w:t>
      </w:r>
      <w:r w:rsidR="003C65F4">
        <w:rPr>
          <w:rStyle w:val="normaltextrun"/>
          <w:rFonts w:ascii="Calibri" w:hAnsi="Calibri"/>
          <w:b/>
        </w:rPr>
        <w:t>joka kysymyksen kohdalla ole</w:t>
      </w:r>
      <w:r w:rsidRPr="003C65F4">
        <w:rPr>
          <w:rStyle w:val="normaltextrun"/>
          <w:rFonts w:ascii="Calibri" w:hAnsi="Calibri"/>
          <w:b/>
        </w:rPr>
        <w:t xml:space="preserve"> mahdollista määrittää mediaania, keskiarvoa ja vaihteluvälin pituutta.</w:t>
      </w:r>
      <w:r w:rsidR="003C65F4">
        <w:rPr>
          <w:rStyle w:val="normaltextrun"/>
          <w:rFonts w:ascii="Calibri" w:hAnsi="Calibri"/>
          <w:b/>
        </w:rPr>
        <w:t xml:space="preserve"> </w:t>
      </w:r>
      <w:r w:rsidR="003C65F4" w:rsidRPr="003C65F4">
        <w:rPr>
          <w:rStyle w:val="normaltextrun"/>
          <w:rFonts w:ascii="Calibri" w:hAnsi="Calibri"/>
        </w:rPr>
        <w:t>Miksei?</w:t>
      </w:r>
    </w:p>
    <w:p w14:paraId="3EBE85A7" w14:textId="77777777" w:rsidR="00320F97" w:rsidRDefault="00320F97" w:rsidP="002F00ED">
      <w:pPr>
        <w:pStyle w:val="Luettelokappale"/>
        <w:jc w:val="both"/>
        <w:rPr>
          <w:rStyle w:val="normaltextrun"/>
          <w:rFonts w:ascii="Calibri" w:hAnsi="Calibri"/>
        </w:rPr>
      </w:pPr>
    </w:p>
    <w:p w14:paraId="2E1A1BC7" w14:textId="77777777" w:rsidR="00F722E9" w:rsidRDefault="00F722E9" w:rsidP="002F00ED">
      <w:pPr>
        <w:pStyle w:val="Luettelokappale"/>
        <w:jc w:val="both"/>
        <w:rPr>
          <w:rStyle w:val="normaltextrun"/>
          <w:rFonts w:ascii="Calibri" w:hAnsi="Calibri"/>
        </w:rPr>
      </w:pPr>
    </w:p>
    <w:p w14:paraId="3AA87F67" w14:textId="77777777" w:rsidR="00320F97" w:rsidRPr="00320F97" w:rsidRDefault="00320F97" w:rsidP="002F00ED">
      <w:pPr>
        <w:pStyle w:val="Luettelokappale"/>
        <w:ind w:left="0"/>
        <w:jc w:val="both"/>
        <w:rPr>
          <w:rStyle w:val="normaltextrun"/>
          <w:rFonts w:ascii="Calibri" w:hAnsi="Calibri"/>
          <w:b/>
        </w:rPr>
      </w:pPr>
      <w:r w:rsidRPr="00320F97">
        <w:rPr>
          <w:rStyle w:val="normaltextrun"/>
          <w:rFonts w:ascii="Calibri" w:hAnsi="Calibri"/>
          <w:b/>
        </w:rPr>
        <w:lastRenderedPageBreak/>
        <w:t>Aineiston luokittelu</w:t>
      </w:r>
    </w:p>
    <w:p w14:paraId="6D2C71A6" w14:textId="77777777" w:rsidR="00320F97" w:rsidRDefault="00320F97" w:rsidP="002F00ED">
      <w:pPr>
        <w:pStyle w:val="paragraph"/>
        <w:jc w:val="both"/>
        <w:textAlignment w:val="baseline"/>
        <w:rPr>
          <w:rStyle w:val="eop"/>
          <w:rFonts w:ascii="Calibri" w:hAnsi="Calibri" w:cs="Segoe UI"/>
          <w:sz w:val="22"/>
          <w:szCs w:val="22"/>
        </w:rPr>
      </w:pPr>
      <w:r>
        <w:rPr>
          <w:rStyle w:val="normaltextrun"/>
          <w:rFonts w:ascii="Calibri" w:hAnsi="Calibri" w:cs="Segoe UI"/>
          <w:sz w:val="22"/>
          <w:szCs w:val="22"/>
        </w:rPr>
        <w:t>Mikäli et määrittele vastausluokkia jo kyselylomakkeella, saatat joutua luokittelemaan saamasi aineiston. Vertaa seuraavia kysymyksiä ja vastausvaihtoehtoja: </w:t>
      </w:r>
      <w:r>
        <w:rPr>
          <w:rStyle w:val="eop"/>
          <w:rFonts w:ascii="Calibri" w:hAnsi="Calibri" w:cs="Segoe UI"/>
          <w:sz w:val="22"/>
          <w:szCs w:val="22"/>
        </w:rPr>
        <w:t> </w:t>
      </w:r>
    </w:p>
    <w:p w14:paraId="5D10E856" w14:textId="77777777" w:rsidR="00320F97" w:rsidRDefault="00320F97" w:rsidP="006E5227">
      <w:pPr>
        <w:pStyle w:val="paragraph"/>
        <w:jc w:val="center"/>
        <w:textAlignment w:val="baseline"/>
        <w:rPr>
          <w:rFonts w:ascii="Segoe UI" w:hAnsi="Segoe UI" w:cs="Segoe UI"/>
          <w:sz w:val="12"/>
          <w:szCs w:val="12"/>
        </w:rPr>
      </w:pPr>
      <w:r>
        <w:rPr>
          <w:rFonts w:ascii="Segoe UI" w:hAnsi="Segoe UI" w:cs="Segoe UI"/>
          <w:noProof/>
          <w:sz w:val="12"/>
          <w:szCs w:val="12"/>
          <w:lang w:val="en-US" w:eastAsia="en-US"/>
        </w:rPr>
        <w:drawing>
          <wp:inline distT="0" distB="0" distL="0" distR="0" wp14:anchorId="076E661A" wp14:editId="314F9E01">
            <wp:extent cx="3086100" cy="2790825"/>
            <wp:effectExtent l="0" t="0" r="0" b="952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100" cy="2790825"/>
                    </a:xfrm>
                    <a:prstGeom prst="rect">
                      <a:avLst/>
                    </a:prstGeom>
                    <a:noFill/>
                    <a:ln>
                      <a:noFill/>
                    </a:ln>
                  </pic:spPr>
                </pic:pic>
              </a:graphicData>
            </a:graphic>
          </wp:inline>
        </w:drawing>
      </w:r>
    </w:p>
    <w:p w14:paraId="6CAE0EF8" w14:textId="77777777" w:rsidR="00320F97" w:rsidRDefault="00320F97" w:rsidP="002F00ED">
      <w:pPr>
        <w:pStyle w:val="Luettelokappale"/>
        <w:ind w:left="0"/>
        <w:jc w:val="both"/>
        <w:rPr>
          <w:rStyle w:val="normaltextrun"/>
          <w:rFonts w:ascii="Calibri" w:hAnsi="Calibri"/>
        </w:rPr>
      </w:pPr>
      <w:r>
        <w:rPr>
          <w:rStyle w:val="normaltextrun"/>
          <w:rFonts w:ascii="Calibri" w:hAnsi="Calibri"/>
        </w:rPr>
        <w:t>Toisessa kysymyksessä luokittelu on tehty jo kyselylomakkeessa, mutta ensimmäisen kysymyksen aineisto joudutaan luokittelemaan jälkikäteen. Ensimmäisen kysymyksen vastaukset tulevat taulukkoon seuraavasti: </w:t>
      </w:r>
    </w:p>
    <w:p w14:paraId="6C81373A" w14:textId="77777777" w:rsidR="00320F97" w:rsidRDefault="00320F97" w:rsidP="006E5227">
      <w:pPr>
        <w:pStyle w:val="Luettelokappale"/>
        <w:ind w:left="0"/>
        <w:jc w:val="center"/>
        <w:rPr>
          <w:rStyle w:val="normaltextrun"/>
          <w:rFonts w:ascii="Calibri" w:hAnsi="Calibri"/>
        </w:rPr>
      </w:pPr>
      <w:r>
        <w:rPr>
          <w:rFonts w:ascii="Calibri" w:hAnsi="Calibri"/>
          <w:noProof/>
          <w:lang w:val="en-US"/>
        </w:rPr>
        <w:drawing>
          <wp:inline distT="0" distB="0" distL="0" distR="0" wp14:anchorId="566D6CCC" wp14:editId="3EF39F2F">
            <wp:extent cx="1590675" cy="3629025"/>
            <wp:effectExtent l="0" t="0" r="9525" b="9525"/>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0675" cy="3629025"/>
                    </a:xfrm>
                    <a:prstGeom prst="rect">
                      <a:avLst/>
                    </a:prstGeom>
                    <a:noFill/>
                    <a:ln>
                      <a:noFill/>
                    </a:ln>
                  </pic:spPr>
                </pic:pic>
              </a:graphicData>
            </a:graphic>
          </wp:inline>
        </w:drawing>
      </w:r>
    </w:p>
    <w:p w14:paraId="3430A515" w14:textId="77777777" w:rsidR="00320F97" w:rsidRDefault="00320F97" w:rsidP="002F00ED">
      <w:pPr>
        <w:pStyle w:val="Luettelokappale"/>
        <w:ind w:left="0"/>
        <w:jc w:val="both"/>
        <w:rPr>
          <w:rStyle w:val="normaltextrun"/>
          <w:rFonts w:ascii="Calibri" w:hAnsi="Calibri"/>
        </w:rPr>
      </w:pPr>
      <w:r>
        <w:rPr>
          <w:rStyle w:val="normaltextrun"/>
          <w:rFonts w:ascii="Calibri" w:hAnsi="Calibri"/>
        </w:rPr>
        <w:t>Edellä mainitut vastaukset voidaan jakaa esimerkiksi seuraaviin luokkiin ja määrittää samalla kunkin luokan frekvenssit: </w:t>
      </w:r>
    </w:p>
    <w:p w14:paraId="4939D797" w14:textId="77777777" w:rsidR="00320F97" w:rsidRDefault="00320F97" w:rsidP="006E5227">
      <w:pPr>
        <w:pStyle w:val="Luettelokappale"/>
        <w:ind w:left="0"/>
        <w:jc w:val="center"/>
        <w:rPr>
          <w:b/>
        </w:rPr>
      </w:pPr>
      <w:r>
        <w:rPr>
          <w:b/>
          <w:noProof/>
          <w:lang w:val="en-US"/>
        </w:rPr>
        <w:lastRenderedPageBreak/>
        <w:drawing>
          <wp:inline distT="0" distB="0" distL="0" distR="0" wp14:anchorId="232E9615" wp14:editId="4D406C75">
            <wp:extent cx="1809750" cy="156210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0" cy="1562100"/>
                    </a:xfrm>
                    <a:prstGeom prst="rect">
                      <a:avLst/>
                    </a:prstGeom>
                    <a:noFill/>
                    <a:ln>
                      <a:noFill/>
                    </a:ln>
                  </pic:spPr>
                </pic:pic>
              </a:graphicData>
            </a:graphic>
          </wp:inline>
        </w:drawing>
      </w:r>
    </w:p>
    <w:p w14:paraId="4B10A834" w14:textId="77777777" w:rsidR="00B61B4D" w:rsidRDefault="00B61B4D" w:rsidP="002F00ED">
      <w:pPr>
        <w:pStyle w:val="Luettelokappale"/>
        <w:ind w:left="0"/>
        <w:jc w:val="both"/>
        <w:rPr>
          <w:b/>
        </w:rPr>
      </w:pPr>
    </w:p>
    <w:p w14:paraId="59119F64" w14:textId="77777777" w:rsidR="005B0C7C" w:rsidRPr="005B0C7C" w:rsidRDefault="005B0C7C" w:rsidP="005B0C7C">
      <w:pPr>
        <w:rPr>
          <w:b/>
        </w:rPr>
      </w:pPr>
    </w:p>
    <w:sectPr w:rsidR="005B0C7C" w:rsidRPr="005B0C7C">
      <w:headerReference w:type="even" r:id="rId23"/>
      <w:headerReference w:type="default" r:id="rId24"/>
      <w:footerReference w:type="even" r:id="rId25"/>
      <w:footerReference w:type="default" r:id="rId26"/>
      <w:headerReference w:type="first" r:id="rId27"/>
      <w:footerReference w:type="first" r:id="rId2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796A" w14:textId="77777777" w:rsidR="006D5075" w:rsidRDefault="006D5075" w:rsidP="00CC6033">
      <w:pPr>
        <w:spacing w:after="0" w:line="240" w:lineRule="auto"/>
      </w:pPr>
      <w:r>
        <w:separator/>
      </w:r>
    </w:p>
  </w:endnote>
  <w:endnote w:type="continuationSeparator" w:id="0">
    <w:p w14:paraId="69F63BDF" w14:textId="77777777" w:rsidR="006D5075" w:rsidRDefault="006D5075" w:rsidP="00CC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AB80" w14:textId="77777777" w:rsidR="00A871B7" w:rsidRDefault="00A871B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930590"/>
      <w:docPartObj>
        <w:docPartGallery w:val="Page Numbers (Bottom of Page)"/>
        <w:docPartUnique/>
      </w:docPartObj>
    </w:sdtPr>
    <w:sdtContent>
      <w:p w14:paraId="75E8D9AC" w14:textId="77777777" w:rsidR="00D1718A" w:rsidRDefault="00D1718A">
        <w:pPr>
          <w:pStyle w:val="Alatunniste"/>
          <w:jc w:val="right"/>
        </w:pPr>
        <w:r>
          <w:fldChar w:fldCharType="begin"/>
        </w:r>
        <w:r>
          <w:instrText>PAGE   \* MERGEFORMAT</w:instrText>
        </w:r>
        <w:r>
          <w:fldChar w:fldCharType="separate"/>
        </w:r>
        <w:r w:rsidR="0007503B">
          <w:rPr>
            <w:noProof/>
          </w:rPr>
          <w:t>9</w:t>
        </w:r>
        <w:r>
          <w:fldChar w:fldCharType="end"/>
        </w:r>
      </w:p>
    </w:sdtContent>
  </w:sdt>
  <w:p w14:paraId="00F39F96" w14:textId="77777777" w:rsidR="00D1718A" w:rsidRDefault="00D1718A">
    <w:pPr>
      <w:pStyle w:val="Alatunniste"/>
    </w:pPr>
    <w:r>
      <w:rPr>
        <w:noProof/>
        <w:lang w:val="en-US"/>
      </w:rPr>
      <w:drawing>
        <wp:inline distT="0" distB="0" distL="0" distR="0" wp14:anchorId="1B9EBE73" wp14:editId="33FCF541">
          <wp:extent cx="1209675" cy="749732"/>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KM_CMYK_LM_15_tunnus_FI.png"/>
                  <pic:cNvPicPr/>
                </pic:nvPicPr>
                <pic:blipFill>
                  <a:blip r:embed="rId1">
                    <a:extLst>
                      <a:ext uri="{28A0092B-C50C-407E-A947-70E740481C1C}">
                        <a14:useLocalDpi xmlns:a14="http://schemas.microsoft.com/office/drawing/2010/main" val="0"/>
                      </a:ext>
                    </a:extLst>
                  </a:blip>
                  <a:stretch>
                    <a:fillRect/>
                  </a:stretch>
                </pic:blipFill>
                <pic:spPr>
                  <a:xfrm>
                    <a:off x="0" y="0"/>
                    <a:ext cx="1237386" cy="766907"/>
                  </a:xfrm>
                  <a:prstGeom prst="rect">
                    <a:avLst/>
                  </a:prstGeom>
                </pic:spPr>
              </pic:pic>
            </a:graphicData>
          </a:graphic>
        </wp:inline>
      </w:drawing>
    </w:r>
    <w:r>
      <w:t xml:space="preserve">   </w:t>
    </w:r>
    <w:r>
      <w:rPr>
        <w:noProof/>
        <w:lang w:val="en-US"/>
      </w:rPr>
      <w:drawing>
        <wp:inline distT="0" distB="0" distL="0" distR="0" wp14:anchorId="0A59904A" wp14:editId="290119E9">
          <wp:extent cx="2562225" cy="740827"/>
          <wp:effectExtent l="0" t="0" r="0" b="0"/>
          <wp:docPr id="14" name="Kuva 14" descr="Näytetään luma-multicolored-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äytetään luma-multicolored-f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4284" cy="76166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850A" w14:textId="77777777" w:rsidR="00A871B7" w:rsidRDefault="00A871B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AC80" w14:textId="77777777" w:rsidR="006D5075" w:rsidRDefault="006D5075" w:rsidP="00CC6033">
      <w:pPr>
        <w:spacing w:after="0" w:line="240" w:lineRule="auto"/>
      </w:pPr>
      <w:r>
        <w:separator/>
      </w:r>
    </w:p>
  </w:footnote>
  <w:footnote w:type="continuationSeparator" w:id="0">
    <w:p w14:paraId="5448DAB7" w14:textId="77777777" w:rsidR="006D5075" w:rsidRDefault="006D5075" w:rsidP="00CC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D8A2" w14:textId="77777777" w:rsidR="00A871B7" w:rsidRDefault="00A871B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2F78" w14:textId="77777777" w:rsidR="00A871B7" w:rsidRDefault="00A871B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1C3F" w14:textId="77777777" w:rsidR="00A871B7" w:rsidRDefault="00A871B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72A"/>
    <w:multiLevelType w:val="hybridMultilevel"/>
    <w:tmpl w:val="0D5C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0A19"/>
    <w:multiLevelType w:val="hybridMultilevel"/>
    <w:tmpl w:val="3DE0497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DE6714E"/>
    <w:multiLevelType w:val="hybridMultilevel"/>
    <w:tmpl w:val="2368A5A8"/>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143A34C8"/>
    <w:multiLevelType w:val="hybridMultilevel"/>
    <w:tmpl w:val="590EDF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505C37"/>
    <w:multiLevelType w:val="hybridMultilevel"/>
    <w:tmpl w:val="DE2033CC"/>
    <w:lvl w:ilvl="0" w:tplc="E8AC9B78">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4AF130A"/>
    <w:multiLevelType w:val="multilevel"/>
    <w:tmpl w:val="4ACC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C0401"/>
    <w:multiLevelType w:val="hybridMultilevel"/>
    <w:tmpl w:val="B62651A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421A1BA3"/>
    <w:multiLevelType w:val="hybridMultilevel"/>
    <w:tmpl w:val="C7AE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C57A3"/>
    <w:multiLevelType w:val="hybridMultilevel"/>
    <w:tmpl w:val="B120D07C"/>
    <w:lvl w:ilvl="0" w:tplc="04090001">
      <w:start w:val="1"/>
      <w:numFmt w:val="bullet"/>
      <w:lvlText w:val=""/>
      <w:lvlJc w:val="left"/>
      <w:pPr>
        <w:ind w:left="2384" w:hanging="360"/>
      </w:pPr>
      <w:rPr>
        <w:rFonts w:ascii="Symbol" w:hAnsi="Symbol" w:hint="default"/>
      </w:rPr>
    </w:lvl>
    <w:lvl w:ilvl="1" w:tplc="04090003" w:tentative="1">
      <w:start w:val="1"/>
      <w:numFmt w:val="bullet"/>
      <w:lvlText w:val="o"/>
      <w:lvlJc w:val="left"/>
      <w:pPr>
        <w:ind w:left="3104" w:hanging="360"/>
      </w:pPr>
      <w:rPr>
        <w:rFonts w:ascii="Courier New" w:hAnsi="Courier New" w:cs="Courier New" w:hint="default"/>
      </w:rPr>
    </w:lvl>
    <w:lvl w:ilvl="2" w:tplc="04090005" w:tentative="1">
      <w:start w:val="1"/>
      <w:numFmt w:val="bullet"/>
      <w:lvlText w:val=""/>
      <w:lvlJc w:val="left"/>
      <w:pPr>
        <w:ind w:left="3824" w:hanging="360"/>
      </w:pPr>
      <w:rPr>
        <w:rFonts w:ascii="Wingdings" w:hAnsi="Wingdings" w:hint="default"/>
      </w:rPr>
    </w:lvl>
    <w:lvl w:ilvl="3" w:tplc="04090001" w:tentative="1">
      <w:start w:val="1"/>
      <w:numFmt w:val="bullet"/>
      <w:lvlText w:val=""/>
      <w:lvlJc w:val="left"/>
      <w:pPr>
        <w:ind w:left="4544" w:hanging="360"/>
      </w:pPr>
      <w:rPr>
        <w:rFonts w:ascii="Symbol" w:hAnsi="Symbol" w:hint="default"/>
      </w:rPr>
    </w:lvl>
    <w:lvl w:ilvl="4" w:tplc="04090003" w:tentative="1">
      <w:start w:val="1"/>
      <w:numFmt w:val="bullet"/>
      <w:lvlText w:val="o"/>
      <w:lvlJc w:val="left"/>
      <w:pPr>
        <w:ind w:left="5264" w:hanging="360"/>
      </w:pPr>
      <w:rPr>
        <w:rFonts w:ascii="Courier New" w:hAnsi="Courier New" w:cs="Courier New" w:hint="default"/>
      </w:rPr>
    </w:lvl>
    <w:lvl w:ilvl="5" w:tplc="04090005" w:tentative="1">
      <w:start w:val="1"/>
      <w:numFmt w:val="bullet"/>
      <w:lvlText w:val=""/>
      <w:lvlJc w:val="left"/>
      <w:pPr>
        <w:ind w:left="5984" w:hanging="360"/>
      </w:pPr>
      <w:rPr>
        <w:rFonts w:ascii="Wingdings" w:hAnsi="Wingdings" w:hint="default"/>
      </w:rPr>
    </w:lvl>
    <w:lvl w:ilvl="6" w:tplc="04090001" w:tentative="1">
      <w:start w:val="1"/>
      <w:numFmt w:val="bullet"/>
      <w:lvlText w:val=""/>
      <w:lvlJc w:val="left"/>
      <w:pPr>
        <w:ind w:left="6704" w:hanging="360"/>
      </w:pPr>
      <w:rPr>
        <w:rFonts w:ascii="Symbol" w:hAnsi="Symbol" w:hint="default"/>
      </w:rPr>
    </w:lvl>
    <w:lvl w:ilvl="7" w:tplc="04090003" w:tentative="1">
      <w:start w:val="1"/>
      <w:numFmt w:val="bullet"/>
      <w:lvlText w:val="o"/>
      <w:lvlJc w:val="left"/>
      <w:pPr>
        <w:ind w:left="7424" w:hanging="360"/>
      </w:pPr>
      <w:rPr>
        <w:rFonts w:ascii="Courier New" w:hAnsi="Courier New" w:cs="Courier New" w:hint="default"/>
      </w:rPr>
    </w:lvl>
    <w:lvl w:ilvl="8" w:tplc="04090005" w:tentative="1">
      <w:start w:val="1"/>
      <w:numFmt w:val="bullet"/>
      <w:lvlText w:val=""/>
      <w:lvlJc w:val="left"/>
      <w:pPr>
        <w:ind w:left="8144" w:hanging="360"/>
      </w:pPr>
      <w:rPr>
        <w:rFonts w:ascii="Wingdings" w:hAnsi="Wingdings" w:hint="default"/>
      </w:rPr>
    </w:lvl>
  </w:abstractNum>
  <w:abstractNum w:abstractNumId="9" w15:restartNumberingAfterBreak="0">
    <w:nsid w:val="55B65E0A"/>
    <w:multiLevelType w:val="hybridMultilevel"/>
    <w:tmpl w:val="D62E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E55BD"/>
    <w:multiLevelType w:val="hybridMultilevel"/>
    <w:tmpl w:val="3828BE48"/>
    <w:lvl w:ilvl="0" w:tplc="5726E054">
      <w:start w:val="1"/>
      <w:numFmt w:val="decimal"/>
      <w:lvlText w:val="%1."/>
      <w:lvlJc w:val="left"/>
      <w:pPr>
        <w:ind w:left="720" w:hanging="360"/>
      </w:pPr>
      <w:rPr>
        <w:b w:val="0"/>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44C463E"/>
    <w:multiLevelType w:val="hybridMultilevel"/>
    <w:tmpl w:val="22069952"/>
    <w:lvl w:ilvl="0" w:tplc="292CE9D4">
      <w:start w:val="1"/>
      <w:numFmt w:val="decimal"/>
      <w:lvlText w:val="%1."/>
      <w:lvlJc w:val="left"/>
      <w:pPr>
        <w:ind w:left="720" w:hanging="360"/>
      </w:pPr>
      <w:rPr>
        <w:rFonts w:asciiTheme="minorHAnsi" w:hAnsiTheme="minorHAnsi" w:hint="default"/>
        <w:sz w:val="22"/>
        <w:szCs w:val="22"/>
      </w:rPr>
    </w:lvl>
    <w:lvl w:ilvl="1" w:tplc="040B0001">
      <w:start w:val="1"/>
      <w:numFmt w:val="bullet"/>
      <w:lvlText w:val=""/>
      <w:lvlJc w:val="left"/>
      <w:pPr>
        <w:ind w:left="1440" w:hanging="360"/>
      </w:pPr>
      <w:rPr>
        <w:rFonts w:ascii="Symbol" w:hAnsi="Symbol" w:hint="default"/>
        <w:sz w:val="22"/>
        <w:szCs w:val="22"/>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7480480">
    <w:abstractNumId w:val="10"/>
  </w:num>
  <w:num w:numId="2" w16cid:durableId="39936189">
    <w:abstractNumId w:val="2"/>
  </w:num>
  <w:num w:numId="3" w16cid:durableId="689725563">
    <w:abstractNumId w:val="5"/>
  </w:num>
  <w:num w:numId="4" w16cid:durableId="1146704583">
    <w:abstractNumId w:val="11"/>
  </w:num>
  <w:num w:numId="5" w16cid:durableId="1136531617">
    <w:abstractNumId w:val="1"/>
  </w:num>
  <w:num w:numId="6" w16cid:durableId="1535531892">
    <w:abstractNumId w:val="6"/>
  </w:num>
  <w:num w:numId="7" w16cid:durableId="341132472">
    <w:abstractNumId w:val="4"/>
  </w:num>
  <w:num w:numId="8" w16cid:durableId="405615272">
    <w:abstractNumId w:val="3"/>
  </w:num>
  <w:num w:numId="9" w16cid:durableId="1733500410">
    <w:abstractNumId w:val="0"/>
  </w:num>
  <w:num w:numId="10" w16cid:durableId="1153762685">
    <w:abstractNumId w:val="7"/>
  </w:num>
  <w:num w:numId="11" w16cid:durableId="690569822">
    <w:abstractNumId w:val="9"/>
  </w:num>
  <w:num w:numId="12" w16cid:durableId="1441603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73"/>
    <w:rsid w:val="00003EFA"/>
    <w:rsid w:val="00040ACA"/>
    <w:rsid w:val="0007503B"/>
    <w:rsid w:val="00095B5F"/>
    <w:rsid w:val="000A6132"/>
    <w:rsid w:val="000B35D1"/>
    <w:rsid w:val="000F48C4"/>
    <w:rsid w:val="0010513E"/>
    <w:rsid w:val="00195D7C"/>
    <w:rsid w:val="001C6D29"/>
    <w:rsid w:val="001D0D58"/>
    <w:rsid w:val="001E1A6F"/>
    <w:rsid w:val="001E5E1F"/>
    <w:rsid w:val="001F2004"/>
    <w:rsid w:val="001F7C5E"/>
    <w:rsid w:val="00247E9A"/>
    <w:rsid w:val="002510EE"/>
    <w:rsid w:val="002929EA"/>
    <w:rsid w:val="002D356F"/>
    <w:rsid w:val="002F00ED"/>
    <w:rsid w:val="002F727E"/>
    <w:rsid w:val="00306023"/>
    <w:rsid w:val="00320F97"/>
    <w:rsid w:val="00326880"/>
    <w:rsid w:val="00331E16"/>
    <w:rsid w:val="00362681"/>
    <w:rsid w:val="003C65F4"/>
    <w:rsid w:val="003F4F0B"/>
    <w:rsid w:val="00433661"/>
    <w:rsid w:val="00442CB5"/>
    <w:rsid w:val="00447296"/>
    <w:rsid w:val="00485469"/>
    <w:rsid w:val="004B4089"/>
    <w:rsid w:val="00547ABB"/>
    <w:rsid w:val="005B0C7C"/>
    <w:rsid w:val="005E5EA1"/>
    <w:rsid w:val="00603E67"/>
    <w:rsid w:val="00667166"/>
    <w:rsid w:val="0068576D"/>
    <w:rsid w:val="006905DF"/>
    <w:rsid w:val="00694ABD"/>
    <w:rsid w:val="006B3E6C"/>
    <w:rsid w:val="006D5075"/>
    <w:rsid w:val="006D7D9B"/>
    <w:rsid w:val="006E5227"/>
    <w:rsid w:val="007078DF"/>
    <w:rsid w:val="00764F2F"/>
    <w:rsid w:val="00790473"/>
    <w:rsid w:val="00807AFB"/>
    <w:rsid w:val="0082043C"/>
    <w:rsid w:val="00883113"/>
    <w:rsid w:val="00887BC0"/>
    <w:rsid w:val="00892870"/>
    <w:rsid w:val="008D612F"/>
    <w:rsid w:val="008E1664"/>
    <w:rsid w:val="009502D7"/>
    <w:rsid w:val="00953318"/>
    <w:rsid w:val="00960D25"/>
    <w:rsid w:val="00965D36"/>
    <w:rsid w:val="00970B38"/>
    <w:rsid w:val="009A640A"/>
    <w:rsid w:val="009C62F3"/>
    <w:rsid w:val="009F2796"/>
    <w:rsid w:val="00A2210B"/>
    <w:rsid w:val="00A67CD1"/>
    <w:rsid w:val="00A871B7"/>
    <w:rsid w:val="00A90369"/>
    <w:rsid w:val="00AA1FEC"/>
    <w:rsid w:val="00AB7E53"/>
    <w:rsid w:val="00AC1618"/>
    <w:rsid w:val="00AC4C29"/>
    <w:rsid w:val="00AD6C96"/>
    <w:rsid w:val="00AE2429"/>
    <w:rsid w:val="00AE7202"/>
    <w:rsid w:val="00B02777"/>
    <w:rsid w:val="00B24FC4"/>
    <w:rsid w:val="00B338E3"/>
    <w:rsid w:val="00B414EB"/>
    <w:rsid w:val="00B61B4D"/>
    <w:rsid w:val="00B80945"/>
    <w:rsid w:val="00BA575C"/>
    <w:rsid w:val="00BB4F48"/>
    <w:rsid w:val="00BB7BA1"/>
    <w:rsid w:val="00BB7BFE"/>
    <w:rsid w:val="00BC367E"/>
    <w:rsid w:val="00C60519"/>
    <w:rsid w:val="00CC3EEA"/>
    <w:rsid w:val="00CC6033"/>
    <w:rsid w:val="00D11051"/>
    <w:rsid w:val="00D13F86"/>
    <w:rsid w:val="00D1718A"/>
    <w:rsid w:val="00D22983"/>
    <w:rsid w:val="00D22F61"/>
    <w:rsid w:val="00D80C27"/>
    <w:rsid w:val="00D85ADF"/>
    <w:rsid w:val="00DA69C1"/>
    <w:rsid w:val="00DB4BA8"/>
    <w:rsid w:val="00DC1921"/>
    <w:rsid w:val="00E145E8"/>
    <w:rsid w:val="00E54E73"/>
    <w:rsid w:val="00E66A42"/>
    <w:rsid w:val="00E67A02"/>
    <w:rsid w:val="00E80AD1"/>
    <w:rsid w:val="00E825A8"/>
    <w:rsid w:val="00E870A0"/>
    <w:rsid w:val="00E97CEE"/>
    <w:rsid w:val="00EA470E"/>
    <w:rsid w:val="00EA6DFB"/>
    <w:rsid w:val="00EE3AFA"/>
    <w:rsid w:val="00F16AAC"/>
    <w:rsid w:val="00F50919"/>
    <w:rsid w:val="00F54793"/>
    <w:rsid w:val="00F722E9"/>
    <w:rsid w:val="00F873E2"/>
    <w:rsid w:val="00FB0D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5795"/>
  <w15:docId w15:val="{5922B4CB-40FE-41AD-93C4-D01ACE1A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7904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90473"/>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qFormat/>
    <w:rsid w:val="00790473"/>
    <w:pPr>
      <w:ind w:left="720"/>
      <w:contextualSpacing/>
    </w:pPr>
  </w:style>
  <w:style w:type="character" w:customStyle="1" w:styleId="normaltextrun">
    <w:name w:val="normaltextrun"/>
    <w:basedOn w:val="Kappaleenoletusfontti"/>
    <w:rsid w:val="00790473"/>
  </w:style>
  <w:style w:type="character" w:customStyle="1" w:styleId="spellingerror">
    <w:name w:val="spellingerror"/>
    <w:basedOn w:val="Kappaleenoletusfontti"/>
    <w:rsid w:val="00003EFA"/>
  </w:style>
  <w:style w:type="paragraph" w:customStyle="1" w:styleId="paragraph">
    <w:name w:val="paragraph"/>
    <w:basedOn w:val="Normaali"/>
    <w:rsid w:val="00B338E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B338E3"/>
  </w:style>
  <w:style w:type="table" w:styleId="TaulukkoRuudukko">
    <w:name w:val="Table Grid"/>
    <w:basedOn w:val="Normaalitaulukko"/>
    <w:uiPriority w:val="59"/>
    <w:rsid w:val="00D1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A2210B"/>
    <w:rPr>
      <w:color w:val="0000FF" w:themeColor="hyperlink"/>
      <w:u w:val="single"/>
    </w:rPr>
  </w:style>
  <w:style w:type="paragraph" w:styleId="Seliteteksti">
    <w:name w:val="Balloon Text"/>
    <w:basedOn w:val="Normaali"/>
    <w:link w:val="SelitetekstiChar"/>
    <w:uiPriority w:val="99"/>
    <w:semiHidden/>
    <w:unhideWhenUsed/>
    <w:rsid w:val="00AA1FE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A1FEC"/>
    <w:rPr>
      <w:rFonts w:ascii="Tahoma" w:hAnsi="Tahoma" w:cs="Tahoma"/>
      <w:sz w:val="16"/>
      <w:szCs w:val="16"/>
    </w:rPr>
  </w:style>
  <w:style w:type="character" w:customStyle="1" w:styleId="scx110099202">
    <w:name w:val="scx110099202"/>
    <w:basedOn w:val="Kappaleenoletusfontti"/>
    <w:rsid w:val="005B0C7C"/>
  </w:style>
  <w:style w:type="character" w:customStyle="1" w:styleId="scx194138067">
    <w:name w:val="scx194138067"/>
    <w:basedOn w:val="Kappaleenoletusfontti"/>
    <w:rsid w:val="005B0C7C"/>
  </w:style>
  <w:style w:type="paragraph" w:styleId="Yltunniste">
    <w:name w:val="header"/>
    <w:basedOn w:val="Normaali"/>
    <w:link w:val="YltunnisteChar"/>
    <w:uiPriority w:val="99"/>
    <w:unhideWhenUsed/>
    <w:rsid w:val="00CC603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CC6033"/>
  </w:style>
  <w:style w:type="paragraph" w:styleId="Alatunniste">
    <w:name w:val="footer"/>
    <w:basedOn w:val="Normaali"/>
    <w:link w:val="AlatunnisteChar"/>
    <w:uiPriority w:val="99"/>
    <w:unhideWhenUsed/>
    <w:rsid w:val="00CC603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CC6033"/>
  </w:style>
  <w:style w:type="character" w:styleId="AvattuHyperlinkki">
    <w:name w:val="FollowedHyperlink"/>
    <w:basedOn w:val="Kappaleenoletusfontti"/>
    <w:uiPriority w:val="99"/>
    <w:semiHidden/>
    <w:unhideWhenUsed/>
    <w:rsid w:val="00DC1921"/>
    <w:rPr>
      <w:color w:val="800080" w:themeColor="followedHyperlink"/>
      <w:u w:val="single"/>
    </w:rPr>
  </w:style>
  <w:style w:type="character" w:customStyle="1" w:styleId="5yl5">
    <w:name w:val="_5yl5"/>
    <w:basedOn w:val="Kappaleenoletusfontti"/>
    <w:rsid w:val="00694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621">
      <w:bodyDiv w:val="1"/>
      <w:marLeft w:val="0"/>
      <w:marRight w:val="0"/>
      <w:marTop w:val="0"/>
      <w:marBottom w:val="0"/>
      <w:divBdr>
        <w:top w:val="none" w:sz="0" w:space="0" w:color="auto"/>
        <w:left w:val="none" w:sz="0" w:space="0" w:color="auto"/>
        <w:bottom w:val="none" w:sz="0" w:space="0" w:color="auto"/>
        <w:right w:val="none" w:sz="0" w:space="0" w:color="auto"/>
      </w:divBdr>
    </w:div>
    <w:div w:id="86926058">
      <w:bodyDiv w:val="1"/>
      <w:marLeft w:val="0"/>
      <w:marRight w:val="0"/>
      <w:marTop w:val="0"/>
      <w:marBottom w:val="0"/>
      <w:divBdr>
        <w:top w:val="none" w:sz="0" w:space="0" w:color="auto"/>
        <w:left w:val="none" w:sz="0" w:space="0" w:color="auto"/>
        <w:bottom w:val="none" w:sz="0" w:space="0" w:color="auto"/>
        <w:right w:val="none" w:sz="0" w:space="0" w:color="auto"/>
      </w:divBdr>
      <w:divsChild>
        <w:div w:id="531918727">
          <w:marLeft w:val="0"/>
          <w:marRight w:val="0"/>
          <w:marTop w:val="0"/>
          <w:marBottom w:val="0"/>
          <w:divBdr>
            <w:top w:val="none" w:sz="0" w:space="0" w:color="auto"/>
            <w:left w:val="none" w:sz="0" w:space="0" w:color="auto"/>
            <w:bottom w:val="none" w:sz="0" w:space="0" w:color="auto"/>
            <w:right w:val="none" w:sz="0" w:space="0" w:color="auto"/>
          </w:divBdr>
        </w:div>
        <w:div w:id="1199125377">
          <w:marLeft w:val="0"/>
          <w:marRight w:val="0"/>
          <w:marTop w:val="0"/>
          <w:marBottom w:val="0"/>
          <w:divBdr>
            <w:top w:val="none" w:sz="0" w:space="0" w:color="auto"/>
            <w:left w:val="none" w:sz="0" w:space="0" w:color="auto"/>
            <w:bottom w:val="none" w:sz="0" w:space="0" w:color="auto"/>
            <w:right w:val="none" w:sz="0" w:space="0" w:color="auto"/>
          </w:divBdr>
        </w:div>
        <w:div w:id="2053340289">
          <w:marLeft w:val="0"/>
          <w:marRight w:val="0"/>
          <w:marTop w:val="0"/>
          <w:marBottom w:val="0"/>
          <w:divBdr>
            <w:top w:val="none" w:sz="0" w:space="0" w:color="auto"/>
            <w:left w:val="none" w:sz="0" w:space="0" w:color="auto"/>
            <w:bottom w:val="none" w:sz="0" w:space="0" w:color="auto"/>
            <w:right w:val="none" w:sz="0" w:space="0" w:color="auto"/>
          </w:divBdr>
        </w:div>
      </w:divsChild>
    </w:div>
    <w:div w:id="88745962">
      <w:bodyDiv w:val="1"/>
      <w:marLeft w:val="0"/>
      <w:marRight w:val="0"/>
      <w:marTop w:val="0"/>
      <w:marBottom w:val="0"/>
      <w:divBdr>
        <w:top w:val="none" w:sz="0" w:space="0" w:color="auto"/>
        <w:left w:val="none" w:sz="0" w:space="0" w:color="auto"/>
        <w:bottom w:val="none" w:sz="0" w:space="0" w:color="auto"/>
        <w:right w:val="none" w:sz="0" w:space="0" w:color="auto"/>
      </w:divBdr>
      <w:divsChild>
        <w:div w:id="1413501840">
          <w:marLeft w:val="0"/>
          <w:marRight w:val="0"/>
          <w:marTop w:val="0"/>
          <w:marBottom w:val="0"/>
          <w:divBdr>
            <w:top w:val="none" w:sz="0" w:space="0" w:color="auto"/>
            <w:left w:val="none" w:sz="0" w:space="0" w:color="auto"/>
            <w:bottom w:val="none" w:sz="0" w:space="0" w:color="auto"/>
            <w:right w:val="none" w:sz="0" w:space="0" w:color="auto"/>
          </w:divBdr>
        </w:div>
        <w:div w:id="1573467847">
          <w:marLeft w:val="0"/>
          <w:marRight w:val="0"/>
          <w:marTop w:val="0"/>
          <w:marBottom w:val="0"/>
          <w:divBdr>
            <w:top w:val="none" w:sz="0" w:space="0" w:color="auto"/>
            <w:left w:val="none" w:sz="0" w:space="0" w:color="auto"/>
            <w:bottom w:val="none" w:sz="0" w:space="0" w:color="auto"/>
            <w:right w:val="none" w:sz="0" w:space="0" w:color="auto"/>
          </w:divBdr>
        </w:div>
        <w:div w:id="203448941">
          <w:marLeft w:val="0"/>
          <w:marRight w:val="0"/>
          <w:marTop w:val="0"/>
          <w:marBottom w:val="0"/>
          <w:divBdr>
            <w:top w:val="none" w:sz="0" w:space="0" w:color="auto"/>
            <w:left w:val="none" w:sz="0" w:space="0" w:color="auto"/>
            <w:bottom w:val="none" w:sz="0" w:space="0" w:color="auto"/>
            <w:right w:val="none" w:sz="0" w:space="0" w:color="auto"/>
          </w:divBdr>
        </w:div>
      </w:divsChild>
    </w:div>
    <w:div w:id="136650119">
      <w:bodyDiv w:val="1"/>
      <w:marLeft w:val="0"/>
      <w:marRight w:val="0"/>
      <w:marTop w:val="0"/>
      <w:marBottom w:val="0"/>
      <w:divBdr>
        <w:top w:val="none" w:sz="0" w:space="0" w:color="auto"/>
        <w:left w:val="none" w:sz="0" w:space="0" w:color="auto"/>
        <w:bottom w:val="none" w:sz="0" w:space="0" w:color="auto"/>
        <w:right w:val="none" w:sz="0" w:space="0" w:color="auto"/>
      </w:divBdr>
      <w:divsChild>
        <w:div w:id="945884775">
          <w:marLeft w:val="0"/>
          <w:marRight w:val="0"/>
          <w:marTop w:val="0"/>
          <w:marBottom w:val="0"/>
          <w:divBdr>
            <w:top w:val="none" w:sz="0" w:space="0" w:color="auto"/>
            <w:left w:val="none" w:sz="0" w:space="0" w:color="auto"/>
            <w:bottom w:val="none" w:sz="0" w:space="0" w:color="auto"/>
            <w:right w:val="none" w:sz="0" w:space="0" w:color="auto"/>
          </w:divBdr>
          <w:divsChild>
            <w:div w:id="1198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76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90">
          <w:marLeft w:val="0"/>
          <w:marRight w:val="0"/>
          <w:marTop w:val="0"/>
          <w:marBottom w:val="0"/>
          <w:divBdr>
            <w:top w:val="none" w:sz="0" w:space="0" w:color="auto"/>
            <w:left w:val="none" w:sz="0" w:space="0" w:color="auto"/>
            <w:bottom w:val="none" w:sz="0" w:space="0" w:color="auto"/>
            <w:right w:val="none" w:sz="0" w:space="0" w:color="auto"/>
          </w:divBdr>
        </w:div>
        <w:div w:id="1470977983">
          <w:marLeft w:val="0"/>
          <w:marRight w:val="0"/>
          <w:marTop w:val="0"/>
          <w:marBottom w:val="0"/>
          <w:divBdr>
            <w:top w:val="none" w:sz="0" w:space="0" w:color="auto"/>
            <w:left w:val="none" w:sz="0" w:space="0" w:color="auto"/>
            <w:bottom w:val="none" w:sz="0" w:space="0" w:color="auto"/>
            <w:right w:val="none" w:sz="0" w:space="0" w:color="auto"/>
          </w:divBdr>
        </w:div>
        <w:div w:id="848056566">
          <w:marLeft w:val="0"/>
          <w:marRight w:val="0"/>
          <w:marTop w:val="0"/>
          <w:marBottom w:val="0"/>
          <w:divBdr>
            <w:top w:val="none" w:sz="0" w:space="0" w:color="auto"/>
            <w:left w:val="none" w:sz="0" w:space="0" w:color="auto"/>
            <w:bottom w:val="none" w:sz="0" w:space="0" w:color="auto"/>
            <w:right w:val="none" w:sz="0" w:space="0" w:color="auto"/>
          </w:divBdr>
          <w:divsChild>
            <w:div w:id="416563958">
              <w:marLeft w:val="360"/>
              <w:marRight w:val="0"/>
              <w:marTop w:val="0"/>
              <w:marBottom w:val="0"/>
              <w:divBdr>
                <w:top w:val="none" w:sz="0" w:space="0" w:color="auto"/>
                <w:left w:val="none" w:sz="0" w:space="0" w:color="auto"/>
                <w:bottom w:val="none" w:sz="0" w:space="0" w:color="auto"/>
                <w:right w:val="none" w:sz="0" w:space="0" w:color="auto"/>
              </w:divBdr>
            </w:div>
            <w:div w:id="1968581645">
              <w:marLeft w:val="360"/>
              <w:marRight w:val="0"/>
              <w:marTop w:val="0"/>
              <w:marBottom w:val="0"/>
              <w:divBdr>
                <w:top w:val="none" w:sz="0" w:space="0" w:color="auto"/>
                <w:left w:val="none" w:sz="0" w:space="0" w:color="auto"/>
                <w:bottom w:val="none" w:sz="0" w:space="0" w:color="auto"/>
                <w:right w:val="none" w:sz="0" w:space="0" w:color="auto"/>
              </w:divBdr>
            </w:div>
            <w:div w:id="344594601">
              <w:marLeft w:val="360"/>
              <w:marRight w:val="0"/>
              <w:marTop w:val="0"/>
              <w:marBottom w:val="0"/>
              <w:divBdr>
                <w:top w:val="none" w:sz="0" w:space="0" w:color="auto"/>
                <w:left w:val="none" w:sz="0" w:space="0" w:color="auto"/>
                <w:bottom w:val="none" w:sz="0" w:space="0" w:color="auto"/>
                <w:right w:val="none" w:sz="0" w:space="0" w:color="auto"/>
              </w:divBdr>
            </w:div>
            <w:div w:id="827207851">
              <w:marLeft w:val="360"/>
              <w:marRight w:val="0"/>
              <w:marTop w:val="0"/>
              <w:marBottom w:val="0"/>
              <w:divBdr>
                <w:top w:val="none" w:sz="0" w:space="0" w:color="auto"/>
                <w:left w:val="none" w:sz="0" w:space="0" w:color="auto"/>
                <w:bottom w:val="none" w:sz="0" w:space="0" w:color="auto"/>
                <w:right w:val="none" w:sz="0" w:space="0" w:color="auto"/>
              </w:divBdr>
            </w:div>
            <w:div w:id="789979307">
              <w:marLeft w:val="360"/>
              <w:marRight w:val="0"/>
              <w:marTop w:val="0"/>
              <w:marBottom w:val="0"/>
              <w:divBdr>
                <w:top w:val="none" w:sz="0" w:space="0" w:color="auto"/>
                <w:left w:val="none" w:sz="0" w:space="0" w:color="auto"/>
                <w:bottom w:val="none" w:sz="0" w:space="0" w:color="auto"/>
                <w:right w:val="none" w:sz="0" w:space="0" w:color="auto"/>
              </w:divBdr>
            </w:div>
            <w:div w:id="1573858180">
              <w:marLeft w:val="360"/>
              <w:marRight w:val="0"/>
              <w:marTop w:val="0"/>
              <w:marBottom w:val="0"/>
              <w:divBdr>
                <w:top w:val="none" w:sz="0" w:space="0" w:color="auto"/>
                <w:left w:val="none" w:sz="0" w:space="0" w:color="auto"/>
                <w:bottom w:val="none" w:sz="0" w:space="0" w:color="auto"/>
                <w:right w:val="none" w:sz="0" w:space="0" w:color="auto"/>
              </w:divBdr>
            </w:div>
            <w:div w:id="714937899">
              <w:marLeft w:val="360"/>
              <w:marRight w:val="0"/>
              <w:marTop w:val="0"/>
              <w:marBottom w:val="0"/>
              <w:divBdr>
                <w:top w:val="none" w:sz="0" w:space="0" w:color="auto"/>
                <w:left w:val="none" w:sz="0" w:space="0" w:color="auto"/>
                <w:bottom w:val="none" w:sz="0" w:space="0" w:color="auto"/>
                <w:right w:val="none" w:sz="0" w:space="0" w:color="auto"/>
              </w:divBdr>
            </w:div>
            <w:div w:id="217787266">
              <w:marLeft w:val="360"/>
              <w:marRight w:val="0"/>
              <w:marTop w:val="0"/>
              <w:marBottom w:val="0"/>
              <w:divBdr>
                <w:top w:val="none" w:sz="0" w:space="0" w:color="auto"/>
                <w:left w:val="none" w:sz="0" w:space="0" w:color="auto"/>
                <w:bottom w:val="none" w:sz="0" w:space="0" w:color="auto"/>
                <w:right w:val="none" w:sz="0" w:space="0" w:color="auto"/>
              </w:divBdr>
            </w:div>
            <w:div w:id="951976746">
              <w:marLeft w:val="360"/>
              <w:marRight w:val="0"/>
              <w:marTop w:val="0"/>
              <w:marBottom w:val="0"/>
              <w:divBdr>
                <w:top w:val="none" w:sz="0" w:space="0" w:color="auto"/>
                <w:left w:val="none" w:sz="0" w:space="0" w:color="auto"/>
                <w:bottom w:val="none" w:sz="0" w:space="0" w:color="auto"/>
                <w:right w:val="none" w:sz="0" w:space="0" w:color="auto"/>
              </w:divBdr>
            </w:div>
            <w:div w:id="53507640">
              <w:marLeft w:val="360"/>
              <w:marRight w:val="0"/>
              <w:marTop w:val="0"/>
              <w:marBottom w:val="0"/>
              <w:divBdr>
                <w:top w:val="none" w:sz="0" w:space="0" w:color="auto"/>
                <w:left w:val="none" w:sz="0" w:space="0" w:color="auto"/>
                <w:bottom w:val="none" w:sz="0" w:space="0" w:color="auto"/>
                <w:right w:val="none" w:sz="0" w:space="0" w:color="auto"/>
              </w:divBdr>
            </w:div>
            <w:div w:id="1943606298">
              <w:marLeft w:val="360"/>
              <w:marRight w:val="0"/>
              <w:marTop w:val="0"/>
              <w:marBottom w:val="0"/>
              <w:divBdr>
                <w:top w:val="none" w:sz="0" w:space="0" w:color="auto"/>
                <w:left w:val="none" w:sz="0" w:space="0" w:color="auto"/>
                <w:bottom w:val="none" w:sz="0" w:space="0" w:color="auto"/>
                <w:right w:val="none" w:sz="0" w:space="0" w:color="auto"/>
              </w:divBdr>
              <w:divsChild>
                <w:div w:id="10600591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82">
      <w:bodyDiv w:val="1"/>
      <w:marLeft w:val="0"/>
      <w:marRight w:val="0"/>
      <w:marTop w:val="0"/>
      <w:marBottom w:val="0"/>
      <w:divBdr>
        <w:top w:val="none" w:sz="0" w:space="0" w:color="auto"/>
        <w:left w:val="none" w:sz="0" w:space="0" w:color="auto"/>
        <w:bottom w:val="none" w:sz="0" w:space="0" w:color="auto"/>
        <w:right w:val="none" w:sz="0" w:space="0" w:color="auto"/>
      </w:divBdr>
      <w:divsChild>
        <w:div w:id="1503740135">
          <w:marLeft w:val="0"/>
          <w:marRight w:val="0"/>
          <w:marTop w:val="0"/>
          <w:marBottom w:val="0"/>
          <w:divBdr>
            <w:top w:val="none" w:sz="0" w:space="0" w:color="auto"/>
            <w:left w:val="none" w:sz="0" w:space="0" w:color="auto"/>
            <w:bottom w:val="none" w:sz="0" w:space="0" w:color="auto"/>
            <w:right w:val="none" w:sz="0" w:space="0" w:color="auto"/>
          </w:divBdr>
        </w:div>
        <w:div w:id="2122068529">
          <w:marLeft w:val="0"/>
          <w:marRight w:val="0"/>
          <w:marTop w:val="0"/>
          <w:marBottom w:val="0"/>
          <w:divBdr>
            <w:top w:val="none" w:sz="0" w:space="0" w:color="auto"/>
            <w:left w:val="none" w:sz="0" w:space="0" w:color="auto"/>
            <w:bottom w:val="none" w:sz="0" w:space="0" w:color="auto"/>
            <w:right w:val="none" w:sz="0" w:space="0" w:color="auto"/>
          </w:divBdr>
        </w:div>
        <w:div w:id="599071673">
          <w:marLeft w:val="0"/>
          <w:marRight w:val="0"/>
          <w:marTop w:val="0"/>
          <w:marBottom w:val="0"/>
          <w:divBdr>
            <w:top w:val="none" w:sz="0" w:space="0" w:color="auto"/>
            <w:left w:val="none" w:sz="0" w:space="0" w:color="auto"/>
            <w:bottom w:val="none" w:sz="0" w:space="0" w:color="auto"/>
            <w:right w:val="none" w:sz="0" w:space="0" w:color="auto"/>
          </w:divBdr>
        </w:div>
      </w:divsChild>
    </w:div>
    <w:div w:id="352003605">
      <w:bodyDiv w:val="1"/>
      <w:marLeft w:val="0"/>
      <w:marRight w:val="0"/>
      <w:marTop w:val="0"/>
      <w:marBottom w:val="0"/>
      <w:divBdr>
        <w:top w:val="none" w:sz="0" w:space="0" w:color="auto"/>
        <w:left w:val="none" w:sz="0" w:space="0" w:color="auto"/>
        <w:bottom w:val="none" w:sz="0" w:space="0" w:color="auto"/>
        <w:right w:val="none" w:sz="0" w:space="0" w:color="auto"/>
      </w:divBdr>
      <w:divsChild>
        <w:div w:id="406389614">
          <w:marLeft w:val="0"/>
          <w:marRight w:val="0"/>
          <w:marTop w:val="0"/>
          <w:marBottom w:val="0"/>
          <w:divBdr>
            <w:top w:val="none" w:sz="0" w:space="0" w:color="auto"/>
            <w:left w:val="none" w:sz="0" w:space="0" w:color="auto"/>
            <w:bottom w:val="none" w:sz="0" w:space="0" w:color="auto"/>
            <w:right w:val="none" w:sz="0" w:space="0" w:color="auto"/>
          </w:divBdr>
        </w:div>
        <w:div w:id="389114681">
          <w:marLeft w:val="0"/>
          <w:marRight w:val="0"/>
          <w:marTop w:val="0"/>
          <w:marBottom w:val="0"/>
          <w:divBdr>
            <w:top w:val="none" w:sz="0" w:space="0" w:color="auto"/>
            <w:left w:val="none" w:sz="0" w:space="0" w:color="auto"/>
            <w:bottom w:val="none" w:sz="0" w:space="0" w:color="auto"/>
            <w:right w:val="none" w:sz="0" w:space="0" w:color="auto"/>
          </w:divBdr>
        </w:div>
        <w:div w:id="276762132">
          <w:marLeft w:val="0"/>
          <w:marRight w:val="0"/>
          <w:marTop w:val="0"/>
          <w:marBottom w:val="0"/>
          <w:divBdr>
            <w:top w:val="none" w:sz="0" w:space="0" w:color="auto"/>
            <w:left w:val="none" w:sz="0" w:space="0" w:color="auto"/>
            <w:bottom w:val="none" w:sz="0" w:space="0" w:color="auto"/>
            <w:right w:val="none" w:sz="0" w:space="0" w:color="auto"/>
          </w:divBdr>
        </w:div>
      </w:divsChild>
    </w:div>
    <w:div w:id="364210921">
      <w:bodyDiv w:val="1"/>
      <w:marLeft w:val="0"/>
      <w:marRight w:val="0"/>
      <w:marTop w:val="0"/>
      <w:marBottom w:val="0"/>
      <w:divBdr>
        <w:top w:val="none" w:sz="0" w:space="0" w:color="auto"/>
        <w:left w:val="none" w:sz="0" w:space="0" w:color="auto"/>
        <w:bottom w:val="none" w:sz="0" w:space="0" w:color="auto"/>
        <w:right w:val="none" w:sz="0" w:space="0" w:color="auto"/>
      </w:divBdr>
      <w:divsChild>
        <w:div w:id="855656150">
          <w:marLeft w:val="0"/>
          <w:marRight w:val="0"/>
          <w:marTop w:val="0"/>
          <w:marBottom w:val="0"/>
          <w:divBdr>
            <w:top w:val="none" w:sz="0" w:space="0" w:color="auto"/>
            <w:left w:val="none" w:sz="0" w:space="0" w:color="auto"/>
            <w:bottom w:val="none" w:sz="0" w:space="0" w:color="auto"/>
            <w:right w:val="none" w:sz="0" w:space="0" w:color="auto"/>
          </w:divBdr>
        </w:div>
      </w:divsChild>
    </w:div>
    <w:div w:id="386687417">
      <w:bodyDiv w:val="1"/>
      <w:marLeft w:val="0"/>
      <w:marRight w:val="0"/>
      <w:marTop w:val="0"/>
      <w:marBottom w:val="0"/>
      <w:divBdr>
        <w:top w:val="none" w:sz="0" w:space="0" w:color="auto"/>
        <w:left w:val="none" w:sz="0" w:space="0" w:color="auto"/>
        <w:bottom w:val="none" w:sz="0" w:space="0" w:color="auto"/>
        <w:right w:val="none" w:sz="0" w:space="0" w:color="auto"/>
      </w:divBdr>
      <w:divsChild>
        <w:div w:id="158471116">
          <w:marLeft w:val="0"/>
          <w:marRight w:val="0"/>
          <w:marTop w:val="0"/>
          <w:marBottom w:val="0"/>
          <w:divBdr>
            <w:top w:val="none" w:sz="0" w:space="0" w:color="auto"/>
            <w:left w:val="none" w:sz="0" w:space="0" w:color="auto"/>
            <w:bottom w:val="none" w:sz="0" w:space="0" w:color="auto"/>
            <w:right w:val="none" w:sz="0" w:space="0" w:color="auto"/>
          </w:divBdr>
        </w:div>
        <w:div w:id="2025207623">
          <w:marLeft w:val="0"/>
          <w:marRight w:val="0"/>
          <w:marTop w:val="0"/>
          <w:marBottom w:val="0"/>
          <w:divBdr>
            <w:top w:val="none" w:sz="0" w:space="0" w:color="auto"/>
            <w:left w:val="none" w:sz="0" w:space="0" w:color="auto"/>
            <w:bottom w:val="none" w:sz="0" w:space="0" w:color="auto"/>
            <w:right w:val="none" w:sz="0" w:space="0" w:color="auto"/>
          </w:divBdr>
        </w:div>
        <w:div w:id="737244626">
          <w:marLeft w:val="0"/>
          <w:marRight w:val="0"/>
          <w:marTop w:val="0"/>
          <w:marBottom w:val="0"/>
          <w:divBdr>
            <w:top w:val="none" w:sz="0" w:space="0" w:color="auto"/>
            <w:left w:val="none" w:sz="0" w:space="0" w:color="auto"/>
            <w:bottom w:val="none" w:sz="0" w:space="0" w:color="auto"/>
            <w:right w:val="none" w:sz="0" w:space="0" w:color="auto"/>
          </w:divBdr>
        </w:div>
      </w:divsChild>
    </w:div>
    <w:div w:id="464585603">
      <w:bodyDiv w:val="1"/>
      <w:marLeft w:val="0"/>
      <w:marRight w:val="0"/>
      <w:marTop w:val="0"/>
      <w:marBottom w:val="0"/>
      <w:divBdr>
        <w:top w:val="none" w:sz="0" w:space="0" w:color="auto"/>
        <w:left w:val="none" w:sz="0" w:space="0" w:color="auto"/>
        <w:bottom w:val="none" w:sz="0" w:space="0" w:color="auto"/>
        <w:right w:val="none" w:sz="0" w:space="0" w:color="auto"/>
      </w:divBdr>
      <w:divsChild>
        <w:div w:id="611479277">
          <w:marLeft w:val="0"/>
          <w:marRight w:val="0"/>
          <w:marTop w:val="0"/>
          <w:marBottom w:val="0"/>
          <w:divBdr>
            <w:top w:val="none" w:sz="0" w:space="0" w:color="auto"/>
            <w:left w:val="none" w:sz="0" w:space="0" w:color="auto"/>
            <w:bottom w:val="none" w:sz="0" w:space="0" w:color="auto"/>
            <w:right w:val="none" w:sz="0" w:space="0" w:color="auto"/>
          </w:divBdr>
          <w:divsChild>
            <w:div w:id="5108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8667">
      <w:bodyDiv w:val="1"/>
      <w:marLeft w:val="0"/>
      <w:marRight w:val="0"/>
      <w:marTop w:val="0"/>
      <w:marBottom w:val="0"/>
      <w:divBdr>
        <w:top w:val="none" w:sz="0" w:space="0" w:color="auto"/>
        <w:left w:val="none" w:sz="0" w:space="0" w:color="auto"/>
        <w:bottom w:val="none" w:sz="0" w:space="0" w:color="auto"/>
        <w:right w:val="none" w:sz="0" w:space="0" w:color="auto"/>
      </w:divBdr>
      <w:divsChild>
        <w:div w:id="1779373889">
          <w:marLeft w:val="0"/>
          <w:marRight w:val="0"/>
          <w:marTop w:val="0"/>
          <w:marBottom w:val="0"/>
          <w:divBdr>
            <w:top w:val="none" w:sz="0" w:space="0" w:color="auto"/>
            <w:left w:val="none" w:sz="0" w:space="0" w:color="auto"/>
            <w:bottom w:val="none" w:sz="0" w:space="0" w:color="auto"/>
            <w:right w:val="none" w:sz="0" w:space="0" w:color="auto"/>
          </w:divBdr>
        </w:div>
      </w:divsChild>
    </w:div>
    <w:div w:id="556547780">
      <w:bodyDiv w:val="1"/>
      <w:marLeft w:val="0"/>
      <w:marRight w:val="0"/>
      <w:marTop w:val="0"/>
      <w:marBottom w:val="0"/>
      <w:divBdr>
        <w:top w:val="none" w:sz="0" w:space="0" w:color="auto"/>
        <w:left w:val="none" w:sz="0" w:space="0" w:color="auto"/>
        <w:bottom w:val="none" w:sz="0" w:space="0" w:color="auto"/>
        <w:right w:val="none" w:sz="0" w:space="0" w:color="auto"/>
      </w:divBdr>
      <w:divsChild>
        <w:div w:id="339936293">
          <w:marLeft w:val="0"/>
          <w:marRight w:val="0"/>
          <w:marTop w:val="0"/>
          <w:marBottom w:val="0"/>
          <w:divBdr>
            <w:top w:val="none" w:sz="0" w:space="0" w:color="auto"/>
            <w:left w:val="none" w:sz="0" w:space="0" w:color="auto"/>
            <w:bottom w:val="none" w:sz="0" w:space="0" w:color="auto"/>
            <w:right w:val="none" w:sz="0" w:space="0" w:color="auto"/>
          </w:divBdr>
        </w:div>
        <w:div w:id="417482730">
          <w:marLeft w:val="0"/>
          <w:marRight w:val="0"/>
          <w:marTop w:val="0"/>
          <w:marBottom w:val="0"/>
          <w:divBdr>
            <w:top w:val="none" w:sz="0" w:space="0" w:color="auto"/>
            <w:left w:val="none" w:sz="0" w:space="0" w:color="auto"/>
            <w:bottom w:val="none" w:sz="0" w:space="0" w:color="auto"/>
            <w:right w:val="none" w:sz="0" w:space="0" w:color="auto"/>
          </w:divBdr>
        </w:div>
        <w:div w:id="1723208836">
          <w:marLeft w:val="0"/>
          <w:marRight w:val="0"/>
          <w:marTop w:val="0"/>
          <w:marBottom w:val="0"/>
          <w:divBdr>
            <w:top w:val="none" w:sz="0" w:space="0" w:color="auto"/>
            <w:left w:val="none" w:sz="0" w:space="0" w:color="auto"/>
            <w:bottom w:val="none" w:sz="0" w:space="0" w:color="auto"/>
            <w:right w:val="none" w:sz="0" w:space="0" w:color="auto"/>
          </w:divBdr>
        </w:div>
      </w:divsChild>
    </w:div>
    <w:div w:id="600603837">
      <w:bodyDiv w:val="1"/>
      <w:marLeft w:val="0"/>
      <w:marRight w:val="0"/>
      <w:marTop w:val="0"/>
      <w:marBottom w:val="0"/>
      <w:divBdr>
        <w:top w:val="none" w:sz="0" w:space="0" w:color="auto"/>
        <w:left w:val="none" w:sz="0" w:space="0" w:color="auto"/>
        <w:bottom w:val="none" w:sz="0" w:space="0" w:color="auto"/>
        <w:right w:val="none" w:sz="0" w:space="0" w:color="auto"/>
      </w:divBdr>
      <w:divsChild>
        <w:div w:id="577248089">
          <w:marLeft w:val="0"/>
          <w:marRight w:val="0"/>
          <w:marTop w:val="0"/>
          <w:marBottom w:val="0"/>
          <w:divBdr>
            <w:top w:val="none" w:sz="0" w:space="0" w:color="auto"/>
            <w:left w:val="none" w:sz="0" w:space="0" w:color="auto"/>
            <w:bottom w:val="none" w:sz="0" w:space="0" w:color="auto"/>
            <w:right w:val="none" w:sz="0" w:space="0" w:color="auto"/>
          </w:divBdr>
          <w:divsChild>
            <w:div w:id="2089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0417">
      <w:bodyDiv w:val="1"/>
      <w:marLeft w:val="0"/>
      <w:marRight w:val="0"/>
      <w:marTop w:val="0"/>
      <w:marBottom w:val="0"/>
      <w:divBdr>
        <w:top w:val="none" w:sz="0" w:space="0" w:color="auto"/>
        <w:left w:val="none" w:sz="0" w:space="0" w:color="auto"/>
        <w:bottom w:val="none" w:sz="0" w:space="0" w:color="auto"/>
        <w:right w:val="none" w:sz="0" w:space="0" w:color="auto"/>
      </w:divBdr>
      <w:divsChild>
        <w:div w:id="1349409856">
          <w:marLeft w:val="0"/>
          <w:marRight w:val="0"/>
          <w:marTop w:val="0"/>
          <w:marBottom w:val="0"/>
          <w:divBdr>
            <w:top w:val="none" w:sz="0" w:space="0" w:color="auto"/>
            <w:left w:val="none" w:sz="0" w:space="0" w:color="auto"/>
            <w:bottom w:val="none" w:sz="0" w:space="0" w:color="auto"/>
            <w:right w:val="none" w:sz="0" w:space="0" w:color="auto"/>
          </w:divBdr>
        </w:div>
      </w:divsChild>
    </w:div>
    <w:div w:id="993870551">
      <w:bodyDiv w:val="1"/>
      <w:marLeft w:val="0"/>
      <w:marRight w:val="0"/>
      <w:marTop w:val="0"/>
      <w:marBottom w:val="0"/>
      <w:divBdr>
        <w:top w:val="none" w:sz="0" w:space="0" w:color="auto"/>
        <w:left w:val="none" w:sz="0" w:space="0" w:color="auto"/>
        <w:bottom w:val="none" w:sz="0" w:space="0" w:color="auto"/>
        <w:right w:val="none" w:sz="0" w:space="0" w:color="auto"/>
      </w:divBdr>
      <w:divsChild>
        <w:div w:id="1814522610">
          <w:marLeft w:val="0"/>
          <w:marRight w:val="0"/>
          <w:marTop w:val="0"/>
          <w:marBottom w:val="0"/>
          <w:divBdr>
            <w:top w:val="none" w:sz="0" w:space="0" w:color="auto"/>
            <w:left w:val="none" w:sz="0" w:space="0" w:color="auto"/>
            <w:bottom w:val="none" w:sz="0" w:space="0" w:color="auto"/>
            <w:right w:val="none" w:sz="0" w:space="0" w:color="auto"/>
          </w:divBdr>
        </w:div>
        <w:div w:id="1961181214">
          <w:marLeft w:val="0"/>
          <w:marRight w:val="0"/>
          <w:marTop w:val="0"/>
          <w:marBottom w:val="0"/>
          <w:divBdr>
            <w:top w:val="none" w:sz="0" w:space="0" w:color="auto"/>
            <w:left w:val="none" w:sz="0" w:space="0" w:color="auto"/>
            <w:bottom w:val="none" w:sz="0" w:space="0" w:color="auto"/>
            <w:right w:val="none" w:sz="0" w:space="0" w:color="auto"/>
          </w:divBdr>
        </w:div>
        <w:div w:id="1464732210">
          <w:marLeft w:val="0"/>
          <w:marRight w:val="0"/>
          <w:marTop w:val="0"/>
          <w:marBottom w:val="0"/>
          <w:divBdr>
            <w:top w:val="none" w:sz="0" w:space="0" w:color="auto"/>
            <w:left w:val="none" w:sz="0" w:space="0" w:color="auto"/>
            <w:bottom w:val="none" w:sz="0" w:space="0" w:color="auto"/>
            <w:right w:val="none" w:sz="0" w:space="0" w:color="auto"/>
          </w:divBdr>
        </w:div>
      </w:divsChild>
    </w:div>
    <w:div w:id="1128352045">
      <w:bodyDiv w:val="1"/>
      <w:marLeft w:val="0"/>
      <w:marRight w:val="0"/>
      <w:marTop w:val="0"/>
      <w:marBottom w:val="0"/>
      <w:divBdr>
        <w:top w:val="none" w:sz="0" w:space="0" w:color="auto"/>
        <w:left w:val="none" w:sz="0" w:space="0" w:color="auto"/>
        <w:bottom w:val="none" w:sz="0" w:space="0" w:color="auto"/>
        <w:right w:val="none" w:sz="0" w:space="0" w:color="auto"/>
      </w:divBdr>
      <w:divsChild>
        <w:div w:id="1715497007">
          <w:marLeft w:val="0"/>
          <w:marRight w:val="0"/>
          <w:marTop w:val="0"/>
          <w:marBottom w:val="0"/>
          <w:divBdr>
            <w:top w:val="none" w:sz="0" w:space="0" w:color="auto"/>
            <w:left w:val="none" w:sz="0" w:space="0" w:color="auto"/>
            <w:bottom w:val="none" w:sz="0" w:space="0" w:color="auto"/>
            <w:right w:val="none" w:sz="0" w:space="0" w:color="auto"/>
          </w:divBdr>
        </w:div>
        <w:div w:id="109859177">
          <w:marLeft w:val="0"/>
          <w:marRight w:val="0"/>
          <w:marTop w:val="0"/>
          <w:marBottom w:val="0"/>
          <w:divBdr>
            <w:top w:val="none" w:sz="0" w:space="0" w:color="auto"/>
            <w:left w:val="none" w:sz="0" w:space="0" w:color="auto"/>
            <w:bottom w:val="none" w:sz="0" w:space="0" w:color="auto"/>
            <w:right w:val="none" w:sz="0" w:space="0" w:color="auto"/>
          </w:divBdr>
        </w:div>
        <w:div w:id="1116943675">
          <w:marLeft w:val="0"/>
          <w:marRight w:val="0"/>
          <w:marTop w:val="0"/>
          <w:marBottom w:val="0"/>
          <w:divBdr>
            <w:top w:val="none" w:sz="0" w:space="0" w:color="auto"/>
            <w:left w:val="none" w:sz="0" w:space="0" w:color="auto"/>
            <w:bottom w:val="none" w:sz="0" w:space="0" w:color="auto"/>
            <w:right w:val="none" w:sz="0" w:space="0" w:color="auto"/>
          </w:divBdr>
        </w:div>
      </w:divsChild>
    </w:div>
    <w:div w:id="1220239739">
      <w:bodyDiv w:val="1"/>
      <w:marLeft w:val="0"/>
      <w:marRight w:val="0"/>
      <w:marTop w:val="0"/>
      <w:marBottom w:val="0"/>
      <w:divBdr>
        <w:top w:val="none" w:sz="0" w:space="0" w:color="auto"/>
        <w:left w:val="none" w:sz="0" w:space="0" w:color="auto"/>
        <w:bottom w:val="none" w:sz="0" w:space="0" w:color="auto"/>
        <w:right w:val="none" w:sz="0" w:space="0" w:color="auto"/>
      </w:divBdr>
      <w:divsChild>
        <w:div w:id="2098210282">
          <w:marLeft w:val="0"/>
          <w:marRight w:val="0"/>
          <w:marTop w:val="0"/>
          <w:marBottom w:val="0"/>
          <w:divBdr>
            <w:top w:val="none" w:sz="0" w:space="0" w:color="auto"/>
            <w:left w:val="none" w:sz="0" w:space="0" w:color="auto"/>
            <w:bottom w:val="none" w:sz="0" w:space="0" w:color="auto"/>
            <w:right w:val="none" w:sz="0" w:space="0" w:color="auto"/>
          </w:divBdr>
        </w:div>
        <w:div w:id="163015062">
          <w:marLeft w:val="0"/>
          <w:marRight w:val="0"/>
          <w:marTop w:val="0"/>
          <w:marBottom w:val="0"/>
          <w:divBdr>
            <w:top w:val="none" w:sz="0" w:space="0" w:color="auto"/>
            <w:left w:val="none" w:sz="0" w:space="0" w:color="auto"/>
            <w:bottom w:val="none" w:sz="0" w:space="0" w:color="auto"/>
            <w:right w:val="none" w:sz="0" w:space="0" w:color="auto"/>
          </w:divBdr>
        </w:div>
        <w:div w:id="939991561">
          <w:marLeft w:val="0"/>
          <w:marRight w:val="0"/>
          <w:marTop w:val="0"/>
          <w:marBottom w:val="0"/>
          <w:divBdr>
            <w:top w:val="none" w:sz="0" w:space="0" w:color="auto"/>
            <w:left w:val="none" w:sz="0" w:space="0" w:color="auto"/>
            <w:bottom w:val="none" w:sz="0" w:space="0" w:color="auto"/>
            <w:right w:val="none" w:sz="0" w:space="0" w:color="auto"/>
          </w:divBdr>
        </w:div>
      </w:divsChild>
    </w:div>
    <w:div w:id="1268581169">
      <w:bodyDiv w:val="1"/>
      <w:marLeft w:val="0"/>
      <w:marRight w:val="0"/>
      <w:marTop w:val="0"/>
      <w:marBottom w:val="0"/>
      <w:divBdr>
        <w:top w:val="none" w:sz="0" w:space="0" w:color="auto"/>
        <w:left w:val="none" w:sz="0" w:space="0" w:color="auto"/>
        <w:bottom w:val="none" w:sz="0" w:space="0" w:color="auto"/>
        <w:right w:val="none" w:sz="0" w:space="0" w:color="auto"/>
      </w:divBdr>
      <w:divsChild>
        <w:div w:id="997806094">
          <w:marLeft w:val="0"/>
          <w:marRight w:val="0"/>
          <w:marTop w:val="0"/>
          <w:marBottom w:val="0"/>
          <w:divBdr>
            <w:top w:val="none" w:sz="0" w:space="0" w:color="auto"/>
            <w:left w:val="none" w:sz="0" w:space="0" w:color="auto"/>
            <w:bottom w:val="none" w:sz="0" w:space="0" w:color="auto"/>
            <w:right w:val="none" w:sz="0" w:space="0" w:color="auto"/>
          </w:divBdr>
        </w:div>
        <w:div w:id="1306353664">
          <w:marLeft w:val="0"/>
          <w:marRight w:val="0"/>
          <w:marTop w:val="0"/>
          <w:marBottom w:val="0"/>
          <w:divBdr>
            <w:top w:val="none" w:sz="0" w:space="0" w:color="auto"/>
            <w:left w:val="none" w:sz="0" w:space="0" w:color="auto"/>
            <w:bottom w:val="none" w:sz="0" w:space="0" w:color="auto"/>
            <w:right w:val="none" w:sz="0" w:space="0" w:color="auto"/>
          </w:divBdr>
        </w:div>
        <w:div w:id="2035493039">
          <w:marLeft w:val="0"/>
          <w:marRight w:val="0"/>
          <w:marTop w:val="0"/>
          <w:marBottom w:val="0"/>
          <w:divBdr>
            <w:top w:val="none" w:sz="0" w:space="0" w:color="auto"/>
            <w:left w:val="none" w:sz="0" w:space="0" w:color="auto"/>
            <w:bottom w:val="none" w:sz="0" w:space="0" w:color="auto"/>
            <w:right w:val="none" w:sz="0" w:space="0" w:color="auto"/>
          </w:divBdr>
        </w:div>
      </w:divsChild>
    </w:div>
    <w:div w:id="1426340421">
      <w:bodyDiv w:val="1"/>
      <w:marLeft w:val="0"/>
      <w:marRight w:val="0"/>
      <w:marTop w:val="0"/>
      <w:marBottom w:val="0"/>
      <w:divBdr>
        <w:top w:val="none" w:sz="0" w:space="0" w:color="auto"/>
        <w:left w:val="none" w:sz="0" w:space="0" w:color="auto"/>
        <w:bottom w:val="none" w:sz="0" w:space="0" w:color="auto"/>
        <w:right w:val="none" w:sz="0" w:space="0" w:color="auto"/>
      </w:divBdr>
      <w:divsChild>
        <w:div w:id="280460546">
          <w:marLeft w:val="0"/>
          <w:marRight w:val="0"/>
          <w:marTop w:val="0"/>
          <w:marBottom w:val="0"/>
          <w:divBdr>
            <w:top w:val="none" w:sz="0" w:space="0" w:color="auto"/>
            <w:left w:val="none" w:sz="0" w:space="0" w:color="auto"/>
            <w:bottom w:val="none" w:sz="0" w:space="0" w:color="auto"/>
            <w:right w:val="none" w:sz="0" w:space="0" w:color="auto"/>
          </w:divBdr>
        </w:div>
        <w:div w:id="1660500251">
          <w:marLeft w:val="0"/>
          <w:marRight w:val="0"/>
          <w:marTop w:val="0"/>
          <w:marBottom w:val="0"/>
          <w:divBdr>
            <w:top w:val="none" w:sz="0" w:space="0" w:color="auto"/>
            <w:left w:val="none" w:sz="0" w:space="0" w:color="auto"/>
            <w:bottom w:val="none" w:sz="0" w:space="0" w:color="auto"/>
            <w:right w:val="none" w:sz="0" w:space="0" w:color="auto"/>
          </w:divBdr>
        </w:div>
        <w:div w:id="1528373686">
          <w:marLeft w:val="0"/>
          <w:marRight w:val="0"/>
          <w:marTop w:val="0"/>
          <w:marBottom w:val="0"/>
          <w:divBdr>
            <w:top w:val="none" w:sz="0" w:space="0" w:color="auto"/>
            <w:left w:val="none" w:sz="0" w:space="0" w:color="auto"/>
            <w:bottom w:val="none" w:sz="0" w:space="0" w:color="auto"/>
            <w:right w:val="none" w:sz="0" w:space="0" w:color="auto"/>
          </w:divBdr>
        </w:div>
      </w:divsChild>
    </w:div>
    <w:div w:id="1852792483">
      <w:bodyDiv w:val="1"/>
      <w:marLeft w:val="0"/>
      <w:marRight w:val="0"/>
      <w:marTop w:val="0"/>
      <w:marBottom w:val="0"/>
      <w:divBdr>
        <w:top w:val="none" w:sz="0" w:space="0" w:color="auto"/>
        <w:left w:val="none" w:sz="0" w:space="0" w:color="auto"/>
        <w:bottom w:val="none" w:sz="0" w:space="0" w:color="auto"/>
        <w:right w:val="none" w:sz="0" w:space="0" w:color="auto"/>
      </w:divBdr>
      <w:divsChild>
        <w:div w:id="1658075270">
          <w:marLeft w:val="0"/>
          <w:marRight w:val="0"/>
          <w:marTop w:val="0"/>
          <w:marBottom w:val="0"/>
          <w:divBdr>
            <w:top w:val="none" w:sz="0" w:space="0" w:color="auto"/>
            <w:left w:val="none" w:sz="0" w:space="0" w:color="auto"/>
            <w:bottom w:val="none" w:sz="0" w:space="0" w:color="auto"/>
            <w:right w:val="none" w:sz="0" w:space="0" w:color="auto"/>
          </w:divBdr>
        </w:div>
        <w:div w:id="2079787601">
          <w:marLeft w:val="0"/>
          <w:marRight w:val="0"/>
          <w:marTop w:val="0"/>
          <w:marBottom w:val="0"/>
          <w:divBdr>
            <w:top w:val="none" w:sz="0" w:space="0" w:color="auto"/>
            <w:left w:val="none" w:sz="0" w:space="0" w:color="auto"/>
            <w:bottom w:val="none" w:sz="0" w:space="0" w:color="auto"/>
            <w:right w:val="none" w:sz="0" w:space="0" w:color="auto"/>
          </w:divBdr>
        </w:div>
        <w:div w:id="1031220967">
          <w:marLeft w:val="0"/>
          <w:marRight w:val="0"/>
          <w:marTop w:val="0"/>
          <w:marBottom w:val="0"/>
          <w:divBdr>
            <w:top w:val="none" w:sz="0" w:space="0" w:color="auto"/>
            <w:left w:val="none" w:sz="0" w:space="0" w:color="auto"/>
            <w:bottom w:val="none" w:sz="0" w:space="0" w:color="auto"/>
            <w:right w:val="none" w:sz="0" w:space="0" w:color="auto"/>
          </w:divBdr>
        </w:div>
      </w:divsChild>
    </w:div>
    <w:div w:id="1869369270">
      <w:bodyDiv w:val="1"/>
      <w:marLeft w:val="0"/>
      <w:marRight w:val="0"/>
      <w:marTop w:val="0"/>
      <w:marBottom w:val="0"/>
      <w:divBdr>
        <w:top w:val="none" w:sz="0" w:space="0" w:color="auto"/>
        <w:left w:val="none" w:sz="0" w:space="0" w:color="auto"/>
        <w:bottom w:val="none" w:sz="0" w:space="0" w:color="auto"/>
        <w:right w:val="none" w:sz="0" w:space="0" w:color="auto"/>
      </w:divBdr>
      <w:divsChild>
        <w:div w:id="940840504">
          <w:marLeft w:val="0"/>
          <w:marRight w:val="0"/>
          <w:marTop w:val="0"/>
          <w:marBottom w:val="0"/>
          <w:divBdr>
            <w:top w:val="none" w:sz="0" w:space="0" w:color="auto"/>
            <w:left w:val="none" w:sz="0" w:space="0" w:color="auto"/>
            <w:bottom w:val="none" w:sz="0" w:space="0" w:color="auto"/>
            <w:right w:val="none" w:sz="0" w:space="0" w:color="auto"/>
          </w:divBdr>
        </w:div>
        <w:div w:id="1872497788">
          <w:marLeft w:val="0"/>
          <w:marRight w:val="0"/>
          <w:marTop w:val="0"/>
          <w:marBottom w:val="0"/>
          <w:divBdr>
            <w:top w:val="none" w:sz="0" w:space="0" w:color="auto"/>
            <w:left w:val="none" w:sz="0" w:space="0" w:color="auto"/>
            <w:bottom w:val="none" w:sz="0" w:space="0" w:color="auto"/>
            <w:right w:val="none" w:sz="0" w:space="0" w:color="auto"/>
          </w:divBdr>
        </w:div>
        <w:div w:id="2026441825">
          <w:marLeft w:val="0"/>
          <w:marRight w:val="0"/>
          <w:marTop w:val="0"/>
          <w:marBottom w:val="0"/>
          <w:divBdr>
            <w:top w:val="none" w:sz="0" w:space="0" w:color="auto"/>
            <w:left w:val="none" w:sz="0" w:space="0" w:color="auto"/>
            <w:bottom w:val="none" w:sz="0" w:space="0" w:color="auto"/>
            <w:right w:val="none" w:sz="0" w:space="0" w:color="auto"/>
          </w:divBdr>
        </w:div>
      </w:divsChild>
    </w:div>
    <w:div w:id="1975601999">
      <w:bodyDiv w:val="1"/>
      <w:marLeft w:val="0"/>
      <w:marRight w:val="0"/>
      <w:marTop w:val="0"/>
      <w:marBottom w:val="0"/>
      <w:divBdr>
        <w:top w:val="none" w:sz="0" w:space="0" w:color="auto"/>
        <w:left w:val="none" w:sz="0" w:space="0" w:color="auto"/>
        <w:bottom w:val="none" w:sz="0" w:space="0" w:color="auto"/>
        <w:right w:val="none" w:sz="0" w:space="0" w:color="auto"/>
      </w:divBdr>
      <w:divsChild>
        <w:div w:id="394740654">
          <w:marLeft w:val="0"/>
          <w:marRight w:val="0"/>
          <w:marTop w:val="0"/>
          <w:marBottom w:val="0"/>
          <w:divBdr>
            <w:top w:val="none" w:sz="0" w:space="0" w:color="auto"/>
            <w:left w:val="none" w:sz="0" w:space="0" w:color="auto"/>
            <w:bottom w:val="none" w:sz="0" w:space="0" w:color="auto"/>
            <w:right w:val="none" w:sz="0" w:space="0" w:color="auto"/>
          </w:divBdr>
        </w:div>
        <w:div w:id="2022468907">
          <w:marLeft w:val="0"/>
          <w:marRight w:val="0"/>
          <w:marTop w:val="0"/>
          <w:marBottom w:val="0"/>
          <w:divBdr>
            <w:top w:val="none" w:sz="0" w:space="0" w:color="auto"/>
            <w:left w:val="none" w:sz="0" w:space="0" w:color="auto"/>
            <w:bottom w:val="none" w:sz="0" w:space="0" w:color="auto"/>
            <w:right w:val="none" w:sz="0" w:space="0" w:color="auto"/>
          </w:divBdr>
        </w:div>
        <w:div w:id="797143616">
          <w:marLeft w:val="0"/>
          <w:marRight w:val="0"/>
          <w:marTop w:val="0"/>
          <w:marBottom w:val="0"/>
          <w:divBdr>
            <w:top w:val="none" w:sz="0" w:space="0" w:color="auto"/>
            <w:left w:val="none" w:sz="0" w:space="0" w:color="auto"/>
            <w:bottom w:val="none" w:sz="0" w:space="0" w:color="auto"/>
            <w:right w:val="none" w:sz="0" w:space="0" w:color="auto"/>
          </w:divBdr>
        </w:div>
        <w:div w:id="65105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drive.live.com/redir?page=survey&amp;resid=2DBB14DF72F68FB1!22248&amp;authkey=!AFrex_FKfXKa-VU&amp;ithint=file%2cxlsx" TargetMode="External"/><Relationship Id="rId13" Type="http://schemas.openxmlformats.org/officeDocument/2006/relationships/hyperlink" Target="https://www.youtube.com/watch?v=G-LsH3B8if0&amp;feature=youtu.be" TargetMode="External"/><Relationship Id="rId18" Type="http://schemas.openxmlformats.org/officeDocument/2006/relationships/hyperlink" Target="https://www.youtube.com/watch?v=9juQGCdUZ2Y&amp;feature=youtu.b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watch?v=9juQGCdUZ2Y&amp;feature=youtu.b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acebook.com/l.php?u=http%3A%2F%2Fgoo.gl%2FsGRPtG&amp;h=ATOTCbN_5KVsugBK2WKIMmlAouL9VxoMwV_HGxZm09UxdfkyIRP3j39JvxpsccekC6xVbqHFKOklrJZ9crxevkNRSKgwfoaIPSkJfjbTWbRBEaTn2WeTczmEBET8eP5xuoXkDnEj"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l.facebook.com/l.php?u=http%3A%2F%2Fgoo.gl%2FsGRPtG&amp;h=ATOTCbN_5KVsugBK2WKIMmlAouL9VxoMwV_HGxZm09UxdfkyIRP3j39JvxpsccekC6xVbqHFKOklrJZ9crxevkNRSKgwfoaIPSkJfjbTWbRBEaTn2WeTczmEBET8eP5xuoXkDnEj" TargetMode="External"/><Relationship Id="rId14" Type="http://schemas.openxmlformats.org/officeDocument/2006/relationships/hyperlink" Target="https://www.youtube.com/watch?v=G-LsH3B8if0&amp;feature=youtu.be" TargetMode="Externa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C47C-780E-6749-848B-66D1F97D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654</Words>
  <Characters>5305</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TST</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Viro Elina</dc:creator>
  <cp:lastModifiedBy>Tapanen Anssi</cp:lastModifiedBy>
  <cp:revision>2</cp:revision>
  <cp:lastPrinted>2016-07-01T11:52:00Z</cp:lastPrinted>
  <dcterms:created xsi:type="dcterms:W3CDTF">2023-05-05T05:36:00Z</dcterms:created>
  <dcterms:modified xsi:type="dcterms:W3CDTF">2023-05-05T05:36:00Z</dcterms:modified>
</cp:coreProperties>
</file>