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D5" w:rsidRDefault="00D823EB">
      <w:r>
        <w:t>KOTITEHTÄVÄT: KPL 1, 2 JA 4 (20c)</w:t>
      </w:r>
    </w:p>
    <w:p w:rsidR="00D823EB" w:rsidRDefault="00D823EB"/>
    <w:p w:rsidR="00D823EB" w:rsidRPr="00150264" w:rsidRDefault="00150264">
      <w:pPr>
        <w:rPr>
          <w:b/>
        </w:rPr>
      </w:pPr>
      <w:r>
        <w:rPr>
          <w:b/>
        </w:rPr>
        <w:t xml:space="preserve">KPL1, </w:t>
      </w:r>
      <w:r w:rsidR="00D823EB" w:rsidRPr="00150264">
        <w:rPr>
          <w:b/>
        </w:rPr>
        <w:t>Tehtävä 4</w:t>
      </w:r>
    </w:p>
    <w:p w:rsidR="00D823EB" w:rsidRPr="00150264" w:rsidRDefault="00D823EB">
      <w:pPr>
        <w:rPr>
          <w:b/>
        </w:rPr>
      </w:pPr>
      <w:r w:rsidRPr="00150264">
        <w:rPr>
          <w:b/>
        </w:rPr>
        <w:t xml:space="preserve"> Poimi luvun 1 tekstistä kymmenen taloustietoon liittyvää keskeistä käsitettä </w:t>
      </w:r>
    </w:p>
    <w:p w:rsidR="00D823EB" w:rsidRDefault="00D823EB">
      <w:r>
        <w:t>Esimerkiksi: tarpeet, hyödyke, tarjonta, kuluttaja, lopputuote, tuotannontekijät, pääoma, raaka-aineet, työvoima, niukkuus, talouskasvu, investointi</w:t>
      </w:r>
    </w:p>
    <w:p w:rsidR="00D823EB" w:rsidRPr="00150264" w:rsidRDefault="00D823EB">
      <w:pPr>
        <w:rPr>
          <w:b/>
        </w:rPr>
      </w:pPr>
      <w:r w:rsidRPr="00150264">
        <w:rPr>
          <w:b/>
        </w:rPr>
        <w:t xml:space="preserve"> </w:t>
      </w:r>
      <w:r w:rsidR="00150264" w:rsidRPr="00150264">
        <w:rPr>
          <w:b/>
        </w:rPr>
        <w:t>KPL1,</w:t>
      </w:r>
      <w:r w:rsidR="00150264">
        <w:t xml:space="preserve"> </w:t>
      </w:r>
      <w:r w:rsidRPr="00150264">
        <w:rPr>
          <w:b/>
        </w:rPr>
        <w:t>Tehtävä 5 Pohdi, mitä valtion olisi kenties järkevä tehdä seuraavissa tapauksissa:</w:t>
      </w:r>
    </w:p>
    <w:p w:rsidR="00D823EB" w:rsidRPr="00150264" w:rsidRDefault="00D823EB" w:rsidP="00D823EB">
      <w:pPr>
        <w:pStyle w:val="Luettelokappale"/>
        <w:numPr>
          <w:ilvl w:val="0"/>
          <w:numId w:val="1"/>
        </w:numPr>
        <w:rPr>
          <w:b/>
        </w:rPr>
      </w:pPr>
      <w:r w:rsidRPr="00150264">
        <w:rPr>
          <w:b/>
        </w:rPr>
        <w:t>sillä on paljon työvoimaa ja raaka-aineita, mutta ei pääomaa</w:t>
      </w:r>
    </w:p>
    <w:p w:rsidR="00D823EB" w:rsidRDefault="00D823EB" w:rsidP="00D823EB">
      <w:pPr>
        <w:pStyle w:val="Luettelokappale"/>
        <w:ind w:left="405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Houkutella, esimerkiksi alhaisella veroasteella, ulkomaisia yrityksiä perustamaan maahan tuotantolaitoksia.</w:t>
      </w:r>
      <w:proofErr w:type="gramEnd"/>
      <w:r>
        <w:t xml:space="preserve"> </w:t>
      </w:r>
    </w:p>
    <w:p w:rsidR="00D823EB" w:rsidRDefault="00D823EB" w:rsidP="00D823EB">
      <w:pPr>
        <w:pStyle w:val="Luettelokappale"/>
        <w:ind w:left="405"/>
      </w:pPr>
      <w:r>
        <w:sym w:font="Symbol" w:char="F0B7"/>
      </w:r>
      <w:r>
        <w:t xml:space="preserve"> </w:t>
      </w:r>
      <w:proofErr w:type="gramStart"/>
      <w:r>
        <w:t>Pyrkiä hankkimaan edullista rahoitusta omien tuotantolaitosten perustamiseen.</w:t>
      </w:r>
      <w:proofErr w:type="gramEnd"/>
    </w:p>
    <w:p w:rsidR="00D823EB" w:rsidRPr="00150264" w:rsidRDefault="00D823EB" w:rsidP="00D823EB">
      <w:pPr>
        <w:pStyle w:val="Luettelokappale"/>
        <w:numPr>
          <w:ilvl w:val="0"/>
          <w:numId w:val="1"/>
        </w:numPr>
        <w:rPr>
          <w:b/>
        </w:rPr>
      </w:pPr>
      <w:r>
        <w:t xml:space="preserve"> </w:t>
      </w:r>
      <w:r w:rsidRPr="00150264">
        <w:rPr>
          <w:b/>
        </w:rPr>
        <w:t>sillä on paljon raaka-aineita ja pääomaa, mutta ei työvoimaa</w:t>
      </w:r>
    </w:p>
    <w:p w:rsidR="00D823EB" w:rsidRDefault="00D823EB" w:rsidP="00D823EB">
      <w:pPr>
        <w:pStyle w:val="Luettelokappale"/>
        <w:ind w:left="405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 xml:space="preserve">Houkutella maahanmuuttajia lupaamalla heille työtä ja </w:t>
      </w:r>
      <w:proofErr w:type="spellStart"/>
      <w:r>
        <w:t>perustoimeentulon</w:t>
      </w:r>
      <w:proofErr w:type="spellEnd"/>
      <w:r>
        <w:t>.</w:t>
      </w:r>
      <w:proofErr w:type="gramEnd"/>
    </w:p>
    <w:p w:rsidR="00D823EB" w:rsidRDefault="00D823EB" w:rsidP="00D823EB">
      <w:pPr>
        <w:pStyle w:val="Luettelokappale"/>
        <w:ind w:left="405"/>
      </w:pPr>
      <w:r>
        <w:t xml:space="preserve"> </w:t>
      </w:r>
      <w:r>
        <w:sym w:font="Symbol" w:char="F0B7"/>
      </w:r>
      <w:r>
        <w:t xml:space="preserve"> Tukea lapsiperheitä, jotta syntyvyys nousisi.</w:t>
      </w:r>
    </w:p>
    <w:p w:rsidR="00D823EB" w:rsidRDefault="00D823EB" w:rsidP="00D823EB">
      <w:pPr>
        <w:pStyle w:val="Luettelokappale"/>
        <w:ind w:left="405"/>
      </w:pPr>
      <w:r>
        <w:t xml:space="preserve"> </w:t>
      </w:r>
      <w:r>
        <w:sym w:font="Symbol" w:char="F0B7"/>
      </w:r>
      <w:r>
        <w:t xml:space="preserve"> Pyrkiä lyhentämään opiskeluaikoja, jotta ihmiset siirtyvät nopeammin työelämään.</w:t>
      </w:r>
    </w:p>
    <w:p w:rsidR="00D823EB" w:rsidRDefault="00D823EB" w:rsidP="00D823EB">
      <w:pPr>
        <w:pStyle w:val="Luettelokappale"/>
        <w:ind w:left="405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Pyrkiä pidentämään työssäoloaikaa esimerkiksi eläkeikää nostamalla.</w:t>
      </w:r>
      <w:proofErr w:type="gramEnd"/>
    </w:p>
    <w:p w:rsidR="00D823EB" w:rsidRPr="00150264" w:rsidRDefault="00D823EB" w:rsidP="00D823EB">
      <w:pPr>
        <w:pStyle w:val="Luettelokappale"/>
        <w:numPr>
          <w:ilvl w:val="0"/>
          <w:numId w:val="1"/>
        </w:numPr>
        <w:rPr>
          <w:b/>
        </w:rPr>
      </w:pPr>
      <w:r w:rsidRPr="00150264">
        <w:rPr>
          <w:b/>
        </w:rPr>
        <w:t>sillä on paljon pääomaa ja työvoimaa, mutta ei raaka-aineita.</w:t>
      </w:r>
    </w:p>
    <w:p w:rsidR="00D823EB" w:rsidRDefault="00D823EB" w:rsidP="00D823EB">
      <w:pPr>
        <w:pStyle w:val="Luettelokappale"/>
        <w:ind w:left="405"/>
      </w:pPr>
      <w:r>
        <w:t xml:space="preserve"> </w:t>
      </w:r>
      <w:r>
        <w:sym w:font="Symbol" w:char="F0B7"/>
      </w:r>
      <w:r>
        <w:t xml:space="preserve"> Ostaa raaka-aineita ulkomailta ja jalostaa niistä laadukkaita ja kalliita hyödykkeitä.</w:t>
      </w:r>
    </w:p>
    <w:p w:rsidR="00150264" w:rsidRDefault="00150264" w:rsidP="00D823EB">
      <w:pPr>
        <w:pStyle w:val="Luettelokappale"/>
        <w:ind w:left="405"/>
      </w:pPr>
    </w:p>
    <w:p w:rsidR="00150264" w:rsidRDefault="00150264" w:rsidP="00D823EB">
      <w:pPr>
        <w:pStyle w:val="Luettelokappale"/>
        <w:ind w:left="405"/>
      </w:pPr>
    </w:p>
    <w:p w:rsidR="00150264" w:rsidRPr="00E3355C" w:rsidRDefault="00150264" w:rsidP="00D823EB">
      <w:pPr>
        <w:pStyle w:val="Luettelokappale"/>
        <w:ind w:left="405"/>
        <w:rPr>
          <w:b/>
        </w:rPr>
      </w:pPr>
      <w:r w:rsidRPr="00E3355C">
        <w:rPr>
          <w:b/>
        </w:rPr>
        <w:t>KPL2, Tehtävä 3</w:t>
      </w:r>
    </w:p>
    <w:p w:rsidR="00470043" w:rsidRPr="00E3355C" w:rsidRDefault="00470043" w:rsidP="00D823EB">
      <w:pPr>
        <w:pStyle w:val="Luettelokappale"/>
        <w:ind w:left="405"/>
        <w:rPr>
          <w:b/>
        </w:rPr>
      </w:pPr>
    </w:p>
    <w:p w:rsidR="00470043" w:rsidRPr="00E3355C" w:rsidRDefault="00470043" w:rsidP="00D823EB">
      <w:pPr>
        <w:pStyle w:val="Luettelokappale"/>
        <w:ind w:left="405"/>
        <w:rPr>
          <w:b/>
        </w:rPr>
      </w:pPr>
      <w:r w:rsidRPr="00E3355C">
        <w:rPr>
          <w:b/>
        </w:rPr>
        <w:t>Tehtävä 3 Pohdi, miten tuottavuutta voitaisiin parantaa</w:t>
      </w:r>
    </w:p>
    <w:p w:rsidR="00470043" w:rsidRPr="00E3355C" w:rsidRDefault="00470043" w:rsidP="00470043">
      <w:pPr>
        <w:pStyle w:val="Luettelokappale"/>
        <w:numPr>
          <w:ilvl w:val="0"/>
          <w:numId w:val="2"/>
        </w:numPr>
        <w:rPr>
          <w:b/>
        </w:rPr>
      </w:pPr>
      <w:r w:rsidRPr="00E3355C">
        <w:rPr>
          <w:b/>
        </w:rPr>
        <w:t xml:space="preserve">omassa opiskelussasi </w:t>
      </w:r>
    </w:p>
    <w:p w:rsidR="00470043" w:rsidRDefault="00470043" w:rsidP="00470043">
      <w:pPr>
        <w:pStyle w:val="Luettelokappale"/>
        <w:ind w:left="810"/>
      </w:pPr>
      <w:r>
        <w:t>Samalla ajalla parempiin tuloksiin tai vähemmällä ajalla samoihin tuloksiin:</w:t>
      </w:r>
    </w:p>
    <w:p w:rsidR="00470043" w:rsidRDefault="00470043" w:rsidP="00470043">
      <w:pPr>
        <w:pStyle w:val="Luettelokappale"/>
        <w:ind w:left="810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Kehittämällä opiskelutekniikkaa.</w:t>
      </w:r>
      <w:proofErr w:type="gramEnd"/>
    </w:p>
    <w:p w:rsidR="00470043" w:rsidRDefault="00470043" w:rsidP="00470043">
      <w:pPr>
        <w:pStyle w:val="Luettelokappale"/>
        <w:ind w:left="810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Nukkumalla riittävästi.</w:t>
      </w:r>
      <w:proofErr w:type="gramEnd"/>
    </w:p>
    <w:p w:rsidR="00470043" w:rsidRDefault="00470043" w:rsidP="00470043">
      <w:pPr>
        <w:pStyle w:val="Luettelokappale"/>
        <w:ind w:left="810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Tekemällä lukuaikataulu ja noudattamalla sitä.</w:t>
      </w:r>
      <w:proofErr w:type="gramEnd"/>
    </w:p>
    <w:p w:rsidR="00470043" w:rsidRDefault="00470043" w:rsidP="00470043">
      <w:pPr>
        <w:pStyle w:val="Luettelokappale"/>
        <w:ind w:left="810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Ylläpitämällä fyysistä kuntoa.</w:t>
      </w:r>
      <w:proofErr w:type="gramEnd"/>
    </w:p>
    <w:p w:rsidR="00470043" w:rsidRDefault="00470043" w:rsidP="00470043">
      <w:pPr>
        <w:pStyle w:val="Luettelokappale"/>
        <w:ind w:left="810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Opiskelemalla ryhmissä.</w:t>
      </w:r>
      <w:proofErr w:type="gramEnd"/>
    </w:p>
    <w:p w:rsidR="00470043" w:rsidRDefault="00470043" w:rsidP="00470043">
      <w:pPr>
        <w:pStyle w:val="Luettelokappale"/>
        <w:ind w:left="810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 xml:space="preserve">Opiskelemalla </w:t>
      </w:r>
      <w:proofErr w:type="spellStart"/>
      <w:r>
        <w:t>etänä</w:t>
      </w:r>
      <w:proofErr w:type="spellEnd"/>
      <w:r>
        <w:t xml:space="preserve"> verkon avulla (matka-ajan säästäminen).</w:t>
      </w:r>
      <w:proofErr w:type="gramEnd"/>
    </w:p>
    <w:p w:rsidR="00470043" w:rsidRDefault="00470043" w:rsidP="00470043">
      <w:pPr>
        <w:pStyle w:val="Luettelokappale"/>
        <w:ind w:left="810"/>
      </w:pPr>
    </w:p>
    <w:p w:rsidR="00470043" w:rsidRPr="00E3355C" w:rsidRDefault="00E3355C" w:rsidP="00470043">
      <w:pPr>
        <w:pStyle w:val="Luettelokappale"/>
        <w:numPr>
          <w:ilvl w:val="0"/>
          <w:numId w:val="2"/>
        </w:numPr>
        <w:rPr>
          <w:b/>
        </w:rPr>
      </w:pPr>
      <w:r>
        <w:rPr>
          <w:b/>
        </w:rPr>
        <w:t>koulussasi</w:t>
      </w:r>
    </w:p>
    <w:p w:rsidR="00470043" w:rsidRDefault="00470043" w:rsidP="00470043">
      <w:pPr>
        <w:pStyle w:val="Luettelokappale"/>
        <w:ind w:left="810"/>
      </w:pPr>
      <w:r>
        <w:t xml:space="preserve"> Ongelma: mitataanko tuottavuutta oppimisella vai pelkillä kurssisuorituksilla?</w:t>
      </w:r>
    </w:p>
    <w:p w:rsidR="00470043" w:rsidRDefault="00470043" w:rsidP="00470043">
      <w:pPr>
        <w:pStyle w:val="Luettelokappale"/>
        <w:ind w:left="810"/>
      </w:pPr>
      <w:r>
        <w:t xml:space="preserve"> </w:t>
      </w:r>
      <w:r>
        <w:sym w:font="Symbol" w:char="F0B7"/>
      </w:r>
      <w:r>
        <w:t xml:space="preserve"> Lisäämällä kannustimia eli ”antamalla porkkanaa”: kirjapalkintoja, stipendejä.</w:t>
      </w:r>
    </w:p>
    <w:p w:rsidR="00470043" w:rsidRDefault="00470043" w:rsidP="00470043">
      <w:pPr>
        <w:pStyle w:val="Luettelokappale"/>
        <w:ind w:left="810"/>
      </w:pPr>
      <w:r>
        <w:t xml:space="preserve"> </w:t>
      </w:r>
      <w:r>
        <w:sym w:font="Symbol" w:char="F0B7"/>
      </w:r>
      <w:r>
        <w:t xml:space="preserve"> Rankaisemalla ”kepillä” eli huonoista suorituksista saisi esimerkiksi jälki-istuntoa tai lisätehtäviä. </w:t>
      </w:r>
      <w:r>
        <w:sym w:font="Symbol" w:char="F0B7"/>
      </w:r>
      <w:r>
        <w:t xml:space="preserve"> </w:t>
      </w:r>
      <w:proofErr w:type="gramStart"/>
      <w:r>
        <w:t>Säästämällä energiaa ja käyttämällä säästetyt rahat esimerkiksi työympäristön viihtyvyyden kohentamiseen.</w:t>
      </w:r>
      <w:proofErr w:type="gramEnd"/>
    </w:p>
    <w:p w:rsidR="00470043" w:rsidRDefault="00470043" w:rsidP="00470043">
      <w:pPr>
        <w:pStyle w:val="Luettelokappale"/>
        <w:ind w:left="810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Tarjoamalla hyvää kouluruokaa ja riittävän pitkät välitunnit.</w:t>
      </w:r>
      <w:proofErr w:type="gramEnd"/>
    </w:p>
    <w:p w:rsidR="00E3355C" w:rsidRDefault="00470043" w:rsidP="00470043">
      <w:pPr>
        <w:pStyle w:val="Luettelokappale"/>
        <w:ind w:left="810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Toteuttamalla hyvä ilmanvaihto.</w:t>
      </w:r>
      <w:proofErr w:type="gramEnd"/>
    </w:p>
    <w:p w:rsidR="00470043" w:rsidRDefault="00470043" w:rsidP="00470043">
      <w:pPr>
        <w:pStyle w:val="Luettelokappale"/>
        <w:ind w:left="810"/>
      </w:pPr>
      <w:r>
        <w:lastRenderedPageBreak/>
        <w:t xml:space="preserve"> </w:t>
      </w:r>
      <w:r>
        <w:sym w:font="Symbol" w:char="F0B7"/>
      </w:r>
      <w:r>
        <w:t xml:space="preserve"> Vähentämällä opettajien määrää ja tekemällä kursseja esimerkiksi verkossa.</w:t>
      </w:r>
    </w:p>
    <w:p w:rsidR="00C0284E" w:rsidRDefault="00C0284E" w:rsidP="00470043">
      <w:pPr>
        <w:pStyle w:val="Luettelokappale"/>
        <w:ind w:left="810"/>
      </w:pPr>
    </w:p>
    <w:p w:rsidR="00C0284E" w:rsidRDefault="00C0284E" w:rsidP="00470043">
      <w:pPr>
        <w:pStyle w:val="Luettelokappale"/>
        <w:ind w:left="810"/>
      </w:pPr>
      <w:bookmarkStart w:id="0" w:name="_GoBack"/>
      <w:bookmarkEnd w:id="0"/>
    </w:p>
    <w:p w:rsidR="00150264" w:rsidRDefault="00150264" w:rsidP="00D823EB">
      <w:pPr>
        <w:pStyle w:val="Luettelokappale"/>
        <w:ind w:left="405"/>
      </w:pPr>
    </w:p>
    <w:p w:rsidR="00150264" w:rsidRDefault="00150264" w:rsidP="00D823EB">
      <w:pPr>
        <w:pStyle w:val="Luettelokappale"/>
        <w:ind w:left="405"/>
      </w:pPr>
    </w:p>
    <w:sectPr w:rsidR="0015026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2F5D"/>
    <w:multiLevelType w:val="hybridMultilevel"/>
    <w:tmpl w:val="9EA0F43A"/>
    <w:lvl w:ilvl="0" w:tplc="0122ACB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A316C65"/>
    <w:multiLevelType w:val="hybridMultilevel"/>
    <w:tmpl w:val="3586D9C2"/>
    <w:lvl w:ilvl="0" w:tplc="81841C7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30" w:hanging="360"/>
      </w:pPr>
    </w:lvl>
    <w:lvl w:ilvl="2" w:tplc="040B001B" w:tentative="1">
      <w:start w:val="1"/>
      <w:numFmt w:val="lowerRoman"/>
      <w:lvlText w:val="%3."/>
      <w:lvlJc w:val="right"/>
      <w:pPr>
        <w:ind w:left="2250" w:hanging="180"/>
      </w:pPr>
    </w:lvl>
    <w:lvl w:ilvl="3" w:tplc="040B000F" w:tentative="1">
      <w:start w:val="1"/>
      <w:numFmt w:val="decimal"/>
      <w:lvlText w:val="%4."/>
      <w:lvlJc w:val="left"/>
      <w:pPr>
        <w:ind w:left="2970" w:hanging="360"/>
      </w:pPr>
    </w:lvl>
    <w:lvl w:ilvl="4" w:tplc="040B0019" w:tentative="1">
      <w:start w:val="1"/>
      <w:numFmt w:val="lowerLetter"/>
      <w:lvlText w:val="%5."/>
      <w:lvlJc w:val="left"/>
      <w:pPr>
        <w:ind w:left="3690" w:hanging="360"/>
      </w:pPr>
    </w:lvl>
    <w:lvl w:ilvl="5" w:tplc="040B001B" w:tentative="1">
      <w:start w:val="1"/>
      <w:numFmt w:val="lowerRoman"/>
      <w:lvlText w:val="%6."/>
      <w:lvlJc w:val="right"/>
      <w:pPr>
        <w:ind w:left="4410" w:hanging="180"/>
      </w:pPr>
    </w:lvl>
    <w:lvl w:ilvl="6" w:tplc="040B000F" w:tentative="1">
      <w:start w:val="1"/>
      <w:numFmt w:val="decimal"/>
      <w:lvlText w:val="%7."/>
      <w:lvlJc w:val="left"/>
      <w:pPr>
        <w:ind w:left="5130" w:hanging="360"/>
      </w:pPr>
    </w:lvl>
    <w:lvl w:ilvl="7" w:tplc="040B0019" w:tentative="1">
      <w:start w:val="1"/>
      <w:numFmt w:val="lowerLetter"/>
      <w:lvlText w:val="%8."/>
      <w:lvlJc w:val="left"/>
      <w:pPr>
        <w:ind w:left="5850" w:hanging="360"/>
      </w:pPr>
    </w:lvl>
    <w:lvl w:ilvl="8" w:tplc="040B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EB"/>
    <w:rsid w:val="000561D0"/>
    <w:rsid w:val="00150264"/>
    <w:rsid w:val="00470043"/>
    <w:rsid w:val="00C0284E"/>
    <w:rsid w:val="00D63C23"/>
    <w:rsid w:val="00D823EB"/>
    <w:rsid w:val="00E3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82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8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230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koti</cp:lastModifiedBy>
  <cp:revision>5</cp:revision>
  <dcterms:created xsi:type="dcterms:W3CDTF">2022-09-28T19:33:00Z</dcterms:created>
  <dcterms:modified xsi:type="dcterms:W3CDTF">2022-09-28T19:51:00Z</dcterms:modified>
</cp:coreProperties>
</file>