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5A3A1B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913B59" w:rsidRPr="00F05C91" w:rsidRDefault="00913B59" w:rsidP="00913B59">
            <w:pPr>
              <w:pStyle w:val="Eivli"/>
            </w:pPr>
            <w:r w:rsidRPr="00F05C91">
              <w:rPr>
                <w:b/>
              </w:rPr>
              <w:t>T1</w:t>
            </w:r>
            <w:r w:rsidRPr="00F05C91">
              <w:t xml:space="preserve"> </w:t>
            </w:r>
            <w:r w:rsidR="00F05C91" w:rsidRPr="00F05C91">
              <w:rPr>
                <w:color w:val="000000"/>
              </w:rPr>
              <w:t>Osallistuu taitojensa mukaan yhteismusisointiin ja rakentaa myönteistä yhteishenkeä luokassaan</w:t>
            </w:r>
          </w:p>
          <w:p w:rsidR="00913B59" w:rsidRPr="00F05C91" w:rsidRDefault="00913B59" w:rsidP="00913B59">
            <w:pPr>
              <w:pStyle w:val="Eivli"/>
            </w:pPr>
          </w:p>
          <w:p w:rsidR="00913B59" w:rsidRPr="00F05C91" w:rsidRDefault="00913B59" w:rsidP="00913B59">
            <w:pPr>
              <w:pStyle w:val="Eivli"/>
            </w:pPr>
            <w:r w:rsidRPr="00F05C91">
              <w:rPr>
                <w:b/>
              </w:rPr>
              <w:t>T2</w:t>
            </w:r>
            <w:r w:rsidR="00F05C91" w:rsidRPr="00F05C91">
              <w:rPr>
                <w:b/>
              </w:rPr>
              <w:t xml:space="preserve"> </w:t>
            </w:r>
            <w:r w:rsidR="00F05C91" w:rsidRPr="00F05C91">
              <w:rPr>
                <w:color w:val="000000"/>
              </w:rPr>
              <w:t>Oppilas käyttää ääntään luonnollisesti, oppilas harjoittelee keho-, rytmi-, melodia- ja sointusoittimien soittotaitoaan musisoivan ryhmän jäsenenä</w:t>
            </w:r>
            <w:r w:rsidRPr="00F05C91">
              <w:t xml:space="preserve"> </w:t>
            </w:r>
          </w:p>
          <w:p w:rsidR="00913B59" w:rsidRPr="00F05C91" w:rsidRDefault="00913B59" w:rsidP="00913B59">
            <w:pPr>
              <w:pStyle w:val="Eivli"/>
            </w:pPr>
          </w:p>
          <w:p w:rsidR="00913B59" w:rsidRPr="00F05C91" w:rsidRDefault="00913B59" w:rsidP="00913B59">
            <w:pPr>
              <w:pStyle w:val="Eivli"/>
            </w:pPr>
            <w:r w:rsidRPr="00F05C91">
              <w:rPr>
                <w:b/>
              </w:rPr>
              <w:t>T3</w:t>
            </w:r>
            <w:r w:rsidR="00F05C91" w:rsidRPr="00F05C91">
              <w:rPr>
                <w:b/>
              </w:rPr>
              <w:t xml:space="preserve"> </w:t>
            </w:r>
            <w:r w:rsidR="00F05C91" w:rsidRPr="00F05C91">
              <w:rPr>
                <w:color w:val="000000"/>
              </w:rPr>
              <w:t>Oppilas harjoittelee kokonaisvaltaista kehollista liikeilmaisua kuvien, tarinoiden ja tunnetilojen pohjalta</w:t>
            </w:r>
            <w:r w:rsidRPr="00F05C91">
              <w:t>.</w:t>
            </w:r>
          </w:p>
          <w:p w:rsidR="00913B59" w:rsidRPr="00F05C91" w:rsidRDefault="00913B59" w:rsidP="00913B59">
            <w:pPr>
              <w:pStyle w:val="Eivli"/>
            </w:pPr>
          </w:p>
          <w:p w:rsidR="00913B59" w:rsidRPr="00F05C91" w:rsidRDefault="00913B59" w:rsidP="00913B59">
            <w:pPr>
              <w:pStyle w:val="Eivli"/>
            </w:pPr>
            <w:r w:rsidRPr="00F05C91">
              <w:rPr>
                <w:b/>
              </w:rPr>
              <w:t>T4</w:t>
            </w:r>
            <w:r w:rsidR="00F05C91" w:rsidRPr="00F05C91">
              <w:rPr>
                <w:b/>
              </w:rPr>
              <w:t xml:space="preserve"> </w:t>
            </w:r>
            <w:r w:rsidR="00F05C91" w:rsidRPr="00F05C91">
              <w:rPr>
                <w:color w:val="000000"/>
              </w:rPr>
              <w:t>Oppilas harjoittelee jäsentämään kuulemaansa musiikkia ja ääniympäristön ääniä, sekä pystyy kertomaan kuulemastaan</w:t>
            </w:r>
            <w:r w:rsidRPr="00F05C91">
              <w:t>.</w:t>
            </w:r>
          </w:p>
          <w:p w:rsidR="00913B59" w:rsidRPr="00F05C91" w:rsidRDefault="00913B59" w:rsidP="00913B59">
            <w:pPr>
              <w:pStyle w:val="Eivli"/>
            </w:pPr>
          </w:p>
          <w:p w:rsidR="00913B59" w:rsidRPr="00F05C91" w:rsidRDefault="00913B59" w:rsidP="00913B59">
            <w:pPr>
              <w:pStyle w:val="Eivli"/>
            </w:pPr>
            <w:r w:rsidRPr="00F05C91">
              <w:rPr>
                <w:b/>
              </w:rPr>
              <w:t>T5</w:t>
            </w:r>
            <w:r w:rsidR="00F05C91" w:rsidRPr="00F05C91">
              <w:rPr>
                <w:b/>
              </w:rPr>
              <w:t xml:space="preserve"> </w:t>
            </w:r>
            <w:r w:rsidR="00F05C91" w:rsidRPr="00F05C91">
              <w:rPr>
                <w:rStyle w:val="Voimakas"/>
                <w:b w:val="0"/>
                <w:color w:val="000000"/>
              </w:rPr>
              <w:t xml:space="preserve">Oppilas kehittää taitojaan pienimuotoisten </w:t>
            </w:r>
            <w:proofErr w:type="spellStart"/>
            <w:r w:rsidR="00F05C91" w:rsidRPr="00F05C91">
              <w:rPr>
                <w:rStyle w:val="Voimakas"/>
                <w:b w:val="0"/>
                <w:color w:val="000000"/>
              </w:rPr>
              <w:t>musiikkillisten</w:t>
            </w:r>
            <w:proofErr w:type="spellEnd"/>
            <w:r w:rsidR="00F05C91" w:rsidRPr="00F05C91">
              <w:rPr>
                <w:rStyle w:val="Voimakas"/>
                <w:b w:val="0"/>
                <w:color w:val="000000"/>
              </w:rPr>
              <w:t xml:space="preserve"> kokonaisuuksien luomisessa parin kanssa</w:t>
            </w:r>
            <w:r w:rsidRPr="00F05C91">
              <w:rPr>
                <w:b/>
              </w:rPr>
              <w:t>.</w:t>
            </w:r>
          </w:p>
          <w:p w:rsidR="00913B59" w:rsidRPr="00F05C91" w:rsidRDefault="00913B59" w:rsidP="00913B59">
            <w:pPr>
              <w:pStyle w:val="Eivli"/>
            </w:pPr>
          </w:p>
          <w:p w:rsidR="00F05C91" w:rsidRPr="00F05C91" w:rsidRDefault="00913B59" w:rsidP="00913B59">
            <w:pPr>
              <w:pStyle w:val="Eivli"/>
              <w:rPr>
                <w:color w:val="000000"/>
              </w:rPr>
            </w:pPr>
            <w:r w:rsidRPr="00F05C91">
              <w:rPr>
                <w:b/>
              </w:rPr>
              <w:t>T6</w:t>
            </w:r>
            <w:r w:rsidRPr="00F05C91">
              <w:t xml:space="preserve"> </w:t>
            </w:r>
            <w:r w:rsidR="00F05C91" w:rsidRPr="00F05C91">
              <w:rPr>
                <w:color w:val="000000"/>
              </w:rPr>
              <w:t>Oppilas tutustuu maailman musiikkiin ja yhdistää oppimaansa muihin kokemuksiinsa eri maiden kulttuureista</w:t>
            </w:r>
          </w:p>
          <w:p w:rsidR="00F05C91" w:rsidRPr="00F05C91" w:rsidRDefault="00F05C91" w:rsidP="00913B59">
            <w:pPr>
              <w:pStyle w:val="Eivli"/>
              <w:rPr>
                <w:color w:val="000000"/>
              </w:rPr>
            </w:pPr>
          </w:p>
          <w:p w:rsidR="00913B59" w:rsidRPr="00F05C91" w:rsidRDefault="00913B59" w:rsidP="00913B59">
            <w:pPr>
              <w:pStyle w:val="Eivli"/>
            </w:pPr>
            <w:r w:rsidRPr="00F05C91">
              <w:rPr>
                <w:b/>
              </w:rPr>
              <w:t>T7</w:t>
            </w:r>
            <w:r w:rsidR="00F05C91" w:rsidRPr="00F05C91">
              <w:rPr>
                <w:b/>
              </w:rPr>
              <w:t xml:space="preserve"> </w:t>
            </w:r>
            <w:r w:rsidR="00F05C91" w:rsidRPr="00F05C91">
              <w:rPr>
                <w:rStyle w:val="Voimakas"/>
                <w:b w:val="0"/>
                <w:color w:val="000000"/>
              </w:rPr>
              <w:t>Oppilas kehittää taitojaan käyttää opetettuja musiikkikäsitteitä ja merkintätapoja musisoinnissa</w:t>
            </w:r>
            <w:r w:rsidRPr="00F05C91">
              <w:rPr>
                <w:b/>
              </w:rPr>
              <w:t>.</w:t>
            </w:r>
          </w:p>
          <w:p w:rsidR="00913B59" w:rsidRPr="00F05C91" w:rsidRDefault="00913B59" w:rsidP="00913B59">
            <w:pPr>
              <w:pStyle w:val="Eivli"/>
            </w:pPr>
          </w:p>
          <w:p w:rsidR="00913B59" w:rsidRPr="00F05C91" w:rsidRDefault="00913B59" w:rsidP="00913B59">
            <w:pPr>
              <w:pStyle w:val="Eivli"/>
            </w:pPr>
            <w:r w:rsidRPr="00F05C91">
              <w:rPr>
                <w:b/>
              </w:rPr>
              <w:t>T8</w:t>
            </w:r>
            <w:r w:rsidR="00F05C91" w:rsidRPr="00F05C91">
              <w:rPr>
                <w:b/>
              </w:rPr>
              <w:t xml:space="preserve"> </w:t>
            </w:r>
            <w:r w:rsidR="00F05C91" w:rsidRPr="00F05C91">
              <w:rPr>
                <w:rStyle w:val="Voimakas"/>
                <w:b w:val="0"/>
                <w:color w:val="000000"/>
              </w:rPr>
              <w:t>Oppilas oppii huoltamaan ääntään ja instrumenttejaan</w:t>
            </w:r>
            <w:r w:rsidRPr="00F05C91">
              <w:t>.</w:t>
            </w:r>
          </w:p>
          <w:p w:rsidR="00913B59" w:rsidRPr="00F05C91" w:rsidRDefault="00913B59" w:rsidP="00913B59">
            <w:pPr>
              <w:pStyle w:val="Eivli"/>
            </w:pPr>
          </w:p>
          <w:p w:rsidR="00913B59" w:rsidRPr="00F05C91" w:rsidRDefault="00913B59" w:rsidP="00913B59">
            <w:pPr>
              <w:pStyle w:val="Eivli"/>
            </w:pPr>
            <w:r w:rsidRPr="00F05C91">
              <w:rPr>
                <w:b/>
              </w:rPr>
              <w:t>T9</w:t>
            </w:r>
            <w:r w:rsidR="00F05C91" w:rsidRPr="00F05C91">
              <w:t xml:space="preserve"> </w:t>
            </w:r>
            <w:r w:rsidR="00F05C91" w:rsidRPr="00F05C91">
              <w:rPr>
                <w:color w:val="000000"/>
              </w:rPr>
              <w:t>Oppilas asettaa tavoitteen musiikillisen osaamisen kehittämiseksi ja toimii tavoitteellisesti yhteismusisoinnissa</w:t>
            </w:r>
            <w:r w:rsidRPr="00F05C91">
              <w:t>.</w:t>
            </w:r>
          </w:p>
          <w:p w:rsidR="00D8505C" w:rsidRPr="00F05C91" w:rsidRDefault="00D8505C" w:rsidP="00F05C91">
            <w:pPr>
              <w:pStyle w:val="Eivli"/>
            </w:pPr>
          </w:p>
        </w:tc>
        <w:tc>
          <w:tcPr>
            <w:tcW w:w="3498" w:type="dxa"/>
          </w:tcPr>
          <w:p w:rsidR="00F05C91" w:rsidRPr="00F05C91" w:rsidRDefault="00F05C91" w:rsidP="00F05C91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05C91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 xml:space="preserve">S1 Miten musiikissa toimitaan: </w:t>
            </w:r>
          </w:p>
          <w:p w:rsidR="00F05C91" w:rsidRPr="00F05C91" w:rsidRDefault="00F05C91" w:rsidP="00F05C91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 w:rsidRPr="00F05C91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proofErr w:type="gramEnd"/>
            <w:r w:rsidRPr="00F05C91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>Musisointitilanteissa kiinnitetään huomiota musisoivan ryhmän jäsenenä toimimiseen.</w:t>
            </w:r>
          </w:p>
          <w:p w:rsidR="00F05C91" w:rsidRPr="00F05C91" w:rsidRDefault="00F05C91" w:rsidP="00F05C91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proofErr w:type="gramEnd"/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Luontevaa äänenkäyttöä ja laulamista, liikkumista sekä keho-, rytmi- ja melodia- soittimien perussoittotekniikoita harjoitellaan yhteismusisoinnissa.</w:t>
            </w:r>
          </w:p>
          <w:p w:rsidR="00F05C91" w:rsidRPr="00F05C91" w:rsidRDefault="00F05C91" w:rsidP="00F05C91">
            <w:pPr>
              <w:pStyle w:val="Eivli"/>
              <w:rPr>
                <w:color w:val="000000"/>
              </w:rPr>
            </w:pPr>
            <w:proofErr w:type="gramStart"/>
            <w:r w:rsidRPr="00F05C91">
              <w:rPr>
                <w:color w:val="000000"/>
              </w:rPr>
              <w:t>-</w:t>
            </w:r>
            <w:proofErr w:type="gramEnd"/>
            <w:r w:rsidRPr="00F05C91">
              <w:rPr>
                <w:color w:val="000000"/>
              </w:rPr>
              <w:t xml:space="preserve"> Opetuksessa on keskeistä ilmaisutaitojen, kuuntelu- ja kuvittelukyvyn monipuolinen kehittäminen</w:t>
            </w:r>
          </w:p>
          <w:p w:rsidR="00F05C91" w:rsidRPr="00F05C91" w:rsidRDefault="00F05C91" w:rsidP="00F05C91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05C91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S2 Mistä musiikki muodostuu</w:t>
            </w:r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</w:p>
          <w:p w:rsidR="00F05C91" w:rsidRPr="00F05C91" w:rsidRDefault="00F05C91" w:rsidP="00F05C91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proofErr w:type="gramEnd"/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Musisointitilanteissa kiinnitetään huomiota peruskäsitteiden lisäksi musiikkikäsitteiden </w:t>
            </w:r>
            <w:r w:rsidRPr="00F05C91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rytmi</w:t>
            </w:r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(harjoituksia soittaen ja liikkein rytmimerkinnästä, rytmikaanon), </w:t>
            </w:r>
            <w:r w:rsidRPr="00F05C91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melodia</w:t>
            </w:r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 äänialan laajentaminen, kaanon,) </w:t>
            </w:r>
            <w:r w:rsidRPr="00F05C91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harmonia</w:t>
            </w:r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F05C91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muoto</w:t>
            </w:r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 kysymys-vastaus, rondo, AB, ) </w:t>
            </w:r>
            <w:r w:rsidRPr="00F05C91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sointiväri</w:t>
            </w:r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 soittimiin tutustuminen äänen tuottamistavan ja äänenvärin perusteella), </w:t>
            </w:r>
            <w:r w:rsidRPr="00F05C91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dynamiikka</w:t>
            </w:r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 </w:t>
            </w:r>
            <w:proofErr w:type="spellStart"/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>pp</w:t>
            </w:r>
            <w:proofErr w:type="spellEnd"/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/ff,) ja </w:t>
            </w:r>
            <w:r w:rsidRPr="00F05C91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musiikin hahmottamiskyvyn kehittämiseen</w:t>
            </w:r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:rsidR="00F05C91" w:rsidRPr="00F05C91" w:rsidRDefault="00F05C91" w:rsidP="00F05C91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proofErr w:type="gramEnd"/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Osaamisen kehittyessä käsitteitä nimetään ja käytetään vakiintuneita tai omia symboleita kuvaamaan musiikillisia tapahtumia.</w:t>
            </w:r>
          </w:p>
          <w:p w:rsidR="00F05C91" w:rsidRPr="00F05C91" w:rsidRDefault="00F05C91" w:rsidP="00F05C91">
            <w:pPr>
              <w:pStyle w:val="Eivli"/>
              <w:rPr>
                <w:color w:val="000000"/>
              </w:rPr>
            </w:pPr>
            <w:proofErr w:type="gramStart"/>
            <w:r w:rsidRPr="00F05C91">
              <w:rPr>
                <w:color w:val="000000"/>
              </w:rPr>
              <w:t>-</w:t>
            </w:r>
            <w:proofErr w:type="gramEnd"/>
            <w:r w:rsidRPr="00F05C91">
              <w:rPr>
                <w:color w:val="000000"/>
              </w:rPr>
              <w:t xml:space="preserve"> Musiikillisessa toiminnassa kiinnitetään huomiota myös tulkintaan ja musiikin ilmaisullisiin keinoihin.</w:t>
            </w:r>
            <w:bookmarkStart w:id="0" w:name="_GoBack"/>
            <w:bookmarkEnd w:id="0"/>
          </w:p>
          <w:p w:rsidR="00F05C91" w:rsidRPr="00F05C91" w:rsidRDefault="00F05C91" w:rsidP="00F05C91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05C91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 xml:space="preserve">S3 Musiikki omassa elämässä, yhteisössä ja yhteiskunnassa: </w:t>
            </w:r>
          </w:p>
          <w:p w:rsidR="00F05C91" w:rsidRPr="00F05C91" w:rsidRDefault="00F05C91" w:rsidP="00F05C91">
            <w:pPr>
              <w:pStyle w:val="NormaaliWWW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 w:rsidRPr="00F05C91">
              <w:rPr>
                <w:rStyle w:val="Voimakas"/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proofErr w:type="gramEnd"/>
            <w:r w:rsidRPr="00F05C91">
              <w:rPr>
                <w:rFonts w:asciiTheme="minorHAnsi" w:hAnsiTheme="minorHAnsi"/>
                <w:color w:val="000000"/>
                <w:sz w:val="22"/>
                <w:szCs w:val="22"/>
              </w:rPr>
              <w:t>Musiikillisten taitojen ja tietojen lisäksi opetuksessa käsitellään oppilaiden kokemuksia ja havaintoja musiikista ja musiikin tekemisestä eri ympäristöissä koulussa ja koulun ulkopuolella.</w:t>
            </w:r>
          </w:p>
          <w:p w:rsidR="00F05C91" w:rsidRPr="00F05C91" w:rsidRDefault="00F05C91" w:rsidP="00F05C91">
            <w:pPr>
              <w:pStyle w:val="Eivli"/>
            </w:pPr>
            <w:proofErr w:type="gramStart"/>
            <w:r w:rsidRPr="00F05C91">
              <w:rPr>
                <w:color w:val="000000"/>
              </w:rPr>
              <w:t>-</w:t>
            </w:r>
            <w:proofErr w:type="gramEnd"/>
            <w:r w:rsidRPr="00F05C91">
              <w:rPr>
                <w:color w:val="000000"/>
              </w:rPr>
              <w:t>Opetuksessa rakennetaan yhteyksiä muihin oppiaineisiin ja omiin yhteisöihin sekä pohditaan musiikin merkityksiä elämän eri tilanteissa eri aikoina ja aikakausina.</w:t>
            </w:r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A70B6"/>
    <w:rsid w:val="003F1164"/>
    <w:rsid w:val="004F2D30"/>
    <w:rsid w:val="00697B54"/>
    <w:rsid w:val="007F42BA"/>
    <w:rsid w:val="00913B59"/>
    <w:rsid w:val="00935182"/>
    <w:rsid w:val="009668D5"/>
    <w:rsid w:val="009A63F6"/>
    <w:rsid w:val="00A67E18"/>
    <w:rsid w:val="00B62612"/>
    <w:rsid w:val="00B738F4"/>
    <w:rsid w:val="00C320CE"/>
    <w:rsid w:val="00CC14CC"/>
    <w:rsid w:val="00CD6C6A"/>
    <w:rsid w:val="00D8505C"/>
    <w:rsid w:val="00E353CF"/>
    <w:rsid w:val="00E44DE3"/>
    <w:rsid w:val="00E879ED"/>
    <w:rsid w:val="00F0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F0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2017-09-27T07:44:00Z</dcterms:created>
  <dcterms:modified xsi:type="dcterms:W3CDTF">2017-09-27T07:44:00Z</dcterms:modified>
</cp:coreProperties>
</file>