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BF7" w:rsidRPr="00FF754B" w:rsidRDefault="00AA46AC" w:rsidP="00FB1BF7">
      <w:pPr>
        <w:rPr>
          <w:sz w:val="28"/>
          <w:szCs w:val="28"/>
        </w:rPr>
      </w:pPr>
      <w:r>
        <w:rPr>
          <w:sz w:val="28"/>
          <w:szCs w:val="28"/>
        </w:rPr>
        <w:t>HEINÄVAARAN KOULUN ARVIOINTISUUNNITELMA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21"/>
        <w:gridCol w:w="2584"/>
        <w:gridCol w:w="3046"/>
        <w:gridCol w:w="2277"/>
      </w:tblGrid>
      <w:tr w:rsidR="00FB1BF7" w:rsidTr="00AA46AC">
        <w:tc>
          <w:tcPr>
            <w:tcW w:w="1721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Milloin</w:t>
            </w:r>
          </w:p>
        </w:tc>
        <w:tc>
          <w:tcPr>
            <w:tcW w:w="2584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Koko koulu</w:t>
            </w:r>
          </w:p>
        </w:tc>
        <w:tc>
          <w:tcPr>
            <w:tcW w:w="3046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Opettaja /Oppilas</w:t>
            </w:r>
          </w:p>
        </w:tc>
        <w:tc>
          <w:tcPr>
            <w:tcW w:w="2277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Huoltaja</w:t>
            </w:r>
          </w:p>
        </w:tc>
      </w:tr>
      <w:tr w:rsidR="00FB1BF7" w:rsidTr="00AA46AC">
        <w:tc>
          <w:tcPr>
            <w:tcW w:w="1721" w:type="dxa"/>
          </w:tcPr>
          <w:p w:rsidR="00FB1BF7" w:rsidRDefault="00AA46AC" w:rsidP="00252286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Elo-syyskuu</w:t>
            </w:r>
          </w:p>
        </w:tc>
        <w:tc>
          <w:tcPr>
            <w:tcW w:w="2584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Koko koulun vanhempainilta: esitellään koulun toiminta-ajatus, koulun käyttämät arvioinnin muodot ja yhteisiä asioita.</w:t>
            </w:r>
          </w:p>
        </w:tc>
        <w:tc>
          <w:tcPr>
            <w:tcW w:w="3046" w:type="dxa"/>
          </w:tcPr>
          <w:p w:rsidR="00FB1BF7" w:rsidRPr="00D44F2D" w:rsidRDefault="00FB1BF7" w:rsidP="002522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Samana iltana luokkakohtainen vanhempainilta: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Opettaja esittelee</w:t>
            </w:r>
          </w:p>
          <w:p w:rsidR="00FB1BF7" w:rsidRPr="00D44F2D" w:rsidRDefault="00AA46AC" w:rsidP="00FB1B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eri oppiaineiden tavoitteet</w:t>
            </w:r>
            <w:r w:rsidR="00FB1BF7"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ja sisällöt ko. lukuvuodelle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tarpeen mukaan</w:t>
            </w:r>
          </w:p>
          <w:p w:rsidR="00FB1BF7" w:rsidRPr="00D44F2D" w:rsidRDefault="00AA46AC" w:rsidP="00FB1B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arviointikäytänteitä</w:t>
            </w:r>
          </w:p>
          <w:p w:rsidR="00FB1BF7" w:rsidRPr="00D44F2D" w:rsidRDefault="00AA46AC" w:rsidP="00FB1B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työtapojaan</w:t>
            </w:r>
            <w:r w:rsidR="00FB1BF7"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jne.</w:t>
            </w:r>
          </w:p>
          <w:p w:rsidR="00FB1BF7" w:rsidRDefault="00FB1BF7" w:rsidP="00FB1B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kertoo, mitä oppilaalta odotetaan</w:t>
            </w:r>
          </w:p>
          <w:p w:rsidR="00AA46AC" w:rsidRPr="00D44F2D" w:rsidRDefault="00AA46AC" w:rsidP="00FB1B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luokan käytänteet</w:t>
            </w:r>
          </w:p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aloittaa kodin ja koulun yhteistyön.</w:t>
            </w:r>
          </w:p>
        </w:tc>
        <w:tc>
          <w:tcPr>
            <w:tcW w:w="2277" w:type="dxa"/>
          </w:tcPr>
          <w:p w:rsidR="00FB1BF7" w:rsidRPr="00D44F2D" w:rsidRDefault="00FB1BF7" w:rsidP="002522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Osallistuu koko koulun ja luokkakohtaiseen tilaisuuteen. </w:t>
            </w:r>
          </w:p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Saa selville, millaisia arviointikäytänteitä opettaja käyttää ja mitä oppilaalta odotetaan ko. lukuvuonna.</w:t>
            </w:r>
          </w:p>
        </w:tc>
      </w:tr>
      <w:tr w:rsidR="00FB1BF7" w:rsidTr="00AA46AC">
        <w:tc>
          <w:tcPr>
            <w:tcW w:w="1721" w:type="dxa"/>
          </w:tcPr>
          <w:p w:rsidR="00FB1BF7" w:rsidRDefault="00B81063" w:rsidP="00252286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Syys</w:t>
            </w:r>
            <w:r w:rsidR="00AA4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-toukokuu</w:t>
            </w:r>
          </w:p>
        </w:tc>
        <w:tc>
          <w:tcPr>
            <w:tcW w:w="2584" w:type="dxa"/>
          </w:tcPr>
          <w:p w:rsidR="00FB1BF7" w:rsidRDefault="00FB1BF7" w:rsidP="00252286"/>
        </w:tc>
        <w:tc>
          <w:tcPr>
            <w:tcW w:w="3046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Kokeita, tarinoita, esseitä yms. Annetaan myös kirjallista palaut</w:t>
            </w:r>
            <w:r w:rsidR="002E66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etta ja/tai itsearviointeja joistakin 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oppiaineista.</w:t>
            </w:r>
          </w:p>
        </w:tc>
        <w:tc>
          <w:tcPr>
            <w:tcW w:w="2277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Huoltaja allekirjoittaa kokeet ja testit.</w:t>
            </w:r>
          </w:p>
        </w:tc>
      </w:tr>
      <w:tr w:rsidR="00B81063" w:rsidTr="00AA46AC">
        <w:tc>
          <w:tcPr>
            <w:tcW w:w="1721" w:type="dxa"/>
          </w:tcPr>
          <w:p w:rsidR="00B81063" w:rsidRDefault="00B81063" w:rsidP="002522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Syys-toukokuu</w:t>
            </w:r>
          </w:p>
        </w:tc>
        <w:tc>
          <w:tcPr>
            <w:tcW w:w="2584" w:type="dxa"/>
          </w:tcPr>
          <w:p w:rsidR="00B81063" w:rsidRDefault="00B81063" w:rsidP="00252286"/>
        </w:tc>
        <w:tc>
          <w:tcPr>
            <w:tcW w:w="3046" w:type="dxa"/>
          </w:tcPr>
          <w:p w:rsidR="00E44179" w:rsidRPr="00D44F2D" w:rsidRDefault="00B81063" w:rsidP="004829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Vertaisarviointia käytetään osana arviointia.</w:t>
            </w:r>
          </w:p>
        </w:tc>
        <w:tc>
          <w:tcPr>
            <w:tcW w:w="2277" w:type="dxa"/>
          </w:tcPr>
          <w:p w:rsidR="00B81063" w:rsidRPr="00D44F2D" w:rsidRDefault="00B81063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B1BF7" w:rsidTr="00AA46AC">
        <w:tc>
          <w:tcPr>
            <w:tcW w:w="1721" w:type="dxa"/>
          </w:tcPr>
          <w:p w:rsidR="00FB1BF7" w:rsidRDefault="00C61442" w:rsidP="00252286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Marras-tammikuu</w:t>
            </w:r>
          </w:p>
        </w:tc>
        <w:tc>
          <w:tcPr>
            <w:tcW w:w="2584" w:type="dxa"/>
          </w:tcPr>
          <w:p w:rsidR="00FB1BF7" w:rsidRPr="00D44F2D" w:rsidRDefault="00FB1BF7" w:rsidP="002522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Oppilaiden suorittama itsearviointi.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8"/>
            </w:tblGrid>
            <w:tr w:rsidR="00FB1BF7" w:rsidRPr="00D44F2D" w:rsidTr="00E44179">
              <w:trPr>
                <w:tblCellSpacing w:w="15" w:type="dxa"/>
              </w:trPr>
              <w:tc>
                <w:tcPr>
                  <w:tcW w:w="4873" w:type="pct"/>
                  <w:vAlign w:val="center"/>
                </w:tcPr>
                <w:p w:rsidR="00FB1BF7" w:rsidRDefault="00E44179" w:rsidP="00252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  <w:t>Arviointikeskustelu:</w:t>
                  </w:r>
                </w:p>
                <w:p w:rsidR="00E44179" w:rsidRDefault="00E44179" w:rsidP="00252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  <w:t>huoltaja, oppilas ja opettaja.</w:t>
                  </w:r>
                </w:p>
                <w:p w:rsidR="00E44179" w:rsidRPr="00D44F2D" w:rsidRDefault="00E44179" w:rsidP="00252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  <w:t>HOJKS (erityinen tuki) korvaa arviointikeskustelun.</w:t>
                  </w:r>
                </w:p>
              </w:tc>
            </w:tr>
            <w:tr w:rsidR="00FB1BF7" w:rsidRPr="00D44F2D" w:rsidTr="00E44179">
              <w:trPr>
                <w:tblCellSpacing w:w="15" w:type="dxa"/>
              </w:trPr>
              <w:tc>
                <w:tcPr>
                  <w:tcW w:w="4873" w:type="pct"/>
                  <w:vAlign w:val="center"/>
                </w:tcPr>
                <w:p w:rsidR="00FB1BF7" w:rsidRPr="00D44F2D" w:rsidRDefault="00FB1BF7" w:rsidP="00252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</w:tr>
            <w:tr w:rsidR="00FB1BF7" w:rsidRPr="00E44179" w:rsidTr="00E44179">
              <w:trPr>
                <w:tblCellSpacing w:w="15" w:type="dxa"/>
              </w:trPr>
              <w:tc>
                <w:tcPr>
                  <w:tcW w:w="4873" w:type="pct"/>
                </w:tcPr>
                <w:p w:rsidR="00FB1BF7" w:rsidRPr="00E44179" w:rsidRDefault="00FB1BF7" w:rsidP="0025228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</w:tr>
          </w:tbl>
          <w:p w:rsidR="00FB1BF7" w:rsidRDefault="00FB1BF7" w:rsidP="00252286"/>
        </w:tc>
        <w:tc>
          <w:tcPr>
            <w:tcW w:w="3046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Oppilas suorittaa itsearvioinnin. </w:t>
            </w:r>
            <w:proofErr w:type="gramStart"/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Opettaja, oppilas ja huoltaja arviointikeskusteluss</w:t>
            </w:r>
            <w:r w:rsidR="00C614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a.</w:t>
            </w:r>
            <w:proofErr w:type="gramEnd"/>
            <w:r w:rsidR="00C614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Keskustelun pohjana arviointikansio, missä on itsearvioinnit, syksyn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suunnitelma</w:t>
            </w:r>
            <w:r w:rsidR="00C614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sekä erilaisia oppilaan valitsemia töitä</w:t>
            </w:r>
          </w:p>
        </w:tc>
        <w:tc>
          <w:tcPr>
            <w:tcW w:w="2277" w:type="dxa"/>
          </w:tcPr>
          <w:p w:rsidR="00FB1BF7" w:rsidRDefault="00FB1BF7" w:rsidP="00252286"/>
        </w:tc>
      </w:tr>
      <w:tr w:rsidR="00FB1BF7" w:rsidTr="00AA46AC">
        <w:tc>
          <w:tcPr>
            <w:tcW w:w="1721" w:type="dxa"/>
          </w:tcPr>
          <w:p w:rsidR="00FB1BF7" w:rsidRPr="00D44F2D" w:rsidRDefault="00B81063" w:rsidP="002522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Huhti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-touko</w:t>
            </w:r>
            <w:r w:rsidR="00FB1BF7"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kuu</w:t>
            </w:r>
          </w:p>
        </w:tc>
        <w:tc>
          <w:tcPr>
            <w:tcW w:w="2584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suorittaa itsearvioinnin. Opettaja ja huoltaja kommentoivat kirjallisesti.</w:t>
            </w:r>
          </w:p>
        </w:tc>
        <w:tc>
          <w:tcPr>
            <w:tcW w:w="3046" w:type="dxa"/>
          </w:tcPr>
          <w:p w:rsidR="00FB1BF7" w:rsidRPr="00D44F2D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tekee itsearvioinnin. Opettaja kommentoi kirjallisesti. Itsearviointi liitetään portfolioon</w:t>
            </w:r>
          </w:p>
        </w:tc>
        <w:tc>
          <w:tcPr>
            <w:tcW w:w="2277" w:type="dxa"/>
          </w:tcPr>
          <w:p w:rsidR="00FB1BF7" w:rsidRPr="00D44F2D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Huoltaja kommentoi kirjallisesti</w:t>
            </w:r>
          </w:p>
        </w:tc>
      </w:tr>
      <w:tr w:rsidR="00FB1BF7" w:rsidTr="00AA46AC">
        <w:tc>
          <w:tcPr>
            <w:tcW w:w="1721" w:type="dxa"/>
          </w:tcPr>
          <w:p w:rsidR="00FB1BF7" w:rsidRPr="00D44F2D" w:rsidRDefault="00FB1BF7" w:rsidP="002522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Touko-kesäkuu</w:t>
            </w:r>
          </w:p>
        </w:tc>
        <w:tc>
          <w:tcPr>
            <w:tcW w:w="2584" w:type="dxa"/>
          </w:tcPr>
          <w:p w:rsidR="00FB1BF7" w:rsidRDefault="00FB1BF7" w:rsidP="00252286"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Lukuvuositodistus</w:t>
            </w:r>
          </w:p>
        </w:tc>
        <w:tc>
          <w:tcPr>
            <w:tcW w:w="3046" w:type="dxa"/>
          </w:tcPr>
          <w:p w:rsidR="00FB1BF7" w:rsidRPr="00D44F2D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Portfolio</w:t>
            </w:r>
            <w:r w:rsidR="002E6620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(arviointikansio)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annetaan kotiin.</w:t>
            </w: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Lukuvuositodistus</w:t>
            </w:r>
          </w:p>
        </w:tc>
        <w:tc>
          <w:tcPr>
            <w:tcW w:w="2277" w:type="dxa"/>
          </w:tcPr>
          <w:p w:rsidR="00FB1BF7" w:rsidRPr="00D44F2D" w:rsidRDefault="00FB1BF7" w:rsidP="002522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44F2D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Huoltaja allekirjoittaa.</w:t>
            </w:r>
          </w:p>
        </w:tc>
      </w:tr>
    </w:tbl>
    <w:p w:rsidR="007D55B9" w:rsidRDefault="00FF3B86" w:rsidP="00482924">
      <w:bookmarkStart w:id="0" w:name="_GoBack"/>
      <w:bookmarkEnd w:id="0"/>
    </w:p>
    <w:sectPr w:rsidR="007D55B9" w:rsidSect="00482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25CF5"/>
    <w:multiLevelType w:val="multilevel"/>
    <w:tmpl w:val="BF5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F7"/>
    <w:rsid w:val="002E6620"/>
    <w:rsid w:val="00482924"/>
    <w:rsid w:val="00935182"/>
    <w:rsid w:val="009668D5"/>
    <w:rsid w:val="00AA46AC"/>
    <w:rsid w:val="00B81063"/>
    <w:rsid w:val="00C61442"/>
    <w:rsid w:val="00E44179"/>
    <w:rsid w:val="00FB1BF7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55C5C-CBA8-4203-8EC1-49C3A018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B1BF7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Mikkonen Roope</cp:lastModifiedBy>
  <cp:revision>2</cp:revision>
  <dcterms:created xsi:type="dcterms:W3CDTF">2016-08-25T11:22:00Z</dcterms:created>
  <dcterms:modified xsi:type="dcterms:W3CDTF">2016-08-25T11:22:00Z</dcterms:modified>
</cp:coreProperties>
</file>