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4B" w:rsidRPr="004E3988" w:rsidRDefault="00853B4B" w:rsidP="00853B4B">
      <w:pPr>
        <w:pStyle w:val="Otsikko3"/>
        <w:rPr>
          <w:rFonts w:ascii="Lucida Bright" w:hAnsi="Lucida Bright"/>
          <w:i/>
          <w:color w:val="auto"/>
          <w:sz w:val="20"/>
          <w:szCs w:val="20"/>
        </w:rPr>
      </w:pPr>
      <w:bookmarkStart w:id="0" w:name="_Toc413327142"/>
      <w:bookmarkStart w:id="1" w:name="_Toc452985647"/>
      <w:r w:rsidRPr="004E3988">
        <w:rPr>
          <w:rFonts w:ascii="Lucida Bright" w:hAnsi="Lucida Bright"/>
          <w:i/>
          <w:color w:val="auto"/>
          <w:sz w:val="20"/>
          <w:szCs w:val="20"/>
        </w:rPr>
        <w:t>15.4.6 MAANTIETO</w:t>
      </w:r>
      <w:bookmarkEnd w:id="0"/>
      <w:bookmarkEnd w:id="1"/>
      <w:r w:rsidRPr="004E3988">
        <w:rPr>
          <w:rFonts w:ascii="Lucida Bright" w:hAnsi="Lucida Bright"/>
          <w:i/>
          <w:color w:val="auto"/>
          <w:sz w:val="20"/>
          <w:szCs w:val="20"/>
        </w:rPr>
        <w:t xml:space="preserve"> </w:t>
      </w:r>
    </w:p>
    <w:p w:rsidR="00853B4B" w:rsidRPr="00DD4A4C" w:rsidRDefault="00853B4B" w:rsidP="00853B4B">
      <w:pPr>
        <w:autoSpaceDE w:val="0"/>
        <w:autoSpaceDN w:val="0"/>
        <w:adjustRightInd w:val="0"/>
        <w:spacing w:after="0" w:line="240" w:lineRule="auto"/>
        <w:rPr>
          <w:rFonts w:ascii="Lucida Bright" w:eastAsia="Calibri" w:hAnsi="Lucida Bright" w:cs="Calibri"/>
          <w:b/>
          <w:sz w:val="20"/>
          <w:szCs w:val="20"/>
        </w:rPr>
      </w:pPr>
    </w:p>
    <w:p w:rsidR="00853B4B" w:rsidRPr="00DD4A4C" w:rsidRDefault="00853B4B" w:rsidP="00853B4B">
      <w:pPr>
        <w:autoSpaceDE w:val="0"/>
        <w:autoSpaceDN w:val="0"/>
        <w:adjustRightInd w:val="0"/>
        <w:spacing w:after="0" w:line="240" w:lineRule="auto"/>
        <w:rPr>
          <w:rFonts w:ascii="Lucida Bright" w:eastAsia="Calibri" w:hAnsi="Lucida Bright" w:cs="Calibri"/>
          <w:b/>
          <w:sz w:val="20"/>
          <w:szCs w:val="20"/>
        </w:rPr>
      </w:pPr>
      <w:r w:rsidRPr="00DD4A4C">
        <w:rPr>
          <w:rFonts w:ascii="Lucida Bright" w:eastAsia="Calibri" w:hAnsi="Lucida Bright" w:cs="Calibri"/>
          <w:b/>
          <w:sz w:val="20"/>
          <w:szCs w:val="20"/>
        </w:rPr>
        <w:t xml:space="preserve">Oppiaineen tehtävä </w:t>
      </w:r>
    </w:p>
    <w:p w:rsidR="00853B4B" w:rsidRPr="00DD4A4C" w:rsidRDefault="00853B4B" w:rsidP="00853B4B">
      <w:pPr>
        <w:autoSpaceDE w:val="0"/>
        <w:autoSpaceDN w:val="0"/>
        <w:adjustRightInd w:val="0"/>
        <w:spacing w:after="0" w:line="240" w:lineRule="auto"/>
        <w:rPr>
          <w:rFonts w:ascii="Lucida Bright" w:eastAsia="Calibri" w:hAnsi="Lucida Bright" w:cs="Calibri"/>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sz w:val="20"/>
          <w:szCs w:val="20"/>
        </w:rPr>
        <w:t>Maantiedon opetuksen tehtävänä on tukea oppilaiden maailmankuvan rakentumista. O</w:t>
      </w:r>
      <w:r w:rsidRPr="00DD4A4C">
        <w:rPr>
          <w:rFonts w:ascii="Lucida Bright" w:eastAsia="Calibri" w:hAnsi="Lucida Bright" w:cs="Calibri"/>
          <w:color w:val="000000"/>
          <w:sz w:val="20"/>
          <w:szCs w:val="20"/>
        </w:rPr>
        <w:t xml:space="preserve">ppilaita ohjataan seuraamaan ajankohtaisia tapahtumia omassa lähiympäristössä ja koko maailmassa sekä autetaan oppilaita sijoittamaan uutiset maailman tapahtumista maantiedon opetuksessa saamaansa alueelliseen kehikkoon. </w:t>
      </w: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Maantieto on monitieteinen ja eri tiedonaloja integroiva oppiaine, jossa tutkitaan maapalloa ja sen alueita, luontoa, ihmisen toimintaa sekä erilaisia kulttuureita. Maantiedon opetuksessa otetaan huomioon luonnontieteiden, ihmistieteiden ja yhteiskuntatieteiden näkökulmat. Näin rakennetaan eheää kokonaiskuvaa monimuotoisesta maailmasta ja sen toiminnasta.</w:t>
      </w:r>
    </w:p>
    <w:p w:rsidR="00853B4B" w:rsidRPr="00C839F0"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Maantiedon opetuksessa käsitellään luonnon ja ihmisen toiminnan vuorovaikutusta ja sen yhteyttä ympäristön tilaan sekä luodaan perustaa ymmärtää erilaisia alueellisia näkökulmia ja ristiriitoja maapallolla. Maantieteellisten syy- ja seuraussuhteiden sekä ympäristönmuutosten ymmärtäminen ja analysointi aktivoivat oppilasta toimimaan vastuullisesti omassa arjessa.</w:t>
      </w:r>
    </w:p>
    <w:p w:rsidR="00853B4B"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Maantiedon opetuksessa otetaan huomioon oppilaiden </w:t>
      </w:r>
      <w:r w:rsidRPr="00DD4A4C">
        <w:rPr>
          <w:rFonts w:ascii="Lucida Bright" w:eastAsia="Calibri" w:hAnsi="Lucida Bright" w:cs="Calibri"/>
          <w:sz w:val="20"/>
          <w:szCs w:val="20"/>
        </w:rPr>
        <w:t>oma elämismaailma. Opetus tarjoaa toiminnallisia kokemuksia erilaisissa oppimisympäristöissä, joissa oppilaat tekevät havaintoja ja tutkimuksia. Opiskelussa hyödynnetään monipuolisesti tieto- ja viestintäteknologiaa. Teknologian käyttö edistää myös oppilaiden yhdenvertaisuutta ja tasa-arvoa oppimisessa.</w:t>
      </w: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Maantiedon o</w:t>
      </w:r>
      <w:r w:rsidRPr="00DD4A4C">
        <w:rPr>
          <w:rFonts w:ascii="Lucida Bright" w:eastAsia="Calibri" w:hAnsi="Lucida Bright" w:cs="Calibri"/>
          <w:color w:val="000000"/>
          <w:sz w:val="20"/>
          <w:szCs w:val="20"/>
        </w:rPr>
        <w:t xml:space="preserve">petuksessa </w:t>
      </w:r>
      <w:r w:rsidRPr="00DD4A4C">
        <w:rPr>
          <w:rFonts w:ascii="Lucida Bright" w:eastAsia="Calibri" w:hAnsi="Lucida Bright" w:cs="Calibri"/>
          <w:sz w:val="20"/>
          <w:szCs w:val="20"/>
        </w:rPr>
        <w:t xml:space="preserve">vahvistetaan oppilaiden valmiuksia kestävää kehitystä edistävään toimintatapaan. Opetus harjaannuttaa oppilaiden osallistumis- ja vaikuttamistaitoja </w:t>
      </w:r>
      <w:r w:rsidRPr="00DD4A4C">
        <w:rPr>
          <w:rFonts w:ascii="Lucida Bright" w:eastAsia="Calibri" w:hAnsi="Lucida Bright" w:cs="Calibri"/>
          <w:color w:val="000000"/>
          <w:sz w:val="20"/>
          <w:szCs w:val="20"/>
        </w:rPr>
        <w:t>ja antaa oppilaille keinoja aktiiviseen kansalaisuuteen ja kestävän tulevaisuuden rakentamiseen.</w:t>
      </w:r>
    </w:p>
    <w:p w:rsidR="00853B4B" w:rsidRPr="00DD4A4C" w:rsidRDefault="00853B4B" w:rsidP="00853B4B">
      <w:pPr>
        <w:autoSpaceDE w:val="0"/>
        <w:autoSpaceDN w:val="0"/>
        <w:adjustRightInd w:val="0"/>
        <w:spacing w:after="0" w:line="240" w:lineRule="auto"/>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Maantiedon opetuksen tavoitteet vuosiluokilla 7-9</w:t>
      </w:r>
    </w:p>
    <w:p w:rsidR="00853B4B" w:rsidRPr="00DD4A4C" w:rsidRDefault="00853B4B" w:rsidP="00853B4B">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241"/>
      </w:tblGrid>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p>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241"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Maantieteellinen tieto ja ymmärrys</w:t>
            </w:r>
          </w:p>
        </w:tc>
        <w:tc>
          <w:tcPr>
            <w:tcW w:w="1559"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T1 tukea oppilaan jäsentyneen </w:t>
            </w:r>
            <w:r w:rsidRPr="00DD4A4C">
              <w:rPr>
                <w:rFonts w:ascii="Lucida Bright" w:hAnsi="Lucida Bright"/>
                <w:sz w:val="20"/>
                <w:szCs w:val="20"/>
              </w:rPr>
              <w:t>karttakuvan rakentumista maapallosta</w:t>
            </w:r>
            <w:proofErr w:type="gramEnd"/>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L1, L4, L5 </w:t>
            </w: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T2 ohjata oppilasta tutkimaan luonnonmaantieteellisiä ilmiöitä sekä vertailemaan luonnonmaisemia Suomessa ja muualla maapallolla</w:t>
            </w:r>
            <w:proofErr w:type="gramEnd"/>
            <w:r w:rsidRPr="00DD4A4C">
              <w:rPr>
                <w:rFonts w:ascii="Lucida Bright" w:hAnsi="Lucida Bright"/>
                <w:color w:val="000000" w:themeColor="text1"/>
                <w:sz w:val="20"/>
                <w:szCs w:val="20"/>
              </w:rPr>
              <w:t xml:space="preserve"> </w:t>
            </w:r>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S1-S4, 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proofErr w:type="gramStart"/>
            <w:r w:rsidRPr="00DD4A4C">
              <w:rPr>
                <w:rFonts w:ascii="Lucida Bright" w:hAnsi="Lucida Bright"/>
                <w:sz w:val="20"/>
                <w:szCs w:val="20"/>
              </w:rPr>
              <w:t>T3 ohjata oppilasta tutkimaan ihmismaantieteellisiä ilmiöitä ja kulttuurimaisemia sekä ymmärtämään erilaisia kulttuureita, elinkeinoja ja ihmisten elämää Suomessa ja maapallon eri alueilla</w:t>
            </w:r>
            <w:proofErr w:type="gramEnd"/>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T4 kannustaa oppilasta pohtimaan ihmisen toiminnan ja luonnonympäristön välistä vuorovaikutusta sekä ymmärtämään luonnonvarojen kestävän </w:t>
            </w:r>
            <w:r w:rsidRPr="00DD4A4C">
              <w:rPr>
                <w:rFonts w:ascii="Lucida Bright" w:hAnsi="Lucida Bright"/>
                <w:sz w:val="20"/>
                <w:szCs w:val="20"/>
              </w:rPr>
              <w:t>käytön merkitys</w:t>
            </w:r>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853B4B" w:rsidRPr="00DD4A4C" w:rsidTr="004701C4">
        <w:tc>
          <w:tcPr>
            <w:tcW w:w="6392" w:type="dxa"/>
          </w:tcPr>
          <w:p w:rsidR="00853B4B" w:rsidRPr="00DD4A4C" w:rsidRDefault="00853B4B" w:rsidP="004701C4">
            <w:pPr>
              <w:rPr>
                <w:rFonts w:ascii="Lucida Bright" w:hAnsi="Lucida Bright" w:cs="Calibri"/>
                <w:b/>
                <w:color w:val="000000"/>
                <w:sz w:val="20"/>
                <w:szCs w:val="20"/>
              </w:rPr>
            </w:pPr>
            <w:r w:rsidRPr="00DD4A4C">
              <w:rPr>
                <w:rFonts w:ascii="Lucida Bright" w:hAnsi="Lucida Bright" w:cs="Calibri"/>
                <w:b/>
                <w:color w:val="000000"/>
                <w:sz w:val="20"/>
                <w:szCs w:val="20"/>
              </w:rPr>
              <w:t>Maantieteelliset taidot</w:t>
            </w:r>
          </w:p>
        </w:tc>
        <w:tc>
          <w:tcPr>
            <w:tcW w:w="1559" w:type="dxa"/>
          </w:tcPr>
          <w:p w:rsidR="00853B4B" w:rsidRPr="00DD4A4C" w:rsidRDefault="00853B4B" w:rsidP="004701C4">
            <w:pPr>
              <w:rPr>
                <w:rFonts w:ascii="Lucida Bright" w:hAnsi="Lucida Bright"/>
                <w:sz w:val="20"/>
                <w:szCs w:val="20"/>
              </w:rPr>
            </w:pP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ohjata oppilasta kehittämään maantieteellistä ajattelutaitoa sekä kykyä esittää maantieteellisiä kysymyksiä </w:t>
            </w:r>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T6 ohjata oppilasta kehittämään tilatajua sekä symboleiden, mittasuhteiden, suuntien ja etäisyyksien ymmärrystä</w:t>
            </w:r>
            <w:proofErr w:type="gramEnd"/>
            <w:r w:rsidRPr="00DD4A4C">
              <w:rPr>
                <w:rFonts w:ascii="Lucida Bright" w:hAnsi="Lucida Bright"/>
                <w:color w:val="000000" w:themeColor="text1"/>
                <w:sz w:val="20"/>
                <w:szCs w:val="20"/>
              </w:rPr>
              <w:t xml:space="preserve"> </w:t>
            </w:r>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853B4B" w:rsidRPr="00DD4A4C" w:rsidTr="004701C4">
        <w:tc>
          <w:tcPr>
            <w:tcW w:w="6392" w:type="dxa"/>
          </w:tcPr>
          <w:p w:rsidR="00853B4B" w:rsidRPr="00DD4A4C" w:rsidRDefault="00853B4B"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T7 ohjata oppilasta harjaannuttamaan arkielämän </w:t>
            </w:r>
            <w:proofErr w:type="spellStart"/>
            <w:r w:rsidRPr="00DD4A4C">
              <w:rPr>
                <w:rFonts w:ascii="Lucida Bright" w:hAnsi="Lucida Bright"/>
                <w:color w:val="000000" w:themeColor="text1"/>
                <w:sz w:val="20"/>
                <w:szCs w:val="20"/>
              </w:rPr>
              <w:t>geomediataitoja</w:t>
            </w:r>
            <w:proofErr w:type="spellEnd"/>
            <w:r w:rsidRPr="00DD4A4C">
              <w:rPr>
                <w:rFonts w:ascii="Lucida Bright" w:hAnsi="Lucida Bright"/>
                <w:color w:val="000000" w:themeColor="text1"/>
                <w:sz w:val="20"/>
                <w:szCs w:val="20"/>
              </w:rPr>
              <w:t xml:space="preserve"> sekä lukemaan, tulkitsemaan ja laatimaan </w:t>
            </w:r>
            <w:r w:rsidRPr="00DD4A4C">
              <w:rPr>
                <w:rFonts w:ascii="Lucida Bright" w:hAnsi="Lucida Bright"/>
                <w:color w:val="000000" w:themeColor="text1"/>
                <w:sz w:val="20"/>
                <w:szCs w:val="20"/>
              </w:rPr>
              <w:lastRenderedPageBreak/>
              <w:t xml:space="preserve">karttoja </w:t>
            </w:r>
            <w:r w:rsidRPr="00DD4A4C">
              <w:rPr>
                <w:rFonts w:ascii="Lucida Bright" w:hAnsi="Lucida Bright" w:cs="Calibri"/>
                <w:color w:val="000000" w:themeColor="text1"/>
                <w:sz w:val="20"/>
                <w:szCs w:val="20"/>
              </w:rPr>
              <w:t>ja muita malleja maantieteellisistä ilmiöistä</w:t>
            </w:r>
            <w:proofErr w:type="gramEnd"/>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lastRenderedPageBreak/>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proofErr w:type="gramStart"/>
            <w:r w:rsidRPr="00DD4A4C">
              <w:rPr>
                <w:rFonts w:ascii="Lucida Bright" w:eastAsia="Calibri" w:hAnsi="Lucida Bright"/>
                <w:color w:val="000000" w:themeColor="text1"/>
                <w:sz w:val="20"/>
                <w:szCs w:val="20"/>
              </w:rPr>
              <w:lastRenderedPageBreak/>
              <w:t>T8 ohjata oppilasta kehittämään maantieteellisiä tutkimustaitoja</w:t>
            </w:r>
            <w:proofErr w:type="gramEnd"/>
            <w:r w:rsidRPr="00DD4A4C">
              <w:rPr>
                <w:rFonts w:ascii="Lucida Bright" w:eastAsia="Calibri" w:hAnsi="Lucida Bright"/>
                <w:color w:val="000000" w:themeColor="text1"/>
                <w:sz w:val="20"/>
                <w:szCs w:val="20"/>
              </w:rPr>
              <w:t xml:space="preserve"> </w:t>
            </w:r>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olor w:val="000000" w:themeColor="text1"/>
                <w:sz w:val="20"/>
                <w:szCs w:val="20"/>
              </w:rPr>
              <w:t xml:space="preserve">T9 harjaannuttaa oppilasta havainnoimaan ympäristöä ja siinä tapahtuvia muutoksia sekä </w:t>
            </w:r>
            <w:r w:rsidRPr="00DD4A4C">
              <w:rPr>
                <w:rFonts w:ascii="Lucida Bright" w:eastAsia="Calibri" w:hAnsi="Lucida Bright"/>
                <w:sz w:val="20"/>
                <w:szCs w:val="20"/>
              </w:rPr>
              <w:t xml:space="preserve">aktivoida oppilasta seuraamaan ajankohtaisia tapahtumia omassa lähiympäristössä, Suomessa ja koko maailmassa </w:t>
            </w:r>
          </w:p>
        </w:tc>
        <w:tc>
          <w:tcPr>
            <w:tcW w:w="1559"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proofErr w:type="gramStart"/>
            <w:r w:rsidRPr="00DD4A4C">
              <w:rPr>
                <w:rFonts w:ascii="Lucida Bright" w:eastAsia="Calibri" w:hAnsi="Lucida Bright"/>
                <w:color w:val="000000" w:themeColor="text1"/>
                <w:sz w:val="20"/>
                <w:szCs w:val="20"/>
              </w:rPr>
              <w:t>T10 tukea oppilasta kehittämään vuorovaikutus- ja ryhmätyötaitoja sekä argumentoimaan ja esittämään selkeästi maantieteellistä tietoa</w:t>
            </w:r>
            <w:proofErr w:type="gramEnd"/>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r w:rsidRPr="00DD4A4C">
              <w:rPr>
                <w:rFonts w:ascii="Lucida Bright" w:eastAsia="Calibri" w:hAnsi="Lucida Bright" w:cs="Calibri"/>
                <w:color w:val="000000" w:themeColor="text1"/>
                <w:sz w:val="20"/>
                <w:szCs w:val="20"/>
              </w:rPr>
              <w:t>T11 ohjata oppilasta vaalimaan luontoa, rakennettua ympäristöä ja niiden monimuotoisuutta sekä vahvistaa oppilaan osallistumisen ja vaikuttamisen taitoja</w:t>
            </w:r>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b/>
                <w:color w:val="000000" w:themeColor="text1"/>
                <w:sz w:val="20"/>
                <w:szCs w:val="20"/>
              </w:rPr>
            </w:pPr>
            <w:r w:rsidRPr="00DD4A4C">
              <w:rPr>
                <w:rFonts w:ascii="Lucida Bright" w:eastAsia="Calibri" w:hAnsi="Lucida Bright"/>
                <w:b/>
                <w:color w:val="000000" w:themeColor="text1"/>
                <w:sz w:val="20"/>
                <w:szCs w:val="20"/>
              </w:rPr>
              <w:t>Maantiedon asenne- ja arvotavoitteet</w:t>
            </w:r>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proofErr w:type="gramStart"/>
            <w:r w:rsidRPr="00DD4A4C">
              <w:rPr>
                <w:rFonts w:ascii="Lucida Bright" w:eastAsia="Calibri" w:hAnsi="Lucida Bright"/>
                <w:color w:val="000000" w:themeColor="text1"/>
                <w:sz w:val="20"/>
                <w:szCs w:val="20"/>
              </w:rPr>
              <w:t>T12 tukea oppilasta kasvamaan aktiiviseksi, vastuullisesti toimivaksi ja kestävään elämäntapaan sitoutuneeksi kansalaiseksi</w:t>
            </w:r>
            <w:proofErr w:type="gramEnd"/>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L7</w:t>
            </w:r>
          </w:p>
        </w:tc>
      </w:tr>
      <w:tr w:rsidR="00853B4B" w:rsidRPr="00DD4A4C" w:rsidTr="004701C4">
        <w:tc>
          <w:tcPr>
            <w:tcW w:w="6392" w:type="dxa"/>
          </w:tcPr>
          <w:p w:rsidR="00853B4B" w:rsidRPr="00DD4A4C" w:rsidRDefault="00853B4B" w:rsidP="004701C4">
            <w:pPr>
              <w:autoSpaceDE w:val="0"/>
              <w:autoSpaceDN w:val="0"/>
              <w:adjustRightInd w:val="0"/>
              <w:rPr>
                <w:rFonts w:ascii="Lucida Bright" w:eastAsia="Calibri" w:hAnsi="Lucida Bright"/>
                <w:color w:val="000000" w:themeColor="text1"/>
                <w:sz w:val="20"/>
                <w:szCs w:val="20"/>
              </w:rPr>
            </w:pPr>
            <w:proofErr w:type="gramStart"/>
            <w:r w:rsidRPr="00DD4A4C">
              <w:rPr>
                <w:rFonts w:ascii="Lucida Bright" w:eastAsia="Calibri" w:hAnsi="Lucida Bright"/>
                <w:color w:val="000000" w:themeColor="text1"/>
                <w:sz w:val="20"/>
                <w:szCs w:val="20"/>
              </w:rPr>
              <w:t>T13 ohjata oppilasta arvostamaan alueellista identiteettiään sekä luonnon, ihmistoiminnan ja kulttuurien moninaisuutta sekä kunnioittamaan ihmisoikeuksia kaikkialla maailmassa</w:t>
            </w:r>
            <w:proofErr w:type="gramEnd"/>
          </w:p>
        </w:tc>
        <w:tc>
          <w:tcPr>
            <w:tcW w:w="1559" w:type="dxa"/>
          </w:tcPr>
          <w:p w:rsidR="00853B4B" w:rsidRPr="00DD4A4C" w:rsidRDefault="00853B4B"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S1-S6</w:t>
            </w:r>
          </w:p>
        </w:tc>
        <w:tc>
          <w:tcPr>
            <w:tcW w:w="1241" w:type="dxa"/>
          </w:tcPr>
          <w:p w:rsidR="00853B4B" w:rsidRPr="00DD4A4C" w:rsidRDefault="00853B4B"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bl>
    <w:p w:rsidR="00853B4B" w:rsidRPr="00DD4A4C" w:rsidRDefault="00853B4B" w:rsidP="00853B4B">
      <w:pPr>
        <w:autoSpaceDE w:val="0"/>
        <w:autoSpaceDN w:val="0"/>
        <w:adjustRightInd w:val="0"/>
        <w:spacing w:after="0" w:line="240" w:lineRule="auto"/>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Maantiedon tavoitteisiin liittyvät keskeiset sisältöalueet vuosiluokilla 7-9 </w:t>
      </w:r>
    </w:p>
    <w:p w:rsidR="00853B4B" w:rsidRPr="00DD4A4C" w:rsidRDefault="00853B4B" w:rsidP="00853B4B">
      <w:pPr>
        <w:autoSpaceDE w:val="0"/>
        <w:autoSpaceDN w:val="0"/>
        <w:adjustRightInd w:val="0"/>
        <w:spacing w:after="0"/>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Sisällöt valitaan siten, että ne tukevat tavoitteiden saavuttamista ja hyödyntävät paikallisia mahdollisuuksia. Sisällöt liittyvät toisiinsa siten, että maapallon karttakuvan kehittäminen (S1) ja ajankohtaisen maailman seuraaminen (S2) sisällytetään muihin sisältöalueisiin. Sisältöalueista muodostetaan kokonaisuuksia eri vuosiluokille.</w:t>
      </w: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S1 Maapallon karttakuva ja alueet: </w:t>
      </w:r>
      <w:r w:rsidRPr="00DD4A4C">
        <w:rPr>
          <w:rFonts w:ascii="Lucida Bright" w:eastAsia="Calibri" w:hAnsi="Lucida Bright" w:cs="Calibri"/>
          <w:color w:val="000000"/>
          <w:sz w:val="20"/>
          <w:szCs w:val="20"/>
        </w:rPr>
        <w:t xml:space="preserve">Sisällöt valitaan siten, että oppilaiden ymmärrys kartan peruskäsitteistä sekä erilaisista maasto- ja teemakartoista syvenee.  Sisällöissä keskitytään koko maailman hahmottamiseen sekä Suomen, Euroopan ja maailman keskeisen paikannimistön omaksumiseen. Karttojen, paikkatiedon ja muun </w:t>
      </w:r>
      <w:proofErr w:type="spellStart"/>
      <w:r w:rsidRPr="00DD4A4C">
        <w:rPr>
          <w:rFonts w:ascii="Lucida Bright" w:eastAsia="Calibri" w:hAnsi="Lucida Bright" w:cs="Calibri"/>
          <w:color w:val="000000"/>
          <w:sz w:val="20"/>
          <w:szCs w:val="20"/>
        </w:rPr>
        <w:t>geomedian</w:t>
      </w:r>
      <w:proofErr w:type="spellEnd"/>
      <w:r w:rsidRPr="00DD4A4C">
        <w:rPr>
          <w:rFonts w:ascii="Lucida Bright" w:eastAsia="Calibri" w:hAnsi="Lucida Bright" w:cs="Calibri"/>
          <w:color w:val="000000"/>
          <w:sz w:val="20"/>
          <w:szCs w:val="20"/>
        </w:rPr>
        <w:t xml:space="preserve"> käyttö yhdistetään maantiedon kaikkien muiden sisältöjen opiskeluun.</w:t>
      </w: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Ajankohtainen muuttuva maailma: </w:t>
      </w:r>
      <w:r w:rsidRPr="00DD4A4C">
        <w:rPr>
          <w:rFonts w:ascii="Lucida Bright" w:eastAsia="Calibri" w:hAnsi="Lucida Bright" w:cs="Calibri"/>
          <w:color w:val="000000"/>
          <w:sz w:val="20"/>
          <w:szCs w:val="20"/>
        </w:rPr>
        <w:t xml:space="preserve">Seurataan ajankohtaisia uutisia maailman eri alueilta ja sijoitetaan uutiset kartalle. Pohditaan kriittisesti uutistapahtumien taustoja </w:t>
      </w:r>
      <w:r w:rsidRPr="00DD4A4C">
        <w:rPr>
          <w:rFonts w:ascii="Lucida Bright" w:eastAsia="Calibri" w:hAnsi="Lucida Bright" w:cs="Calibri"/>
          <w:sz w:val="20"/>
          <w:szCs w:val="20"/>
        </w:rPr>
        <w:t>ja a</w:t>
      </w:r>
      <w:r w:rsidRPr="00DD4A4C">
        <w:rPr>
          <w:rFonts w:ascii="Lucida Bright" w:eastAsia="Calibri" w:hAnsi="Lucida Bright" w:cs="Calibri"/>
          <w:color w:val="000000"/>
          <w:sz w:val="20"/>
          <w:szCs w:val="20"/>
        </w:rPr>
        <w:t>lueellisia merkityksiä. Uutisseuranta yhdistetään maantiedon muiden sisältöjen opiskeluun. Tutustutaan työelämässä ja yhteiskunnan eri osa-alueilla tarvittavaan maantieteelliseen osaamiseen.</w:t>
      </w: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S3 Elämän perusedellytykset maapallolla: </w:t>
      </w:r>
      <w:r w:rsidRPr="00DD4A4C">
        <w:rPr>
          <w:rFonts w:ascii="Lucida Bright" w:eastAsia="Calibri" w:hAnsi="Lucida Bright" w:cs="Calibri"/>
          <w:sz w:val="20"/>
          <w:szCs w:val="20"/>
        </w:rPr>
        <w:t>Sisällöt liittyvät planetaarisuuteen ja sen vaikutuksiin maapallolla. Käsitellään vuorokauden- ja vuodenaikojen vaihtelua sekä ilmasto- ja kasvillisuusvyöhykkeitä. Tarkastellaan elämän perusedellytyksiä kuten puhdasta ilmaa, vettä ja ravintoa, niiden esiintymistä ja kestävää käyttöä.</w:t>
      </w:r>
    </w:p>
    <w:p w:rsidR="00853B4B" w:rsidRPr="00DD4A4C" w:rsidRDefault="00853B4B" w:rsidP="00853B4B">
      <w:pPr>
        <w:autoSpaceDE w:val="0"/>
        <w:autoSpaceDN w:val="0"/>
        <w:adjustRightInd w:val="0"/>
        <w:spacing w:after="0"/>
        <w:jc w:val="both"/>
        <w:rPr>
          <w:rFonts w:ascii="Lucida Bright" w:eastAsia="Calibri" w:hAnsi="Lucida Bright" w:cs="Calibri"/>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b/>
          <w:color w:val="000000"/>
          <w:sz w:val="20"/>
          <w:szCs w:val="20"/>
        </w:rPr>
        <w:t xml:space="preserve">S4 Muuttuvat maisemat ja elinympäristöt: </w:t>
      </w:r>
      <w:r w:rsidRPr="00DD4A4C">
        <w:rPr>
          <w:rFonts w:ascii="Lucida Bright" w:eastAsia="Calibri" w:hAnsi="Lucida Bright" w:cs="Calibri"/>
          <w:color w:val="000000"/>
          <w:sz w:val="20"/>
          <w:szCs w:val="20"/>
        </w:rPr>
        <w:t xml:space="preserve">Tarkastellaan oman kotiseudun erityispiirteitä sekä Suomen maisema-alueita. Tehdään kenttätutkimuksia omassa lähiympäristössä. Osallistutaan oman lähiympäristön monimuotoisuuden vaalimiseen sekä sen viihtyisyyden ja turvallisuuden suunnitteluun ja parantamiseen. Tutkitaan esimerkkien avulla maailman eri alueiden luonnon- ja kulttuurimaisemia. </w:t>
      </w: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S5 Ihmiset ja kulttuurit maapallolla: </w:t>
      </w:r>
      <w:r w:rsidRPr="00DD4A4C">
        <w:rPr>
          <w:rFonts w:ascii="Lucida Bright" w:eastAsia="Calibri" w:hAnsi="Lucida Bright" w:cs="Calibri"/>
          <w:color w:val="000000"/>
          <w:sz w:val="20"/>
          <w:szCs w:val="20"/>
        </w:rPr>
        <w:t xml:space="preserve">Tutustutaan kulttuureihin, ihmisten elämään, asumiseen ja elinkeinoihin </w:t>
      </w:r>
      <w:r w:rsidRPr="00DD4A4C">
        <w:rPr>
          <w:rFonts w:ascii="Lucida Bright" w:eastAsia="Calibri" w:hAnsi="Lucida Bright" w:cs="Calibri"/>
          <w:sz w:val="20"/>
          <w:szCs w:val="20"/>
        </w:rPr>
        <w:t xml:space="preserve">Suomessa, Euroopassa ja eri puolilla maailmaa. Tarkastellaan esimerkkien avulla, </w:t>
      </w:r>
      <w:r w:rsidRPr="00DD4A4C">
        <w:rPr>
          <w:rFonts w:ascii="Lucida Bright" w:eastAsia="Calibri" w:hAnsi="Lucida Bright" w:cs="Calibri"/>
          <w:color w:val="000000"/>
          <w:sz w:val="20"/>
          <w:szCs w:val="20"/>
        </w:rPr>
        <w:t xml:space="preserve">miten ympäristö vaikuttaa elinkeinoihin, asumiseen ja muuhun ihmisen toimintaan. Pohditaan ihmisoikeuksia ja hyvän elämän edellytyksiä erityisesti lasten ja nuorten näkökulmasta. </w:t>
      </w: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S6 Kestävä elämäntapa ja luonnonvarojen kestävä käyttö: </w:t>
      </w:r>
      <w:r w:rsidRPr="00DD4A4C">
        <w:rPr>
          <w:rFonts w:ascii="Lucida Bright" w:eastAsia="Calibri" w:hAnsi="Lucida Bright" w:cs="Calibri"/>
          <w:color w:val="000000"/>
          <w:sz w:val="20"/>
          <w:szCs w:val="20"/>
        </w:rPr>
        <w:t>Keskitytään luonnonvarojen kestävään käyttöön ja biotalouden mahdollisuuksiin Suomessa ja muualla maailmassa. Tutkitaan tuotteiden elinkaaria sekä pohditaan omia kulutusvalintoja ja toimintaa vastuullisena kansalaisena. Perehdytään ympäristönmuutoksiin, erityisesti ilmastonmuutokseen ja luonnon monimuotoisuuden heikkenemiseen. Käsitellään ympäristön tilaa ja yhteistyömahdollisuuksia Itämeren alueella. Pohditaan esimerkkien avulla globalisaation vaikutuksia ja alueellisia kehityskysymyksiä.</w:t>
      </w:r>
    </w:p>
    <w:p w:rsidR="00853B4B" w:rsidRPr="00DD4A4C" w:rsidRDefault="00853B4B" w:rsidP="00853B4B">
      <w:pPr>
        <w:spacing w:before="100" w:beforeAutospacing="1" w:after="100" w:afterAutospacing="1"/>
        <w:jc w:val="both"/>
        <w:rPr>
          <w:rFonts w:ascii="Lucida Bright" w:hAnsi="Lucida Bright"/>
          <w:b/>
          <w:sz w:val="20"/>
          <w:szCs w:val="20"/>
        </w:rPr>
      </w:pPr>
      <w:r w:rsidRPr="00DD4A4C">
        <w:rPr>
          <w:rFonts w:ascii="Lucida Bright" w:hAnsi="Lucida Bright"/>
          <w:b/>
          <w:sz w:val="20"/>
          <w:szCs w:val="20"/>
        </w:rPr>
        <w:t>Maantiedon oppimisympäristöihin ja työtapoihin liittyvät tavoitteet vuosiluokilla 7-9</w:t>
      </w:r>
    </w:p>
    <w:p w:rsidR="00853B4B" w:rsidRPr="00DD4A4C" w:rsidRDefault="00853B4B" w:rsidP="00853B4B">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Maantiedon opetuksen tavoitteiden kannalta keskeistä on käyttää monipuolisia oppimisympäristöjä sekä koulussa että koulun ulkopuolella. Maastotyöskentely, kenttäretket luonnossa ja rakennetussa ympäristössä sekä sähköisten oppimisympäristöjen ja paikkatiedon käyttö ovat olennainen osa maantiedon opetusta. Pelillisyys lisää oppilaiden motivaatiota. Tutkimuksellinen lähestymistapa tukee maantieteellisen ajattelun sekä ongelmanratkaisu- ja tutkimustaitojen kehittymistä sekä edistää yhteisöllistä ja vuorovaikutteista työskentelyä. </w:t>
      </w:r>
    </w:p>
    <w:p w:rsidR="00853B4B" w:rsidRPr="00DD4A4C" w:rsidRDefault="00853B4B" w:rsidP="00853B4B">
      <w:pPr>
        <w:spacing w:before="100" w:beforeAutospacing="1" w:after="100" w:afterAutospacing="1"/>
        <w:jc w:val="both"/>
        <w:rPr>
          <w:rFonts w:ascii="Lucida Bright" w:hAnsi="Lucida Bright" w:cs="Calibri"/>
          <w:color w:val="000000"/>
          <w:sz w:val="20"/>
          <w:szCs w:val="20"/>
        </w:rPr>
      </w:pPr>
      <w:r w:rsidRPr="00DD4A4C">
        <w:rPr>
          <w:rFonts w:ascii="Lucida Bright" w:hAnsi="Lucida Bright" w:cs="Calibri"/>
          <w:color w:val="000000"/>
          <w:sz w:val="20"/>
          <w:szCs w:val="20"/>
        </w:rPr>
        <w:t xml:space="preserve">Opetuksessa seurataan ajankohtaisia tapahtumia ja ilmiöitä lähiympäristössä ja muualla maailmassa. Työtapoja valittaessa otetaan huomioon oppilaiden elämismaailma, kansainvälisyys ja yhteistyö koulun ulkopuolisten tahojen kanssa. Opetuksessa annetaan aikaa oppilaiden ajattelulle, luovuudelle ja toiminnalle. </w:t>
      </w: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maantiedossa vuosiluokilla 7-9 </w:t>
      </w:r>
    </w:p>
    <w:p w:rsidR="00853B4B" w:rsidRDefault="00853B4B" w:rsidP="00853B4B">
      <w:pPr>
        <w:autoSpaceDE w:val="0"/>
        <w:autoSpaceDN w:val="0"/>
        <w:adjustRightInd w:val="0"/>
        <w:spacing w:after="0"/>
        <w:jc w:val="both"/>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color w:val="000000"/>
          <w:sz w:val="20"/>
          <w:szCs w:val="20"/>
        </w:rPr>
        <w:t xml:space="preserve">Maantiedon opetuksen tavoitteiden kannalta keskeistä on ohjata oppilaita hahmottamaan ympäröivää maailmaa ja ymmärtämään sen ilmiöitä. Ajankohtaisella uutisseurannalla tuetaan kunkin oppilaan maailmankuvan rakentumista. Kenttäopetuksessa lähiympäristöä tulkitaan kaikkia aisteja hyväksi käyttäen ja jaetaan kokemuksia oppilaiden ja opettajan välillä. Maantiedon tavoitteiden kannalta tuen järjestämisessä on keskeistä tiedostaa oppilaiden spatiaalisen hahmottamisen vaikeudet ja erityisesti vaikeudet kartanluvussa ja karttatulkinnassa. Oppilaita ohjataan ja tuetaan käyttämään paikkatietoa ja muuta </w:t>
      </w:r>
      <w:proofErr w:type="spellStart"/>
      <w:r w:rsidRPr="00DD4A4C">
        <w:rPr>
          <w:rFonts w:ascii="Lucida Bright" w:eastAsia="Calibri" w:hAnsi="Lucida Bright" w:cs="Calibri"/>
          <w:color w:val="000000"/>
          <w:sz w:val="20"/>
          <w:szCs w:val="20"/>
        </w:rPr>
        <w:t>geomediaa</w:t>
      </w:r>
      <w:proofErr w:type="spellEnd"/>
      <w:r w:rsidRPr="00DD4A4C">
        <w:rPr>
          <w:rFonts w:ascii="Lucida Bright" w:eastAsia="Calibri" w:hAnsi="Lucida Bright" w:cs="Calibri"/>
          <w:color w:val="000000"/>
          <w:sz w:val="20"/>
          <w:szCs w:val="20"/>
        </w:rPr>
        <w:t xml:space="preserve"> arjen tilanteissa. Jokaisen oppilaan taitoja hahmottaa lähiympäristöä ja maailmaa harjaannutetaan tukemalla ja kannustamalla oppilasta hänen omien vahvuuksiensa pohjalta sekä tarvittaessa vahvistamalla oppilaan taitoja eri tukimuotoja hyödyntäen. Eriyttämistä voi toteuttaa tutkimustehtävissä, joissa oppilaat voivat toimia erilaisissa rooleissa sekä harjoituksissa, joissa on mahdollista edetä yksilöllisesti ajattelun taitojen eri tasoille. </w:t>
      </w: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maantiedossa vuosiluokilla 7-9 </w:t>
      </w:r>
    </w:p>
    <w:p w:rsidR="00853B4B" w:rsidRPr="00DD4A4C" w:rsidRDefault="00853B4B" w:rsidP="00853B4B">
      <w:pPr>
        <w:autoSpaceDE w:val="0"/>
        <w:autoSpaceDN w:val="0"/>
        <w:adjustRightInd w:val="0"/>
        <w:spacing w:after="0"/>
        <w:jc w:val="both"/>
        <w:rPr>
          <w:rFonts w:ascii="Lucida Bright" w:eastAsia="Calibri" w:hAnsi="Lucida Bright" w:cs="Calibri"/>
          <w:b/>
          <w:color w:val="000000"/>
          <w:sz w:val="20"/>
          <w:szCs w:val="20"/>
        </w:rPr>
      </w:pPr>
    </w:p>
    <w:p w:rsidR="00853B4B" w:rsidRPr="00DD4A4C" w:rsidRDefault="00853B4B" w:rsidP="00853B4B">
      <w:pPr>
        <w:jc w:val="both"/>
        <w:rPr>
          <w:rFonts w:ascii="Lucida Bright" w:hAnsi="Lucida Bright"/>
          <w:strike/>
          <w:color w:val="1F497D"/>
          <w:sz w:val="20"/>
          <w:szCs w:val="20"/>
        </w:rPr>
      </w:pPr>
      <w:r w:rsidRPr="00DD4A4C">
        <w:rPr>
          <w:rFonts w:ascii="Lucida Bright" w:hAnsi="Lucida Bright"/>
          <w:sz w:val="20"/>
          <w:szCs w:val="20"/>
        </w:rPr>
        <w:t>Maantiedon opetuksessa kannustava ja rakentava palaute opintojen aikana tukee oppilaiden motivaation rakentumista, tutkimustaitojen kehittymistä sekä auttaa oppilaita löytämään omat vahvuutensa. O</w:t>
      </w:r>
      <w:r w:rsidRPr="00DD4A4C">
        <w:rPr>
          <w:rFonts w:ascii="Lucida Bright" w:hAnsi="Lucida Bright"/>
          <w:iCs/>
          <w:sz w:val="20"/>
          <w:szCs w:val="20"/>
        </w:rPr>
        <w:t xml:space="preserve">ppilaille annetaan säännöllisesti tietoa oppimisen edistymisestä ja suoriutumisesta suhteessa asetettuihin maantiedon tavoitteisiin. </w:t>
      </w:r>
      <w:r w:rsidRPr="00DD4A4C">
        <w:rPr>
          <w:rFonts w:ascii="Lucida Bright" w:hAnsi="Lucida Bright" w:cs="Calibri"/>
          <w:sz w:val="20"/>
          <w:szCs w:val="20"/>
        </w:rPr>
        <w:t>Palautteen avulla oppilaita rohkaistaan toimimaan aktiivisesti ja vastuullisesti omassa lähiympäristössä ja soveltamaan käytännössä oppimaansa tietoa.</w:t>
      </w:r>
      <w:r w:rsidRPr="00DD4A4C">
        <w:rPr>
          <w:rFonts w:ascii="Lucida Bright" w:hAnsi="Lucida Bright"/>
          <w:sz w:val="20"/>
          <w:szCs w:val="20"/>
        </w:rPr>
        <w:t xml:space="preserve"> Maantiedon</w:t>
      </w:r>
      <w:r w:rsidRPr="00DD4A4C">
        <w:rPr>
          <w:rFonts w:ascii="Lucida Bright" w:hAnsi="Lucida Bright" w:cs="Calibri"/>
          <w:sz w:val="20"/>
          <w:szCs w:val="20"/>
        </w:rPr>
        <w:t xml:space="preserve"> arvioinnissa o</w:t>
      </w:r>
      <w:r w:rsidRPr="00DD4A4C">
        <w:rPr>
          <w:rFonts w:ascii="Lucida Bright" w:eastAsia="Times New Roman" w:hAnsi="Lucida Bright" w:cs="Times New Roman"/>
          <w:sz w:val="20"/>
          <w:szCs w:val="20"/>
        </w:rPr>
        <w:t xml:space="preserve">ppilailla tulee olla mahdollisuus </w:t>
      </w:r>
      <w:r w:rsidRPr="00DD4A4C">
        <w:rPr>
          <w:rFonts w:ascii="Lucida Bright" w:hAnsi="Lucida Bright"/>
          <w:sz w:val="20"/>
          <w:szCs w:val="20"/>
        </w:rPr>
        <w:t xml:space="preserve">osoittaa osaamistaan monipuolisesti. </w:t>
      </w:r>
      <w:r w:rsidRPr="00DD4A4C">
        <w:rPr>
          <w:rFonts w:ascii="Lucida Bright" w:hAnsi="Lucida Bright"/>
          <w:bCs/>
          <w:sz w:val="20"/>
          <w:szCs w:val="20"/>
        </w:rPr>
        <w:t xml:space="preserve">Arviointi kohdistuu sekä oppilaiden tiedolliseen osaamiseen että maantiedon taitoihin kuten </w:t>
      </w:r>
      <w:proofErr w:type="spellStart"/>
      <w:r w:rsidRPr="00DD4A4C">
        <w:rPr>
          <w:rFonts w:ascii="Lucida Bright" w:hAnsi="Lucida Bright"/>
          <w:bCs/>
          <w:sz w:val="20"/>
          <w:szCs w:val="20"/>
        </w:rPr>
        <w:t>geomediataitoihin</w:t>
      </w:r>
      <w:proofErr w:type="spellEnd"/>
      <w:r w:rsidRPr="00DD4A4C">
        <w:rPr>
          <w:rFonts w:ascii="Lucida Bright" w:hAnsi="Lucida Bright"/>
          <w:bCs/>
          <w:sz w:val="20"/>
          <w:szCs w:val="20"/>
        </w:rPr>
        <w:t xml:space="preserve"> ja tiedon kriittiseen arviointitaitoon.</w:t>
      </w:r>
      <w:r w:rsidRPr="00DD4A4C">
        <w:rPr>
          <w:rFonts w:ascii="Lucida Bright" w:hAnsi="Lucida Bright" w:cs="Calibri"/>
          <w:sz w:val="20"/>
          <w:szCs w:val="20"/>
        </w:rPr>
        <w:t xml:space="preserve"> Lisäksi arvioidaan taitoa käyttää maantiedolle ominaista välineistöä sekä tieto- ja viestintäteknologiaa. </w:t>
      </w:r>
      <w:r w:rsidRPr="00DD4A4C">
        <w:rPr>
          <w:rFonts w:ascii="Lucida Bright" w:hAnsi="Lucida Bright" w:cstheme="minorHAnsi"/>
          <w:sz w:val="20"/>
          <w:szCs w:val="20"/>
        </w:rPr>
        <w:t xml:space="preserve">Arvioinnin ja palautteen tehtävänä on osaltaan kehittää jokaisen oppilaan työskentelytaitoja. </w:t>
      </w:r>
    </w:p>
    <w:p w:rsidR="00853B4B" w:rsidRPr="00DD4A4C" w:rsidRDefault="00853B4B" w:rsidP="00853B4B">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Päättöarviointi sijoittuu siihen lukuvuoteen, jona maantiedon opiskelu päättyy kaikille yhteisenä oppiaineena.  Päättöarvioinnilla määritellään, miten oppilas on opiskelun päättyessä saavuttanut maantiedon oppimäärän tavoitteet. Päättöarvosana muodostetaan suhteuttamalla oppilaan osaamisen taso maantiedon valtakunnallisiin päättöarvioinnin kriteereihin. Maantiedossa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853B4B" w:rsidRDefault="00853B4B" w:rsidP="00853B4B">
      <w:pPr>
        <w:spacing w:before="100" w:beforeAutospacing="1" w:after="100" w:afterAutospacing="1"/>
        <w:jc w:val="both"/>
        <w:rPr>
          <w:rFonts w:ascii="Lucida Bright" w:hAnsi="Lucida Bright"/>
          <w:b/>
          <w:sz w:val="20"/>
          <w:szCs w:val="20"/>
        </w:rPr>
      </w:pPr>
      <w:r w:rsidRPr="00DD4A4C">
        <w:rPr>
          <w:rFonts w:ascii="Lucida Bright" w:hAnsi="Lucida Bright"/>
          <w:b/>
          <w:sz w:val="20"/>
          <w:szCs w:val="20"/>
        </w:rPr>
        <w:t xml:space="preserve">Maantiedon päättöarvioinnin kriteerit hyvälle osaamiselle (arvosanalle 8) oppimäärän päättyessä </w:t>
      </w:r>
    </w:p>
    <w:tbl>
      <w:tblPr>
        <w:tblStyle w:val="TaulukkoRuudukko3"/>
        <w:tblpPr w:leftFromText="141" w:rightFromText="141" w:vertAnchor="text" w:tblpY="207"/>
        <w:tblW w:w="9747" w:type="dxa"/>
        <w:tblLayout w:type="fixed"/>
        <w:tblLook w:val="04A0" w:firstRow="1" w:lastRow="0" w:firstColumn="1" w:lastColumn="0" w:noHBand="0" w:noVBand="1"/>
      </w:tblPr>
      <w:tblGrid>
        <w:gridCol w:w="2376"/>
        <w:gridCol w:w="1134"/>
        <w:gridCol w:w="2450"/>
        <w:gridCol w:w="3787"/>
      </w:tblGrid>
      <w:tr w:rsidR="00853B4B" w:rsidRPr="00DD4A4C" w:rsidTr="004701C4">
        <w:tc>
          <w:tcPr>
            <w:tcW w:w="2376" w:type="dxa"/>
          </w:tcPr>
          <w:p w:rsidR="00853B4B" w:rsidRPr="00DD4A4C" w:rsidRDefault="00853B4B"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Opetuksen tavoite</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Sisältö-alueet</w:t>
            </w: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Arvioinnin kohteet oppiaineessa</w:t>
            </w:r>
          </w:p>
        </w:tc>
        <w:tc>
          <w:tcPr>
            <w:tcW w:w="3787"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Arvosanan kahdeksan osaaminen</w:t>
            </w:r>
          </w:p>
        </w:tc>
      </w:tr>
      <w:tr w:rsidR="00853B4B" w:rsidRPr="00DD4A4C" w:rsidTr="004701C4">
        <w:tc>
          <w:tcPr>
            <w:tcW w:w="2376" w:type="dxa"/>
          </w:tcPr>
          <w:p w:rsidR="00853B4B" w:rsidRPr="00DD4A4C" w:rsidRDefault="00853B4B" w:rsidP="004701C4">
            <w:pPr>
              <w:rPr>
                <w:rFonts w:ascii="Lucida Bright" w:eastAsiaTheme="minorEastAsia" w:hAnsi="Lucida Bright"/>
                <w:sz w:val="20"/>
                <w:szCs w:val="20"/>
                <w:lang w:eastAsia="fi-FI"/>
              </w:rPr>
            </w:pPr>
            <w:proofErr w:type="gramStart"/>
            <w:r w:rsidRPr="00DD4A4C">
              <w:rPr>
                <w:rFonts w:ascii="Lucida Bright" w:eastAsiaTheme="minorEastAsia" w:hAnsi="Lucida Bright"/>
                <w:sz w:val="20"/>
                <w:szCs w:val="20"/>
                <w:lang w:eastAsia="fi-FI"/>
              </w:rPr>
              <w:t>T1  tukea</w:t>
            </w:r>
            <w:proofErr w:type="gramEnd"/>
            <w:r w:rsidRPr="00DD4A4C">
              <w:rPr>
                <w:rFonts w:ascii="Lucida Bright" w:eastAsiaTheme="minorEastAsia" w:hAnsi="Lucida Bright"/>
                <w:sz w:val="20"/>
                <w:szCs w:val="20"/>
                <w:lang w:eastAsia="fi-FI"/>
              </w:rPr>
              <w:t xml:space="preserve"> oppilaan jäsentyneen karttakuvan rakentumista maapallosta</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S1-S6 </w:t>
            </w: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Maapallon karttakuvan hahmottaminen ja keskeisen paikannimistön tunteminen</w:t>
            </w:r>
          </w:p>
        </w:tc>
        <w:tc>
          <w:tcPr>
            <w:tcW w:w="3787" w:type="dxa"/>
          </w:tcPr>
          <w:p w:rsidR="00853B4B" w:rsidRPr="00DD4A4C" w:rsidRDefault="00853B4B" w:rsidP="004701C4">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hahmottaa maapallon karttakuvan peruspiirteet sekä tietää keskeisten kohteiden sijainnin ja nimistön.</w:t>
            </w:r>
          </w:p>
        </w:tc>
      </w:tr>
      <w:tr w:rsidR="00853B4B" w:rsidRPr="00DD4A4C" w:rsidTr="004701C4">
        <w:tc>
          <w:tcPr>
            <w:tcW w:w="2376" w:type="dxa"/>
          </w:tcPr>
          <w:p w:rsidR="00853B4B" w:rsidRPr="00DD4A4C" w:rsidRDefault="00853B4B" w:rsidP="004701C4">
            <w:pPr>
              <w:rPr>
                <w:rFonts w:ascii="Lucida Bright" w:eastAsiaTheme="minorEastAsia" w:hAnsi="Lucida Bright"/>
                <w:sz w:val="20"/>
                <w:szCs w:val="20"/>
                <w:lang w:eastAsia="fi-FI"/>
              </w:rPr>
            </w:pPr>
            <w:proofErr w:type="gramStart"/>
            <w:r w:rsidRPr="00DD4A4C">
              <w:rPr>
                <w:rFonts w:ascii="Lucida Bright" w:eastAsiaTheme="minorEastAsia" w:hAnsi="Lucida Bright"/>
                <w:sz w:val="20"/>
                <w:szCs w:val="20"/>
                <w:lang w:eastAsia="fi-FI"/>
              </w:rPr>
              <w:t>T2 ohjata oppilasta tutkimaan luonnonmaantieteellisiä ilmiöitä sekä vertailemaan luonnonmaisemia Suomessa ja muualla maapallolla</w:t>
            </w:r>
            <w:proofErr w:type="gramEnd"/>
            <w:r w:rsidRPr="00DD4A4C">
              <w:rPr>
                <w:rFonts w:ascii="Lucida Bright" w:eastAsiaTheme="minorEastAsia" w:hAnsi="Lucida Bright"/>
                <w:sz w:val="20"/>
                <w:szCs w:val="20"/>
                <w:lang w:eastAsia="fi-FI"/>
              </w:rPr>
              <w:t xml:space="preserve"> </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S1-S4, S6</w:t>
            </w: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Luonnonmaantieteellisten ilmiöiden hahmottaminen </w:t>
            </w:r>
          </w:p>
        </w:tc>
        <w:tc>
          <w:tcPr>
            <w:tcW w:w="3787" w:type="dxa"/>
          </w:tcPr>
          <w:p w:rsidR="00853B4B" w:rsidRPr="00DD4A4C" w:rsidRDefault="00853B4B" w:rsidP="004701C4">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 xml:space="preserve">Oppilas osaa selittää esimerkkien avulla Maan planetaarisuuden, vuorokauden- ja vuodenaikojen vaihtelun sekä hahmottaa maapallon kehät ja vyöhykkeisyyden. </w:t>
            </w:r>
            <w:r w:rsidRPr="00DD4A4C">
              <w:rPr>
                <w:rFonts w:ascii="Lucida Bright" w:eastAsia="Times New Roman" w:hAnsi="Lucida Bright" w:cs="Times New Roman"/>
                <w:sz w:val="20"/>
                <w:szCs w:val="20"/>
                <w:shd w:val="clear" w:color="auto" w:fill="FFFFFF"/>
                <w:lang w:eastAsia="fi-FI"/>
              </w:rPr>
              <w:br/>
              <w:t>Oppilas osaa tunnistaa ja kuvailla luonnonmaisemia Suomessa ja maapallolla sekä osaa tuoda esille joitakin niiden syntyyn vaikuttaneita tekijöitä.</w:t>
            </w:r>
          </w:p>
        </w:tc>
      </w:tr>
      <w:tr w:rsidR="00853B4B" w:rsidRPr="00DD4A4C" w:rsidTr="004701C4">
        <w:tc>
          <w:tcPr>
            <w:tcW w:w="2376" w:type="dxa"/>
          </w:tcPr>
          <w:p w:rsidR="00853B4B" w:rsidRPr="00DD4A4C" w:rsidRDefault="00853B4B" w:rsidP="004701C4">
            <w:pPr>
              <w:rPr>
                <w:rFonts w:ascii="Lucida Bright" w:eastAsiaTheme="minorEastAsia" w:hAnsi="Lucida Bright"/>
                <w:sz w:val="20"/>
                <w:szCs w:val="20"/>
                <w:lang w:eastAsia="fi-FI"/>
              </w:rPr>
            </w:pPr>
            <w:proofErr w:type="gramStart"/>
            <w:r w:rsidRPr="00DD4A4C">
              <w:rPr>
                <w:rFonts w:ascii="Lucida Bright" w:eastAsiaTheme="minorEastAsia" w:hAnsi="Lucida Bright"/>
                <w:sz w:val="20"/>
                <w:szCs w:val="20"/>
                <w:lang w:eastAsia="fi-FI"/>
              </w:rPr>
              <w:t>T3  ohjata</w:t>
            </w:r>
            <w:proofErr w:type="gramEnd"/>
            <w:r w:rsidRPr="00DD4A4C">
              <w:rPr>
                <w:rFonts w:ascii="Lucida Bright" w:eastAsiaTheme="minorEastAsia" w:hAnsi="Lucida Bright"/>
                <w:sz w:val="20"/>
                <w:szCs w:val="20"/>
                <w:lang w:eastAsia="fi-FI"/>
              </w:rPr>
              <w:t xml:space="preserve"> oppilasta tutkimaan ihmismaantieteellisiä ilmiöitä ja kulttuurimaisemia sekä ymmärtämään erilaisia kulttuureja, elinkeinoja ja ihmisten elämää Suomessa ja maapallon eri alueilla </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Ihmismaantieteellisten ilmiöiden hahmottaminen</w:t>
            </w:r>
          </w:p>
        </w:tc>
        <w:tc>
          <w:tcPr>
            <w:tcW w:w="3787" w:type="dxa"/>
          </w:tcPr>
          <w:p w:rsidR="00853B4B" w:rsidRPr="00DD4A4C" w:rsidRDefault="00853B4B" w:rsidP="004701C4">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osaa kuvata ihmisten elämän ja kulttuurien piirteiden sekä kulttuurimaisemien vaihtelua Suomessa ja muualla maailmassa.</w:t>
            </w:r>
          </w:p>
        </w:tc>
      </w:tr>
      <w:tr w:rsidR="00853B4B" w:rsidRPr="00DD4A4C" w:rsidTr="004701C4">
        <w:tc>
          <w:tcPr>
            <w:tcW w:w="2376" w:type="dxa"/>
          </w:tcPr>
          <w:p w:rsidR="00853B4B" w:rsidRPr="00DD4A4C" w:rsidRDefault="00853B4B" w:rsidP="004701C4">
            <w:pPr>
              <w:rPr>
                <w:rFonts w:ascii="Lucida Bright" w:eastAsiaTheme="minorEastAsia" w:hAnsi="Lucida Bright"/>
                <w:sz w:val="20"/>
                <w:szCs w:val="20"/>
                <w:lang w:eastAsia="fi-FI"/>
              </w:rPr>
            </w:pPr>
            <w:proofErr w:type="gramStart"/>
            <w:r w:rsidRPr="00DD4A4C">
              <w:rPr>
                <w:rFonts w:ascii="Lucida Bright" w:eastAsiaTheme="minorEastAsia" w:hAnsi="Lucida Bright"/>
                <w:sz w:val="20"/>
                <w:szCs w:val="20"/>
                <w:lang w:eastAsia="fi-FI"/>
              </w:rPr>
              <w:t>T4  kannustaa</w:t>
            </w:r>
            <w:proofErr w:type="gramEnd"/>
            <w:r w:rsidRPr="00DD4A4C">
              <w:rPr>
                <w:rFonts w:ascii="Lucida Bright" w:eastAsiaTheme="minorEastAsia" w:hAnsi="Lucida Bright"/>
                <w:sz w:val="20"/>
                <w:szCs w:val="20"/>
                <w:lang w:eastAsia="fi-FI"/>
              </w:rPr>
              <w:t xml:space="preserve"> oppilasta pohtimaan ihmisen toiminnan ja luonnonympäristön välistä vuorovaikutusta sekä ymmärtämään luonnonvarojen kestävän käytön merkitys </w:t>
            </w:r>
          </w:p>
        </w:tc>
        <w:tc>
          <w:tcPr>
            <w:tcW w:w="1134" w:type="dxa"/>
          </w:tcPr>
          <w:p w:rsidR="00853B4B" w:rsidRPr="00DD4A4C" w:rsidRDefault="00853B4B" w:rsidP="004701C4">
            <w:pPr>
              <w:rPr>
                <w:rFonts w:ascii="Lucida Bright" w:hAnsi="Lucida Bright"/>
                <w:strike/>
                <w:sz w:val="20"/>
                <w:szCs w:val="20"/>
              </w:rPr>
            </w:pPr>
            <w:r w:rsidRPr="00DD4A4C">
              <w:rPr>
                <w:rFonts w:ascii="Lucida Bright" w:hAnsi="Lucida Bright"/>
                <w:sz w:val="20"/>
                <w:szCs w:val="20"/>
              </w:rPr>
              <w:t>S1-S6</w:t>
            </w:r>
            <w:r w:rsidRPr="00DD4A4C">
              <w:rPr>
                <w:rFonts w:ascii="Lucida Bright" w:hAnsi="Lucida Bright"/>
                <w:strike/>
                <w:sz w:val="20"/>
                <w:szCs w:val="20"/>
              </w:rPr>
              <w:t xml:space="preserve"> </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Luonnon ja ihmisen toiminnan välisen vuorovaikutuksen ymmärtäminen sekä luonnonvarojen kestävä käyttö </w:t>
            </w:r>
          </w:p>
        </w:tc>
        <w:tc>
          <w:tcPr>
            <w:tcW w:w="3787"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Oppilas osaa kuvata, miten luonnonympäristö vaikuttaa ihmisten elämään ja elinkeinoihin sekä millaisia vaikutuksia ihmisen toiminnalla on luonnonympäristön tilaan Suomessa ja eri puolilla maapalloa.</w:t>
            </w:r>
          </w:p>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Oppilas osaa kertoa, miksi luonnonvarojen kestävä käyttö on tärkeää. </w:t>
            </w:r>
          </w:p>
        </w:tc>
      </w:tr>
      <w:tr w:rsidR="00853B4B" w:rsidRPr="00DD4A4C" w:rsidTr="004701C4">
        <w:tc>
          <w:tcPr>
            <w:tcW w:w="2376"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T5 ohjata oppilasta kehittämään maantieteellistä </w:t>
            </w:r>
            <w:r w:rsidRPr="00DD4A4C">
              <w:rPr>
                <w:rFonts w:ascii="Lucida Bright" w:hAnsi="Lucida Bright"/>
                <w:sz w:val="20"/>
                <w:szCs w:val="20"/>
              </w:rPr>
              <w:lastRenderedPageBreak/>
              <w:t xml:space="preserve">ajattelutaitoa sekä kykyä esittää maantieteellisiä kysymyksiä </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lastRenderedPageBreak/>
              <w:t>S1-S6</w:t>
            </w: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autoSpaceDE w:val="0"/>
              <w:autoSpaceDN w:val="0"/>
              <w:adjustRightInd w:val="0"/>
              <w:ind w:left="54"/>
              <w:rPr>
                <w:rFonts w:ascii="Lucida Bright" w:eastAsia="Calibri" w:hAnsi="Lucida Bright" w:cs="Calibri"/>
                <w:sz w:val="20"/>
                <w:szCs w:val="20"/>
              </w:rPr>
            </w:pPr>
            <w:r w:rsidRPr="00DD4A4C">
              <w:rPr>
                <w:rFonts w:ascii="Lucida Bright" w:eastAsia="Calibri" w:hAnsi="Lucida Bright" w:cs="Calibri"/>
                <w:sz w:val="20"/>
                <w:szCs w:val="20"/>
              </w:rPr>
              <w:t>Maantieteellinen ajattelutaito</w:t>
            </w:r>
          </w:p>
        </w:tc>
        <w:tc>
          <w:tcPr>
            <w:tcW w:w="3787" w:type="dxa"/>
          </w:tcPr>
          <w:p w:rsidR="00853B4B" w:rsidRPr="00DD4A4C" w:rsidRDefault="00853B4B" w:rsidP="004701C4">
            <w:pPr>
              <w:autoSpaceDE w:val="0"/>
              <w:autoSpaceDN w:val="0"/>
              <w:rPr>
                <w:rFonts w:ascii="Lucida Bright" w:eastAsia="Times New Roman" w:hAnsi="Lucida Bright" w:cs="Times New Roman"/>
                <w:sz w:val="20"/>
                <w:szCs w:val="20"/>
                <w:lang w:eastAsia="fi-FI"/>
              </w:rPr>
            </w:pPr>
            <w:r w:rsidRPr="00DD4A4C">
              <w:rPr>
                <w:rFonts w:ascii="Lucida Bright" w:eastAsia="Times New Roman" w:hAnsi="Lucida Bright" w:cs="Segoe UI"/>
                <w:sz w:val="20"/>
                <w:szCs w:val="20"/>
                <w:lang w:eastAsia="fi-FI"/>
              </w:rPr>
              <w:t xml:space="preserve">Oppilas osaa selittää että maantiedossa tutkitaan alueita ja alueiden välisiä eroja sekä </w:t>
            </w:r>
            <w:r w:rsidRPr="00DD4A4C">
              <w:rPr>
                <w:rFonts w:ascii="Lucida Bright" w:eastAsia="Times New Roman" w:hAnsi="Lucida Bright" w:cs="Segoe UI"/>
                <w:sz w:val="20"/>
                <w:szCs w:val="20"/>
                <w:lang w:eastAsia="fi-FI"/>
              </w:rPr>
              <w:lastRenderedPageBreak/>
              <w:t>hahmottaa kartoilta eri aluetasot: oma lähiympäristö, kunta, Suomi, Eurooppa ja koko maailma.</w:t>
            </w:r>
          </w:p>
          <w:p w:rsidR="00853B4B" w:rsidRPr="00DD4A4C" w:rsidRDefault="00853B4B" w:rsidP="004701C4">
            <w:pPr>
              <w:autoSpaceDE w:val="0"/>
              <w:autoSpaceDN w:val="0"/>
              <w:spacing w:line="280" w:lineRule="atLeast"/>
              <w:rPr>
                <w:rFonts w:ascii="Lucida Bright" w:eastAsia="Times New Roman" w:hAnsi="Lucida Bright" w:cs="Segoe UI"/>
                <w:sz w:val="20"/>
                <w:szCs w:val="20"/>
                <w:lang w:eastAsia="fi-FI"/>
              </w:rPr>
            </w:pPr>
            <w:r w:rsidRPr="00DD4A4C">
              <w:rPr>
                <w:rFonts w:ascii="Lucida Bright" w:eastAsia="Times New Roman" w:hAnsi="Lucida Bright" w:cs="Segoe UI"/>
                <w:sz w:val="20"/>
                <w:szCs w:val="20"/>
                <w:lang w:eastAsia="fi-FI"/>
              </w:rPr>
              <w:t>Oppilas osaa esittää maantieteellisiä kysymyksiä ja pohtia vastauksia niihin.</w:t>
            </w:r>
          </w:p>
        </w:tc>
      </w:tr>
      <w:tr w:rsidR="00853B4B" w:rsidRPr="00DD4A4C" w:rsidTr="004701C4">
        <w:tc>
          <w:tcPr>
            <w:tcW w:w="2376" w:type="dxa"/>
          </w:tcPr>
          <w:p w:rsidR="00853B4B" w:rsidRPr="00DD4A4C" w:rsidRDefault="00853B4B"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Calibri"/>
                <w:sz w:val="20"/>
                <w:szCs w:val="20"/>
              </w:rPr>
              <w:lastRenderedPageBreak/>
              <w:t>T6 ohjata oppilasta kehittämään tilatajua sekä symboleiden, mittasuhteiden, suuntien ja etäisyyksien ymmärrystä</w:t>
            </w:r>
            <w:proofErr w:type="gramEnd"/>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S1-S6 </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Tilatajun kehittyminen </w:t>
            </w:r>
          </w:p>
        </w:tc>
        <w:tc>
          <w:tcPr>
            <w:tcW w:w="3787" w:type="dxa"/>
          </w:tcPr>
          <w:p w:rsidR="00853B4B" w:rsidRPr="00DD4A4C" w:rsidRDefault="00853B4B" w:rsidP="004701C4">
            <w:pPr>
              <w:spacing w:before="100" w:beforeAutospacing="1" w:after="100" w:afterAutospacing="1"/>
              <w:rPr>
                <w:rFonts w:ascii="Lucida Bright" w:eastAsia="Times New Roman" w:hAnsi="Lucida Bright" w:cs="Times New Roman"/>
                <w:sz w:val="20"/>
                <w:szCs w:val="20"/>
                <w:shd w:val="clear" w:color="auto" w:fill="FFFFFF"/>
                <w:lang w:eastAsia="fi-FI"/>
              </w:rPr>
            </w:pPr>
            <w:r w:rsidRPr="00DD4A4C">
              <w:rPr>
                <w:rFonts w:ascii="Lucida Bright" w:eastAsia="Times New Roman" w:hAnsi="Lucida Bright" w:cs="Times New Roman"/>
                <w:sz w:val="20"/>
                <w:szCs w:val="20"/>
                <w:shd w:val="clear" w:color="auto" w:fill="FFFFFF"/>
                <w:lang w:eastAsia="fi-FI"/>
              </w:rPr>
              <w:t>Oppilas osaa mitata sekä jana- että suhdelukumittakaavan avulla etäisyyksiä kartalla, suunnata kartan todellisuuden mukaisesti ja liikkua maastossa kartan avulla.</w:t>
            </w:r>
          </w:p>
        </w:tc>
      </w:tr>
      <w:tr w:rsidR="00853B4B" w:rsidRPr="00DD4A4C" w:rsidTr="004701C4">
        <w:tc>
          <w:tcPr>
            <w:tcW w:w="2376" w:type="dxa"/>
          </w:tcPr>
          <w:p w:rsidR="00853B4B" w:rsidRPr="00DD4A4C" w:rsidRDefault="00853B4B"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Calibri"/>
                <w:sz w:val="20"/>
                <w:szCs w:val="20"/>
              </w:rPr>
              <w:t xml:space="preserve">T7 </w:t>
            </w:r>
            <w:r w:rsidRPr="00DD4A4C">
              <w:rPr>
                <w:rFonts w:ascii="Lucida Bright" w:hAnsi="Lucida Bright"/>
                <w:sz w:val="20"/>
                <w:szCs w:val="20"/>
              </w:rPr>
              <w:t xml:space="preserve">ohjata oppilasta harjaannuttamaan arkielämän </w:t>
            </w:r>
            <w:proofErr w:type="spellStart"/>
            <w:r w:rsidRPr="00DD4A4C">
              <w:rPr>
                <w:rFonts w:ascii="Lucida Bright" w:hAnsi="Lucida Bright"/>
                <w:sz w:val="20"/>
                <w:szCs w:val="20"/>
              </w:rPr>
              <w:t>geomediataitoja</w:t>
            </w:r>
            <w:proofErr w:type="spellEnd"/>
            <w:r w:rsidRPr="00DD4A4C">
              <w:rPr>
                <w:rFonts w:ascii="Lucida Bright" w:hAnsi="Lucida Bright"/>
                <w:sz w:val="20"/>
                <w:szCs w:val="20"/>
              </w:rPr>
              <w:t xml:space="preserve"> sekä lukemaan, tulkitsemaan ja </w:t>
            </w:r>
            <w:r w:rsidRPr="00DD4A4C">
              <w:rPr>
                <w:rFonts w:ascii="Lucida Bright" w:hAnsi="Lucida Bright" w:cs="Calibri"/>
                <w:sz w:val="20"/>
                <w:szCs w:val="20"/>
              </w:rPr>
              <w:t>laatimaan karttoja ja muita malleja maantieteellisistä ilmiöistä</w:t>
            </w:r>
            <w:proofErr w:type="gramEnd"/>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S1-S6 </w:t>
            </w:r>
            <w:r w:rsidRPr="00DD4A4C">
              <w:rPr>
                <w:rFonts w:ascii="Lucida Bright" w:hAnsi="Lucida Bright"/>
                <w:sz w:val="20"/>
                <w:szCs w:val="20"/>
              </w:rPr>
              <w:br/>
            </w:r>
          </w:p>
        </w:tc>
        <w:tc>
          <w:tcPr>
            <w:tcW w:w="2450" w:type="dxa"/>
          </w:tcPr>
          <w:p w:rsidR="00853B4B" w:rsidRPr="00DD4A4C" w:rsidRDefault="00853B4B" w:rsidP="004701C4">
            <w:pPr>
              <w:rPr>
                <w:rFonts w:ascii="Lucida Bright" w:hAnsi="Lucida Bright"/>
                <w:sz w:val="20"/>
                <w:szCs w:val="20"/>
              </w:rPr>
            </w:pPr>
            <w:proofErr w:type="spellStart"/>
            <w:r w:rsidRPr="00DD4A4C">
              <w:rPr>
                <w:rFonts w:ascii="Lucida Bright" w:hAnsi="Lucida Bright"/>
                <w:sz w:val="20"/>
                <w:szCs w:val="20"/>
              </w:rPr>
              <w:t>Geomediataidot</w:t>
            </w:r>
            <w:proofErr w:type="spellEnd"/>
            <w:r w:rsidRPr="00DD4A4C">
              <w:rPr>
                <w:rFonts w:ascii="Lucida Bright" w:hAnsi="Lucida Bright"/>
                <w:sz w:val="20"/>
                <w:szCs w:val="20"/>
              </w:rPr>
              <w:t xml:space="preserve"> </w:t>
            </w:r>
          </w:p>
        </w:tc>
        <w:tc>
          <w:tcPr>
            <w:tcW w:w="3787" w:type="dxa"/>
          </w:tcPr>
          <w:p w:rsidR="00853B4B" w:rsidRPr="00DD4A4C" w:rsidRDefault="00853B4B" w:rsidP="004701C4">
            <w:pPr>
              <w:widowControl w:val="0"/>
              <w:autoSpaceDE w:val="0"/>
              <w:autoSpaceDN w:val="0"/>
              <w:adjustRightInd w:val="0"/>
              <w:rPr>
                <w:rFonts w:ascii="Lucida Bright" w:hAnsi="Lucida Bright"/>
                <w:sz w:val="20"/>
                <w:szCs w:val="20"/>
              </w:rPr>
            </w:pPr>
            <w:r w:rsidRPr="00DD4A4C">
              <w:rPr>
                <w:rFonts w:ascii="Lucida Bright" w:hAnsi="Lucida Bright"/>
                <w:sz w:val="20"/>
                <w:szCs w:val="20"/>
              </w:rPr>
              <w:t xml:space="preserve">Oppilas osaa käyttää kuvia, karttoja, karttapalveluja sekä muuta </w:t>
            </w:r>
            <w:proofErr w:type="spellStart"/>
            <w:r w:rsidRPr="00DD4A4C">
              <w:rPr>
                <w:rFonts w:ascii="Lucida Bright" w:hAnsi="Lucida Bright"/>
                <w:sz w:val="20"/>
                <w:szCs w:val="20"/>
              </w:rPr>
              <w:t>geomediaa</w:t>
            </w:r>
            <w:proofErr w:type="spellEnd"/>
            <w:r w:rsidRPr="00DD4A4C">
              <w:rPr>
                <w:rFonts w:ascii="Lucida Bright" w:hAnsi="Lucida Bright"/>
                <w:sz w:val="20"/>
                <w:szCs w:val="20"/>
              </w:rPr>
              <w:t xml:space="preserve"> maantiedon sisältöjen opiskelussa sekä arkielämässä.</w:t>
            </w:r>
          </w:p>
          <w:p w:rsidR="00853B4B" w:rsidRPr="00DD4A4C" w:rsidRDefault="00853B4B" w:rsidP="004701C4">
            <w:pPr>
              <w:widowControl w:val="0"/>
              <w:autoSpaceDE w:val="0"/>
              <w:autoSpaceDN w:val="0"/>
              <w:adjustRightInd w:val="0"/>
              <w:rPr>
                <w:rFonts w:ascii="Lucida Bright" w:hAnsi="Lucida Bright"/>
                <w:sz w:val="20"/>
                <w:szCs w:val="20"/>
              </w:rPr>
            </w:pPr>
            <w:r w:rsidRPr="00DD4A4C">
              <w:rPr>
                <w:rFonts w:ascii="Lucida Bright" w:hAnsi="Lucida Bright"/>
                <w:sz w:val="20"/>
                <w:szCs w:val="20"/>
              </w:rPr>
              <w:t>Oppilas osaa laatia yksinkertaisia karttoja, diagrammeja sekä muita maantieteellisiä malleja.</w:t>
            </w:r>
          </w:p>
        </w:tc>
      </w:tr>
      <w:tr w:rsidR="00853B4B" w:rsidRPr="00DD4A4C" w:rsidTr="004701C4">
        <w:tc>
          <w:tcPr>
            <w:tcW w:w="2376" w:type="dxa"/>
          </w:tcPr>
          <w:p w:rsidR="00853B4B" w:rsidRPr="00DD4A4C" w:rsidRDefault="00853B4B" w:rsidP="004701C4">
            <w:pPr>
              <w:widowControl w:val="0"/>
              <w:autoSpaceDE w:val="0"/>
              <w:autoSpaceDN w:val="0"/>
              <w:adjustRightInd w:val="0"/>
              <w:rPr>
                <w:rFonts w:ascii="Lucida Bright" w:hAnsi="Lucida Bright" w:cs="Arial"/>
                <w:sz w:val="20"/>
                <w:szCs w:val="20"/>
              </w:rPr>
            </w:pPr>
            <w:proofErr w:type="gramStart"/>
            <w:r w:rsidRPr="00DD4A4C">
              <w:rPr>
                <w:rFonts w:ascii="Lucida Bright" w:hAnsi="Lucida Bright" w:cs="Calibri"/>
                <w:sz w:val="20"/>
                <w:szCs w:val="20"/>
              </w:rPr>
              <w:t>T8</w:t>
            </w:r>
            <w:r w:rsidRPr="00DD4A4C">
              <w:rPr>
                <w:rFonts w:ascii="Lucida Bright" w:hAnsi="Lucida Bright" w:cs="Arial"/>
                <w:sz w:val="20"/>
                <w:szCs w:val="20"/>
              </w:rPr>
              <w:t xml:space="preserve"> </w:t>
            </w:r>
            <w:r w:rsidRPr="00DD4A4C">
              <w:rPr>
                <w:rFonts w:ascii="Lucida Bright" w:eastAsia="Calibri" w:hAnsi="Lucida Bright" w:cs="Calibri"/>
                <w:sz w:val="20"/>
                <w:szCs w:val="20"/>
              </w:rPr>
              <w:t>ohjata oppilasta kehittämään maantieteellisiä tutkimustaitoja</w:t>
            </w:r>
            <w:proofErr w:type="gramEnd"/>
          </w:p>
          <w:p w:rsidR="00853B4B" w:rsidRPr="00DD4A4C" w:rsidRDefault="00853B4B" w:rsidP="004701C4">
            <w:pPr>
              <w:rPr>
                <w:rFonts w:ascii="Lucida Bright" w:hAnsi="Lucida Bright"/>
                <w:sz w:val="20"/>
                <w:szCs w:val="20"/>
              </w:rPr>
            </w:pP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Tutkimustaidot</w:t>
            </w:r>
          </w:p>
          <w:p w:rsidR="00853B4B" w:rsidRPr="00DD4A4C" w:rsidRDefault="00853B4B" w:rsidP="004701C4">
            <w:pPr>
              <w:rPr>
                <w:rFonts w:ascii="Lucida Bright" w:hAnsi="Lucida Bright"/>
                <w:sz w:val="20"/>
                <w:szCs w:val="20"/>
              </w:rPr>
            </w:pPr>
          </w:p>
        </w:tc>
        <w:tc>
          <w:tcPr>
            <w:tcW w:w="3787" w:type="dxa"/>
          </w:tcPr>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Oppilas osaa toteuttaa pienimuotoisen maantieteellisen tutkimuksen.</w:t>
            </w:r>
          </w:p>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 xml:space="preserve">Oppilas osaa havainnollistaa tutkimustuloksia </w:t>
            </w:r>
            <w:proofErr w:type="spellStart"/>
            <w:r w:rsidRPr="00DD4A4C">
              <w:rPr>
                <w:rFonts w:ascii="Lucida Bright" w:hAnsi="Lucida Bright" w:cs="Calibri"/>
                <w:sz w:val="20"/>
                <w:szCs w:val="20"/>
              </w:rPr>
              <w:t>geomedian</w:t>
            </w:r>
            <w:proofErr w:type="spellEnd"/>
            <w:r w:rsidRPr="00DD4A4C">
              <w:rPr>
                <w:rFonts w:ascii="Lucida Bright" w:hAnsi="Lucida Bright" w:cs="Calibri"/>
                <w:sz w:val="20"/>
                <w:szCs w:val="20"/>
              </w:rPr>
              <w:t xml:space="preserve"> avulla sekä esittää tutkimustulokset suullisesti.</w:t>
            </w:r>
          </w:p>
        </w:tc>
      </w:tr>
      <w:tr w:rsidR="00853B4B" w:rsidRPr="00DD4A4C" w:rsidTr="004701C4">
        <w:tc>
          <w:tcPr>
            <w:tcW w:w="2376" w:type="dxa"/>
          </w:tcPr>
          <w:p w:rsidR="00853B4B" w:rsidRPr="00DD4A4C" w:rsidRDefault="00853B4B" w:rsidP="004701C4">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t>T9</w:t>
            </w:r>
            <w:r w:rsidRPr="00DD4A4C">
              <w:rPr>
                <w:rFonts w:ascii="Lucida Bright" w:hAnsi="Lucida Bright" w:cs="Arial"/>
                <w:sz w:val="20"/>
                <w:szCs w:val="20"/>
              </w:rPr>
              <w:t xml:space="preserve"> </w:t>
            </w:r>
            <w:r w:rsidRPr="00DD4A4C">
              <w:rPr>
                <w:rFonts w:ascii="Lucida Bright" w:hAnsi="Lucida Bright"/>
                <w:sz w:val="20"/>
                <w:szCs w:val="20"/>
              </w:rPr>
              <w:t>harjaannuttaa oppilasta havainnoimaan ympäristöä ja siinä tapahtuvia muutoksia sekä aktivoida oppilasta seuraamaan ajankohtaisia tapahtumia omassa lähiympäristössä, Suomessa ja koko maailmassa</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Ympäristölukutaito ja ympäristön muutosten arvioiminen</w:t>
            </w:r>
          </w:p>
          <w:p w:rsidR="00853B4B" w:rsidRPr="00DD4A4C" w:rsidRDefault="00853B4B" w:rsidP="004701C4">
            <w:pPr>
              <w:rPr>
                <w:rFonts w:ascii="Lucida Bright" w:hAnsi="Lucida Bright"/>
                <w:sz w:val="20"/>
                <w:szCs w:val="20"/>
              </w:rPr>
            </w:pPr>
          </w:p>
        </w:tc>
        <w:tc>
          <w:tcPr>
            <w:tcW w:w="3787"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Oppilas osaa havainnoida lähiympäristön muutoksia, osaa antaa esimerkkejä Suomessa ja muualla maailmassa tapahtuvista ympäristön muutoksista ja osaa nimetä keskeisiä muutoksia aiheuttavia tekijöitä.</w:t>
            </w:r>
          </w:p>
          <w:p w:rsidR="00853B4B" w:rsidRPr="00DD4A4C" w:rsidRDefault="00853B4B" w:rsidP="004701C4">
            <w:pPr>
              <w:rPr>
                <w:rFonts w:ascii="Lucida Bright" w:hAnsi="Lucida Bright"/>
                <w:sz w:val="20"/>
                <w:szCs w:val="20"/>
              </w:rPr>
            </w:pPr>
            <w:r w:rsidRPr="00DD4A4C">
              <w:rPr>
                <w:rFonts w:ascii="Lucida Bright" w:hAnsi="Lucida Bright"/>
                <w:sz w:val="20"/>
                <w:szCs w:val="20"/>
              </w:rPr>
              <w:t>Oppilas osaa tuoda esille maantieteellisiin ilmiöihin liittyvää ajankohtaista uutisointia ja osaa selittää tapahtumien taustoja.</w:t>
            </w:r>
          </w:p>
        </w:tc>
      </w:tr>
      <w:tr w:rsidR="00853B4B" w:rsidRPr="00DD4A4C" w:rsidTr="004701C4">
        <w:tc>
          <w:tcPr>
            <w:tcW w:w="2376" w:type="dxa"/>
          </w:tcPr>
          <w:p w:rsidR="00853B4B" w:rsidRPr="00DD4A4C" w:rsidRDefault="00853B4B" w:rsidP="004701C4">
            <w:pPr>
              <w:widowControl w:val="0"/>
              <w:autoSpaceDE w:val="0"/>
              <w:autoSpaceDN w:val="0"/>
              <w:adjustRightInd w:val="0"/>
              <w:rPr>
                <w:rFonts w:ascii="Lucida Bright" w:hAnsi="Lucida Bright" w:cs="Arial"/>
                <w:sz w:val="20"/>
                <w:szCs w:val="20"/>
              </w:rPr>
            </w:pPr>
            <w:proofErr w:type="gramStart"/>
            <w:r w:rsidRPr="00DD4A4C">
              <w:rPr>
                <w:rFonts w:ascii="Lucida Bright" w:hAnsi="Lucida Bright" w:cs="Calibri"/>
                <w:sz w:val="20"/>
                <w:szCs w:val="20"/>
              </w:rPr>
              <w:t>T10</w:t>
            </w:r>
            <w:r w:rsidRPr="00DD4A4C">
              <w:rPr>
                <w:rFonts w:ascii="Lucida Bright" w:hAnsi="Lucida Bright" w:cs="Arial"/>
                <w:sz w:val="20"/>
                <w:szCs w:val="20"/>
              </w:rPr>
              <w:t xml:space="preserve"> </w:t>
            </w:r>
            <w:r w:rsidRPr="00DD4A4C">
              <w:rPr>
                <w:rFonts w:ascii="Lucida Bright" w:hAnsi="Lucida Bright" w:cs="Calibri"/>
                <w:sz w:val="20"/>
                <w:szCs w:val="20"/>
              </w:rPr>
              <w:t>tukea oppilasta kehittämään vuorovaikutus- ja ryhmätyötaitoja sekä argumentoimaan ja esittämään selkeästi maantieteellistä tietoa</w:t>
            </w:r>
            <w:proofErr w:type="gramEnd"/>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Ryhmässä työskentelyn ja argumentoinnin taidot</w:t>
            </w:r>
          </w:p>
          <w:p w:rsidR="00853B4B" w:rsidRPr="00DD4A4C" w:rsidRDefault="00853B4B" w:rsidP="004701C4">
            <w:pPr>
              <w:rPr>
                <w:rFonts w:ascii="Lucida Bright" w:hAnsi="Lucida Bright"/>
                <w:sz w:val="20"/>
                <w:szCs w:val="20"/>
              </w:rPr>
            </w:pPr>
          </w:p>
          <w:p w:rsidR="00853B4B" w:rsidRPr="00DD4A4C" w:rsidRDefault="00853B4B" w:rsidP="004701C4">
            <w:pPr>
              <w:rPr>
                <w:rFonts w:ascii="Lucida Bright" w:hAnsi="Lucida Bright"/>
                <w:sz w:val="20"/>
                <w:szCs w:val="20"/>
              </w:rPr>
            </w:pPr>
          </w:p>
        </w:tc>
        <w:tc>
          <w:tcPr>
            <w:tcW w:w="3787" w:type="dxa"/>
          </w:tcPr>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Oppilas osaa toimia ryhmän jäsenenä ja arvioida omaa toimintaansa ryhmässä.</w:t>
            </w:r>
          </w:p>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 xml:space="preserve">Oppilas osaa esittää mielipiteitä maantieteellisistä asioista sekä kuunnella ja suhtautua rakentavasti erilaisiin näkemyksiin. </w:t>
            </w:r>
          </w:p>
        </w:tc>
      </w:tr>
      <w:tr w:rsidR="00853B4B" w:rsidRPr="00DD4A4C" w:rsidTr="004701C4">
        <w:tc>
          <w:tcPr>
            <w:tcW w:w="2376" w:type="dxa"/>
          </w:tcPr>
          <w:p w:rsidR="00853B4B" w:rsidRPr="00DD4A4C" w:rsidRDefault="00853B4B" w:rsidP="004701C4">
            <w:pPr>
              <w:widowControl w:val="0"/>
              <w:autoSpaceDE w:val="0"/>
              <w:autoSpaceDN w:val="0"/>
              <w:adjustRightInd w:val="0"/>
              <w:rPr>
                <w:rFonts w:ascii="Lucida Bright" w:hAnsi="Lucida Bright" w:cs="Arial"/>
                <w:sz w:val="20"/>
                <w:szCs w:val="20"/>
              </w:rPr>
            </w:pPr>
            <w:r w:rsidRPr="00DD4A4C">
              <w:rPr>
                <w:rFonts w:ascii="Lucida Bright" w:hAnsi="Lucida Bright" w:cs="Calibri"/>
                <w:sz w:val="20"/>
                <w:szCs w:val="20"/>
              </w:rPr>
              <w:t>T11</w:t>
            </w:r>
            <w:r w:rsidRPr="00DD4A4C">
              <w:rPr>
                <w:rFonts w:ascii="Lucida Bright" w:hAnsi="Lucida Bright" w:cs="Arial"/>
                <w:sz w:val="20"/>
                <w:szCs w:val="20"/>
              </w:rPr>
              <w:t xml:space="preserve"> </w:t>
            </w:r>
            <w:r w:rsidRPr="00DD4A4C">
              <w:rPr>
                <w:rFonts w:ascii="Lucida Bright" w:hAnsi="Lucida Bright"/>
                <w:sz w:val="20"/>
                <w:szCs w:val="20"/>
              </w:rPr>
              <w:t>ohjata oppilasta vaalimaan luontoa, rakennettua ympäristöä ja niiden monimuotoisuutta sekä vahvistaa oppilaan osallistumisen ja vaikuttamisen taitoja</w:t>
            </w:r>
          </w:p>
        </w:tc>
        <w:tc>
          <w:tcPr>
            <w:tcW w:w="1134"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S1-S6</w:t>
            </w:r>
          </w:p>
          <w:p w:rsidR="00853B4B" w:rsidRPr="00DD4A4C" w:rsidRDefault="00853B4B" w:rsidP="004701C4">
            <w:pPr>
              <w:rPr>
                <w:rFonts w:ascii="Lucida Bright" w:hAnsi="Lucida Bright"/>
                <w:sz w:val="20"/>
                <w:szCs w:val="20"/>
              </w:rPr>
            </w:pPr>
          </w:p>
        </w:tc>
        <w:tc>
          <w:tcPr>
            <w:tcW w:w="2450" w:type="dxa"/>
          </w:tcPr>
          <w:p w:rsidR="00853B4B" w:rsidRPr="00DD4A4C" w:rsidRDefault="00853B4B" w:rsidP="004701C4">
            <w:pPr>
              <w:rPr>
                <w:rFonts w:ascii="Lucida Bright" w:hAnsi="Lucida Bright"/>
                <w:sz w:val="20"/>
                <w:szCs w:val="20"/>
              </w:rPr>
            </w:pPr>
            <w:r w:rsidRPr="00DD4A4C">
              <w:rPr>
                <w:rFonts w:ascii="Lucida Bright" w:hAnsi="Lucida Bright"/>
                <w:sz w:val="20"/>
                <w:szCs w:val="20"/>
              </w:rPr>
              <w:t xml:space="preserve">Osallistumisen ja vaikuttamisen taidot </w:t>
            </w:r>
          </w:p>
        </w:tc>
        <w:tc>
          <w:tcPr>
            <w:tcW w:w="3787" w:type="dxa"/>
          </w:tcPr>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 xml:space="preserve">Oppilas toimii projektissa, jossa yhdessä muiden kanssa vaikutetaan lähiympäristön viihtyisyyden parantamiseen tai ympäristön monimuotoisuuden säilyttämiseen. </w:t>
            </w:r>
          </w:p>
          <w:p w:rsidR="00853B4B" w:rsidRPr="00DD4A4C" w:rsidRDefault="00853B4B" w:rsidP="004701C4">
            <w:pPr>
              <w:rPr>
                <w:rFonts w:ascii="Lucida Bright" w:hAnsi="Lucida Bright" w:cs="Calibri"/>
                <w:sz w:val="20"/>
                <w:szCs w:val="20"/>
              </w:rPr>
            </w:pPr>
            <w:r w:rsidRPr="00DD4A4C">
              <w:rPr>
                <w:rFonts w:ascii="Lucida Bright" w:hAnsi="Lucida Bright" w:cs="Calibri"/>
                <w:sz w:val="20"/>
                <w:szCs w:val="20"/>
              </w:rPr>
              <w:t xml:space="preserve">Oppilas ymmärtää ja osaa kuvata globaalin vastuun merkitystä omassa toiminnassaan. </w:t>
            </w:r>
          </w:p>
        </w:tc>
      </w:tr>
      <w:tr w:rsidR="00853B4B" w:rsidRPr="00DD4A4C" w:rsidTr="004701C4">
        <w:tc>
          <w:tcPr>
            <w:tcW w:w="2376" w:type="dxa"/>
          </w:tcPr>
          <w:p w:rsidR="00853B4B" w:rsidRPr="00DD4A4C" w:rsidRDefault="00853B4B"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Calibri"/>
                <w:sz w:val="20"/>
                <w:szCs w:val="20"/>
              </w:rPr>
              <w:lastRenderedPageBreak/>
              <w:t xml:space="preserve">T12 </w:t>
            </w:r>
            <w:r w:rsidRPr="00DD4A4C">
              <w:rPr>
                <w:rFonts w:ascii="Lucida Bright" w:eastAsia="Calibri" w:hAnsi="Lucida Bright"/>
                <w:sz w:val="20"/>
                <w:szCs w:val="20"/>
              </w:rPr>
              <w:t>tukea oppilasta kasvamaan aktiiviseksi, vastuullisesti toimivaksi ja kestävään elämäntapaan sitoutuneeksi kansalaiseksi</w:t>
            </w:r>
            <w:proofErr w:type="gramEnd"/>
          </w:p>
        </w:tc>
        <w:tc>
          <w:tcPr>
            <w:tcW w:w="1134" w:type="dxa"/>
          </w:tcPr>
          <w:p w:rsidR="00853B4B" w:rsidRPr="00DD4A4C" w:rsidRDefault="00853B4B" w:rsidP="004701C4">
            <w:pPr>
              <w:autoSpaceDE w:val="0"/>
              <w:autoSpaceDN w:val="0"/>
              <w:adjustRightInd w:val="0"/>
              <w:rPr>
                <w:rFonts w:ascii="Lucida Bright" w:eastAsia="Calibri" w:hAnsi="Lucida Bright"/>
                <w:sz w:val="20"/>
                <w:szCs w:val="20"/>
              </w:rPr>
            </w:pPr>
            <w:r w:rsidRPr="00DD4A4C">
              <w:rPr>
                <w:rFonts w:ascii="Lucida Bright" w:eastAsia="Calibri" w:hAnsi="Lucida Bright" w:cs="Calibri"/>
                <w:sz w:val="20"/>
                <w:szCs w:val="20"/>
              </w:rPr>
              <w:t>S1-S6</w:t>
            </w:r>
            <w:r w:rsidRPr="00DD4A4C">
              <w:rPr>
                <w:rFonts w:ascii="Lucida Bright" w:eastAsia="Calibri" w:hAnsi="Lucida Bright" w:cs="Calibri"/>
                <w:sz w:val="20"/>
                <w:szCs w:val="20"/>
              </w:rPr>
              <w:br/>
            </w:r>
          </w:p>
        </w:tc>
        <w:tc>
          <w:tcPr>
            <w:tcW w:w="2450" w:type="dxa"/>
          </w:tcPr>
          <w:p w:rsidR="00853B4B" w:rsidRPr="00DD4A4C" w:rsidRDefault="00853B4B" w:rsidP="004701C4">
            <w:pPr>
              <w:autoSpaceDE w:val="0"/>
              <w:autoSpaceDN w:val="0"/>
              <w:adjustRightInd w:val="0"/>
              <w:rPr>
                <w:rFonts w:ascii="Lucida Bright" w:eastAsia="Calibri" w:hAnsi="Lucida Bright"/>
                <w:sz w:val="20"/>
                <w:szCs w:val="20"/>
              </w:rPr>
            </w:pPr>
            <w:r w:rsidRPr="00DD4A4C">
              <w:rPr>
                <w:rFonts w:ascii="Lucida Bright" w:eastAsia="Calibri" w:hAnsi="Lucida Bright"/>
                <w:sz w:val="20"/>
                <w:szCs w:val="20"/>
              </w:rPr>
              <w:t>Kestävän kehityksen edistäminen</w:t>
            </w:r>
          </w:p>
        </w:tc>
        <w:tc>
          <w:tcPr>
            <w:tcW w:w="3787" w:type="dxa"/>
          </w:tcPr>
          <w:p w:rsidR="00853B4B" w:rsidRPr="00DD4A4C" w:rsidRDefault="00853B4B"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kertoa, miten toimitaan vastuullisesti koulussa ja koulun ulkopuolella. </w:t>
            </w:r>
          </w:p>
          <w:p w:rsidR="00853B4B" w:rsidRPr="00DD4A4C" w:rsidRDefault="00853B4B"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ottaa kantaa kestävän kehityksen kysymyksiin ja osaa antaa esimerkkejä miten toimitaan kestävän elämäntavan mukaisesti. </w:t>
            </w:r>
          </w:p>
        </w:tc>
      </w:tr>
      <w:tr w:rsidR="00853B4B" w:rsidRPr="00DD4A4C" w:rsidTr="004701C4">
        <w:tc>
          <w:tcPr>
            <w:tcW w:w="2376" w:type="dxa"/>
          </w:tcPr>
          <w:p w:rsidR="00853B4B" w:rsidRPr="00DD4A4C" w:rsidRDefault="00853B4B" w:rsidP="004701C4">
            <w:pPr>
              <w:autoSpaceDE w:val="0"/>
              <w:autoSpaceDN w:val="0"/>
              <w:adjustRightInd w:val="0"/>
              <w:rPr>
                <w:rFonts w:ascii="Lucida Bright" w:eastAsia="Calibri" w:hAnsi="Lucida Bright"/>
                <w:sz w:val="20"/>
                <w:szCs w:val="20"/>
              </w:rPr>
            </w:pPr>
            <w:proofErr w:type="gramStart"/>
            <w:r w:rsidRPr="00DD4A4C">
              <w:rPr>
                <w:rFonts w:ascii="Lucida Bright" w:eastAsia="Calibri" w:hAnsi="Lucida Bright"/>
                <w:sz w:val="20"/>
                <w:szCs w:val="20"/>
              </w:rPr>
              <w:t>T13 ohjata oppilasta arvostamaan alueellista identiteettiään sekä luonnon, ihmistoiminnan ja kulttuurien moninaisuutta ja kunnioittamaan ihmisoikeuksia kaikkialla maailmassa</w:t>
            </w:r>
            <w:proofErr w:type="gramEnd"/>
          </w:p>
        </w:tc>
        <w:tc>
          <w:tcPr>
            <w:tcW w:w="1134" w:type="dxa"/>
          </w:tcPr>
          <w:p w:rsidR="00853B4B" w:rsidRPr="00DD4A4C" w:rsidRDefault="00853B4B"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S1-S6</w:t>
            </w:r>
            <w:r w:rsidRPr="00DD4A4C">
              <w:rPr>
                <w:rFonts w:ascii="Lucida Bright" w:eastAsia="Calibri" w:hAnsi="Lucida Bright" w:cs="Calibri"/>
                <w:sz w:val="20"/>
                <w:szCs w:val="20"/>
              </w:rPr>
              <w:br/>
            </w:r>
          </w:p>
        </w:tc>
        <w:tc>
          <w:tcPr>
            <w:tcW w:w="2450" w:type="dxa"/>
          </w:tcPr>
          <w:p w:rsidR="00853B4B" w:rsidRPr="00DD4A4C" w:rsidRDefault="00853B4B" w:rsidP="004701C4">
            <w:pPr>
              <w:autoSpaceDE w:val="0"/>
              <w:autoSpaceDN w:val="0"/>
              <w:adjustRightInd w:val="0"/>
              <w:rPr>
                <w:rFonts w:ascii="Lucida Bright" w:eastAsia="Calibri" w:hAnsi="Lucida Bright"/>
                <w:sz w:val="20"/>
                <w:szCs w:val="20"/>
              </w:rPr>
            </w:pPr>
            <w:r w:rsidRPr="00DD4A4C">
              <w:rPr>
                <w:rFonts w:ascii="Lucida Bright" w:eastAsia="Calibri" w:hAnsi="Lucida Bright"/>
                <w:sz w:val="20"/>
                <w:szCs w:val="20"/>
              </w:rPr>
              <w:t>Alueellisen identiteetin sekä luonnon, ihmistoiminnan ja kulttuurien moninaisuuden tunnistaminen</w:t>
            </w:r>
          </w:p>
          <w:p w:rsidR="00853B4B" w:rsidRPr="00DD4A4C" w:rsidRDefault="00853B4B" w:rsidP="004701C4">
            <w:pPr>
              <w:autoSpaceDE w:val="0"/>
              <w:autoSpaceDN w:val="0"/>
              <w:adjustRightInd w:val="0"/>
              <w:rPr>
                <w:rFonts w:ascii="Lucida Bright" w:eastAsia="Calibri" w:hAnsi="Lucida Bright"/>
                <w:sz w:val="20"/>
                <w:szCs w:val="20"/>
              </w:rPr>
            </w:pPr>
          </w:p>
        </w:tc>
        <w:tc>
          <w:tcPr>
            <w:tcW w:w="3787" w:type="dxa"/>
          </w:tcPr>
          <w:p w:rsidR="00853B4B" w:rsidRPr="00DD4A4C" w:rsidRDefault="00853B4B"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Oppilas osaa luonnehtia omaan alueelliseen identiteettiinsä vaikuttavia tekijöitä sekä osaa kuvata lähiympäristön ja sen monimuotoisuuden merkitystä.</w:t>
            </w:r>
          </w:p>
          <w:p w:rsidR="00853B4B" w:rsidRPr="00DD4A4C" w:rsidRDefault="00853B4B" w:rsidP="004701C4">
            <w:pPr>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Oppilas osaa kuvata kulttuurien ja ihmisten moninaisuuden merkitystä sekä osaa tarkastella yhteiskunnan ilmiöitä ihmisoikeuksien näkökulmasta.  </w:t>
            </w:r>
          </w:p>
          <w:p w:rsidR="00853B4B" w:rsidRPr="00DD4A4C" w:rsidRDefault="00853B4B" w:rsidP="004701C4">
            <w:pPr>
              <w:rPr>
                <w:rFonts w:ascii="Lucida Bright" w:eastAsia="Calibri" w:hAnsi="Lucida Bright" w:cs="Times New Roman"/>
                <w:sz w:val="20"/>
                <w:szCs w:val="20"/>
              </w:rPr>
            </w:pPr>
          </w:p>
        </w:tc>
      </w:tr>
    </w:tbl>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p>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p>
    <w:p w:rsidR="00853B4B" w:rsidRPr="0042523F" w:rsidRDefault="00853B4B" w:rsidP="00853B4B">
      <w:pPr>
        <w:pStyle w:val="Otsikko3"/>
        <w:rPr>
          <w:rFonts w:ascii="Lucida Bright" w:eastAsia="Times New Roman" w:hAnsi="Lucida Bright"/>
          <w:i/>
          <w:iCs/>
          <w:color w:val="auto"/>
          <w:sz w:val="24"/>
          <w:szCs w:val="24"/>
          <w:lang w:eastAsia="fi-FI"/>
        </w:rPr>
      </w:pPr>
      <w:bookmarkStart w:id="2" w:name="_Toc452985648"/>
      <w:r w:rsidRPr="0042523F">
        <w:rPr>
          <w:rFonts w:ascii="Lucida Bright" w:eastAsia="Times New Roman" w:hAnsi="Lucida Bright"/>
          <w:i/>
          <w:color w:val="auto"/>
          <w:sz w:val="24"/>
          <w:szCs w:val="24"/>
          <w:lang w:eastAsia="fi-FI"/>
        </w:rPr>
        <w:t>Porin kaupunki</w:t>
      </w:r>
      <w:bookmarkEnd w:id="2"/>
    </w:p>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p>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r w:rsidRPr="00BF2324">
        <w:rPr>
          <w:rFonts w:ascii="Lucida Bright" w:eastAsia="Calibri" w:hAnsi="Lucida Bright" w:cs="Calibri"/>
          <w:b/>
          <w:i/>
          <w:color w:val="000000" w:themeColor="text1"/>
          <w:sz w:val="20"/>
          <w:szCs w:val="20"/>
        </w:rPr>
        <w:t>Maantiedon oppimisympäristöihin ja työtapoihin liittyvät erityispiirteet</w:t>
      </w:r>
    </w:p>
    <w:p w:rsidR="00853B4B" w:rsidRPr="00BF2324" w:rsidRDefault="00853B4B" w:rsidP="00853B4B">
      <w:pPr>
        <w:autoSpaceDE w:val="0"/>
        <w:autoSpaceDN w:val="0"/>
        <w:adjustRightInd w:val="0"/>
        <w:spacing w:after="0"/>
        <w:jc w:val="both"/>
        <w:rPr>
          <w:rFonts w:ascii="Lucida Bright" w:eastAsia="Calibri" w:hAnsi="Lucida Bright" w:cs="Calibri"/>
          <w:i/>
          <w:color w:val="000000"/>
          <w:sz w:val="20"/>
          <w:szCs w:val="20"/>
        </w:rPr>
      </w:pPr>
      <w:r w:rsidRPr="00BF2324">
        <w:rPr>
          <w:rFonts w:ascii="Lucida Bright" w:eastAsia="Calibri" w:hAnsi="Lucida Bright" w:cs="Calibri"/>
          <w:i/>
          <w:color w:val="000000"/>
          <w:sz w:val="20"/>
          <w:szCs w:val="20"/>
        </w:rPr>
        <w:t xml:space="preserve">Maantiedon opetuksessa käytetään oppimisympäristönä koulua, koulun ulkopuolella olevia ympäristöjä, sähköisiä oppimisympäristöjä, pelejä ja paikallisia mahdollisuuksia, esimerkiksi Luontotalo Arkki, kierrätyskeskus, jätevedenpuhdistamo, Yyteri, Kokemäenjoen suisto, Selkämeren rannikkoalueet sekä Satakunnan erilaiset suo-, metsä- ja vesiympäristöt. </w:t>
      </w:r>
    </w:p>
    <w:p w:rsidR="00853B4B" w:rsidRPr="00BF2324" w:rsidRDefault="00853B4B" w:rsidP="00853B4B">
      <w:pPr>
        <w:autoSpaceDE w:val="0"/>
        <w:autoSpaceDN w:val="0"/>
        <w:adjustRightInd w:val="0"/>
        <w:spacing w:after="0"/>
        <w:jc w:val="both"/>
        <w:rPr>
          <w:rFonts w:ascii="Lucida Bright" w:eastAsia="Calibri" w:hAnsi="Lucida Bright" w:cs="Calibri"/>
          <w:i/>
          <w:color w:val="000000"/>
          <w:sz w:val="20"/>
          <w:szCs w:val="20"/>
        </w:rPr>
      </w:pPr>
    </w:p>
    <w:p w:rsidR="00853B4B" w:rsidRPr="00BF2324" w:rsidRDefault="00853B4B" w:rsidP="00853B4B">
      <w:pPr>
        <w:autoSpaceDE w:val="0"/>
        <w:autoSpaceDN w:val="0"/>
        <w:adjustRightInd w:val="0"/>
        <w:spacing w:after="0"/>
        <w:jc w:val="both"/>
        <w:rPr>
          <w:rFonts w:ascii="Lucida Bright" w:eastAsia="Calibri" w:hAnsi="Lucida Bright" w:cs="Calibri"/>
          <w:i/>
          <w:color w:val="000000"/>
          <w:sz w:val="20"/>
          <w:szCs w:val="20"/>
        </w:rPr>
      </w:pPr>
      <w:r w:rsidRPr="00BF2324">
        <w:rPr>
          <w:rFonts w:ascii="Lucida Bright" w:eastAsia="Calibri" w:hAnsi="Lucida Bright" w:cs="Calibri"/>
          <w:i/>
          <w:color w:val="000000"/>
          <w:sz w:val="20"/>
          <w:szCs w:val="20"/>
        </w:rPr>
        <w:t xml:space="preserve">Maastotyöskentely, kenttäretket luonnossa ja rakennetussa ympäristössä sekä paikkatiedon käyttö ovat olennainen osa maantiedon opetusta. Tutkimuksellinen lähestymistapa tukee maantieteellisen ajattelun sekä ongelmanratkaisu- ja tutkimustaitojen kehittymistä sekä edistää yhteisöllistä ja vuorovaikutteista työskentelyä. </w:t>
      </w:r>
    </w:p>
    <w:p w:rsidR="00853B4B" w:rsidRPr="00BF2324" w:rsidRDefault="00853B4B" w:rsidP="00853B4B">
      <w:pPr>
        <w:spacing w:before="100" w:beforeAutospacing="1" w:after="100" w:afterAutospacing="1"/>
        <w:jc w:val="both"/>
        <w:rPr>
          <w:rFonts w:ascii="Lucida Bright" w:hAnsi="Lucida Bright" w:cs="Calibri"/>
          <w:i/>
          <w:color w:val="000000"/>
          <w:sz w:val="20"/>
          <w:szCs w:val="20"/>
        </w:rPr>
      </w:pPr>
      <w:r w:rsidRPr="00BF2324">
        <w:rPr>
          <w:rFonts w:ascii="Lucida Bright" w:hAnsi="Lucida Bright" w:cs="Calibri"/>
          <w:i/>
          <w:color w:val="000000"/>
          <w:sz w:val="20"/>
          <w:szCs w:val="20"/>
        </w:rPr>
        <w:t xml:space="preserve">Opetuksessa seurataan ajankohtaisia tapahtumia ja ilmiöitä lähiympäristössä ja muualla maailmassa. Työtapoja valittaessa otetaan huomioon oppilaiden elämismaailma, kansainvälisyys ja yhteistyö koulun ulkopuolisten tahojen kanssa. Opetuksessa annetaan aikaa oppilaiden ajattelulle, luovuudelle ja toiminnalle. </w:t>
      </w:r>
    </w:p>
    <w:p w:rsidR="00853B4B" w:rsidRPr="00BF2324" w:rsidRDefault="00853B4B" w:rsidP="00853B4B">
      <w:pPr>
        <w:autoSpaceDE w:val="0"/>
        <w:autoSpaceDN w:val="0"/>
        <w:adjustRightInd w:val="0"/>
        <w:spacing w:after="0"/>
        <w:jc w:val="both"/>
        <w:rPr>
          <w:rFonts w:ascii="Lucida Bright" w:eastAsia="Calibri" w:hAnsi="Lucida Bright" w:cs="Calibri"/>
          <w:b/>
          <w:i/>
          <w:color w:val="000000"/>
          <w:sz w:val="20"/>
          <w:szCs w:val="20"/>
        </w:rPr>
      </w:pPr>
      <w:r w:rsidRPr="00BF2324">
        <w:rPr>
          <w:rFonts w:ascii="Lucida Bright" w:eastAsia="Calibri" w:hAnsi="Lucida Bright" w:cs="Calibri"/>
          <w:b/>
          <w:i/>
          <w:color w:val="000000"/>
          <w:sz w:val="20"/>
          <w:szCs w:val="20"/>
        </w:rPr>
        <w:t>Ohjaus, eriyttäminen ja tuki</w:t>
      </w:r>
    </w:p>
    <w:p w:rsidR="00853B4B" w:rsidRPr="00BF2324" w:rsidRDefault="00853B4B" w:rsidP="00853B4B">
      <w:pPr>
        <w:autoSpaceDE w:val="0"/>
        <w:autoSpaceDN w:val="0"/>
        <w:adjustRightInd w:val="0"/>
        <w:spacing w:after="0"/>
        <w:jc w:val="both"/>
        <w:rPr>
          <w:rFonts w:ascii="Lucida Bright" w:eastAsia="Calibri" w:hAnsi="Lucida Bright" w:cs="Calibri"/>
          <w:b/>
          <w:i/>
          <w:color w:val="000000"/>
          <w:sz w:val="20"/>
          <w:szCs w:val="20"/>
        </w:rPr>
      </w:pPr>
      <w:r w:rsidRPr="00BF2324">
        <w:rPr>
          <w:rFonts w:ascii="Lucida Bright" w:eastAsia="Calibri" w:hAnsi="Lucida Bright" w:cs="Calibri"/>
          <w:i/>
          <w:color w:val="000000"/>
          <w:sz w:val="20"/>
          <w:szCs w:val="20"/>
        </w:rPr>
        <w:t xml:space="preserve">Opetuksen tavoitteiden kannalta keskeistä on ohjata oppilaita hahmottamaan ympäröivää maailmaa ja ymmärtämään sen ilmiöitä. Näitä taitoja harjaannutetaan tukemalla ja kannustamalla oppilasta hänen omien vahvuuksiensa pohjalta sekä tarvittaessa vahvistamalla oppilaan taitoja eri tukimuotoja hyödyntäen. Ajankohtaisella uutisseurannalla tuetaan kunkin oppilaan maailmankuvan rakentumista. Kenttäopetuksessa lähiympäristöä tulkitaan kaikkia aisteja hyväksi käyttäen ja jaetaan kokemuksia oppilaiden ja opettajan välillä. Tuen järjestämisessä kiinnitetään huomiota oppilaiden spatiaalisen hahmottamisen vaikeuteen, kartanlukuun ja karttatulkintaan. Paikkatietoa ja muuta </w:t>
      </w:r>
      <w:proofErr w:type="spellStart"/>
      <w:r w:rsidRPr="00BF2324">
        <w:rPr>
          <w:rFonts w:ascii="Lucida Bright" w:eastAsia="Calibri" w:hAnsi="Lucida Bright" w:cs="Calibri"/>
          <w:i/>
          <w:color w:val="000000"/>
          <w:sz w:val="20"/>
          <w:szCs w:val="20"/>
        </w:rPr>
        <w:t>geomediaa</w:t>
      </w:r>
      <w:proofErr w:type="spellEnd"/>
      <w:r w:rsidRPr="00BF2324">
        <w:rPr>
          <w:rFonts w:ascii="Lucida Bright" w:eastAsia="Calibri" w:hAnsi="Lucida Bright" w:cs="Calibri"/>
          <w:i/>
          <w:color w:val="000000"/>
          <w:sz w:val="20"/>
          <w:szCs w:val="20"/>
        </w:rPr>
        <w:t xml:space="preserve"> tuetaan käyttämään arjen tilanteissa. </w:t>
      </w:r>
      <w:r w:rsidRPr="00BF2324">
        <w:rPr>
          <w:rFonts w:ascii="Lucida Bright" w:hAnsi="Lucida Bright"/>
          <w:i/>
          <w:sz w:val="20"/>
          <w:szCs w:val="20"/>
        </w:rPr>
        <w:t>Eriyttäminen on mahdollista yhteisissä tutkimustehtävissä, joissa oppilaat etenevät yksilöllisesti ajattelun taitojen eri tasoille.</w:t>
      </w:r>
    </w:p>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p>
    <w:p w:rsidR="00853B4B" w:rsidRPr="00BF2324" w:rsidRDefault="00853B4B" w:rsidP="00853B4B">
      <w:pPr>
        <w:autoSpaceDE w:val="0"/>
        <w:autoSpaceDN w:val="0"/>
        <w:adjustRightInd w:val="0"/>
        <w:spacing w:after="0"/>
        <w:jc w:val="both"/>
        <w:rPr>
          <w:rFonts w:ascii="Lucida Bright" w:eastAsia="Calibri" w:hAnsi="Lucida Bright" w:cs="Calibri"/>
          <w:b/>
          <w:i/>
          <w:color w:val="000000" w:themeColor="text1"/>
          <w:sz w:val="20"/>
          <w:szCs w:val="20"/>
        </w:rPr>
      </w:pPr>
      <w:r w:rsidRPr="00BF2324">
        <w:rPr>
          <w:rFonts w:ascii="Lucida Bright" w:eastAsia="Calibri" w:hAnsi="Lucida Bright" w:cs="Calibri"/>
          <w:b/>
          <w:i/>
          <w:color w:val="000000" w:themeColor="text1"/>
          <w:sz w:val="20"/>
          <w:szCs w:val="20"/>
        </w:rPr>
        <w:t>Maantiedon oppimisen arviointi</w:t>
      </w:r>
    </w:p>
    <w:p w:rsidR="00853B4B" w:rsidRPr="00BF2324" w:rsidRDefault="00853B4B" w:rsidP="00853B4B">
      <w:pPr>
        <w:jc w:val="both"/>
        <w:rPr>
          <w:rFonts w:ascii="Lucida Bright" w:hAnsi="Lucida Bright"/>
          <w:i/>
          <w:strike/>
          <w:color w:val="1F497D"/>
          <w:sz w:val="20"/>
          <w:szCs w:val="20"/>
        </w:rPr>
      </w:pPr>
      <w:r w:rsidRPr="00BF2324">
        <w:rPr>
          <w:rFonts w:ascii="Lucida Bright" w:hAnsi="Lucida Bright"/>
          <w:i/>
          <w:sz w:val="20"/>
          <w:szCs w:val="20"/>
        </w:rPr>
        <w:lastRenderedPageBreak/>
        <w:t>Maantiedon opetuksessa kannustava ja rakentava palaute opintojen aikana tukee oppilaiden motivaation rakentumista, tutkimustaitojen kehittymistä sekä auttaa oppilaita löytämään omat vahvuutensa. O</w:t>
      </w:r>
      <w:r w:rsidRPr="00BF2324">
        <w:rPr>
          <w:rFonts w:ascii="Lucida Bright" w:hAnsi="Lucida Bright"/>
          <w:i/>
          <w:iCs/>
          <w:sz w:val="20"/>
          <w:szCs w:val="20"/>
        </w:rPr>
        <w:t xml:space="preserve">ppilaille annetaan säännöllisesti tietoa oppimisen edistymisestä ja suoriutumisesta suhteessa asetettuihin maantiedon tavoitteisiin. </w:t>
      </w:r>
      <w:r w:rsidRPr="00BF2324">
        <w:rPr>
          <w:rFonts w:ascii="Lucida Bright" w:hAnsi="Lucida Bright" w:cs="Calibri"/>
          <w:i/>
          <w:sz w:val="20"/>
          <w:szCs w:val="20"/>
        </w:rPr>
        <w:t>Palautteen avulla oppilaita rohkaistaan toimimaan aktiivisesti ja vastuullisesti omassa lähiympäristössä ja soveltamaan käytännössä oppimaansa tietoa.</w:t>
      </w:r>
      <w:r w:rsidRPr="00BF2324">
        <w:rPr>
          <w:rFonts w:ascii="Lucida Bright" w:hAnsi="Lucida Bright"/>
          <w:i/>
          <w:sz w:val="20"/>
          <w:szCs w:val="20"/>
        </w:rPr>
        <w:t xml:space="preserve"> Maantiedon</w:t>
      </w:r>
      <w:r w:rsidRPr="00BF2324">
        <w:rPr>
          <w:rFonts w:ascii="Lucida Bright" w:hAnsi="Lucida Bright" w:cs="Calibri"/>
          <w:i/>
          <w:sz w:val="20"/>
          <w:szCs w:val="20"/>
        </w:rPr>
        <w:t xml:space="preserve"> arvioinnissa o</w:t>
      </w:r>
      <w:r w:rsidRPr="00BF2324">
        <w:rPr>
          <w:rFonts w:ascii="Lucida Bright" w:eastAsia="Times New Roman" w:hAnsi="Lucida Bright" w:cs="Times New Roman"/>
          <w:i/>
          <w:sz w:val="20"/>
          <w:szCs w:val="20"/>
        </w:rPr>
        <w:t xml:space="preserve">ppilailla tulee olla mahdollisuus </w:t>
      </w:r>
      <w:r w:rsidRPr="00BF2324">
        <w:rPr>
          <w:rFonts w:ascii="Lucida Bright" w:hAnsi="Lucida Bright"/>
          <w:i/>
          <w:sz w:val="20"/>
          <w:szCs w:val="20"/>
        </w:rPr>
        <w:t xml:space="preserve">osoittaa osaamistaan monipuolisesti. </w:t>
      </w:r>
      <w:r w:rsidRPr="00BF2324">
        <w:rPr>
          <w:rFonts w:ascii="Lucida Bright" w:hAnsi="Lucida Bright"/>
          <w:bCs/>
          <w:i/>
          <w:sz w:val="20"/>
          <w:szCs w:val="20"/>
        </w:rPr>
        <w:t xml:space="preserve">Arviointi kohdistuu sekä oppilaiden tiedolliseen osaamiseen että maantiedon taitoihin kuten </w:t>
      </w:r>
      <w:proofErr w:type="spellStart"/>
      <w:r w:rsidRPr="00BF2324">
        <w:rPr>
          <w:rFonts w:ascii="Lucida Bright" w:hAnsi="Lucida Bright"/>
          <w:bCs/>
          <w:i/>
          <w:sz w:val="20"/>
          <w:szCs w:val="20"/>
        </w:rPr>
        <w:t>geomediataitoihin</w:t>
      </w:r>
      <w:proofErr w:type="spellEnd"/>
      <w:r w:rsidRPr="00BF2324">
        <w:rPr>
          <w:rFonts w:ascii="Lucida Bright" w:hAnsi="Lucida Bright"/>
          <w:bCs/>
          <w:i/>
          <w:sz w:val="20"/>
          <w:szCs w:val="20"/>
        </w:rPr>
        <w:t xml:space="preserve"> ja tiedon kriittiseen arviointitaitoon.</w:t>
      </w:r>
      <w:r w:rsidRPr="00BF2324">
        <w:rPr>
          <w:rFonts w:ascii="Lucida Bright" w:hAnsi="Lucida Bright" w:cs="Calibri"/>
          <w:i/>
          <w:sz w:val="20"/>
          <w:szCs w:val="20"/>
        </w:rPr>
        <w:t xml:space="preserve"> Lisäksi arvioidaan taitoa käyttää maantiedolle ominaista välineistöä sekä tieto- ja viestintäteknologiaa. </w:t>
      </w:r>
      <w:r w:rsidRPr="00BF2324">
        <w:rPr>
          <w:rFonts w:ascii="Lucida Bright" w:hAnsi="Lucida Bright" w:cstheme="minorHAnsi"/>
          <w:i/>
          <w:sz w:val="20"/>
          <w:szCs w:val="20"/>
        </w:rPr>
        <w:t xml:space="preserve">Arvioinnin ja palautteen tehtävänä on osaltaan kehittää jokaisen oppilaan työskentelytaitoja. </w:t>
      </w:r>
    </w:p>
    <w:p w:rsidR="00853B4B" w:rsidRDefault="00853B4B" w:rsidP="00853B4B">
      <w:pPr>
        <w:rPr>
          <w:rFonts w:ascii="Lucida Bright" w:hAnsi="Lucida Bright"/>
          <w:b/>
          <w:sz w:val="20"/>
          <w:szCs w:val="20"/>
        </w:rPr>
      </w:pPr>
    </w:p>
    <w:p w:rsidR="00853B4B" w:rsidRPr="004136D3" w:rsidRDefault="00853B4B" w:rsidP="00853B4B">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7</w:t>
      </w:r>
    </w:p>
    <w:p w:rsidR="00853B4B" w:rsidRPr="0071391F" w:rsidRDefault="00853B4B" w:rsidP="00853B4B">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4072"/>
        <w:gridCol w:w="4100"/>
        <w:gridCol w:w="1682"/>
      </w:tblGrid>
      <w:tr w:rsidR="00853B4B" w:rsidRPr="00C839F0" w:rsidTr="004701C4">
        <w:tc>
          <w:tcPr>
            <w:tcW w:w="4072" w:type="dxa"/>
            <w:shd w:val="clear" w:color="auto" w:fill="D9D9D9" w:themeFill="background1" w:themeFillShade="D9"/>
          </w:tcPr>
          <w:p w:rsidR="00853B4B" w:rsidRPr="00C839F0" w:rsidRDefault="00853B4B" w:rsidP="004701C4">
            <w:pPr>
              <w:rPr>
                <w:rFonts w:ascii="Lucida Bright" w:hAnsi="Lucida Bright"/>
                <w:b/>
                <w:sz w:val="20"/>
                <w:szCs w:val="20"/>
              </w:rPr>
            </w:pPr>
            <w:r w:rsidRPr="00C839F0">
              <w:rPr>
                <w:rFonts w:ascii="Lucida Bright" w:hAnsi="Lucida Bright"/>
                <w:b/>
                <w:sz w:val="20"/>
                <w:szCs w:val="20"/>
              </w:rPr>
              <w:t>Tavoitteet</w:t>
            </w:r>
          </w:p>
        </w:tc>
        <w:tc>
          <w:tcPr>
            <w:tcW w:w="4100" w:type="dxa"/>
            <w:shd w:val="clear" w:color="auto" w:fill="D9D9D9" w:themeFill="background1" w:themeFillShade="D9"/>
          </w:tcPr>
          <w:p w:rsidR="00853B4B" w:rsidRPr="00C839F0" w:rsidRDefault="00853B4B" w:rsidP="004701C4">
            <w:pPr>
              <w:rPr>
                <w:rFonts w:ascii="Lucida Bright" w:hAnsi="Lucida Bright"/>
                <w:b/>
                <w:sz w:val="20"/>
                <w:szCs w:val="20"/>
              </w:rPr>
            </w:pPr>
            <w:r w:rsidRPr="00C839F0">
              <w:rPr>
                <w:rFonts w:ascii="Lucida Bright" w:hAnsi="Lucida Bright"/>
                <w:b/>
                <w:sz w:val="20"/>
                <w:szCs w:val="20"/>
              </w:rPr>
              <w:t>Sisällöt</w:t>
            </w:r>
          </w:p>
        </w:tc>
        <w:tc>
          <w:tcPr>
            <w:tcW w:w="1682" w:type="dxa"/>
            <w:shd w:val="clear" w:color="auto" w:fill="D9D9D9" w:themeFill="background1" w:themeFillShade="D9"/>
          </w:tcPr>
          <w:p w:rsidR="00853B4B" w:rsidRDefault="00853B4B" w:rsidP="004701C4">
            <w:pPr>
              <w:rPr>
                <w:rFonts w:ascii="Lucida Bright" w:hAnsi="Lucida Bright"/>
                <w:b/>
                <w:sz w:val="20"/>
                <w:szCs w:val="20"/>
              </w:rPr>
            </w:pPr>
            <w:r>
              <w:rPr>
                <w:rFonts w:ascii="Lucida Bright" w:hAnsi="Lucida Bright"/>
                <w:b/>
                <w:sz w:val="20"/>
                <w:szCs w:val="20"/>
              </w:rPr>
              <w:t>Laaja-alais</w:t>
            </w:r>
            <w:r w:rsidRPr="00C839F0">
              <w:rPr>
                <w:rFonts w:ascii="Lucida Bright" w:hAnsi="Lucida Bright"/>
                <w:b/>
                <w:sz w:val="20"/>
                <w:szCs w:val="20"/>
              </w:rPr>
              <w:t>e</w:t>
            </w:r>
            <w:r>
              <w:rPr>
                <w:rFonts w:ascii="Lucida Bright" w:hAnsi="Lucida Bright"/>
                <w:b/>
                <w:sz w:val="20"/>
                <w:szCs w:val="20"/>
              </w:rPr>
              <w:t>t</w:t>
            </w:r>
          </w:p>
          <w:p w:rsidR="00853B4B" w:rsidRPr="00C839F0" w:rsidRDefault="00853B4B" w:rsidP="004701C4">
            <w:pPr>
              <w:rPr>
                <w:rFonts w:ascii="Lucida Bright" w:hAnsi="Lucida Bright"/>
                <w:b/>
                <w:sz w:val="20"/>
                <w:szCs w:val="20"/>
              </w:rPr>
            </w:pPr>
            <w:r>
              <w:rPr>
                <w:rFonts w:ascii="Lucida Bright" w:hAnsi="Lucida Bright"/>
                <w:b/>
                <w:sz w:val="20"/>
                <w:szCs w:val="20"/>
              </w:rPr>
              <w:t>osaamisalueet</w:t>
            </w:r>
          </w:p>
        </w:tc>
      </w:tr>
      <w:tr w:rsidR="00853B4B" w:rsidRPr="00C839F0" w:rsidTr="004701C4">
        <w:tc>
          <w:tcPr>
            <w:tcW w:w="9854" w:type="dxa"/>
            <w:gridSpan w:val="3"/>
            <w:shd w:val="clear" w:color="auto" w:fill="D9D9D9" w:themeFill="background1" w:themeFillShade="D9"/>
          </w:tcPr>
          <w:p w:rsidR="00853B4B" w:rsidRPr="00C839F0" w:rsidRDefault="00853B4B" w:rsidP="004701C4">
            <w:pPr>
              <w:rPr>
                <w:rFonts w:ascii="Lucida Bright" w:hAnsi="Lucida Bright"/>
                <w:b/>
                <w:sz w:val="20"/>
                <w:szCs w:val="20"/>
              </w:rPr>
            </w:pPr>
            <w:r w:rsidRPr="00C839F0">
              <w:rPr>
                <w:rFonts w:ascii="Lucida Bright" w:hAnsi="Lucida Bright"/>
                <w:b/>
                <w:sz w:val="20"/>
                <w:szCs w:val="20"/>
              </w:rPr>
              <w:t>Maantieteellinen tieto ja ymmärrys</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 Karttataidot</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Kartan peruskäsitteet, sijainti, keskeinen paikannimistö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ilmiöiden seuraaminen maailmankartalla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Planetaariset ilmiöt ja vyöhykkeisyys</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Aluetutkimus karttapohjalla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Asutuksen jakautuminen maapallolla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Kasvillisuusvyöhykkeet</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 L4 ja L5</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T2 Luonnonmaantieteelliset ilmiöt ja luonnonmaisemat</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Keskeinen luonnonmaantieteellinen nimistö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luonnonmaantieteelliset ilmiöt kartalla (esim. maanjäristykset)</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Ilmasto- ja kasvillisuusvyöhykkeet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Luonnonmaantieteelliset ilmiöt ja luonnonmaisema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Ilmastonmuutos</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T3 Kulttuurimaantiede</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Kulttuurimaantieteelliset teemakartat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kulttuurimaantieteelliset tapahtumat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Ilmaston, kasvillisuuden ja pinnanmuotojen vaikutus ihmismaantieteessä</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S4-S5 Kulttuureihin ja kulttuurimaisemiin tutustuminen </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Alueelliset ongelmat</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 L4</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Teemakartta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ympäristöongelmat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Luonnonvarojen kestävä 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Ympäristön monimuotoisuus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Luonnonympäristön vaikutus ihmisen toimintaan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kestävä käyttö</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Maantieteelliset taidot</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T5 Maantieteellinen ajattelu</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Karttataidot</w:t>
            </w:r>
          </w:p>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S2 Ajankohtaisten ilmiöiden seuraaminen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Vyöhykkeisyys maailmankartalla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Luonnon- ja kulttuurimaisema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Globaalien ja alueellisten ongelmien ymmärtäminen</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L1</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T6 Kartan peruskäsitteet</w:t>
            </w:r>
          </w:p>
          <w:p w:rsidR="00853B4B" w:rsidRPr="00690620" w:rsidRDefault="00853B4B" w:rsidP="004701C4">
            <w:pPr>
              <w:rPr>
                <w:rFonts w:ascii="Lucida Bright" w:hAnsi="Lucida Bright"/>
                <w:sz w:val="20"/>
                <w:szCs w:val="20"/>
              </w:rPr>
            </w:pP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Keskeinen paikannimistö ja tapahtumien sijoittaminen maailmankartalle</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Vyöhykkeisyys maailmankartalla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Luonnon- ja kulttuurimaisema maailmankartalla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Ympäristöongelmat maailmankartalla</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T7 Karttataidot ja </w:t>
            </w:r>
            <w:proofErr w:type="spellStart"/>
            <w:r w:rsidRPr="00690620">
              <w:rPr>
                <w:rFonts w:ascii="Lucida Bright" w:hAnsi="Lucida Bright"/>
                <w:sz w:val="20"/>
                <w:szCs w:val="20"/>
              </w:rPr>
              <w:t>geomediataidot</w:t>
            </w:r>
            <w:proofErr w:type="spellEnd"/>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S1 Karttojen, paikkatiedon ja muun </w:t>
            </w:r>
            <w:proofErr w:type="spellStart"/>
            <w:r w:rsidRPr="00690620">
              <w:rPr>
                <w:rFonts w:ascii="Lucida Bright" w:hAnsi="Lucida Bright"/>
                <w:sz w:val="20"/>
                <w:szCs w:val="20"/>
              </w:rPr>
              <w:t>geomedian</w:t>
            </w:r>
            <w:proofErr w:type="spellEnd"/>
            <w:r w:rsidRPr="00690620">
              <w:rPr>
                <w:rFonts w:ascii="Lucida Bright" w:hAnsi="Lucida Bright"/>
                <w:sz w:val="20"/>
                <w:szCs w:val="20"/>
              </w:rPr>
              <w:t xml:space="preserve"> 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uutiset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ja S5 Maantieteelliset diagrammit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ja S6 Ympäristöuutisten seuraaminen maailmalla</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L5, L6</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T8 Maantieteelliset tutkimustaidot</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Maantieteellisten ilmiöiden esittäminen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uutisten 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Ilmasto- ja kasvillisuusvyöhykkeiden tutkiminen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S4-S5 Kenttätutkimus, luonnon- ja kulttuurimaisemien tutkimus </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Ympäristöongelmien tutkiminen </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T9 Ympäristön havainnointi</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S1-S3 Teemakartat, satelliitti- ja ilmakuvat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Maantieteellinen tutkimus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Kulttuuriympäristön havainnointi</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hyödyntäminen</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T10 Vuorovaikutus ja ryhmätyötaidot</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Kartan ja uutisten tulkinta sekä esittäminen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S3-S4 maantieteellisen tutkimuksen toteuttaminen ryhmässä</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Keskustellaan eri kulttuureista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Luonnonvarojen käytön pohdinta </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Ympäristöongelmien uutisseuranta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S3-S4 Elämän perusedellytysten ja elinympäristöjen vaaliminen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Hyvän elämän edellytysten arvostaminen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Maantiedon asenne- ja arvotavoitteet</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T12 Aktiivinen ja vastuullinen elämäntapa</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S1-S6 Vastuullinen elämäntapa maailmankansalaisena</w:t>
            </w: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407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0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S3, S4 ja S6 Luonnon monimuotoisuuden ja kulttuurimaiseman arvostaminen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uutisten seuraaminen ihmisoikeuksien näkökulmasta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Ihmisoikeudet</w:t>
            </w:r>
          </w:p>
          <w:p w:rsidR="00853B4B" w:rsidRPr="00690620" w:rsidRDefault="00853B4B" w:rsidP="004701C4">
            <w:pPr>
              <w:rPr>
                <w:rFonts w:ascii="Lucida Bright" w:hAnsi="Lucida Bright"/>
                <w:sz w:val="20"/>
                <w:szCs w:val="20"/>
              </w:rPr>
            </w:pPr>
          </w:p>
        </w:tc>
        <w:tc>
          <w:tcPr>
            <w:tcW w:w="1682"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L3, L7</w:t>
            </w:r>
          </w:p>
        </w:tc>
      </w:tr>
    </w:tbl>
    <w:p w:rsidR="00853B4B" w:rsidRDefault="00853B4B" w:rsidP="00853B4B">
      <w:pPr>
        <w:rPr>
          <w:rFonts w:ascii="Lucida Bright" w:eastAsia="Calibri" w:hAnsi="Lucida Bright" w:cs="Calibri"/>
          <w:b/>
          <w:i/>
          <w:sz w:val="20"/>
          <w:szCs w:val="20"/>
        </w:rPr>
      </w:pPr>
      <w:bookmarkStart w:id="3" w:name="_GoBack"/>
      <w:bookmarkEnd w:id="3"/>
    </w:p>
    <w:p w:rsidR="00853B4B" w:rsidRPr="004136D3" w:rsidRDefault="00853B4B" w:rsidP="00853B4B">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8</w:t>
      </w:r>
    </w:p>
    <w:p w:rsidR="00853B4B" w:rsidRPr="0071391F" w:rsidRDefault="00853B4B" w:rsidP="00853B4B">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w:t>
      </w:r>
    </w:p>
    <w:tbl>
      <w:tblPr>
        <w:tblStyle w:val="TaulukkoRuudukko"/>
        <w:tblW w:w="0" w:type="auto"/>
        <w:tblLook w:val="04A0" w:firstRow="1" w:lastRow="0" w:firstColumn="1" w:lastColumn="0" w:noHBand="0" w:noVBand="1"/>
      </w:tblPr>
      <w:tblGrid>
        <w:gridCol w:w="4070"/>
        <w:gridCol w:w="4103"/>
        <w:gridCol w:w="1681"/>
      </w:tblGrid>
      <w:tr w:rsidR="00853B4B" w:rsidRPr="00031264" w:rsidTr="004701C4">
        <w:tc>
          <w:tcPr>
            <w:tcW w:w="4070" w:type="dxa"/>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Tavoitteet</w:t>
            </w:r>
          </w:p>
        </w:tc>
        <w:tc>
          <w:tcPr>
            <w:tcW w:w="4103" w:type="dxa"/>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Sisällöt</w:t>
            </w:r>
          </w:p>
        </w:tc>
        <w:tc>
          <w:tcPr>
            <w:tcW w:w="1681" w:type="dxa"/>
            <w:shd w:val="clear" w:color="auto" w:fill="D9D9D9" w:themeFill="background1" w:themeFillShade="D9"/>
          </w:tcPr>
          <w:p w:rsidR="00853B4B" w:rsidRDefault="00853B4B" w:rsidP="004701C4">
            <w:pPr>
              <w:rPr>
                <w:rFonts w:ascii="Lucida Bright" w:hAnsi="Lucida Bright"/>
                <w:b/>
                <w:sz w:val="20"/>
                <w:szCs w:val="20"/>
              </w:rPr>
            </w:pPr>
            <w:r>
              <w:rPr>
                <w:rFonts w:ascii="Lucida Bright" w:hAnsi="Lucida Bright"/>
                <w:b/>
                <w:sz w:val="20"/>
                <w:szCs w:val="20"/>
              </w:rPr>
              <w:t>Laaja-alais</w:t>
            </w:r>
            <w:r w:rsidRPr="00031264">
              <w:rPr>
                <w:rFonts w:ascii="Lucida Bright" w:hAnsi="Lucida Bright"/>
                <w:b/>
                <w:sz w:val="20"/>
                <w:szCs w:val="20"/>
              </w:rPr>
              <w:t>e</w:t>
            </w:r>
            <w:r>
              <w:rPr>
                <w:rFonts w:ascii="Lucida Bright" w:hAnsi="Lucida Bright"/>
                <w:b/>
                <w:sz w:val="20"/>
                <w:szCs w:val="20"/>
              </w:rPr>
              <w:t>t</w:t>
            </w:r>
          </w:p>
          <w:p w:rsidR="00853B4B" w:rsidRPr="00031264" w:rsidRDefault="00853B4B" w:rsidP="004701C4">
            <w:pPr>
              <w:rPr>
                <w:rFonts w:ascii="Lucida Bright" w:hAnsi="Lucida Bright"/>
                <w:b/>
                <w:sz w:val="20"/>
                <w:szCs w:val="20"/>
              </w:rPr>
            </w:pPr>
            <w:r>
              <w:rPr>
                <w:rFonts w:ascii="Lucida Bright" w:hAnsi="Lucida Bright"/>
                <w:b/>
                <w:sz w:val="20"/>
                <w:szCs w:val="20"/>
              </w:rPr>
              <w:t>osaamisalueet</w:t>
            </w:r>
          </w:p>
        </w:tc>
      </w:tr>
      <w:tr w:rsidR="00853B4B" w:rsidRPr="00031264" w:rsidTr="004701C4">
        <w:tc>
          <w:tcPr>
            <w:tcW w:w="9854" w:type="dxa"/>
            <w:gridSpan w:val="3"/>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Maantieteellinen tieto ja ymmärrys</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 Karttataidot</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Kartan peruskäsitteet, sijainti, keskeinen paikannimistö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S2-S3 Ajankohtaisten ilmiöiden seuraaminen maailmankartalla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Aluetutkimus karttapohjalla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Kulttuurimaantieteelliset ilmiöiden havainnointi</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jakautumien maapallolla</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 L4 ja L5</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T2 Luonnonmaantieteelliset ilmiöt ja luonnonmaisemat</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Keskeinen luonnonmaantieteellinen nimistö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S2 Ajankohtaiset luonnonmaantieteelliset ilmiöt kartalla </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Elämän perusedellytykset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Luonnonmaantieteelliset ilmiöt ja luonnonmaisema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 monimuotoisuuden väheneminen</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T3 Kulttuurimaantiede</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Kulttuurimaantieteelliset teemakartat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kulttuurimaantieteelliset tapahtumat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Puhdas ilma, vesi ja ravinto</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S4-S5 Kulttuureihin ja kulttuurimaisemiin tutustuminen </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Alueelliset ongelmat</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 L4</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Teemakartta, satelliitti- ja ilmakuvat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ympäristöongelmat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Luonnonvarojen kestävä 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Ympäristön monimuotoisuus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Luonnonympäristön vaikutus ihmisen toimintaan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kestävä käyttö</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Maantieteelliset taidot</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T5 Maantieteellinen ajattelu</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Karttataidot</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ilmiöiden seuraaminen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Elämän perusedellytykset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Eri alueiden kulttuuri ja kulttuurimaisemat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Globaalien ja alueellisten ongelmien ymmärtäminen</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T6 Kartan peruskäsitteet</w:t>
            </w:r>
          </w:p>
          <w:p w:rsidR="00853B4B" w:rsidRPr="00690620" w:rsidRDefault="00853B4B" w:rsidP="004701C4">
            <w:pPr>
              <w:rPr>
                <w:rFonts w:ascii="Lucida Bright" w:hAnsi="Lucida Bright"/>
                <w:sz w:val="20"/>
                <w:szCs w:val="20"/>
              </w:rPr>
            </w:pP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Keskeinen kulttuurimaantieteellinen paikannimistö ja tapahtumien sijoittaminen kartalle</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Luonnonvarojen esiintyminen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Kulttuurimaisema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Ympäristöongelmat kartalla</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 xml:space="preserve">T7 Karttataidot ja </w:t>
            </w:r>
            <w:proofErr w:type="spellStart"/>
            <w:r w:rsidRPr="00690620">
              <w:rPr>
                <w:rFonts w:ascii="Lucida Bright" w:hAnsi="Lucida Bright"/>
                <w:sz w:val="20"/>
                <w:szCs w:val="20"/>
              </w:rPr>
              <w:t>geomediataidot</w:t>
            </w:r>
            <w:proofErr w:type="spellEnd"/>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S1 Karttojen, paikkatiedon ja muun </w:t>
            </w:r>
            <w:proofErr w:type="spellStart"/>
            <w:r w:rsidRPr="00690620">
              <w:rPr>
                <w:rFonts w:ascii="Lucida Bright" w:hAnsi="Lucida Bright"/>
                <w:sz w:val="20"/>
                <w:szCs w:val="20"/>
              </w:rPr>
              <w:t>geomedian</w:t>
            </w:r>
            <w:proofErr w:type="spellEnd"/>
            <w:r w:rsidRPr="00690620">
              <w:rPr>
                <w:rFonts w:ascii="Lucida Bright" w:hAnsi="Lucida Bright"/>
                <w:sz w:val="20"/>
                <w:szCs w:val="20"/>
              </w:rPr>
              <w:t xml:space="preserve"> 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uutisten sijoittuminen kartalle</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ja S5 Kulttuurimaantieteelliset diagrammit</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 ja S6 Ympäristöuutisten seuraaminen </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L5, L6</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T8 Maantieteelliset tutkimustaidot</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Ihmismaantieteellisten ilmiöiden esittäminen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S2-S3 Ajankohtaisten uutisten 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S4-S5 Kulttuurimaiseman tutkimus </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Ympäristöongelmien tutkiminen </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T9 Ympäristön havainnointi</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S1-S3 Teemakartat, satelliitti- ja ilmakuvat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Kulttuurimaantieteellinen tutkimus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Kulttuuriympäristön havainnointi</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hyödyntäminen</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T10 Vuorovaikutus ja ryhmätyötaidot</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Kartan ja uutisten tulkinta, esittäminen ja palaute</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S3-S4 Maantieteellisen tutkimuksen toteuttaminen ryhmässä </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Keskustellaan eri kulttuureista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Luonnonvarojen käytön pohdinta </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Ympäristöongelmien uutisseuranta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S3-S4 Elämän perusedellytysten ja elinympäristöjen vaaliminen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Hyvän elämän edellytysten arvostaminen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Maantiedon asenne- ja arvotavoitteet</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T12 Aktiivinen ja vastuullinen elämäntapa</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S1-S6 Vastuullinen elämäntapa maailmankansalaisena</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4070"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03"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S3, S4 ja S6 Kulttuurimaiseman monimuotoisuuden arvostaminen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uutisten seuraaminen ihmisoikeuksien näkökulmasta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Ihmisoikeudet</w:t>
            </w:r>
          </w:p>
        </w:tc>
        <w:tc>
          <w:tcPr>
            <w:tcW w:w="168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L3, L7</w:t>
            </w:r>
          </w:p>
        </w:tc>
      </w:tr>
    </w:tbl>
    <w:p w:rsidR="00853B4B" w:rsidRDefault="00853B4B" w:rsidP="00853B4B">
      <w:pPr>
        <w:rPr>
          <w:rFonts w:ascii="Lucida Bright" w:hAnsi="Lucida Bright"/>
          <w:sz w:val="20"/>
          <w:szCs w:val="20"/>
        </w:rPr>
      </w:pPr>
    </w:p>
    <w:p w:rsidR="00853B4B" w:rsidRDefault="00853B4B" w:rsidP="00853B4B">
      <w:pPr>
        <w:rPr>
          <w:rFonts w:ascii="Lucida Bright" w:hAnsi="Lucida Bright"/>
          <w:sz w:val="20"/>
          <w:szCs w:val="20"/>
        </w:rPr>
      </w:pPr>
    </w:p>
    <w:p w:rsidR="00853B4B" w:rsidRPr="004136D3" w:rsidRDefault="00853B4B" w:rsidP="00853B4B">
      <w:pPr>
        <w:autoSpaceDE w:val="0"/>
        <w:autoSpaceDN w:val="0"/>
        <w:adjustRightInd w:val="0"/>
        <w:jc w:val="both"/>
        <w:rPr>
          <w:rFonts w:ascii="Lucida Bright" w:eastAsia="Calibri" w:hAnsi="Lucida Bright" w:cs="Calibri"/>
          <w:b/>
          <w:i/>
          <w:sz w:val="20"/>
          <w:szCs w:val="20"/>
        </w:rPr>
      </w:pPr>
      <w:r w:rsidRPr="004136D3">
        <w:rPr>
          <w:rFonts w:ascii="Lucida Bright" w:eastAsia="Calibri" w:hAnsi="Lucida Bright" w:cs="Calibri"/>
          <w:b/>
          <w:i/>
          <w:sz w:val="20"/>
          <w:szCs w:val="20"/>
        </w:rPr>
        <w:t xml:space="preserve">VUOSILUOKKA: </w:t>
      </w:r>
      <w:r>
        <w:rPr>
          <w:rFonts w:ascii="Lucida Bright" w:eastAsia="Calibri" w:hAnsi="Lucida Bright" w:cs="Calibri"/>
          <w:b/>
          <w:i/>
          <w:sz w:val="20"/>
          <w:szCs w:val="20"/>
        </w:rPr>
        <w:t>9</w:t>
      </w:r>
    </w:p>
    <w:p w:rsidR="00853B4B" w:rsidRPr="0071391F" w:rsidRDefault="00853B4B" w:rsidP="00853B4B">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TUNTIMÄÄRÄ: 1,5</w:t>
      </w:r>
      <w:r w:rsidRPr="004136D3">
        <w:rPr>
          <w:rFonts w:ascii="Lucida Bright" w:eastAsia="Calibri" w:hAnsi="Lucida Bright" w:cs="Calibri"/>
          <w:b/>
          <w:i/>
          <w:sz w:val="20"/>
          <w:szCs w:val="20"/>
        </w:rPr>
        <w:t xml:space="preserve"> </w:t>
      </w:r>
      <w:r>
        <w:rPr>
          <w:rFonts w:ascii="Lucida Bright" w:eastAsia="Calibri" w:hAnsi="Lucida Bright" w:cs="Calibri"/>
          <w:b/>
          <w:i/>
          <w:sz w:val="20"/>
          <w:szCs w:val="20"/>
        </w:rPr>
        <w:t>VUOSIVIIKKOTUNTIA</w:t>
      </w:r>
    </w:p>
    <w:tbl>
      <w:tblPr>
        <w:tblStyle w:val="TaulukkoRuudukko"/>
        <w:tblW w:w="0" w:type="auto"/>
        <w:tblLook w:val="04A0" w:firstRow="1" w:lastRow="0" w:firstColumn="1" w:lastColumn="0" w:noHBand="0" w:noVBand="1"/>
      </w:tblPr>
      <w:tblGrid>
        <w:gridCol w:w="4045"/>
        <w:gridCol w:w="4141"/>
        <w:gridCol w:w="1668"/>
      </w:tblGrid>
      <w:tr w:rsidR="00853B4B" w:rsidRPr="00031264" w:rsidTr="004701C4">
        <w:tc>
          <w:tcPr>
            <w:tcW w:w="4045" w:type="dxa"/>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Tavoitteet</w:t>
            </w:r>
          </w:p>
        </w:tc>
        <w:tc>
          <w:tcPr>
            <w:tcW w:w="4141" w:type="dxa"/>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Sisällöt</w:t>
            </w:r>
          </w:p>
        </w:tc>
        <w:tc>
          <w:tcPr>
            <w:tcW w:w="1668" w:type="dxa"/>
            <w:shd w:val="clear" w:color="auto" w:fill="D9D9D9" w:themeFill="background1" w:themeFillShade="D9"/>
          </w:tcPr>
          <w:p w:rsidR="00853B4B" w:rsidRDefault="00853B4B" w:rsidP="004701C4">
            <w:pPr>
              <w:rPr>
                <w:rFonts w:ascii="Lucida Bright" w:hAnsi="Lucida Bright"/>
                <w:b/>
                <w:sz w:val="20"/>
                <w:szCs w:val="20"/>
              </w:rPr>
            </w:pPr>
            <w:r>
              <w:rPr>
                <w:rFonts w:ascii="Lucida Bright" w:hAnsi="Lucida Bright"/>
                <w:b/>
                <w:sz w:val="20"/>
                <w:szCs w:val="20"/>
              </w:rPr>
              <w:t>Laaja-alaiset</w:t>
            </w:r>
          </w:p>
          <w:p w:rsidR="00853B4B" w:rsidRPr="00031264" w:rsidRDefault="00853B4B" w:rsidP="004701C4">
            <w:pPr>
              <w:rPr>
                <w:rFonts w:ascii="Lucida Bright" w:hAnsi="Lucida Bright"/>
                <w:b/>
                <w:sz w:val="20"/>
                <w:szCs w:val="20"/>
              </w:rPr>
            </w:pPr>
            <w:r>
              <w:rPr>
                <w:rFonts w:ascii="Lucida Bright" w:hAnsi="Lucida Bright"/>
                <w:b/>
                <w:sz w:val="20"/>
                <w:szCs w:val="20"/>
              </w:rPr>
              <w:t>osaamisalueet</w:t>
            </w:r>
          </w:p>
        </w:tc>
      </w:tr>
      <w:tr w:rsidR="00853B4B" w:rsidRPr="00031264" w:rsidTr="004701C4">
        <w:tc>
          <w:tcPr>
            <w:tcW w:w="9854" w:type="dxa"/>
            <w:gridSpan w:val="3"/>
            <w:shd w:val="clear" w:color="auto" w:fill="D9D9D9" w:themeFill="background1" w:themeFillShade="D9"/>
          </w:tcPr>
          <w:p w:rsidR="00853B4B" w:rsidRPr="00031264" w:rsidRDefault="00853B4B" w:rsidP="004701C4">
            <w:pPr>
              <w:rPr>
                <w:rFonts w:ascii="Lucida Bright" w:hAnsi="Lucida Bright"/>
                <w:b/>
                <w:sz w:val="20"/>
                <w:szCs w:val="20"/>
              </w:rPr>
            </w:pPr>
            <w:r w:rsidRPr="00031264">
              <w:rPr>
                <w:rFonts w:ascii="Lucida Bright" w:hAnsi="Lucida Bright"/>
                <w:b/>
                <w:sz w:val="20"/>
                <w:szCs w:val="20"/>
              </w:rPr>
              <w:t>Maantieteellinen tieto ja ymmärrys</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 Karttataidot</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Suomen kartan peruskäsitteet ja keskeinen paikannimistö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uutisten seuraaminen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Vyöhykkeisyys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Kotiseutututkimus karttapohjalla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S5 Asutuksen jakautuminen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Kasvillisuusvyöhykkeet Suomessa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L1, L4 ja L5</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T2 Luonnonmaantieteelliset ilmiöt ja luonnonmaisemat</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Luonnonmaantieteellinen nimistö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S2 Ajankohtaiset luonnonmaantieteelliset ilmiöt kartalla (esim. sääkartta) </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Ilmasto- ja kasvillisuusvyöhykkeet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Luonnonmaantieteelliset ilmiöt ja luonnonmaisema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Ympäristömuutokset Suomessa (esim. ilmastonmuutos)</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T3 Kulttuurimaantiede</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S1 Kulttuurimaantieteelliset teemakartat </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tapahtumat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S3 Ilmaston, </w:t>
            </w:r>
            <w:proofErr w:type="spellStart"/>
            <w:r w:rsidRPr="00690620">
              <w:rPr>
                <w:rFonts w:ascii="Lucida Bright" w:hAnsi="Lucida Bright"/>
                <w:sz w:val="20"/>
                <w:szCs w:val="20"/>
              </w:rPr>
              <w:t>kasvillisuusen</w:t>
            </w:r>
            <w:proofErr w:type="spellEnd"/>
            <w:r w:rsidRPr="00690620">
              <w:rPr>
                <w:rFonts w:ascii="Lucida Bright" w:hAnsi="Lucida Bright"/>
                <w:sz w:val="20"/>
                <w:szCs w:val="20"/>
              </w:rPr>
              <w:t xml:space="preserve"> ja pinnanmuotojen vaikutus ihmisen toimintaan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Suomen maisema-alueet</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S5 Kulttuurit ja kulttuurimaisemat </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Alueelliset ongelmat Suomessa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 L4</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T4 Ihmisen toiminnan ja luonnonympäristön vuorovaikutus </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Teemakartat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Ympäristöongelmat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Luonnonvarojen kestävä käyttö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Oman lähiympäristön monimuotoisuus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Luonnonympäristön vaikutus ihmisen toimintaan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kestävä käyttö ja kestävä elämäntapa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Maantieteelliset taidot</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T5 Maantieteellinen ajattelu</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Karttataidot arkielämässä</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Ajankohtaisten ilmiöiden seuraaminen ja alueellinen merkitys</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Elämän perusedellytykset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Eri alueiden kulttuuri ja kulttuurimaisemat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Alueellisten ongelmien ymmärtäminen</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L1</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T6 Kartan peruskäsitteet</w:t>
            </w:r>
          </w:p>
          <w:p w:rsidR="00853B4B" w:rsidRPr="00690620" w:rsidRDefault="00853B4B" w:rsidP="004701C4">
            <w:pPr>
              <w:rPr>
                <w:rFonts w:ascii="Lucida Bright" w:hAnsi="Lucida Bright"/>
                <w:sz w:val="20"/>
                <w:szCs w:val="20"/>
              </w:rPr>
            </w:pP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Keskeinen maantieteellinen paikannimistö ja tapahtumien sijoittaminen kartalle</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Vyöhykkeisyys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S4-S5 Luonnon- ja kulttuurimaisema kartalla</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Ympäristöongelmat Suomessa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 L5</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T7 Karttataidot ja </w:t>
            </w:r>
            <w:proofErr w:type="spellStart"/>
            <w:r w:rsidRPr="00690620">
              <w:rPr>
                <w:rFonts w:ascii="Lucida Bright" w:hAnsi="Lucida Bright"/>
                <w:sz w:val="20"/>
                <w:szCs w:val="20"/>
              </w:rPr>
              <w:t>geomediataidot</w:t>
            </w:r>
            <w:proofErr w:type="spellEnd"/>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S1 Karttojen, paikkatiedon ja muun </w:t>
            </w:r>
            <w:proofErr w:type="spellStart"/>
            <w:r w:rsidRPr="00690620">
              <w:rPr>
                <w:rFonts w:ascii="Lucida Bright" w:hAnsi="Lucida Bright"/>
                <w:sz w:val="20"/>
                <w:szCs w:val="20"/>
              </w:rPr>
              <w:t>geomedian</w:t>
            </w:r>
            <w:proofErr w:type="spellEnd"/>
            <w:r w:rsidRPr="00690620">
              <w:rPr>
                <w:rFonts w:ascii="Lucida Bright" w:hAnsi="Lucida Bright"/>
                <w:sz w:val="20"/>
                <w:szCs w:val="20"/>
              </w:rPr>
              <w:t xml:space="preserve"> 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Ajankohtaiset uutiset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ja S5 Maantieteelliset diagrammit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ja S6 Ympäristöuutisten seuraaminen Suomessa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L5, L6</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T8 Maantieteelliset tutkimustaidot</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S1 Maantieteellisten ilmiöiden esittäminen </w:t>
            </w:r>
          </w:p>
          <w:p w:rsidR="00853B4B" w:rsidRPr="00690620" w:rsidRDefault="00853B4B" w:rsidP="004701C4">
            <w:pPr>
              <w:rPr>
                <w:rFonts w:ascii="Lucida Bright" w:hAnsi="Lucida Bright"/>
                <w:sz w:val="20"/>
                <w:szCs w:val="20"/>
              </w:rPr>
            </w:pPr>
            <w:r w:rsidRPr="00690620">
              <w:rPr>
                <w:rFonts w:ascii="Lucida Bright" w:hAnsi="Lucida Bright"/>
                <w:sz w:val="20"/>
                <w:szCs w:val="20"/>
              </w:rPr>
              <w:t>S2-S3 Ajankohtaisten uutisten 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S4-S5 Kenttätutkimus omassa lähiympäristössä </w:t>
            </w:r>
          </w:p>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 xml:space="preserve">S6 Ympäristöongelmien tutkiminen lähiympäristössä </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L1</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lastRenderedPageBreak/>
              <w:t>T9 Ympäristön havainnointi</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S1-S3 Teemakartat, satelliitti- ja ilmakuvat</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Maantieteellinen tutkimus</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Lähiympäristön havainnointi</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Luonnonvarojen hyödyntäminen lähialueilla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L4</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T10 Vuorovaikutus ja ryhmätyötaidot</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Kartan ja uutisten tulkinta, esittäminen ja palaute</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S3-S4 Maantieteellisen tutkimuksen toteuttaminen ryhmässä </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Kulttuurit Suomessa</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Luonnonvarojen käytön ja kulutustottumusten pohdinta </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L2</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T11 Luonnon ja ympäristön monimuotoisuuden vaaliminen</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Ympäristöongelmien uutisseuranta</w:t>
            </w:r>
          </w:p>
          <w:p w:rsidR="00853B4B" w:rsidRPr="00690620" w:rsidRDefault="00853B4B" w:rsidP="004701C4">
            <w:pPr>
              <w:rPr>
                <w:rFonts w:ascii="Lucida Bright" w:hAnsi="Lucida Bright"/>
                <w:sz w:val="20"/>
                <w:szCs w:val="20"/>
              </w:rPr>
            </w:pPr>
            <w:r w:rsidRPr="00690620">
              <w:rPr>
                <w:rFonts w:ascii="Lucida Bright" w:hAnsi="Lucida Bright"/>
                <w:sz w:val="20"/>
                <w:szCs w:val="20"/>
              </w:rPr>
              <w:t>S3-S4 Oman lähiympäristöjen vaaliminen (esim. Itämeren suojelu)</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Hyvän elämän edellytysten arvostaminen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Luonnon ja ympäristön monimuotoisuuden vaaliminen</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9854" w:type="dxa"/>
            <w:gridSpan w:val="3"/>
            <w:shd w:val="clear" w:color="auto" w:fill="D9D9D9" w:themeFill="background1" w:themeFillShade="D9"/>
          </w:tcPr>
          <w:p w:rsidR="00853B4B" w:rsidRPr="00690620" w:rsidRDefault="00853B4B" w:rsidP="004701C4">
            <w:pPr>
              <w:rPr>
                <w:rFonts w:ascii="Lucida Bright" w:hAnsi="Lucida Bright"/>
                <w:sz w:val="20"/>
                <w:szCs w:val="20"/>
              </w:rPr>
            </w:pPr>
            <w:r w:rsidRPr="00690620">
              <w:rPr>
                <w:rFonts w:ascii="Lucida Bright" w:hAnsi="Lucida Bright"/>
                <w:b/>
                <w:sz w:val="20"/>
                <w:szCs w:val="20"/>
              </w:rPr>
              <w:t>Maantiedon asenne- ja arvotavoitteet</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T12 Aktiivinen ja vastuullinen elämäntapa</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S1-S2 Uutisten kriittinen seuraaminen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S3 Luonnonvarojen kestäväkäyttö</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S4 Aluesuunnittelu  </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Ihmisoikeudet ja kulttuurien kohtaaminen</w:t>
            </w:r>
          </w:p>
          <w:p w:rsidR="00853B4B" w:rsidRPr="00690620" w:rsidRDefault="00853B4B" w:rsidP="004701C4">
            <w:pPr>
              <w:rPr>
                <w:rFonts w:ascii="Lucida Bright" w:hAnsi="Lucida Bright"/>
                <w:sz w:val="20"/>
                <w:szCs w:val="20"/>
              </w:rPr>
            </w:pPr>
            <w:r w:rsidRPr="00690620">
              <w:rPr>
                <w:rFonts w:ascii="Lucida Bright" w:hAnsi="Lucida Bright"/>
                <w:sz w:val="20"/>
                <w:szCs w:val="20"/>
              </w:rPr>
              <w:t>S6 Ympäristöystävällinen elämäntapa</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L7</w:t>
            </w:r>
          </w:p>
        </w:tc>
      </w:tr>
      <w:tr w:rsidR="00853B4B" w:rsidRPr="00690620" w:rsidTr="004701C4">
        <w:tc>
          <w:tcPr>
            <w:tcW w:w="4045"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T13 Alueellinen kulttuuri-identiteetti ja ihmisoikeuksien kunnioittaminen</w:t>
            </w:r>
          </w:p>
        </w:tc>
        <w:tc>
          <w:tcPr>
            <w:tcW w:w="4141"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S1 Alueellinen identiteetti</w:t>
            </w:r>
          </w:p>
          <w:p w:rsidR="00853B4B" w:rsidRPr="00690620" w:rsidRDefault="00853B4B" w:rsidP="004701C4">
            <w:pPr>
              <w:rPr>
                <w:rFonts w:ascii="Lucida Bright" w:hAnsi="Lucida Bright"/>
                <w:sz w:val="20"/>
                <w:szCs w:val="20"/>
              </w:rPr>
            </w:pPr>
            <w:r w:rsidRPr="00690620">
              <w:rPr>
                <w:rFonts w:ascii="Lucida Bright" w:hAnsi="Lucida Bright"/>
                <w:sz w:val="20"/>
                <w:szCs w:val="20"/>
              </w:rPr>
              <w:t>S2 Paikalliset uutiset</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S3 Lähialueen elämän perusedellytykset (esim. juomavesi, ilmanlaatu jne.) </w:t>
            </w:r>
          </w:p>
          <w:p w:rsidR="00853B4B" w:rsidRPr="00690620" w:rsidRDefault="00853B4B" w:rsidP="004701C4">
            <w:pPr>
              <w:rPr>
                <w:rFonts w:ascii="Lucida Bright" w:hAnsi="Lucida Bright"/>
                <w:sz w:val="20"/>
                <w:szCs w:val="20"/>
              </w:rPr>
            </w:pPr>
            <w:r w:rsidRPr="00690620">
              <w:rPr>
                <w:rFonts w:ascii="Lucida Bright" w:hAnsi="Lucida Bright"/>
                <w:sz w:val="20"/>
                <w:szCs w:val="20"/>
              </w:rPr>
              <w:t>S4 Kotiseudun erityispiirteet</w:t>
            </w:r>
          </w:p>
          <w:p w:rsidR="00853B4B" w:rsidRPr="00690620" w:rsidRDefault="00853B4B" w:rsidP="004701C4">
            <w:pPr>
              <w:rPr>
                <w:rFonts w:ascii="Lucida Bright" w:hAnsi="Lucida Bright"/>
                <w:sz w:val="20"/>
                <w:szCs w:val="20"/>
              </w:rPr>
            </w:pPr>
            <w:r w:rsidRPr="00690620">
              <w:rPr>
                <w:rFonts w:ascii="Lucida Bright" w:hAnsi="Lucida Bright"/>
                <w:sz w:val="20"/>
                <w:szCs w:val="20"/>
              </w:rPr>
              <w:t>S5 Vaikuttamismahdollisuudet</w:t>
            </w:r>
          </w:p>
          <w:p w:rsidR="00853B4B" w:rsidRPr="00690620" w:rsidRDefault="00853B4B" w:rsidP="004701C4">
            <w:pPr>
              <w:rPr>
                <w:rFonts w:ascii="Lucida Bright" w:hAnsi="Lucida Bright"/>
                <w:sz w:val="20"/>
                <w:szCs w:val="20"/>
              </w:rPr>
            </w:pPr>
            <w:r w:rsidRPr="00690620">
              <w:rPr>
                <w:rFonts w:ascii="Lucida Bright" w:hAnsi="Lucida Bright"/>
                <w:sz w:val="20"/>
                <w:szCs w:val="20"/>
              </w:rPr>
              <w:t xml:space="preserve">S6 Kestävän elämäntavan toteutuminen </w:t>
            </w:r>
          </w:p>
        </w:tc>
        <w:tc>
          <w:tcPr>
            <w:tcW w:w="1668" w:type="dxa"/>
          </w:tcPr>
          <w:p w:rsidR="00853B4B" w:rsidRPr="00690620" w:rsidRDefault="00853B4B" w:rsidP="004701C4">
            <w:pPr>
              <w:rPr>
                <w:rFonts w:ascii="Lucida Bright" w:hAnsi="Lucida Bright"/>
                <w:sz w:val="20"/>
                <w:szCs w:val="20"/>
              </w:rPr>
            </w:pPr>
            <w:r w:rsidRPr="00690620">
              <w:rPr>
                <w:rFonts w:ascii="Lucida Bright" w:hAnsi="Lucida Bright"/>
                <w:sz w:val="20"/>
                <w:szCs w:val="20"/>
              </w:rPr>
              <w:t>L3, L7</w:t>
            </w:r>
          </w:p>
        </w:tc>
      </w:tr>
    </w:tbl>
    <w:p w:rsidR="00853B4B" w:rsidRDefault="00853B4B" w:rsidP="00853B4B">
      <w:pPr>
        <w:rPr>
          <w:rFonts w:ascii="Lucida Bright" w:hAnsi="Lucida Bright"/>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EF" w:rsidRDefault="003B3CEF" w:rsidP="003B3CEF">
      <w:pPr>
        <w:spacing w:after="0" w:line="240" w:lineRule="auto"/>
      </w:pPr>
      <w:r>
        <w:separator/>
      </w:r>
    </w:p>
  </w:endnote>
  <w:endnote w:type="continuationSeparator" w:id="0">
    <w:p w:rsidR="003B3CEF" w:rsidRDefault="003B3CEF" w:rsidP="003B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247305"/>
      <w:docPartObj>
        <w:docPartGallery w:val="Page Numbers (Bottom of Page)"/>
        <w:docPartUnique/>
      </w:docPartObj>
    </w:sdtPr>
    <w:sdtContent>
      <w:p w:rsidR="003B3CEF" w:rsidRDefault="003B3CEF">
        <w:pPr>
          <w:pStyle w:val="Alatunniste"/>
          <w:jc w:val="center"/>
        </w:pPr>
        <w:r>
          <w:fldChar w:fldCharType="begin"/>
        </w:r>
        <w:r>
          <w:instrText>PAGE   \* MERGEFORMAT</w:instrText>
        </w:r>
        <w:r>
          <w:fldChar w:fldCharType="separate"/>
        </w:r>
        <w:r>
          <w:rPr>
            <w:noProof/>
          </w:rPr>
          <w:t>10</w:t>
        </w:r>
        <w:r>
          <w:fldChar w:fldCharType="end"/>
        </w:r>
      </w:p>
    </w:sdtContent>
  </w:sdt>
  <w:p w:rsidR="003B3CEF" w:rsidRDefault="003B3CE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EF" w:rsidRDefault="003B3CEF" w:rsidP="003B3CEF">
      <w:pPr>
        <w:spacing w:after="0" w:line="240" w:lineRule="auto"/>
      </w:pPr>
      <w:r>
        <w:separator/>
      </w:r>
    </w:p>
  </w:footnote>
  <w:footnote w:type="continuationSeparator" w:id="0">
    <w:p w:rsidR="003B3CEF" w:rsidRDefault="003B3CEF" w:rsidP="003B3C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4B"/>
    <w:rsid w:val="00050DEA"/>
    <w:rsid w:val="003B3CEF"/>
    <w:rsid w:val="00853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3B4B"/>
  </w:style>
  <w:style w:type="paragraph" w:styleId="Otsikko3">
    <w:name w:val="heading 3"/>
    <w:basedOn w:val="Normaali"/>
    <w:next w:val="Normaali"/>
    <w:link w:val="Otsikko3Char"/>
    <w:uiPriority w:val="9"/>
    <w:unhideWhenUsed/>
    <w:qFormat/>
    <w:rsid w:val="00853B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53B4B"/>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85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85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B3CE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B3CEF"/>
  </w:style>
  <w:style w:type="paragraph" w:styleId="Alatunniste">
    <w:name w:val="footer"/>
    <w:basedOn w:val="Normaali"/>
    <w:link w:val="AlatunnisteChar"/>
    <w:uiPriority w:val="99"/>
    <w:unhideWhenUsed/>
    <w:rsid w:val="003B3CE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B3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3B4B"/>
  </w:style>
  <w:style w:type="paragraph" w:styleId="Otsikko3">
    <w:name w:val="heading 3"/>
    <w:basedOn w:val="Normaali"/>
    <w:next w:val="Normaali"/>
    <w:link w:val="Otsikko3Char"/>
    <w:uiPriority w:val="9"/>
    <w:unhideWhenUsed/>
    <w:qFormat/>
    <w:rsid w:val="00853B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853B4B"/>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85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853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B3CE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B3CEF"/>
  </w:style>
  <w:style w:type="paragraph" w:styleId="Alatunniste">
    <w:name w:val="footer"/>
    <w:basedOn w:val="Normaali"/>
    <w:link w:val="AlatunnisteChar"/>
    <w:uiPriority w:val="99"/>
    <w:unhideWhenUsed/>
    <w:rsid w:val="003B3CE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B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3195</Words>
  <Characters>25883</Characters>
  <Application>Microsoft Office Word</Application>
  <DocSecurity>0</DocSecurity>
  <Lines>215</Lines>
  <Paragraphs>58</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2016-06-23T07:28:00Z</dcterms:created>
  <dcterms:modified xsi:type="dcterms:W3CDTF">2016-06-23T07:41:00Z</dcterms:modified>
</cp:coreProperties>
</file>