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0F6" w:rsidRDefault="00FF3BBA" w:rsidP="00FF3BBA">
      <w:pPr>
        <w:rPr>
          <w:b/>
          <w:sz w:val="24"/>
          <w:szCs w:val="24"/>
        </w:rPr>
      </w:pPr>
      <w:r>
        <w:rPr>
          <w:b/>
          <w:sz w:val="24"/>
          <w:szCs w:val="24"/>
        </w:rPr>
        <w:t>S</w:t>
      </w:r>
      <w:r w:rsidR="001570F6">
        <w:rPr>
          <w:b/>
          <w:sz w:val="24"/>
          <w:szCs w:val="24"/>
        </w:rPr>
        <w:t>ähköisen kokeen ohjeita abeille</w:t>
      </w:r>
    </w:p>
    <w:p w:rsidR="00B56673" w:rsidRPr="003959CB" w:rsidRDefault="003959CB" w:rsidP="00FF3BBA">
      <w:pPr>
        <w:pStyle w:val="Luettelokappale"/>
        <w:numPr>
          <w:ilvl w:val="0"/>
          <w:numId w:val="1"/>
        </w:numPr>
        <w:ind w:left="360"/>
        <w:rPr>
          <w:b/>
          <w:sz w:val="24"/>
          <w:szCs w:val="24"/>
        </w:rPr>
      </w:pPr>
      <w:r w:rsidRPr="003959CB">
        <w:rPr>
          <w:sz w:val="24"/>
          <w:szCs w:val="24"/>
        </w:rPr>
        <w:t xml:space="preserve">Tee ensin äänitesti. </w:t>
      </w:r>
    </w:p>
    <w:p w:rsidR="00B56673" w:rsidRDefault="00B56673" w:rsidP="003959CB">
      <w:pPr>
        <w:rPr>
          <w:b/>
          <w:sz w:val="24"/>
          <w:szCs w:val="24"/>
        </w:rPr>
      </w:pPr>
      <w:r>
        <w:rPr>
          <w:b/>
          <w:noProof/>
          <w:sz w:val="24"/>
          <w:szCs w:val="24"/>
          <w:lang w:val="fi-FI"/>
        </w:rPr>
        <w:drawing>
          <wp:inline distT="0" distB="0" distL="0" distR="0">
            <wp:extent cx="3608943" cy="2030095"/>
            <wp:effectExtent l="0" t="0" r="0" b="825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72.JPG"/>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610864" cy="2031176"/>
                    </a:xfrm>
                    <a:prstGeom prst="rect">
                      <a:avLst/>
                    </a:prstGeom>
                  </pic:spPr>
                </pic:pic>
              </a:graphicData>
            </a:graphic>
          </wp:inline>
        </w:drawing>
      </w:r>
    </w:p>
    <w:p w:rsidR="00FF3BBA" w:rsidRDefault="00FF3BBA" w:rsidP="003959CB">
      <w:pPr>
        <w:rPr>
          <w:b/>
          <w:sz w:val="24"/>
          <w:szCs w:val="24"/>
        </w:rPr>
      </w:pPr>
    </w:p>
    <w:p w:rsidR="00AF50E8" w:rsidRPr="00FF3BBA" w:rsidRDefault="001570F6" w:rsidP="00FF3BBA">
      <w:pPr>
        <w:pStyle w:val="Luettelokappale"/>
        <w:numPr>
          <w:ilvl w:val="0"/>
          <w:numId w:val="1"/>
        </w:numPr>
        <w:ind w:left="360"/>
        <w:rPr>
          <w:sz w:val="24"/>
          <w:szCs w:val="24"/>
        </w:rPr>
      </w:pPr>
      <w:r w:rsidRPr="00FF3BBA">
        <w:rPr>
          <w:sz w:val="24"/>
          <w:szCs w:val="24"/>
        </w:rPr>
        <w:t xml:space="preserve">Voit kirjoittaa vastauksesi </w:t>
      </w:r>
      <w:r w:rsidRPr="00FF3BBA">
        <w:rPr>
          <w:b/>
          <w:sz w:val="24"/>
          <w:szCs w:val="24"/>
        </w:rPr>
        <w:t>suoraan vastausruutuun</w:t>
      </w:r>
      <w:r w:rsidRPr="00FF3BBA">
        <w:rPr>
          <w:sz w:val="24"/>
          <w:szCs w:val="24"/>
        </w:rPr>
        <w:t>, johon se tallentuu automaa</w:t>
      </w:r>
      <w:r w:rsidR="00FB1BDE" w:rsidRPr="00FF3BBA">
        <w:rPr>
          <w:sz w:val="24"/>
          <w:szCs w:val="24"/>
        </w:rPr>
        <w:t>ttisesti. Ruutu suurenee sitä mukaa, kun tekstiä kirjoittaa.</w:t>
      </w:r>
    </w:p>
    <w:p w:rsidR="00AF50E8" w:rsidRDefault="001570F6">
      <w:pPr>
        <w:rPr>
          <w:sz w:val="24"/>
          <w:szCs w:val="24"/>
        </w:rPr>
      </w:pPr>
      <w:r>
        <w:rPr>
          <w:sz w:val="24"/>
          <w:szCs w:val="24"/>
        </w:rPr>
        <w:t xml:space="preserve"> </w:t>
      </w:r>
    </w:p>
    <w:p w:rsidR="00AF50E8" w:rsidRPr="00FF3BBA" w:rsidRDefault="00FF3BBA" w:rsidP="00FF3BBA">
      <w:pPr>
        <w:pStyle w:val="Luettelokappale"/>
        <w:numPr>
          <w:ilvl w:val="0"/>
          <w:numId w:val="1"/>
        </w:numPr>
        <w:ind w:left="360"/>
        <w:rPr>
          <w:sz w:val="24"/>
          <w:szCs w:val="24"/>
        </w:rPr>
      </w:pPr>
      <w:r>
        <w:rPr>
          <w:noProof/>
          <w:lang w:val="fi-FI"/>
        </w:rPr>
        <mc:AlternateContent>
          <mc:Choice Requires="wps">
            <w:drawing>
              <wp:anchor distT="0" distB="0" distL="114300" distR="114300" simplePos="0" relativeHeight="251663360" behindDoc="0" locked="0" layoutInCell="1" allowOverlap="1">
                <wp:simplePos x="0" y="0"/>
                <wp:positionH relativeFrom="column">
                  <wp:posOffset>3985260</wp:posOffset>
                </wp:positionH>
                <wp:positionV relativeFrom="paragraph">
                  <wp:posOffset>1758950</wp:posOffset>
                </wp:positionV>
                <wp:extent cx="314325" cy="304800"/>
                <wp:effectExtent l="19050" t="19050" r="28575" b="19050"/>
                <wp:wrapNone/>
                <wp:docPr id="16" name="Ellipsi 16"/>
                <wp:cNvGraphicFramePr/>
                <a:graphic xmlns:a="http://schemas.openxmlformats.org/drawingml/2006/main">
                  <a:graphicData uri="http://schemas.microsoft.com/office/word/2010/wordprocessingShape">
                    <wps:wsp>
                      <wps:cNvSpPr/>
                      <wps:spPr>
                        <a:xfrm>
                          <a:off x="0" y="0"/>
                          <a:ext cx="314325" cy="3048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17904" id="Ellipsi 16" o:spid="_x0000_s1026" style="position:absolute;margin-left:313.8pt;margin-top:138.5pt;width:24.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" filled="f" strokecolor="#c00000" strokeweight="2.25pt">
                <v:stroke joinstyle="miter"/>
              </v:oval>
            </w:pict>
          </mc:Fallback>
        </mc:AlternateContent>
      </w:r>
      <w:r>
        <w:rPr>
          <w:noProof/>
          <w:lang w:val="fi-FI"/>
        </w:rPr>
        <w:drawing>
          <wp:anchor distT="0" distB="0" distL="114300" distR="114300" simplePos="0" relativeHeight="251661312" behindDoc="1" locked="0" layoutInCell="1" allowOverlap="1">
            <wp:simplePos x="0" y="0"/>
            <wp:positionH relativeFrom="column">
              <wp:posOffset>3219450</wp:posOffset>
            </wp:positionH>
            <wp:positionV relativeFrom="paragraph">
              <wp:posOffset>1652270</wp:posOffset>
            </wp:positionV>
            <wp:extent cx="1495425" cy="857250"/>
            <wp:effectExtent l="0" t="0" r="9525" b="0"/>
            <wp:wrapTight wrapText="bothSides">
              <wp:wrapPolygon edited="0">
                <wp:start x="0" y="0"/>
                <wp:lineTo x="0" y="21120"/>
                <wp:lineTo x="21462" y="21120"/>
                <wp:lineTo x="21462"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r="44757" b="82223"/>
                    <a:stretch/>
                  </pic:blipFill>
                  <pic:spPr bwMode="auto">
                    <a:xfrm>
                      <a:off x="0" y="0"/>
                      <a:ext cx="14954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i-FI"/>
        </w:rPr>
        <mc:AlternateContent>
          <mc:Choice Requires="wps">
            <w:drawing>
              <wp:anchor distT="0" distB="0" distL="114300" distR="114300" simplePos="0" relativeHeight="251662336" behindDoc="0" locked="0" layoutInCell="1" allowOverlap="1">
                <wp:simplePos x="0" y="0"/>
                <wp:positionH relativeFrom="column">
                  <wp:posOffset>4333875</wp:posOffset>
                </wp:positionH>
                <wp:positionV relativeFrom="paragraph">
                  <wp:posOffset>1814195</wp:posOffset>
                </wp:positionV>
                <wp:extent cx="1647825" cy="723900"/>
                <wp:effectExtent l="0" t="0" r="9525" b="0"/>
                <wp:wrapNone/>
                <wp:docPr id="15" name="Tekstiruutu 15"/>
                <wp:cNvGraphicFramePr/>
                <a:graphic xmlns:a="http://schemas.openxmlformats.org/drawingml/2006/main">
                  <a:graphicData uri="http://schemas.microsoft.com/office/word/2010/wordprocessingShape">
                    <wps:wsp>
                      <wps:cNvSpPr txBox="1"/>
                      <wps:spPr>
                        <a:xfrm>
                          <a:off x="0" y="0"/>
                          <a:ext cx="164782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1BDE" w:rsidRDefault="00FB1BDE">
                            <w:r>
                              <w:rPr>
                                <w:rFonts w:ascii="Calibri" w:hAnsi="Calibri"/>
                              </w:rPr>
                              <w:t>←</w:t>
                            </w:r>
                            <w:r>
                              <w:t xml:space="preserve"> Työpöytä löytyy klikkaamalla kuvaketta.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iruutu 15" o:spid="_x0000_s1026" type="#_x0000_t202" style="position:absolute;left:0;text-align:left;margin-left:341.25pt;margin-top:142.85pt;width:129.7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" fillcolor="white [3201]" stroked="f" strokeweight=".5pt">
                <v:textbox>
                  <w:txbxContent>
                    <w:p w:rsidR="00FB1BDE" w:rsidRDefault="00FB1BDE">
                      <w:r>
                        <w:rPr>
                          <w:rFonts w:ascii="Calibri" w:hAnsi="Calibri"/>
                        </w:rPr>
                        <w:t>←</w:t>
                      </w:r>
                      <w:r>
                        <w:t xml:space="preserve"> Työpöytä löytyy klikkaamalla kuvaketta. </w:t>
                      </w:r>
                    </w:p>
                  </w:txbxContent>
                </v:textbox>
              </v:shape>
            </w:pict>
          </mc:Fallback>
        </mc:AlternateContent>
      </w:r>
      <w:r w:rsidR="001570F6" w:rsidRPr="00FF3BBA">
        <w:rPr>
          <w:sz w:val="24"/>
          <w:szCs w:val="24"/>
        </w:rPr>
        <w:t xml:space="preserve">Voit kirjoittaa vastauksesi myös </w:t>
      </w:r>
      <w:r w:rsidR="001570F6" w:rsidRPr="00FF3BBA">
        <w:rPr>
          <w:b/>
          <w:sz w:val="24"/>
          <w:szCs w:val="24"/>
        </w:rPr>
        <w:t>Sovellusten puolella</w:t>
      </w:r>
      <w:r w:rsidR="001570F6" w:rsidRPr="00FF3BBA">
        <w:rPr>
          <w:sz w:val="24"/>
          <w:szCs w:val="24"/>
        </w:rPr>
        <w:t xml:space="preserve"> </w:t>
      </w:r>
      <w:proofErr w:type="spellStart"/>
      <w:r w:rsidR="001570F6" w:rsidRPr="00FF3BBA">
        <w:rPr>
          <w:sz w:val="24"/>
          <w:szCs w:val="24"/>
        </w:rPr>
        <w:t>Libre</w:t>
      </w:r>
      <w:proofErr w:type="spellEnd"/>
      <w:r w:rsidR="001570F6" w:rsidRPr="00FF3BBA">
        <w:rPr>
          <w:sz w:val="24"/>
          <w:szCs w:val="24"/>
        </w:rPr>
        <w:t xml:space="preserve"> Officen </w:t>
      </w:r>
      <w:proofErr w:type="spellStart"/>
      <w:r w:rsidR="001570F6" w:rsidRPr="00FF3BBA">
        <w:rPr>
          <w:sz w:val="24"/>
          <w:szCs w:val="24"/>
        </w:rPr>
        <w:t>Writerilla</w:t>
      </w:r>
      <w:proofErr w:type="spellEnd"/>
      <w:r w:rsidR="001570F6" w:rsidRPr="00FF3BBA">
        <w:rPr>
          <w:sz w:val="24"/>
          <w:szCs w:val="24"/>
        </w:rPr>
        <w:t xml:space="preserve">. Silloin sinulla on enemmän tilaa kirjoittaa ja normaalit tekstinkäsittelyn muotoilut käytettävissäsi. </w:t>
      </w:r>
      <w:r w:rsidR="005274AA">
        <w:rPr>
          <w:sz w:val="24"/>
          <w:szCs w:val="24"/>
        </w:rPr>
        <w:t xml:space="preserve">Sähkökatkojen tai koneen rikkoutumisen varalta </w:t>
      </w:r>
      <w:r w:rsidR="00FB1BDE" w:rsidRPr="00FF3BBA">
        <w:rPr>
          <w:b/>
          <w:sz w:val="24"/>
          <w:szCs w:val="24"/>
        </w:rPr>
        <w:t xml:space="preserve">muista tallentaa vastauksesi työpöydälle! </w:t>
      </w:r>
      <w:r w:rsidR="001570F6" w:rsidRPr="00FF3BBA">
        <w:rPr>
          <w:sz w:val="24"/>
          <w:szCs w:val="24"/>
        </w:rPr>
        <w:t>Ensimmäisellä kerralla tallentaessa</w:t>
      </w:r>
      <w:r w:rsidR="00FB1BDE" w:rsidRPr="00FF3BBA">
        <w:rPr>
          <w:sz w:val="24"/>
          <w:szCs w:val="24"/>
        </w:rPr>
        <w:t>si</w:t>
      </w:r>
      <w:r w:rsidR="001570F6" w:rsidRPr="00FF3BBA">
        <w:rPr>
          <w:sz w:val="24"/>
          <w:szCs w:val="24"/>
        </w:rPr>
        <w:t xml:space="preserve"> anna vastaukselle nim</w:t>
      </w:r>
      <w:r w:rsidR="00FB1BDE" w:rsidRPr="00FF3BBA">
        <w:rPr>
          <w:sz w:val="24"/>
          <w:szCs w:val="24"/>
        </w:rPr>
        <w:t>i</w:t>
      </w:r>
      <w:r w:rsidR="001570F6" w:rsidRPr="00FF3BBA">
        <w:rPr>
          <w:sz w:val="24"/>
          <w:szCs w:val="24"/>
        </w:rPr>
        <w:t xml:space="preserve">, sen jälkeen pelkkä </w:t>
      </w:r>
      <w:r w:rsidR="00FB1BDE" w:rsidRPr="00FF3BBA">
        <w:rPr>
          <w:sz w:val="24"/>
          <w:szCs w:val="24"/>
        </w:rPr>
        <w:t>tallennus</w:t>
      </w:r>
      <w:r w:rsidR="001570F6" w:rsidRPr="00FF3BBA">
        <w:rPr>
          <w:sz w:val="24"/>
          <w:szCs w:val="24"/>
        </w:rPr>
        <w:t>kuvakkeen klikkaaminen riittää. Tiedosto pysyy tallessa, vaikka ohjelma kaatuisi. Tallentaminen koskee myös muita sovellusten ohjelmia,</w:t>
      </w:r>
      <w:r w:rsidRPr="00FF3BBA">
        <w:rPr>
          <w:noProof/>
          <w:lang w:val="fi-FI"/>
        </w:rPr>
        <w:t xml:space="preserve"> </w:t>
      </w:r>
      <w:r w:rsidR="001570F6" w:rsidRPr="00FF3BBA">
        <w:rPr>
          <w:sz w:val="24"/>
          <w:szCs w:val="24"/>
        </w:rPr>
        <w:t xml:space="preserve">kuten piirto-ohjelmia ja taulukkolaskentaa. </w:t>
      </w:r>
      <w:r>
        <w:rPr>
          <w:noProof/>
          <w:lang w:val="fi-FI"/>
        </w:rPr>
        <w:drawing>
          <wp:inline distT="0" distB="0" distL="0" distR="0" wp14:anchorId="4C814750" wp14:editId="1699A534">
            <wp:extent cx="2500533" cy="444817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vellukset.JPG"/>
                    <pic:cNvPicPr/>
                  </pic:nvPicPr>
                  <pic:blipFill rotWithShape="1">
                    <a:blip r:embed="rId11" cstate="print">
                      <a:extLst>
                        <a:ext uri="{28A0092B-C50C-407E-A947-70E740481C1C}">
                          <a14:useLocalDpi xmlns:a14="http://schemas.microsoft.com/office/drawing/2010/main" val="0"/>
                        </a:ext>
                      </a:extLst>
                    </a:blip>
                    <a:srcRect l="8080" t="4886" b="6828"/>
                    <a:stretch/>
                  </pic:blipFill>
                  <pic:spPr bwMode="auto">
                    <a:xfrm>
                      <a:off x="0" y="0"/>
                      <a:ext cx="2518615" cy="4480341"/>
                    </a:xfrm>
                    <a:prstGeom prst="rect">
                      <a:avLst/>
                    </a:prstGeom>
                    <a:ln>
                      <a:noFill/>
                    </a:ln>
                    <a:extLst>
                      <a:ext uri="{53640926-AAD7-44D8-BBD7-CCE9431645EC}">
                        <a14:shadowObscured xmlns:a14="http://schemas.microsoft.com/office/drawing/2010/main"/>
                      </a:ext>
                    </a:extLst>
                  </pic:spPr>
                </pic:pic>
              </a:graphicData>
            </a:graphic>
          </wp:inline>
        </w:drawing>
      </w:r>
    </w:p>
    <w:p w:rsidR="00AF50E8" w:rsidRPr="005169B9" w:rsidRDefault="001570F6" w:rsidP="00FF3BBA">
      <w:pPr>
        <w:ind w:left="360" w:hanging="360"/>
        <w:rPr>
          <w:color w:val="auto"/>
          <w:sz w:val="24"/>
          <w:szCs w:val="24"/>
        </w:rPr>
      </w:pPr>
      <w:r w:rsidRPr="005169B9">
        <w:rPr>
          <w:color w:val="auto"/>
          <w:sz w:val="24"/>
          <w:szCs w:val="24"/>
        </w:rPr>
        <w:lastRenderedPageBreak/>
        <w:t>3.</w:t>
      </w:r>
      <w:r w:rsidRPr="005169B9">
        <w:rPr>
          <w:color w:val="auto"/>
          <w:sz w:val="14"/>
          <w:szCs w:val="14"/>
        </w:rPr>
        <w:t xml:space="preserve">  </w:t>
      </w:r>
      <w:r w:rsidRPr="005169B9">
        <w:rPr>
          <w:color w:val="auto"/>
          <w:sz w:val="14"/>
          <w:szCs w:val="14"/>
        </w:rPr>
        <w:tab/>
      </w:r>
      <w:r w:rsidRPr="005169B9">
        <w:rPr>
          <w:color w:val="auto"/>
          <w:sz w:val="24"/>
          <w:szCs w:val="24"/>
        </w:rPr>
        <w:t>Kun vastaus on valmis, siir</w:t>
      </w:r>
      <w:r w:rsidR="005169B9">
        <w:rPr>
          <w:color w:val="auto"/>
          <w:sz w:val="24"/>
          <w:szCs w:val="24"/>
        </w:rPr>
        <w:t>rä</w:t>
      </w:r>
      <w:r w:rsidRPr="005169B9">
        <w:rPr>
          <w:color w:val="auto"/>
          <w:sz w:val="24"/>
          <w:szCs w:val="24"/>
        </w:rPr>
        <w:t xml:space="preserve"> se </w:t>
      </w:r>
      <w:r w:rsidR="005169B9">
        <w:rPr>
          <w:color w:val="auto"/>
          <w:sz w:val="24"/>
          <w:szCs w:val="24"/>
        </w:rPr>
        <w:t xml:space="preserve">tehtävän vastausruutuun </w:t>
      </w:r>
      <w:r w:rsidRPr="005169B9">
        <w:rPr>
          <w:color w:val="auto"/>
          <w:sz w:val="24"/>
          <w:szCs w:val="24"/>
        </w:rPr>
        <w:t>copy/</w:t>
      </w:r>
      <w:proofErr w:type="spellStart"/>
      <w:r w:rsidRPr="005169B9">
        <w:rPr>
          <w:color w:val="auto"/>
          <w:sz w:val="24"/>
          <w:szCs w:val="24"/>
        </w:rPr>
        <w:t>paste</w:t>
      </w:r>
      <w:proofErr w:type="spellEnd"/>
      <w:r w:rsidRPr="005169B9">
        <w:rPr>
          <w:color w:val="auto"/>
          <w:sz w:val="24"/>
          <w:szCs w:val="24"/>
        </w:rPr>
        <w:t>-toiminnolla</w:t>
      </w:r>
      <w:r w:rsidR="005169B9">
        <w:rPr>
          <w:color w:val="auto"/>
          <w:sz w:val="24"/>
          <w:szCs w:val="24"/>
        </w:rPr>
        <w:t>. (</w:t>
      </w:r>
      <w:proofErr w:type="spellStart"/>
      <w:r w:rsidR="005169B9">
        <w:rPr>
          <w:color w:val="auto"/>
          <w:sz w:val="24"/>
          <w:szCs w:val="24"/>
        </w:rPr>
        <w:t>control</w:t>
      </w:r>
      <w:proofErr w:type="spellEnd"/>
      <w:r w:rsidR="005169B9">
        <w:rPr>
          <w:color w:val="auto"/>
          <w:sz w:val="24"/>
          <w:szCs w:val="24"/>
        </w:rPr>
        <w:t xml:space="preserve"> + c = kopioi ja </w:t>
      </w:r>
      <w:proofErr w:type="spellStart"/>
      <w:r w:rsidR="005169B9">
        <w:rPr>
          <w:color w:val="auto"/>
          <w:sz w:val="24"/>
          <w:szCs w:val="24"/>
        </w:rPr>
        <w:t>control</w:t>
      </w:r>
      <w:proofErr w:type="spellEnd"/>
      <w:r w:rsidR="005169B9">
        <w:rPr>
          <w:color w:val="auto"/>
          <w:sz w:val="24"/>
          <w:szCs w:val="24"/>
        </w:rPr>
        <w:t xml:space="preserve"> + v = liitä) </w:t>
      </w:r>
      <w:r w:rsidRPr="005169B9">
        <w:rPr>
          <w:color w:val="auto"/>
          <w:sz w:val="24"/>
          <w:szCs w:val="24"/>
        </w:rPr>
        <w:t xml:space="preserve">Jos olet muotoillut vastausta Writerissä, kaikki muotoilut eivät siirry mukana. </w:t>
      </w:r>
    </w:p>
    <w:p w:rsidR="001570F6" w:rsidRDefault="001570F6">
      <w:pPr>
        <w:ind w:hanging="360"/>
        <w:rPr>
          <w:sz w:val="24"/>
          <w:szCs w:val="24"/>
        </w:rPr>
      </w:pPr>
    </w:p>
    <w:p w:rsidR="00AF50E8" w:rsidRDefault="001570F6" w:rsidP="00FF3BBA">
      <w:pPr>
        <w:ind w:left="360" w:hanging="360"/>
        <w:rPr>
          <w:sz w:val="24"/>
          <w:szCs w:val="24"/>
        </w:rPr>
      </w:pPr>
      <w:r>
        <w:rPr>
          <w:sz w:val="24"/>
          <w:szCs w:val="24"/>
        </w:rPr>
        <w:t>4.  Jos kokeessa on aineistoja, ne avautuvat ”avaa/näytä aineistot”</w:t>
      </w:r>
      <w:r w:rsidR="00814157">
        <w:rPr>
          <w:sz w:val="24"/>
          <w:szCs w:val="24"/>
        </w:rPr>
        <w:t xml:space="preserve"> </w:t>
      </w:r>
      <w:r>
        <w:rPr>
          <w:sz w:val="24"/>
          <w:szCs w:val="24"/>
        </w:rPr>
        <w:t xml:space="preserve">-painikkeella.  Saat aineistoikkunan ja oman tekstisi näkyviin yhtä aikaa raahaamalla ikkunat rinnakkain ja sovittamalla sopivan kokoisiksi.(Katso yksityiskohtainen ohje videolta: </w:t>
      </w:r>
      <w:hyperlink r:id="rId12">
        <w:r>
          <w:rPr>
            <w:color w:val="1155CC"/>
            <w:sz w:val="24"/>
            <w:szCs w:val="24"/>
            <w:u w:val="single"/>
          </w:rPr>
          <w:t>https://vimeo.com/groups/362555/videos/158364449</w:t>
        </w:r>
      </w:hyperlink>
      <w:r>
        <w:rPr>
          <w:sz w:val="24"/>
          <w:szCs w:val="24"/>
        </w:rPr>
        <w:t>)</w:t>
      </w:r>
    </w:p>
    <w:p w:rsidR="00AF50E8" w:rsidRDefault="00AF50E8">
      <w:pPr>
        <w:ind w:hanging="360"/>
        <w:rPr>
          <w:sz w:val="24"/>
          <w:szCs w:val="24"/>
        </w:rPr>
      </w:pPr>
    </w:p>
    <w:p w:rsidR="00B56673" w:rsidRPr="001570F6" w:rsidRDefault="001570F6" w:rsidP="00FF3BBA">
      <w:pPr>
        <w:ind w:left="360" w:hanging="360"/>
        <w:rPr>
          <w:color w:val="FF0000"/>
          <w:sz w:val="24"/>
          <w:szCs w:val="24"/>
        </w:rPr>
      </w:pPr>
      <w:r>
        <w:rPr>
          <w:sz w:val="24"/>
          <w:szCs w:val="24"/>
        </w:rPr>
        <w:t xml:space="preserve">5.  </w:t>
      </w:r>
      <w:r w:rsidRPr="001570F6">
        <w:rPr>
          <w:b/>
          <w:sz w:val="24"/>
          <w:szCs w:val="24"/>
        </w:rPr>
        <w:t>Aineistot kannattaa ladata vain yhden kerran.</w:t>
      </w:r>
      <w:r>
        <w:rPr>
          <w:sz w:val="24"/>
          <w:szCs w:val="24"/>
        </w:rPr>
        <w:t xml:space="preserve"> Jo kerran ladattuihin aineistoihin pääsee uudelleen käsiksi latausnuolesta. Jos aineistoja lataa useampaan kertaan, koneen muisti täyttyy ja se pitää tyhj</w:t>
      </w:r>
      <w:r w:rsidR="000B3C3C">
        <w:rPr>
          <w:sz w:val="24"/>
          <w:szCs w:val="24"/>
        </w:rPr>
        <w:t>entää</w:t>
      </w:r>
      <w:r>
        <w:rPr>
          <w:sz w:val="24"/>
          <w:szCs w:val="24"/>
        </w:rPr>
        <w:t>. Tyhj</w:t>
      </w:r>
      <w:r w:rsidR="000B3C3C">
        <w:rPr>
          <w:sz w:val="24"/>
          <w:szCs w:val="24"/>
        </w:rPr>
        <w:t>entäminen</w:t>
      </w:r>
      <w:r>
        <w:rPr>
          <w:sz w:val="24"/>
          <w:szCs w:val="24"/>
        </w:rPr>
        <w:t xml:space="preserve"> tapahtuu painamalla latausnuolesta hiiren oikealla näppäimellä. Sieltä avautuu työpöydän kansio ja sieltä voi ylimääräiset lataukset poistaa. </w:t>
      </w:r>
    </w:p>
    <w:p w:rsidR="00AF50E8" w:rsidRDefault="001570F6">
      <w:pPr>
        <w:rPr>
          <w:sz w:val="24"/>
          <w:szCs w:val="24"/>
        </w:rPr>
      </w:pPr>
      <w:r>
        <w:rPr>
          <w:sz w:val="24"/>
          <w:szCs w:val="24"/>
        </w:rPr>
        <w:t xml:space="preserve">  </w:t>
      </w:r>
    </w:p>
    <w:p w:rsidR="00FF3BBA" w:rsidRDefault="001570F6" w:rsidP="00FF3BBA">
      <w:pPr>
        <w:ind w:left="360" w:hanging="360"/>
        <w:rPr>
          <w:color w:val="auto"/>
          <w:sz w:val="24"/>
          <w:szCs w:val="24"/>
        </w:rPr>
      </w:pPr>
      <w:r w:rsidRPr="000B3C3C">
        <w:rPr>
          <w:color w:val="auto"/>
          <w:sz w:val="24"/>
          <w:szCs w:val="24"/>
        </w:rPr>
        <w:t>6.</w:t>
      </w:r>
      <w:r w:rsidRPr="000B3C3C">
        <w:rPr>
          <w:color w:val="auto"/>
          <w:sz w:val="14"/>
          <w:szCs w:val="14"/>
        </w:rPr>
        <w:t xml:space="preserve">  </w:t>
      </w:r>
      <w:r w:rsidRPr="000B3C3C">
        <w:rPr>
          <w:color w:val="auto"/>
          <w:sz w:val="14"/>
          <w:szCs w:val="14"/>
        </w:rPr>
        <w:tab/>
      </w:r>
      <w:r w:rsidRPr="000B3C3C">
        <w:rPr>
          <w:color w:val="auto"/>
          <w:sz w:val="24"/>
          <w:szCs w:val="24"/>
        </w:rPr>
        <w:t>Kuvankaappaaminen tapahtuu painamalla kameran kuvaa ruudun oikeassa yläkulmassa. Rajaa kuva haluttuun kokoon</w:t>
      </w:r>
      <w:r w:rsidR="000B3C3C">
        <w:rPr>
          <w:color w:val="auto"/>
          <w:sz w:val="24"/>
          <w:szCs w:val="24"/>
        </w:rPr>
        <w:t xml:space="preserve"> hiirellä</w:t>
      </w:r>
      <w:r w:rsidRPr="000B3C3C">
        <w:rPr>
          <w:color w:val="auto"/>
          <w:sz w:val="24"/>
          <w:szCs w:val="24"/>
        </w:rPr>
        <w:t xml:space="preserve"> ja klikkaa </w:t>
      </w:r>
      <w:r w:rsidR="000B3C3C">
        <w:rPr>
          <w:color w:val="auto"/>
          <w:sz w:val="24"/>
          <w:szCs w:val="24"/>
        </w:rPr>
        <w:t xml:space="preserve">kokeen tehtävän alapuolella olevaa </w:t>
      </w:r>
      <w:r w:rsidRPr="000B3C3C">
        <w:rPr>
          <w:color w:val="auto"/>
          <w:sz w:val="24"/>
          <w:szCs w:val="24"/>
        </w:rPr>
        <w:t xml:space="preserve">”liitä kuvankaappaus” </w:t>
      </w:r>
      <w:r w:rsidR="000B3C3C">
        <w:rPr>
          <w:color w:val="auto"/>
          <w:sz w:val="24"/>
          <w:szCs w:val="24"/>
        </w:rPr>
        <w:t>-</w:t>
      </w:r>
      <w:r w:rsidRPr="000B3C3C">
        <w:rPr>
          <w:color w:val="auto"/>
          <w:sz w:val="24"/>
          <w:szCs w:val="24"/>
        </w:rPr>
        <w:t>painiketta.</w:t>
      </w:r>
      <w:r w:rsidR="000B3C3C">
        <w:rPr>
          <w:color w:val="auto"/>
          <w:sz w:val="24"/>
          <w:szCs w:val="24"/>
        </w:rPr>
        <w:t xml:space="preserve"> </w:t>
      </w:r>
    </w:p>
    <w:p w:rsidR="00AF50E8" w:rsidRPr="000B3C3C" w:rsidRDefault="001570F6" w:rsidP="00FF3BBA">
      <w:pPr>
        <w:ind w:left="360"/>
        <w:rPr>
          <w:color w:val="auto"/>
          <w:sz w:val="24"/>
          <w:szCs w:val="24"/>
        </w:rPr>
      </w:pPr>
      <w:r w:rsidRPr="000B3C3C">
        <w:rPr>
          <w:color w:val="auto"/>
          <w:sz w:val="24"/>
          <w:szCs w:val="24"/>
        </w:rPr>
        <w:t xml:space="preserve">Jos kuvankaappaus menee vahingossa päälle, paina </w:t>
      </w:r>
      <w:proofErr w:type="spellStart"/>
      <w:r w:rsidRPr="000B3C3C">
        <w:rPr>
          <w:color w:val="auto"/>
          <w:sz w:val="24"/>
          <w:szCs w:val="24"/>
        </w:rPr>
        <w:t>Esc</w:t>
      </w:r>
      <w:proofErr w:type="spellEnd"/>
      <w:r w:rsidRPr="000B3C3C">
        <w:rPr>
          <w:color w:val="auto"/>
          <w:sz w:val="24"/>
          <w:szCs w:val="24"/>
        </w:rPr>
        <w:t>, jolloin pääset normaalitilaan.</w:t>
      </w:r>
    </w:p>
    <w:p w:rsidR="00AF50E8" w:rsidRDefault="001570F6" w:rsidP="00FF3BBA">
      <w:pPr>
        <w:ind w:left="360"/>
        <w:rPr>
          <w:color w:val="auto"/>
          <w:sz w:val="24"/>
          <w:szCs w:val="24"/>
        </w:rPr>
      </w:pPr>
      <w:r w:rsidRPr="000B3C3C">
        <w:rPr>
          <w:color w:val="auto"/>
          <w:sz w:val="24"/>
          <w:szCs w:val="24"/>
        </w:rPr>
        <w:t>Kuvankaappaukset tallentuvat myös työpöydälle. Jos kone herjaa, että muisti ei riitä, täytyy jo liitetyt kuvankaappaukset käydä poistamassa työpöydältä.</w:t>
      </w:r>
    </w:p>
    <w:p w:rsidR="00B56673" w:rsidRDefault="00B56673">
      <w:pPr>
        <w:rPr>
          <w:color w:val="FF0000"/>
          <w:sz w:val="24"/>
          <w:szCs w:val="24"/>
        </w:rPr>
      </w:pPr>
    </w:p>
    <w:p w:rsidR="00B56673" w:rsidRPr="001570F6" w:rsidRDefault="00B56673">
      <w:pPr>
        <w:rPr>
          <w:color w:val="FF0000"/>
          <w:sz w:val="24"/>
          <w:szCs w:val="24"/>
        </w:rPr>
      </w:pPr>
      <w:r>
        <w:rPr>
          <w:noProof/>
          <w:color w:val="FF0000"/>
          <w:sz w:val="24"/>
          <w:szCs w:val="24"/>
          <w:lang w:val="fi-FI"/>
        </w:rPr>
        <w:drawing>
          <wp:inline distT="0" distB="0" distL="0" distR="0">
            <wp:extent cx="6228715" cy="2305050"/>
            <wp:effectExtent l="0" t="0" r="63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75.JPG"/>
                    <pic:cNvPicPr/>
                  </pic:nvPicPr>
                  <pic:blipFill rotWithShape="1">
                    <a:blip r:embed="rId13" cstate="print">
                      <a:extLst>
                        <a:ext uri="{28A0092B-C50C-407E-A947-70E740481C1C}">
                          <a14:useLocalDpi xmlns:a14="http://schemas.microsoft.com/office/drawing/2010/main" val="0"/>
                        </a:ext>
                      </a:extLst>
                    </a:blip>
                    <a:srcRect l="6304" t="26490" b="11869"/>
                    <a:stretch/>
                  </pic:blipFill>
                  <pic:spPr bwMode="auto">
                    <a:xfrm>
                      <a:off x="0" y="0"/>
                      <a:ext cx="6228715" cy="2305050"/>
                    </a:xfrm>
                    <a:prstGeom prst="rect">
                      <a:avLst/>
                    </a:prstGeom>
                    <a:ln>
                      <a:noFill/>
                    </a:ln>
                    <a:extLst>
                      <a:ext uri="{53640926-AAD7-44D8-BBD7-CCE9431645EC}">
                        <a14:shadowObscured xmlns:a14="http://schemas.microsoft.com/office/drawing/2010/main"/>
                      </a:ext>
                    </a:extLst>
                  </pic:spPr>
                </pic:pic>
              </a:graphicData>
            </a:graphic>
          </wp:inline>
        </w:drawing>
      </w:r>
    </w:p>
    <w:p w:rsidR="00387886" w:rsidRDefault="00387886">
      <w:pPr>
        <w:rPr>
          <w:sz w:val="24"/>
          <w:szCs w:val="24"/>
        </w:rPr>
      </w:pPr>
    </w:p>
    <w:p w:rsidR="00AF50E8" w:rsidRPr="00FF3BBA" w:rsidRDefault="00FF3BBA" w:rsidP="00FF3BBA">
      <w:pPr>
        <w:pStyle w:val="Luettelokappale"/>
        <w:ind w:left="0"/>
        <w:rPr>
          <w:sz w:val="24"/>
          <w:szCs w:val="24"/>
        </w:rPr>
      </w:pPr>
      <w:r>
        <w:rPr>
          <w:sz w:val="24"/>
          <w:szCs w:val="24"/>
        </w:rPr>
        <w:t xml:space="preserve">7. </w:t>
      </w:r>
      <w:r w:rsidR="001570F6" w:rsidRPr="00FF3BBA">
        <w:rPr>
          <w:sz w:val="24"/>
          <w:szCs w:val="24"/>
        </w:rPr>
        <w:t xml:space="preserve">Jos </w:t>
      </w:r>
      <w:r w:rsidR="000B3C3C" w:rsidRPr="00FF3BBA">
        <w:rPr>
          <w:sz w:val="24"/>
          <w:szCs w:val="24"/>
        </w:rPr>
        <w:t xml:space="preserve">koe </w:t>
      </w:r>
      <w:r w:rsidR="001570F6" w:rsidRPr="00FF3BBA">
        <w:rPr>
          <w:sz w:val="24"/>
          <w:szCs w:val="24"/>
        </w:rPr>
        <w:t>sulke</w:t>
      </w:r>
      <w:r w:rsidR="000B3C3C" w:rsidRPr="00FF3BBA">
        <w:rPr>
          <w:sz w:val="24"/>
          <w:szCs w:val="24"/>
        </w:rPr>
        <w:t>ut</w:t>
      </w:r>
      <w:r w:rsidR="001570F6" w:rsidRPr="00FF3BBA">
        <w:rPr>
          <w:sz w:val="24"/>
          <w:szCs w:val="24"/>
        </w:rPr>
        <w:t xml:space="preserve">uu vahingossa, </w:t>
      </w:r>
      <w:r w:rsidR="000B3C3C" w:rsidRPr="00FF3BBA">
        <w:rPr>
          <w:sz w:val="24"/>
          <w:szCs w:val="24"/>
        </w:rPr>
        <w:t xml:space="preserve">kokeen voi avata takaisin </w:t>
      </w:r>
      <w:r w:rsidRPr="00FF3BBA">
        <w:rPr>
          <w:sz w:val="24"/>
          <w:szCs w:val="24"/>
        </w:rPr>
        <w:t>yläreunan ”Selain”-</w:t>
      </w:r>
      <w:r w:rsidR="001570F6" w:rsidRPr="00FF3BBA">
        <w:rPr>
          <w:sz w:val="24"/>
          <w:szCs w:val="24"/>
        </w:rPr>
        <w:t>painikkeella</w:t>
      </w:r>
      <w:r w:rsidR="007A40A1" w:rsidRPr="00FF3BBA">
        <w:rPr>
          <w:sz w:val="24"/>
          <w:szCs w:val="24"/>
        </w:rPr>
        <w:t xml:space="preserve"> (paina vain kerran, ettet turhaan avaa useita kokeita)</w:t>
      </w:r>
      <w:r w:rsidR="001570F6" w:rsidRPr="00FF3BBA">
        <w:rPr>
          <w:sz w:val="24"/>
          <w:szCs w:val="24"/>
        </w:rPr>
        <w:t>.</w:t>
      </w:r>
    </w:p>
    <w:p w:rsidR="00AF50E8" w:rsidRDefault="001570F6">
      <w:pPr>
        <w:rPr>
          <w:sz w:val="24"/>
          <w:szCs w:val="24"/>
        </w:rPr>
      </w:pPr>
      <w:r>
        <w:rPr>
          <w:sz w:val="24"/>
          <w:szCs w:val="24"/>
        </w:rPr>
        <w:t xml:space="preserve"> </w:t>
      </w:r>
      <w:r w:rsidR="00B56673">
        <w:rPr>
          <w:noProof/>
          <w:sz w:val="24"/>
          <w:szCs w:val="24"/>
          <w:lang w:val="fi-FI"/>
        </w:rPr>
        <w:drawing>
          <wp:inline distT="0" distB="0" distL="0" distR="0">
            <wp:extent cx="3762375" cy="1609725"/>
            <wp:effectExtent l="0" t="0" r="9525"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83.JPG"/>
                    <pic:cNvPicPr/>
                  </pic:nvPicPr>
                  <pic:blipFill rotWithShape="1">
                    <a:blip r:embed="rId14" cstate="print">
                      <a:extLst>
                        <a:ext uri="{28A0092B-C50C-407E-A947-70E740481C1C}">
                          <a14:useLocalDpi xmlns:a14="http://schemas.microsoft.com/office/drawing/2010/main" val="0"/>
                        </a:ext>
                      </a:extLst>
                    </a:blip>
                    <a:srcRect t="33622" r="43404" b="23332"/>
                    <a:stretch/>
                  </pic:blipFill>
                  <pic:spPr bwMode="auto">
                    <a:xfrm>
                      <a:off x="0" y="0"/>
                      <a:ext cx="3762375" cy="1609725"/>
                    </a:xfrm>
                    <a:prstGeom prst="rect">
                      <a:avLst/>
                    </a:prstGeom>
                    <a:ln>
                      <a:noFill/>
                    </a:ln>
                    <a:extLst>
                      <a:ext uri="{53640926-AAD7-44D8-BBD7-CCE9431645EC}">
                        <a14:shadowObscured xmlns:a14="http://schemas.microsoft.com/office/drawing/2010/main"/>
                      </a:ext>
                    </a:extLst>
                  </pic:spPr>
                </pic:pic>
              </a:graphicData>
            </a:graphic>
          </wp:inline>
        </w:drawing>
      </w:r>
    </w:p>
    <w:p w:rsidR="00B56673" w:rsidRDefault="00B56673">
      <w:pPr>
        <w:ind w:hanging="360"/>
        <w:rPr>
          <w:sz w:val="24"/>
          <w:szCs w:val="24"/>
        </w:rPr>
      </w:pPr>
    </w:p>
    <w:p w:rsidR="00AF50E8" w:rsidRDefault="00B56673" w:rsidP="00FF3BBA">
      <w:pPr>
        <w:ind w:left="360" w:hanging="360"/>
        <w:rPr>
          <w:sz w:val="24"/>
          <w:szCs w:val="24"/>
        </w:rPr>
      </w:pPr>
      <w:r>
        <w:rPr>
          <w:noProof/>
          <w:sz w:val="24"/>
          <w:szCs w:val="24"/>
          <w:lang w:val="fi-FI"/>
        </w:rPr>
        <w:lastRenderedPageBreak/>
        <mc:AlternateContent>
          <mc:Choice Requires="wps">
            <w:drawing>
              <wp:anchor distT="0" distB="0" distL="114300" distR="114300" simplePos="0" relativeHeight="251659264" behindDoc="0" locked="0" layoutInCell="1" allowOverlap="1">
                <wp:simplePos x="0" y="0"/>
                <wp:positionH relativeFrom="column">
                  <wp:posOffset>3990974</wp:posOffset>
                </wp:positionH>
                <wp:positionV relativeFrom="paragraph">
                  <wp:posOffset>219075</wp:posOffset>
                </wp:positionV>
                <wp:extent cx="609600" cy="476250"/>
                <wp:effectExtent l="38100" t="0" r="19050" b="57150"/>
                <wp:wrapNone/>
                <wp:docPr id="7" name="Suora nuoliyhdysviiva 7"/>
                <wp:cNvGraphicFramePr/>
                <a:graphic xmlns:a="http://schemas.openxmlformats.org/drawingml/2006/main">
                  <a:graphicData uri="http://schemas.microsoft.com/office/word/2010/wordprocessingShape">
                    <wps:wsp>
                      <wps:cNvCnPr/>
                      <wps:spPr>
                        <a:xfrm flipH="1">
                          <a:off x="0" y="0"/>
                          <a:ext cx="609600" cy="476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6CC275" id="_x0000_t32" coordsize="21600,21600" o:spt="32" o:oned="t" path="m,l21600,21600e" filled="f">
                <v:path arrowok="t" fillok="f" o:connecttype="none"/>
                <o:lock v:ext="edit" shapetype="t"/>
              </v:shapetype>
              <v:shape id="Suora nuoliyhdysviiva 7" o:spid="_x0000_s1026" type="#_x0000_t32" style="position:absolute;margin-left:314.25pt;margin-top:17.25pt;width:48pt;height:3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" strokecolor="#ed7d31 [3205]" strokeweight="1.5pt">
                <v:stroke endarrow="block" joinstyle="miter"/>
              </v:shape>
            </w:pict>
          </mc:Fallback>
        </mc:AlternateContent>
      </w:r>
      <w:r w:rsidR="001570F6">
        <w:rPr>
          <w:sz w:val="24"/>
          <w:szCs w:val="24"/>
        </w:rPr>
        <w:t>8.</w:t>
      </w:r>
      <w:r w:rsidR="001570F6">
        <w:rPr>
          <w:sz w:val="14"/>
          <w:szCs w:val="14"/>
        </w:rPr>
        <w:t xml:space="preserve">  </w:t>
      </w:r>
      <w:r w:rsidR="001570F6">
        <w:rPr>
          <w:sz w:val="14"/>
          <w:szCs w:val="14"/>
        </w:rPr>
        <w:tab/>
      </w:r>
      <w:r w:rsidR="001570F6">
        <w:rPr>
          <w:sz w:val="24"/>
          <w:szCs w:val="24"/>
        </w:rPr>
        <w:t xml:space="preserve">Jos haluat säätää äänenvoimakkuutta, paina ruudun yläreunan kuulokkeista. Se avaa äänitestin, josta </w:t>
      </w:r>
      <w:proofErr w:type="spellStart"/>
      <w:r w:rsidR="001570F6">
        <w:rPr>
          <w:sz w:val="24"/>
          <w:szCs w:val="24"/>
        </w:rPr>
        <w:t>volume</w:t>
      </w:r>
      <w:proofErr w:type="spellEnd"/>
      <w:r w:rsidR="001570F6">
        <w:rPr>
          <w:sz w:val="24"/>
          <w:szCs w:val="24"/>
        </w:rPr>
        <w:t xml:space="preserve"> löytyy.   </w:t>
      </w:r>
    </w:p>
    <w:p w:rsidR="00B56673" w:rsidRDefault="00B56673" w:rsidP="00387886">
      <w:pPr>
        <w:rPr>
          <w:sz w:val="24"/>
          <w:szCs w:val="24"/>
        </w:rPr>
      </w:pPr>
      <w:r>
        <w:rPr>
          <w:noProof/>
          <w:sz w:val="24"/>
          <w:szCs w:val="24"/>
          <w:lang w:val="fi-FI"/>
        </w:rPr>
        <w:drawing>
          <wp:inline distT="0" distB="0" distL="0" distR="0">
            <wp:extent cx="5952490" cy="1533525"/>
            <wp:effectExtent l="0" t="0" r="0"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74.JPG"/>
                    <pic:cNvPicPr/>
                  </pic:nvPicPr>
                  <pic:blipFill rotWithShape="1">
                    <a:blip r:embed="rId15" cstate="print">
                      <a:extLst>
                        <a:ext uri="{28A0092B-C50C-407E-A947-70E740481C1C}">
                          <a14:useLocalDpi xmlns:a14="http://schemas.microsoft.com/office/drawing/2010/main" val="0"/>
                        </a:ext>
                      </a:extLst>
                    </a:blip>
                    <a:srcRect l="10460" t="17575" b="41416"/>
                    <a:stretch/>
                  </pic:blipFill>
                  <pic:spPr bwMode="auto">
                    <a:xfrm>
                      <a:off x="0" y="0"/>
                      <a:ext cx="5952490" cy="1533525"/>
                    </a:xfrm>
                    <a:prstGeom prst="rect">
                      <a:avLst/>
                    </a:prstGeom>
                    <a:ln>
                      <a:noFill/>
                    </a:ln>
                    <a:extLst>
                      <a:ext uri="{53640926-AAD7-44D8-BBD7-CCE9431645EC}">
                        <a14:shadowObscured xmlns:a14="http://schemas.microsoft.com/office/drawing/2010/main"/>
                      </a:ext>
                    </a:extLst>
                  </pic:spPr>
                </pic:pic>
              </a:graphicData>
            </a:graphic>
          </wp:inline>
        </w:drawing>
      </w:r>
    </w:p>
    <w:p w:rsidR="00B56673" w:rsidRDefault="00B56673">
      <w:pPr>
        <w:ind w:hanging="360"/>
        <w:rPr>
          <w:sz w:val="24"/>
          <w:szCs w:val="24"/>
        </w:rPr>
      </w:pPr>
    </w:p>
    <w:p w:rsidR="007A40A1" w:rsidRDefault="001570F6" w:rsidP="00FF3BBA">
      <w:pPr>
        <w:ind w:left="360" w:hanging="360"/>
        <w:rPr>
          <w:sz w:val="24"/>
          <w:szCs w:val="24"/>
        </w:rPr>
      </w:pPr>
      <w:r>
        <w:rPr>
          <w:sz w:val="24"/>
          <w:szCs w:val="24"/>
        </w:rPr>
        <w:t>9.  Jos sinulla on näytön kanssa ongelmia (kirkkaus, värit, fontin koko)</w:t>
      </w:r>
      <w:r w:rsidR="007A40A1">
        <w:rPr>
          <w:sz w:val="24"/>
          <w:szCs w:val="24"/>
        </w:rPr>
        <w:t>,</w:t>
      </w:r>
      <w:r>
        <w:rPr>
          <w:sz w:val="24"/>
          <w:szCs w:val="24"/>
        </w:rPr>
        <w:t xml:space="preserve"> muutokset tehdään sovellusvalikon kohdassa ”näyttö”. Valitse sieltä “tarkkuus”-kohdasta jok</w:t>
      </w:r>
      <w:r w:rsidR="007A40A1">
        <w:rPr>
          <w:sz w:val="24"/>
          <w:szCs w:val="24"/>
        </w:rPr>
        <w:t>in</w:t>
      </w:r>
      <w:r>
        <w:rPr>
          <w:sz w:val="24"/>
          <w:szCs w:val="24"/>
        </w:rPr>
        <w:t xml:space="preserve"> muu vaihtoehto ja paina “toteuta”. </w:t>
      </w:r>
    </w:p>
    <w:p w:rsidR="007A40A1" w:rsidRDefault="007A40A1" w:rsidP="007A40A1">
      <w:pPr>
        <w:ind w:hanging="360"/>
        <w:rPr>
          <w:sz w:val="24"/>
          <w:szCs w:val="24"/>
        </w:rPr>
      </w:pPr>
    </w:p>
    <w:p w:rsidR="00AF50E8" w:rsidRDefault="001570F6" w:rsidP="00FF3BBA">
      <w:pPr>
        <w:ind w:left="360" w:hanging="360"/>
        <w:rPr>
          <w:sz w:val="24"/>
          <w:szCs w:val="24"/>
        </w:rPr>
      </w:pPr>
      <w:r>
        <w:rPr>
          <w:sz w:val="24"/>
          <w:szCs w:val="24"/>
        </w:rPr>
        <w:t>10.</w:t>
      </w:r>
      <w:r>
        <w:rPr>
          <w:sz w:val="14"/>
          <w:szCs w:val="14"/>
        </w:rPr>
        <w:tab/>
      </w:r>
      <w:r>
        <w:rPr>
          <w:sz w:val="24"/>
          <w:szCs w:val="24"/>
        </w:rPr>
        <w:t xml:space="preserve">Jos poistut kokeen aikana paikaltasi, </w:t>
      </w:r>
      <w:r w:rsidRPr="001570F6">
        <w:rPr>
          <w:b/>
          <w:sz w:val="24"/>
          <w:szCs w:val="24"/>
        </w:rPr>
        <w:t>näyttö täytyy pimentää</w:t>
      </w:r>
      <w:r>
        <w:rPr>
          <w:sz w:val="24"/>
          <w:szCs w:val="24"/>
        </w:rPr>
        <w:t xml:space="preserve">. Se tapahtuu oikeassa yläreunassa olevasta </w:t>
      </w:r>
      <w:r w:rsidRPr="001570F6">
        <w:rPr>
          <w:b/>
          <w:sz w:val="24"/>
          <w:szCs w:val="24"/>
        </w:rPr>
        <w:t>lukon kuvasta</w:t>
      </w:r>
      <w:r>
        <w:rPr>
          <w:sz w:val="24"/>
          <w:szCs w:val="24"/>
        </w:rPr>
        <w:t xml:space="preserve">. </w:t>
      </w:r>
      <w:r w:rsidR="007A40A1">
        <w:rPr>
          <w:sz w:val="24"/>
          <w:szCs w:val="24"/>
        </w:rPr>
        <w:t>R</w:t>
      </w:r>
      <w:r>
        <w:rPr>
          <w:sz w:val="24"/>
          <w:szCs w:val="24"/>
        </w:rPr>
        <w:t>uudun voi peittää myö</w:t>
      </w:r>
      <w:r w:rsidR="007A40A1">
        <w:rPr>
          <w:sz w:val="24"/>
          <w:szCs w:val="24"/>
        </w:rPr>
        <w:t>s</w:t>
      </w:r>
      <w:r>
        <w:rPr>
          <w:sz w:val="24"/>
          <w:szCs w:val="24"/>
        </w:rPr>
        <w:t xml:space="preserve"> laittamalla konseptipaperin ruudun päälle.</w:t>
      </w:r>
      <w:r w:rsidR="007A40A1">
        <w:rPr>
          <w:sz w:val="24"/>
          <w:szCs w:val="24"/>
        </w:rPr>
        <w:t xml:space="preserve"> Takaisin tultuasi avaa näyttö ruudulla olevasta painikkeesta.</w:t>
      </w:r>
    </w:p>
    <w:p w:rsidR="00B56673" w:rsidRDefault="00B56673">
      <w:pPr>
        <w:ind w:hanging="360"/>
        <w:rPr>
          <w:sz w:val="24"/>
          <w:szCs w:val="24"/>
        </w:rPr>
      </w:pPr>
    </w:p>
    <w:p w:rsidR="00B56673" w:rsidRDefault="00B56673" w:rsidP="00387886">
      <w:pPr>
        <w:rPr>
          <w:sz w:val="24"/>
          <w:szCs w:val="24"/>
        </w:rPr>
      </w:pPr>
      <w:r>
        <w:rPr>
          <w:noProof/>
          <w:sz w:val="24"/>
          <w:szCs w:val="24"/>
          <w:lang w:val="fi-FI"/>
        </w:rPr>
        <w:drawing>
          <wp:inline distT="0" distB="0" distL="0" distR="0">
            <wp:extent cx="5619750" cy="1724025"/>
            <wp:effectExtent l="0" t="0" r="0" b="952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78.JPG"/>
                    <pic:cNvPicPr/>
                  </pic:nvPicPr>
                  <pic:blipFill rotWithShape="1">
                    <a:blip r:embed="rId16" cstate="print">
                      <a:extLst>
                        <a:ext uri="{28A0092B-C50C-407E-A947-70E740481C1C}">
                          <a14:useLocalDpi xmlns:a14="http://schemas.microsoft.com/office/drawing/2010/main" val="0"/>
                        </a:ext>
                      </a:extLst>
                    </a:blip>
                    <a:srcRect t="24452" r="15465" b="29445"/>
                    <a:stretch/>
                  </pic:blipFill>
                  <pic:spPr bwMode="auto">
                    <a:xfrm>
                      <a:off x="0" y="0"/>
                      <a:ext cx="5619750" cy="1724025"/>
                    </a:xfrm>
                    <a:prstGeom prst="rect">
                      <a:avLst/>
                    </a:prstGeom>
                    <a:ln>
                      <a:noFill/>
                    </a:ln>
                    <a:extLst>
                      <a:ext uri="{53640926-AAD7-44D8-BBD7-CCE9431645EC}">
                        <a14:shadowObscured xmlns:a14="http://schemas.microsoft.com/office/drawing/2010/main"/>
                      </a:ext>
                    </a:extLst>
                  </pic:spPr>
                </pic:pic>
              </a:graphicData>
            </a:graphic>
          </wp:inline>
        </w:drawing>
      </w:r>
    </w:p>
    <w:p w:rsidR="00B56673" w:rsidRDefault="00B56673">
      <w:pPr>
        <w:ind w:hanging="360"/>
        <w:rPr>
          <w:sz w:val="24"/>
          <w:szCs w:val="24"/>
        </w:rPr>
      </w:pPr>
    </w:p>
    <w:p w:rsidR="001570F6" w:rsidRDefault="00FF3BBA" w:rsidP="00FF3BBA">
      <w:pPr>
        <w:ind w:left="360" w:hanging="360"/>
        <w:rPr>
          <w:sz w:val="24"/>
          <w:szCs w:val="24"/>
        </w:rPr>
      </w:pPr>
      <w:r>
        <w:rPr>
          <w:sz w:val="24"/>
          <w:szCs w:val="24"/>
        </w:rPr>
        <w:t>11. T</w:t>
      </w:r>
      <w:r w:rsidR="001570F6" w:rsidRPr="001570F6">
        <w:rPr>
          <w:sz w:val="24"/>
          <w:szCs w:val="24"/>
        </w:rPr>
        <w:t xml:space="preserve">arkista lopuksi, että olet vastannut juuri oikeaan määrään kysymyksiä. </w:t>
      </w:r>
      <w:r w:rsidR="007A40A1">
        <w:rPr>
          <w:color w:val="1D2129"/>
          <w:sz w:val="24"/>
          <w:szCs w:val="24"/>
        </w:rPr>
        <w:t>J</w:t>
      </w:r>
      <w:r w:rsidR="001570F6" w:rsidRPr="001570F6">
        <w:rPr>
          <w:color w:val="1D2129"/>
          <w:sz w:val="24"/>
          <w:szCs w:val="24"/>
        </w:rPr>
        <w:t xml:space="preserve">os olet tehnyt tehtäviä yli maksimimäärän, tyhjennä niiden tehtävien vastausruudut, joita et jätä arvosteltavaksi. </w:t>
      </w:r>
      <w:r w:rsidR="001570F6" w:rsidRPr="001570F6">
        <w:rPr>
          <w:sz w:val="24"/>
          <w:szCs w:val="24"/>
        </w:rPr>
        <w:t>Kysymyksiä</w:t>
      </w:r>
      <w:r w:rsidR="007A40A1">
        <w:rPr>
          <w:sz w:val="24"/>
          <w:szCs w:val="24"/>
        </w:rPr>
        <w:t xml:space="preserve"> </w:t>
      </w:r>
      <w:r w:rsidR="001570F6" w:rsidRPr="001570F6">
        <w:rPr>
          <w:sz w:val="24"/>
          <w:szCs w:val="24"/>
        </w:rPr>
        <w:t xml:space="preserve">/ vastausten määrää on sähköisessä kokeessa hankalampi hahmottaa. </w:t>
      </w:r>
    </w:p>
    <w:p w:rsidR="00B56673" w:rsidRDefault="00B56673" w:rsidP="00B56673">
      <w:pPr>
        <w:rPr>
          <w:sz w:val="24"/>
          <w:szCs w:val="24"/>
        </w:rPr>
      </w:pPr>
    </w:p>
    <w:p w:rsidR="00B56673" w:rsidRDefault="00B56673" w:rsidP="00B56673">
      <w:pPr>
        <w:rPr>
          <w:sz w:val="24"/>
          <w:szCs w:val="24"/>
        </w:rPr>
      </w:pPr>
      <w:r>
        <w:rPr>
          <w:sz w:val="24"/>
          <w:szCs w:val="24"/>
        </w:rPr>
        <w:t>TARKISTA, että et ole avannut vahingossa kahta koetta ja vastannut kahteen eri koelomakkeeseen. Alla olevassa ON kaksi koetta auki. Jos olet vastannut kahdelle lomakkeelle, siirrä kopioimalla vastaukset yhteen lomakkeeseen ja lopeta koe vasta sitten. VAIN YHDEN LOMAKKEEN VASTAUKSET MENEVÄT PERILLE.</w:t>
      </w:r>
    </w:p>
    <w:p w:rsidR="00B56673" w:rsidRDefault="00B56673" w:rsidP="00B56673">
      <w:pPr>
        <w:rPr>
          <w:sz w:val="24"/>
          <w:szCs w:val="24"/>
        </w:rPr>
      </w:pPr>
    </w:p>
    <w:p w:rsidR="00B56673" w:rsidRDefault="005274AA" w:rsidP="00B56673">
      <w:pPr>
        <w:rPr>
          <w:sz w:val="24"/>
          <w:szCs w:val="24"/>
        </w:rPr>
      </w:pPr>
      <w:r>
        <w:rPr>
          <w:noProof/>
          <w:sz w:val="24"/>
          <w:szCs w:val="24"/>
          <w:lang w:val="fi-FI"/>
        </w:rPr>
        <mc:AlternateContent>
          <mc:Choice Requires="wps">
            <w:drawing>
              <wp:anchor distT="0" distB="0" distL="114300" distR="114300" simplePos="0" relativeHeight="251660288" behindDoc="0" locked="0" layoutInCell="1" allowOverlap="1">
                <wp:simplePos x="0" y="0"/>
                <wp:positionH relativeFrom="column">
                  <wp:posOffset>232410</wp:posOffset>
                </wp:positionH>
                <wp:positionV relativeFrom="paragraph">
                  <wp:posOffset>50165</wp:posOffset>
                </wp:positionV>
                <wp:extent cx="3686175" cy="457200"/>
                <wp:effectExtent l="57150" t="38100" r="85725" b="95250"/>
                <wp:wrapNone/>
                <wp:docPr id="12" name="Ellipsi 12"/>
                <wp:cNvGraphicFramePr/>
                <a:graphic xmlns:a="http://schemas.openxmlformats.org/drawingml/2006/main">
                  <a:graphicData uri="http://schemas.microsoft.com/office/word/2010/wordprocessingShape">
                    <wps:wsp>
                      <wps:cNvSpPr/>
                      <wps:spPr>
                        <a:xfrm>
                          <a:off x="0" y="0"/>
                          <a:ext cx="3686175" cy="457200"/>
                        </a:xfrm>
                        <a:prstGeom prst="ellipse">
                          <a:avLst/>
                        </a:prstGeom>
                        <a:noFill/>
                        <a:ln w="19050">
                          <a:solidFill>
                            <a:srgbClr val="C0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68BA7" id="Ellipsi 12" o:spid="_x0000_s1026" style="position:absolute;margin-left:18.3pt;margin-top:3.95pt;width:290.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" filled="f" strokecolor="#c00000" strokeweight="1.5pt">
                <v:shadow on="t" color="black" opacity="41287f" offset="0,1.5pt"/>
              </v:oval>
            </w:pict>
          </mc:Fallback>
        </mc:AlternateContent>
      </w:r>
      <w:r w:rsidR="00B56673">
        <w:rPr>
          <w:noProof/>
          <w:sz w:val="24"/>
          <w:szCs w:val="24"/>
          <w:lang w:val="fi-FI"/>
        </w:rPr>
        <w:drawing>
          <wp:inline distT="0" distB="0" distL="0" distR="0">
            <wp:extent cx="3790315" cy="838200"/>
            <wp:effectExtent l="0" t="0" r="63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83.JPG"/>
                    <pic:cNvPicPr/>
                  </pic:nvPicPr>
                  <pic:blipFill rotWithShape="1">
                    <a:blip r:embed="rId17" cstate="print">
                      <a:extLst>
                        <a:ext uri="{28A0092B-C50C-407E-A947-70E740481C1C}">
                          <a14:useLocalDpi xmlns:a14="http://schemas.microsoft.com/office/drawing/2010/main" val="0"/>
                        </a:ext>
                      </a:extLst>
                    </a:blip>
                    <a:srcRect t="34395" b="26292"/>
                    <a:stretch/>
                  </pic:blipFill>
                  <pic:spPr bwMode="auto">
                    <a:xfrm>
                      <a:off x="0" y="0"/>
                      <a:ext cx="3800015" cy="840345"/>
                    </a:xfrm>
                    <a:prstGeom prst="rect">
                      <a:avLst/>
                    </a:prstGeom>
                    <a:ln>
                      <a:noFill/>
                    </a:ln>
                    <a:extLst>
                      <a:ext uri="{53640926-AAD7-44D8-BBD7-CCE9431645EC}">
                        <a14:shadowObscured xmlns:a14="http://schemas.microsoft.com/office/drawing/2010/main"/>
                      </a:ext>
                    </a:extLst>
                  </pic:spPr>
                </pic:pic>
              </a:graphicData>
            </a:graphic>
          </wp:inline>
        </w:drawing>
      </w:r>
    </w:p>
    <w:p w:rsidR="00B56673" w:rsidRDefault="00B56673" w:rsidP="001570F6">
      <w:pPr>
        <w:ind w:hanging="360"/>
        <w:rPr>
          <w:sz w:val="24"/>
          <w:szCs w:val="24"/>
        </w:rPr>
      </w:pPr>
    </w:p>
    <w:p w:rsidR="00AF50E8" w:rsidRPr="001570F6" w:rsidRDefault="00AF50E8">
      <w:pPr>
        <w:rPr>
          <w:sz w:val="24"/>
          <w:szCs w:val="24"/>
        </w:rPr>
      </w:pPr>
    </w:p>
    <w:p w:rsidR="00B56673" w:rsidRDefault="001570F6" w:rsidP="005274AA">
      <w:pPr>
        <w:ind w:left="360" w:hanging="360"/>
        <w:rPr>
          <w:sz w:val="24"/>
          <w:szCs w:val="24"/>
        </w:rPr>
      </w:pPr>
      <w:r>
        <w:rPr>
          <w:sz w:val="24"/>
          <w:szCs w:val="24"/>
        </w:rPr>
        <w:lastRenderedPageBreak/>
        <w:t xml:space="preserve">12. Koe lopetetaan painamalla ensin </w:t>
      </w:r>
      <w:r w:rsidR="007A40A1">
        <w:rPr>
          <w:sz w:val="24"/>
          <w:szCs w:val="24"/>
        </w:rPr>
        <w:t>sähköisen kokeen</w:t>
      </w:r>
      <w:r w:rsidR="00387886">
        <w:rPr>
          <w:sz w:val="24"/>
          <w:szCs w:val="24"/>
        </w:rPr>
        <w:t xml:space="preserve"> lopusta </w:t>
      </w:r>
      <w:r w:rsidRPr="001570F6">
        <w:rPr>
          <w:b/>
          <w:sz w:val="24"/>
          <w:szCs w:val="24"/>
        </w:rPr>
        <w:t>“päätä koe”.</w:t>
      </w:r>
      <w:r>
        <w:rPr>
          <w:sz w:val="24"/>
          <w:szCs w:val="24"/>
        </w:rPr>
        <w:t xml:space="preserve"> Koe kysyy sähköpostiosoitettasi. Useissa koneissa @-merkin saa tehtyä painamalla Alt </w:t>
      </w:r>
      <w:proofErr w:type="spellStart"/>
      <w:r>
        <w:rPr>
          <w:sz w:val="24"/>
          <w:szCs w:val="24"/>
        </w:rPr>
        <w:t>Gr</w:t>
      </w:r>
      <w:proofErr w:type="spellEnd"/>
      <w:r>
        <w:rPr>
          <w:sz w:val="24"/>
          <w:szCs w:val="24"/>
        </w:rPr>
        <w:t xml:space="preserve"> + 2. </w:t>
      </w:r>
    </w:p>
    <w:p w:rsidR="00B56673" w:rsidRDefault="00B56673">
      <w:pPr>
        <w:ind w:hanging="360"/>
        <w:rPr>
          <w:sz w:val="24"/>
          <w:szCs w:val="24"/>
        </w:rPr>
      </w:pPr>
    </w:p>
    <w:p w:rsidR="00AF50E8" w:rsidRDefault="001570F6" w:rsidP="00387886">
      <w:pPr>
        <w:rPr>
          <w:b/>
          <w:sz w:val="24"/>
          <w:szCs w:val="24"/>
        </w:rPr>
      </w:pPr>
      <w:r w:rsidRPr="001570F6">
        <w:rPr>
          <w:b/>
          <w:sz w:val="24"/>
          <w:szCs w:val="24"/>
        </w:rPr>
        <w:t>Lopuksi sammuta kone oikeasta ylänurkasta. Odota, että jä</w:t>
      </w:r>
      <w:r w:rsidR="00B56673">
        <w:rPr>
          <w:b/>
          <w:sz w:val="24"/>
          <w:szCs w:val="24"/>
        </w:rPr>
        <w:t xml:space="preserve">rjestelmä sammuu kokonaan ennen </w:t>
      </w:r>
      <w:r w:rsidRPr="001570F6">
        <w:rPr>
          <w:b/>
          <w:sz w:val="24"/>
          <w:szCs w:val="24"/>
        </w:rPr>
        <w:t xml:space="preserve">kuin irrotat tikun. </w:t>
      </w:r>
      <w:proofErr w:type="gramStart"/>
      <w:r w:rsidR="00387886">
        <w:rPr>
          <w:b/>
          <w:sz w:val="24"/>
          <w:szCs w:val="24"/>
        </w:rPr>
        <w:t xml:space="preserve">Tuo tikku </w:t>
      </w:r>
      <w:r w:rsidR="007A40A1">
        <w:rPr>
          <w:b/>
          <w:sz w:val="24"/>
          <w:szCs w:val="24"/>
        </w:rPr>
        <w:t xml:space="preserve">ja kaikki paperit </w:t>
      </w:r>
      <w:r w:rsidR="00387886">
        <w:rPr>
          <w:b/>
          <w:sz w:val="24"/>
          <w:szCs w:val="24"/>
        </w:rPr>
        <w:t>valvojan pöydälle.</w:t>
      </w:r>
      <w:proofErr w:type="gramEnd"/>
    </w:p>
    <w:p w:rsidR="00B56673" w:rsidRDefault="00B56673">
      <w:pPr>
        <w:ind w:hanging="360"/>
        <w:rPr>
          <w:b/>
          <w:sz w:val="24"/>
          <w:szCs w:val="24"/>
        </w:rPr>
      </w:pPr>
    </w:p>
    <w:p w:rsidR="00B56673" w:rsidRPr="001570F6" w:rsidRDefault="00B56673" w:rsidP="00387886">
      <w:pPr>
        <w:rPr>
          <w:b/>
          <w:sz w:val="24"/>
          <w:szCs w:val="24"/>
        </w:rPr>
      </w:pPr>
      <w:r>
        <w:rPr>
          <w:b/>
          <w:noProof/>
          <w:sz w:val="24"/>
          <w:szCs w:val="24"/>
          <w:lang w:val="fi-FI"/>
        </w:rPr>
        <w:drawing>
          <wp:inline distT="0" distB="0" distL="0" distR="0">
            <wp:extent cx="4219575" cy="1944904"/>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79.JPG"/>
                    <pic:cNvPicPr/>
                  </pic:nvPicPr>
                  <pic:blipFill rotWithShape="1">
                    <a:blip r:embed="rId18" cstate="print">
                      <a:extLst>
                        <a:ext uri="{28A0092B-C50C-407E-A947-70E740481C1C}">
                          <a14:useLocalDpi xmlns:a14="http://schemas.microsoft.com/office/drawing/2010/main" val="0"/>
                        </a:ext>
                      </a:extLst>
                    </a:blip>
                    <a:srcRect t="31751" r="16708"/>
                    <a:stretch/>
                  </pic:blipFill>
                  <pic:spPr bwMode="auto">
                    <a:xfrm>
                      <a:off x="0" y="0"/>
                      <a:ext cx="4222007" cy="1946025"/>
                    </a:xfrm>
                    <a:prstGeom prst="rect">
                      <a:avLst/>
                    </a:prstGeom>
                    <a:ln>
                      <a:noFill/>
                    </a:ln>
                    <a:extLst>
                      <a:ext uri="{53640926-AAD7-44D8-BBD7-CCE9431645EC}">
                        <a14:shadowObscured xmlns:a14="http://schemas.microsoft.com/office/drawing/2010/main"/>
                      </a:ext>
                    </a:extLst>
                  </pic:spPr>
                </pic:pic>
              </a:graphicData>
            </a:graphic>
          </wp:inline>
        </w:drawing>
      </w:r>
    </w:p>
    <w:p w:rsidR="00AF50E8" w:rsidRDefault="00AF50E8">
      <w:pPr>
        <w:ind w:hanging="360"/>
        <w:rPr>
          <w:sz w:val="24"/>
          <w:szCs w:val="24"/>
        </w:rPr>
      </w:pPr>
    </w:p>
    <w:p w:rsidR="00387886" w:rsidRDefault="00387886">
      <w:pPr>
        <w:ind w:hanging="360"/>
        <w:rPr>
          <w:sz w:val="24"/>
          <w:szCs w:val="24"/>
        </w:rPr>
      </w:pPr>
    </w:p>
    <w:p w:rsidR="00AF50E8" w:rsidRDefault="001570F6" w:rsidP="005274AA">
      <w:pPr>
        <w:ind w:left="360" w:hanging="360"/>
        <w:rPr>
          <w:sz w:val="24"/>
          <w:szCs w:val="24"/>
        </w:rPr>
      </w:pPr>
      <w:r>
        <w:rPr>
          <w:sz w:val="24"/>
          <w:szCs w:val="24"/>
        </w:rPr>
        <w:t xml:space="preserve">13. Yo-koetilanteessa opettajat eivät </w:t>
      </w:r>
      <w:r w:rsidR="00387886">
        <w:rPr>
          <w:sz w:val="24"/>
          <w:szCs w:val="24"/>
        </w:rPr>
        <w:t>s</w:t>
      </w:r>
      <w:r>
        <w:rPr>
          <w:sz w:val="24"/>
          <w:szCs w:val="24"/>
        </w:rPr>
        <w:t>aa auttaa edes näissä teknisissä asioissa, siksi opettele etukäteen</w:t>
      </w:r>
      <w:r w:rsidR="008E0441">
        <w:rPr>
          <w:sz w:val="24"/>
          <w:szCs w:val="24"/>
        </w:rPr>
        <w:t>!</w:t>
      </w:r>
      <w:r w:rsidR="007A40A1">
        <w:rPr>
          <w:sz w:val="24"/>
          <w:szCs w:val="24"/>
        </w:rPr>
        <w:t xml:space="preserve"> Koetilanteessa saat apua klikkaamalla ylävalikon kysymysmerkkiä. </w:t>
      </w:r>
    </w:p>
    <w:p w:rsidR="00AF50E8" w:rsidRDefault="001570F6">
      <w:pPr>
        <w:rPr>
          <w:sz w:val="24"/>
          <w:szCs w:val="24"/>
        </w:rPr>
      </w:pPr>
      <w:r>
        <w:rPr>
          <w:sz w:val="24"/>
          <w:szCs w:val="24"/>
        </w:rPr>
        <w:t xml:space="preserve"> </w:t>
      </w:r>
    </w:p>
    <w:p w:rsidR="00387886" w:rsidRDefault="007A40A1">
      <w:pPr>
        <w:rPr>
          <w:sz w:val="24"/>
          <w:szCs w:val="24"/>
        </w:rPr>
      </w:pPr>
      <w:r>
        <w:rPr>
          <w:noProof/>
          <w:sz w:val="24"/>
          <w:szCs w:val="24"/>
          <w:lang w:val="fi-FI"/>
        </w:rPr>
        <w:drawing>
          <wp:inline distT="0" distB="0" distL="0" distR="0">
            <wp:extent cx="6038850" cy="2644140"/>
            <wp:effectExtent l="0" t="0" r="0"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76.JPG"/>
                    <pic:cNvPicPr/>
                  </pic:nvPicPr>
                  <pic:blipFill rotWithShape="1">
                    <a:blip r:embed="rId19" cstate="print">
                      <a:extLst>
                        <a:ext uri="{28A0092B-C50C-407E-A947-70E740481C1C}">
                          <a14:useLocalDpi xmlns:a14="http://schemas.microsoft.com/office/drawing/2010/main" val="0"/>
                        </a:ext>
                      </a:extLst>
                    </a:blip>
                    <a:srcRect t="29292" r="9160"/>
                    <a:stretch/>
                  </pic:blipFill>
                  <pic:spPr bwMode="auto">
                    <a:xfrm>
                      <a:off x="0" y="0"/>
                      <a:ext cx="6038850" cy="2644140"/>
                    </a:xfrm>
                    <a:prstGeom prst="rect">
                      <a:avLst/>
                    </a:prstGeom>
                    <a:ln>
                      <a:noFill/>
                    </a:ln>
                    <a:extLst>
                      <a:ext uri="{53640926-AAD7-44D8-BBD7-CCE9431645EC}">
                        <a14:shadowObscured xmlns:a14="http://schemas.microsoft.com/office/drawing/2010/main"/>
                      </a:ext>
                    </a:extLst>
                  </pic:spPr>
                </pic:pic>
              </a:graphicData>
            </a:graphic>
          </wp:inline>
        </w:drawing>
      </w:r>
    </w:p>
    <w:p w:rsidR="00387886" w:rsidRDefault="00387886">
      <w:pPr>
        <w:rPr>
          <w:sz w:val="24"/>
          <w:szCs w:val="24"/>
        </w:rPr>
      </w:pPr>
    </w:p>
    <w:p w:rsidR="00AF50E8" w:rsidRDefault="00AF50E8"/>
    <w:p w:rsidR="00AF50E8" w:rsidRDefault="00AF50E8"/>
    <w:p w:rsidR="001E4FBD" w:rsidRDefault="001E4FBD"/>
    <w:p w:rsidR="007D71AE" w:rsidRPr="007D71AE" w:rsidRDefault="007D71AE">
      <w:pPr>
        <w:rPr>
          <w:sz w:val="36"/>
          <w:szCs w:val="36"/>
        </w:rPr>
      </w:pPr>
      <w:r>
        <w:rPr>
          <w:sz w:val="36"/>
          <w:szCs w:val="36"/>
        </w:rPr>
        <w:t xml:space="preserve">Tutustu etukäteen, niin voit tehdä kokeet rauhallisin mielin. </w:t>
      </w:r>
    </w:p>
    <w:p w:rsidR="00AF50E8" w:rsidRDefault="00AF50E8"/>
    <w:p w:rsidR="00AF50E8" w:rsidRDefault="00AF50E8"/>
    <w:p w:rsidR="001570F6" w:rsidRDefault="001570F6">
      <w:bookmarkStart w:id="0" w:name="_GoBack"/>
      <w:bookmarkEnd w:id="0"/>
    </w:p>
    <w:sectPr w:rsidR="001570F6" w:rsidSect="00FF3BBA">
      <w:footerReference w:type="default" r:id="rId20"/>
      <w:pgSz w:w="11909" w:h="16834"/>
      <w:pgMar w:top="1134" w:right="1134" w:bottom="1134" w:left="1134" w:header="0" w:footer="708"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4AA" w:rsidRDefault="005274AA" w:rsidP="005274AA">
      <w:pPr>
        <w:spacing w:line="240" w:lineRule="auto"/>
      </w:pPr>
      <w:r>
        <w:separator/>
      </w:r>
    </w:p>
  </w:endnote>
  <w:endnote w:type="continuationSeparator" w:id="0">
    <w:p w:rsidR="005274AA" w:rsidRDefault="005274AA" w:rsidP="00527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4AA" w:rsidRDefault="005274AA">
    <w:pPr>
      <w:pStyle w:val="Alatunniste"/>
    </w:pPr>
    <w:r>
      <w:tab/>
    </w:r>
    <w:r>
      <w:tab/>
      <w:t>Ilomantsin lukio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4AA" w:rsidRDefault="005274AA" w:rsidP="005274AA">
      <w:pPr>
        <w:spacing w:line="240" w:lineRule="auto"/>
      </w:pPr>
      <w:r>
        <w:separator/>
      </w:r>
    </w:p>
  </w:footnote>
  <w:footnote w:type="continuationSeparator" w:id="0">
    <w:p w:rsidR="005274AA" w:rsidRDefault="005274AA" w:rsidP="005274A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82335"/>
    <w:multiLevelType w:val="hybridMultilevel"/>
    <w:tmpl w:val="0AE2ECFE"/>
    <w:lvl w:ilvl="0" w:tplc="39586500">
      <w:start w:val="1"/>
      <w:numFmt w:val="decimal"/>
      <w:lvlText w:val="%1."/>
      <w:lvlJc w:val="left"/>
      <w:pPr>
        <w:ind w:left="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1" w15:restartNumberingAfterBreak="0">
    <w:nsid w:val="6A367552"/>
    <w:multiLevelType w:val="hybridMultilevel"/>
    <w:tmpl w:val="231C3804"/>
    <w:lvl w:ilvl="0" w:tplc="39586500">
      <w:start w:val="1"/>
      <w:numFmt w:val="decimal"/>
      <w:lvlText w:val="%1."/>
      <w:lvlJc w:val="left"/>
      <w:pPr>
        <w:ind w:left="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0E8"/>
    <w:rsid w:val="00040F66"/>
    <w:rsid w:val="000B3C3C"/>
    <w:rsid w:val="001408FC"/>
    <w:rsid w:val="001570F6"/>
    <w:rsid w:val="001E4FBD"/>
    <w:rsid w:val="0035570A"/>
    <w:rsid w:val="00387886"/>
    <w:rsid w:val="003959CB"/>
    <w:rsid w:val="005169B9"/>
    <w:rsid w:val="005274AA"/>
    <w:rsid w:val="006F79CB"/>
    <w:rsid w:val="007803FE"/>
    <w:rsid w:val="007A40A1"/>
    <w:rsid w:val="007D71AE"/>
    <w:rsid w:val="00814157"/>
    <w:rsid w:val="008E0441"/>
    <w:rsid w:val="00AF50E8"/>
    <w:rsid w:val="00B56673"/>
    <w:rsid w:val="00BF674D"/>
    <w:rsid w:val="00FB1BDE"/>
    <w:rsid w:val="00FF3BB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B76087-A0CB-4AE6-BE2F-20BF75AA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fi" w:eastAsia="fi-FI"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00" w:after="120"/>
      <w:outlineLvl w:val="0"/>
    </w:pPr>
    <w:rPr>
      <w:sz w:val="40"/>
      <w:szCs w:val="40"/>
    </w:rPr>
  </w:style>
  <w:style w:type="paragraph" w:styleId="Otsikko2">
    <w:name w:val="heading 2"/>
    <w:basedOn w:val="Normaali"/>
    <w:next w:val="Normaali"/>
    <w:pPr>
      <w:keepNext/>
      <w:keepLines/>
      <w:spacing w:before="360" w:after="120"/>
      <w:outlineLvl w:val="1"/>
    </w:pPr>
    <w:rPr>
      <w:sz w:val="32"/>
      <w:szCs w:val="32"/>
    </w:rPr>
  </w:style>
  <w:style w:type="paragraph" w:styleId="Otsikko3">
    <w:name w:val="heading 3"/>
    <w:basedOn w:val="Normaali"/>
    <w:next w:val="Normaali"/>
    <w:pPr>
      <w:keepNext/>
      <w:keepLines/>
      <w:spacing w:before="320" w:after="80"/>
      <w:outlineLvl w:val="2"/>
    </w:pPr>
    <w:rPr>
      <w:color w:val="434343"/>
      <w:sz w:val="28"/>
      <w:szCs w:val="28"/>
    </w:rPr>
  </w:style>
  <w:style w:type="paragraph" w:styleId="Otsikko4">
    <w:name w:val="heading 4"/>
    <w:basedOn w:val="Normaali"/>
    <w:next w:val="Normaali"/>
    <w:pPr>
      <w:keepNext/>
      <w:keepLines/>
      <w:spacing w:before="280" w:after="80"/>
      <w:outlineLvl w:val="3"/>
    </w:pPr>
    <w:rPr>
      <w:color w:val="666666"/>
      <w:sz w:val="24"/>
      <w:szCs w:val="24"/>
    </w:rPr>
  </w:style>
  <w:style w:type="paragraph" w:styleId="Otsikko5">
    <w:name w:val="heading 5"/>
    <w:basedOn w:val="Normaali"/>
    <w:next w:val="Normaali"/>
    <w:pPr>
      <w:keepNext/>
      <w:keepLines/>
      <w:spacing w:before="240" w:after="80"/>
      <w:outlineLvl w:val="4"/>
    </w:pPr>
    <w:rPr>
      <w:color w:val="666666"/>
    </w:rPr>
  </w:style>
  <w:style w:type="paragraph" w:styleId="Otsikko6">
    <w:name w:val="heading 6"/>
    <w:basedOn w:val="Normaali"/>
    <w:next w:val="Normaali"/>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pPr>
    <w:rPr>
      <w:sz w:val="52"/>
      <w:szCs w:val="52"/>
    </w:rPr>
  </w:style>
  <w:style w:type="paragraph" w:styleId="Alaotsikko">
    <w:name w:val="Subtitle"/>
    <w:basedOn w:val="Normaali"/>
    <w:next w:val="Normaali"/>
    <w:pPr>
      <w:keepNext/>
      <w:keepLines/>
      <w:spacing w:after="320"/>
    </w:pPr>
    <w:rPr>
      <w:color w:val="666666"/>
      <w:sz w:val="30"/>
      <w:szCs w:val="30"/>
    </w:rPr>
  </w:style>
  <w:style w:type="paragraph" w:styleId="Seliteteksti">
    <w:name w:val="Balloon Text"/>
    <w:basedOn w:val="Normaali"/>
    <w:link w:val="SelitetekstiChar"/>
    <w:uiPriority w:val="99"/>
    <w:semiHidden/>
    <w:unhideWhenUsed/>
    <w:rsid w:val="00BF674D"/>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F674D"/>
    <w:rPr>
      <w:rFonts w:ascii="Segoe UI" w:hAnsi="Segoe UI" w:cs="Segoe UI"/>
      <w:sz w:val="18"/>
      <w:szCs w:val="18"/>
    </w:rPr>
  </w:style>
  <w:style w:type="paragraph" w:styleId="Luettelokappale">
    <w:name w:val="List Paragraph"/>
    <w:basedOn w:val="Normaali"/>
    <w:uiPriority w:val="34"/>
    <w:qFormat/>
    <w:rsid w:val="003959CB"/>
    <w:pPr>
      <w:ind w:left="720"/>
      <w:contextualSpacing/>
    </w:pPr>
  </w:style>
  <w:style w:type="paragraph" w:styleId="Yltunniste">
    <w:name w:val="header"/>
    <w:basedOn w:val="Normaali"/>
    <w:link w:val="YltunnisteChar"/>
    <w:uiPriority w:val="99"/>
    <w:unhideWhenUsed/>
    <w:rsid w:val="005274AA"/>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5274AA"/>
  </w:style>
  <w:style w:type="paragraph" w:styleId="Alatunniste">
    <w:name w:val="footer"/>
    <w:basedOn w:val="Normaali"/>
    <w:link w:val="AlatunnisteChar"/>
    <w:uiPriority w:val="99"/>
    <w:unhideWhenUsed/>
    <w:rsid w:val="005274AA"/>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527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vimeo.com/groups/362555/videos/158364449"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microsoft.com/office/2007/relationships/hdphoto" Target="media/hdphoto2.wdp"/><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443</Words>
  <Characters>3595</Characters>
  <Application>Microsoft Office Word</Application>
  <DocSecurity>0</DocSecurity>
  <Lines>29</Lines>
  <Paragraphs>8</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Nenonen Päivi</dc:creator>
  <cp:lastModifiedBy>Lappalainen Satu</cp:lastModifiedBy>
  <cp:revision>2</cp:revision>
  <cp:lastPrinted>2017-09-06T10:42:00Z</cp:lastPrinted>
  <dcterms:created xsi:type="dcterms:W3CDTF">2017-09-07T10:13:00Z</dcterms:created>
  <dcterms:modified xsi:type="dcterms:W3CDTF">2017-09-07T10:13:00Z</dcterms:modified>
</cp:coreProperties>
</file>