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76" w:rsidRDefault="008E4676">
      <w:r>
        <w:t>1.Peili on yleensä lasilevy, jonka takapinnalla on ohu</w:t>
      </w:r>
      <w:bookmarkStart w:id="0" w:name="_GoBack"/>
      <w:bookmarkEnd w:id="0"/>
      <w:r>
        <w:t xml:space="preserve">t, hyvin valoa heijastava, sileä metallikerros. Peilinä voi toimia myös muu sileä, hyvin valoa heijastava pinta. </w:t>
      </w:r>
    </w:p>
    <w:p w:rsidR="008E4676" w:rsidRDefault="008E4676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278130</wp:posOffset>
            </wp:positionV>
            <wp:extent cx="1085850" cy="787400"/>
            <wp:effectExtent l="0" t="0" r="0" b="0"/>
            <wp:wrapTight wrapText="bothSides">
              <wp:wrapPolygon edited="0">
                <wp:start x="0" y="0"/>
                <wp:lineTo x="0" y="20903"/>
                <wp:lineTo x="21221" y="20903"/>
                <wp:lineTo x="21221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2. Valo heijastuu peilipinnasta heijastumislain mukaisesti.  </w:t>
      </w:r>
    </w:p>
    <w:p w:rsidR="008E4676" w:rsidRDefault="008E4676"/>
    <w:p w:rsidR="008E4676" w:rsidRDefault="008E4676"/>
    <w:p w:rsidR="008E4676" w:rsidRDefault="008E4676"/>
    <w:p w:rsidR="008E4676" w:rsidRDefault="008E4676">
      <w:r>
        <w:t>3. a) Tulokulma on tulevan valonsäteen ja pinnan normaalin välinen kulma.</w:t>
      </w:r>
    </w:p>
    <w:p w:rsidR="008E4676" w:rsidRDefault="008E4676" w:rsidP="008E4676">
      <w:r>
        <w:t xml:space="preserve">    b) Heijastuskulma on heijastuneen valonsäteen ja pinnan normaalin välinen kulma. </w:t>
      </w:r>
    </w:p>
    <w:p w:rsidR="008E4676" w:rsidRDefault="008E4676">
      <w:r>
        <w:t xml:space="preserve">4. Kovera peili heijastaa valonsäteet niin, että heijastuneet säteen leikaavat polttopisteessä. Kovera peili siis kokoaa valonsäteet polttopisteeseen. </w:t>
      </w:r>
    </w:p>
    <w:p w:rsidR="008E4676" w:rsidRDefault="008E4676">
      <w:r>
        <w:t xml:space="preserve">5. a) Valonsäteet heijastuvat polttopisteen kautta.  b) Valonsäteet heijastuvat peilissä niin, että heijastuneiden säteiden jatkeet leikkaavat valepolttopisteessä. </w:t>
      </w:r>
    </w:p>
    <w:p w:rsidR="008E4676" w:rsidRDefault="008E4676">
      <w:r>
        <w:t>6. Mittaa kuvista peilien polttovälit. a) n. 1,5 cm b) n. 1,6 cm (</w:t>
      </w:r>
      <w:proofErr w:type="spellStart"/>
      <w:r>
        <w:t>Huom</w:t>
      </w:r>
      <w:proofErr w:type="spellEnd"/>
      <w:r>
        <w:t>! piirrä säteiden jatkeet!)</w:t>
      </w:r>
    </w:p>
    <w:p w:rsidR="008E4676" w:rsidRDefault="008E4676">
      <w:r>
        <w:t xml:space="preserve">7.Tärkeitä optisia laitteita voivat olla esimerkiksi silmälasit, kiikari, kaukoputki, kamera ja suurennuslasi. </w:t>
      </w:r>
    </w:p>
    <w:p w:rsidR="00C815C2" w:rsidRDefault="008E4676">
      <w:r>
        <w:t>8.Lautasantenni kokoaa satelliitin välittämiä signaaleja lautasantennin polttopisteessä olevaan antenniin, josta ne siirtyvät televisioon.</w:t>
      </w:r>
    </w:p>
    <w:sectPr w:rsidR="00C815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76"/>
    <w:rsid w:val="00681214"/>
    <w:rsid w:val="008E4676"/>
    <w:rsid w:val="00C8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EFA2F-8087-413A-9BAA-DA1A3760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Voutilainen</dc:creator>
  <cp:keywords/>
  <dc:description/>
  <cp:lastModifiedBy>Hanna Voutilainen</cp:lastModifiedBy>
  <cp:revision>2</cp:revision>
  <dcterms:created xsi:type="dcterms:W3CDTF">2020-03-20T11:24:00Z</dcterms:created>
  <dcterms:modified xsi:type="dcterms:W3CDTF">2020-03-20T11:24:00Z</dcterms:modified>
</cp:coreProperties>
</file>