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D38B" w14:textId="77777777" w:rsidR="00F32FC7" w:rsidRPr="00F32FC7" w:rsidRDefault="00F32FC7" w:rsidP="00F32FC7">
      <w:r w:rsidRPr="00F32FC7">
        <w:rPr>
          <w:b/>
          <w:bCs/>
        </w:rPr>
        <w:t>Käytänteitä, joita näissä ympäristöissä voin suosi</w:t>
      </w:r>
      <w:r>
        <w:rPr>
          <w:b/>
          <w:bCs/>
        </w:rPr>
        <w:t>tella käytettäväksi oppimisessa</w:t>
      </w:r>
      <w:r w:rsidRPr="00F32FC7">
        <w:t> </w:t>
      </w:r>
      <w:bookmarkStart w:id="0" w:name="_GoBack"/>
      <w:bookmarkEnd w:id="0"/>
    </w:p>
    <w:p w14:paraId="5D6675A1" w14:textId="77777777" w:rsidR="00F32FC7" w:rsidRPr="00F32FC7" w:rsidRDefault="00F32FC7" w:rsidP="00F32FC7">
      <w:pPr>
        <w:numPr>
          <w:ilvl w:val="0"/>
          <w:numId w:val="1"/>
        </w:numPr>
      </w:pPr>
      <w:r w:rsidRPr="00F32FC7">
        <w:t>Oppituntimuistiinpanojen, tehtävävinkkien, arviointiperusteiden ja tehtävien jakaminen </w:t>
      </w:r>
    </w:p>
    <w:p w14:paraId="3EBB7E53" w14:textId="77777777" w:rsidR="00F32FC7" w:rsidRPr="00F32FC7" w:rsidRDefault="00F32FC7" w:rsidP="00F32FC7">
      <w:pPr>
        <w:numPr>
          <w:ilvl w:val="0"/>
          <w:numId w:val="1"/>
        </w:numPr>
      </w:pPr>
      <w:r w:rsidRPr="00F32FC7">
        <w:t xml:space="preserve">Tiedostojen jakaminen, tehtävien palautus ja kommentointi </w:t>
      </w:r>
      <w:proofErr w:type="spellStart"/>
      <w:r w:rsidRPr="00F32FC7">
        <w:t>Onderiven</w:t>
      </w:r>
      <w:proofErr w:type="spellEnd"/>
      <w:r w:rsidRPr="00F32FC7">
        <w:t xml:space="preserve"> kautta. </w:t>
      </w:r>
    </w:p>
    <w:p w14:paraId="39EA1204" w14:textId="77777777" w:rsidR="00F32FC7" w:rsidRPr="00F32FC7" w:rsidRDefault="00F32FC7" w:rsidP="00F32FC7">
      <w:pPr>
        <w:numPr>
          <w:ilvl w:val="0"/>
          <w:numId w:val="1"/>
        </w:numPr>
      </w:pPr>
      <w:proofErr w:type="gramStart"/>
      <w:r w:rsidRPr="00F32FC7">
        <w:t>Ainakin linkkivinkit ja yleensä internetaineiston hyödyntäminen.</w:t>
      </w:r>
      <w:proofErr w:type="gramEnd"/>
      <w:r w:rsidRPr="00F32FC7">
        <w:t xml:space="preserve"> </w:t>
      </w:r>
      <w:proofErr w:type="gramStart"/>
      <w:r w:rsidRPr="00F32FC7">
        <w:t>Oppilaiden kanssa viestiminen.</w:t>
      </w:r>
      <w:proofErr w:type="gramEnd"/>
      <w:r w:rsidRPr="00F32FC7">
        <w:t> </w:t>
      </w:r>
    </w:p>
    <w:p w14:paraId="63C1F174" w14:textId="77777777" w:rsidR="00F32FC7" w:rsidRPr="00F32FC7" w:rsidRDefault="00F32FC7" w:rsidP="00F32FC7">
      <w:pPr>
        <w:numPr>
          <w:ilvl w:val="0"/>
          <w:numId w:val="1"/>
        </w:numPr>
      </w:pPr>
      <w:r w:rsidRPr="00F32FC7">
        <w:t>Kannattaa kiinnittää huomiota siihen, että opiskelijalle annetut ohjeet ovat riittävän selkeät. Olisi hyvä opastaa opiskelija kurssin käyttöön henkilökohtaisessa tapaamisessa. </w:t>
      </w:r>
    </w:p>
    <w:p w14:paraId="2258CC5B" w14:textId="77777777" w:rsidR="00F32FC7" w:rsidRPr="00F32FC7" w:rsidRDefault="00F32FC7" w:rsidP="00F32FC7">
      <w:pPr>
        <w:numPr>
          <w:ilvl w:val="0"/>
          <w:numId w:val="1"/>
        </w:numPr>
      </w:pPr>
      <w:r w:rsidRPr="00F32FC7">
        <w:t>O365 soveltuu oppimateriaalin jakamiseen. Moodlessa on hyvät Tehtävä- ja Testi-osiot. </w:t>
      </w:r>
    </w:p>
    <w:p w14:paraId="43A47109" w14:textId="77777777" w:rsidR="00F32FC7" w:rsidRPr="00F32FC7" w:rsidRDefault="00F32FC7" w:rsidP="00F32FC7">
      <w:pPr>
        <w:numPr>
          <w:ilvl w:val="0"/>
          <w:numId w:val="1"/>
        </w:numPr>
      </w:pPr>
      <w:r w:rsidRPr="00F32FC7">
        <w:t>Opettajan helppo jakaa sähköistä materiaalia opiskelijoille </w:t>
      </w:r>
    </w:p>
    <w:p w14:paraId="16914608" w14:textId="77777777" w:rsidR="00F32FC7" w:rsidRPr="00F32FC7" w:rsidRDefault="00F32FC7" w:rsidP="00F32FC7">
      <w:pPr>
        <w:numPr>
          <w:ilvl w:val="0"/>
          <w:numId w:val="1"/>
        </w:numPr>
      </w:pPr>
      <w:r w:rsidRPr="00F32FC7">
        <w:t>Moodlessa pidän sen yksinkertaisuudesta ja toimivuudesta. Pidän sitä tärkeänä myös lukiolaisen jatko-opintovalmiuksien kannalta. </w:t>
      </w:r>
    </w:p>
    <w:p w14:paraId="5E3859A0" w14:textId="77777777" w:rsidR="00F32FC7" w:rsidRPr="00F32FC7" w:rsidRDefault="00F32FC7" w:rsidP="00F32FC7">
      <w:pPr>
        <w:numPr>
          <w:ilvl w:val="0"/>
          <w:numId w:val="1"/>
        </w:numPr>
      </w:pPr>
      <w:r w:rsidRPr="00F32FC7">
        <w:t xml:space="preserve">Saman kurssin aikana ei kannata mielestäni käyttää useampaa ympäristöä. Moodle on varsin hyvin hiottu systeemi ja toimii ilman ongelmia sekä kurssin aikana että koetilanteissa. </w:t>
      </w:r>
      <w:proofErr w:type="spellStart"/>
      <w:r w:rsidRPr="00F32FC7">
        <w:t>Onedrive</w:t>
      </w:r>
      <w:proofErr w:type="spellEnd"/>
      <w:r w:rsidRPr="00F32FC7">
        <w:t xml:space="preserve"> sopii hyvin suoraviivaiseen materiaalinjakoon. </w:t>
      </w:r>
    </w:p>
    <w:p w14:paraId="32D33C39" w14:textId="77777777" w:rsidR="00F32FC7" w:rsidRPr="00F32FC7" w:rsidRDefault="00F32FC7" w:rsidP="00F32FC7">
      <w:pPr>
        <w:numPr>
          <w:ilvl w:val="0"/>
          <w:numId w:val="1"/>
        </w:numPr>
      </w:pPr>
      <w:proofErr w:type="gramStart"/>
      <w:r w:rsidRPr="00F32FC7">
        <w:t>Tehtävien jakamista, palautuskansioita, ryhmätehtävien materiaalien jakamista.</w:t>
      </w:r>
      <w:proofErr w:type="gramEnd"/>
      <w:r w:rsidRPr="00F32FC7">
        <w:t xml:space="preserve"> Suosittelen, käyttö helppoa ja selkeää. Oppilaat osaavat käyttää jo uudempaa </w:t>
      </w:r>
      <w:proofErr w:type="spellStart"/>
      <w:r w:rsidRPr="00F32FC7">
        <w:t>pedanettiä</w:t>
      </w:r>
      <w:proofErr w:type="spellEnd"/>
      <w:r w:rsidRPr="00F32FC7">
        <w:t xml:space="preserve"> myös. Jatkossa tarkoitus laajentaa käyttöä, koska mahdollisuudet antavat jo paljon lisävaihtoehtoja. </w:t>
      </w:r>
    </w:p>
    <w:p w14:paraId="6CBA1C2A" w14:textId="77777777" w:rsidR="00F32FC7" w:rsidRPr="00F32FC7" w:rsidRDefault="00F32FC7" w:rsidP="00F32FC7">
      <w:pPr>
        <w:numPr>
          <w:ilvl w:val="0"/>
          <w:numId w:val="1"/>
        </w:numPr>
      </w:pPr>
      <w:r w:rsidRPr="00F32FC7">
        <w:t>Moodlessa on tehtävätyyppejä, kuten monivalintatehtäviä, joita voi pitää esim. kertauksena tai kurssin alussa lähtötietojen kartoittamisessa. Miksei myös kurssikokeen osana (</w:t>
      </w:r>
      <w:proofErr w:type="gramStart"/>
      <w:r w:rsidRPr="00F32FC7">
        <w:t>laskee</w:t>
      </w:r>
      <w:proofErr w:type="gramEnd"/>
      <w:r w:rsidRPr="00F32FC7">
        <w:t xml:space="preserve"> oikeat vastaukset valmiiksi). Aukkotehtävän laatimisessa tulee olla tarkkana eli vastausvariaatioiden tulisi olla monipuoliset, joten olenkin tyytynyt pelkkiin monivalintoihin. Keskustelutehtävän käyttö Moodlessa mahdollistaa vertaisarvioinnin ja oppilaiden omien tuotosten, myös liitetiedostojen jakamisen muiden käyttöön ja tarkasteluun. Muokkaamaan niitä ei pääse tai ainakaan en tiedä Moodlessa tehtävätyypistä, jossa pääsisi näin tekemään (paitsi wiki). Esseiden palauttaminen Moodlen kautta on mielestäni sähköisesti kätevää, sillä voin arvostella oppilaan tuotoksen sinne sekä numeroin että antaa samalla sanallista palautetta. Materiaalin, linkkien ym. jakaminen onnistuu tietenkin Moodlen kautta. Moodlessa on myös kivaa se, että kurssinäkymän, kokonaisuuden saa rakentaa itse johdantoineen, lisätä kuvia ja eri aihekokonaisuudet, jotka olen rakentanut sinne, näkyvät yhtenä jonona, näkymänä oppilaille. </w:t>
      </w:r>
      <w:proofErr w:type="gramStart"/>
      <w:r w:rsidRPr="00F32FC7">
        <w:t>Mielestäni siis helposti hahmotettavaa.</w:t>
      </w:r>
      <w:proofErr w:type="gramEnd"/>
      <w:r w:rsidRPr="00F32FC7">
        <w:t> </w:t>
      </w:r>
    </w:p>
    <w:p w14:paraId="3AD75FB5" w14:textId="77777777" w:rsidR="00F32FC7" w:rsidRPr="00F32FC7" w:rsidRDefault="00F32FC7" w:rsidP="00F32FC7">
      <w:pPr>
        <w:numPr>
          <w:ilvl w:val="0"/>
          <w:numId w:val="1"/>
        </w:numPr>
      </w:pPr>
      <w:r w:rsidRPr="00F32FC7">
        <w:t xml:space="preserve">Google </w:t>
      </w:r>
      <w:proofErr w:type="spellStart"/>
      <w:r w:rsidRPr="00F32FC7">
        <w:t>Drive</w:t>
      </w:r>
      <w:proofErr w:type="spellEnd"/>
      <w:r w:rsidRPr="00F32FC7">
        <w:t xml:space="preserve"> on ollut näppärä TE3 kurssilla. Olen jakanut sinne materiaalia oppilaille ja oppilaat ovat tehneet ryhmätöitään sinne. Eli muokkaus toiminto yhteisten tuotosten osalta on tällöin kätevä ominaisuus. </w:t>
      </w:r>
    </w:p>
    <w:p w14:paraId="737F84AF" w14:textId="77777777" w:rsidR="00F32FC7" w:rsidRPr="00F32FC7" w:rsidRDefault="00F32FC7" w:rsidP="00F32FC7">
      <w:pPr>
        <w:numPr>
          <w:ilvl w:val="0"/>
          <w:numId w:val="1"/>
        </w:numPr>
      </w:pPr>
      <w:r w:rsidRPr="00F32FC7">
        <w:t xml:space="preserve">0365:n </w:t>
      </w:r>
      <w:proofErr w:type="spellStart"/>
      <w:r w:rsidRPr="00F32FC7">
        <w:t>onedrive</w:t>
      </w:r>
      <w:proofErr w:type="spellEnd"/>
      <w:r w:rsidRPr="00F32FC7">
        <w:t xml:space="preserve"> on käytössä kaikilla kursseillani tiedostojen jakoa, oppimateriaalin tuottoa ja esimerkiksi kotitehtävientekotilastoja varten. Oppilaat eivät tuntieni aikana käytä kovinkaan paljoa sähköisiä oppimisympäristöjä, tunneilla koneiden kanssa työskentely on rajoittunut lähinnä kursseille FY1 ja MAB5 (FY1 tiedonhaku internetlähteistä, MAB5 tilastojen käsittelyä ja tilastokuvaajien piirtäminen </w:t>
      </w:r>
      <w:proofErr w:type="spellStart"/>
      <w:r w:rsidRPr="00F32FC7">
        <w:t>excelissä</w:t>
      </w:r>
      <w:proofErr w:type="spellEnd"/>
      <w:r w:rsidRPr="00F32FC7">
        <w:t xml:space="preserve">) Moodle on käytössä etäkurssipohjana aikuislukiossa. Sieltä löytyvät kurssiohjelma sekä muut ohjeistukset kurssia varten. Lisäksi </w:t>
      </w:r>
      <w:proofErr w:type="spellStart"/>
      <w:r w:rsidRPr="00F32FC7">
        <w:t>moodlessa</w:t>
      </w:r>
      <w:proofErr w:type="spellEnd"/>
      <w:r w:rsidRPr="00F32FC7">
        <w:t xml:space="preserve"> on jonkin verran materiaalia (</w:t>
      </w:r>
      <w:proofErr w:type="gramStart"/>
      <w:r w:rsidRPr="00F32FC7">
        <w:t>saman tyyppistä</w:t>
      </w:r>
      <w:proofErr w:type="gramEnd"/>
      <w:r w:rsidRPr="00F32FC7">
        <w:t xml:space="preserve"> materiaalia kuin oppikirjassa; teoriaa ja esimerkkejä, ei interaktiivisia tehtäviä). Yleensä linkitän Moodleen </w:t>
      </w:r>
      <w:proofErr w:type="spellStart"/>
      <w:r w:rsidRPr="00F32FC7">
        <w:t>kurssilln</w:t>
      </w:r>
      <w:proofErr w:type="spellEnd"/>
      <w:r w:rsidRPr="00F32FC7">
        <w:t xml:space="preserve"> aikana lisämateriaalia, linkkivinkkejä ja vinkkejä koti/etätehtäviin </w:t>
      </w:r>
      <w:proofErr w:type="gramStart"/>
      <w:r w:rsidRPr="00F32FC7">
        <w:t>keskusteluosioon :</w:t>
      </w:r>
      <w:proofErr w:type="gramEnd"/>
      <w:r w:rsidRPr="00F32FC7">
        <w:t xml:space="preserve"> Siellä on opiskelijoidenkin mahdollista viestiä ja keskustella, </w:t>
      </w:r>
      <w:r w:rsidRPr="00F32FC7">
        <w:lastRenderedPageBreak/>
        <w:t xml:space="preserve">tosin he eivät toistaiseksi ole hyödyntäneet tätä mahdollisuutta. </w:t>
      </w:r>
      <w:proofErr w:type="spellStart"/>
      <w:r w:rsidRPr="00F32FC7">
        <w:t>Pedanettiä</w:t>
      </w:r>
      <w:proofErr w:type="spellEnd"/>
      <w:r w:rsidRPr="00F32FC7">
        <w:t xml:space="preserve"> olen käyttänyt aiemmin tehtävänantojen jakamista ja vastausten palauttamista varten fysiikan ykköskurssin tiedonhakutehtävissä (</w:t>
      </w:r>
      <w:proofErr w:type="spellStart"/>
      <w:r w:rsidRPr="00F32FC7">
        <w:t>esim</w:t>
      </w:r>
      <w:proofErr w:type="spellEnd"/>
      <w:r w:rsidRPr="00F32FC7">
        <w:t xml:space="preserve"> maailmankaikkeusosio ja säteily). </w:t>
      </w:r>
    </w:p>
    <w:p w14:paraId="7E1216EC" w14:textId="77777777" w:rsidR="00F32FC7" w:rsidRPr="00F32FC7" w:rsidRDefault="00F32FC7" w:rsidP="00F32FC7">
      <w:pPr>
        <w:numPr>
          <w:ilvl w:val="0"/>
          <w:numId w:val="1"/>
        </w:numPr>
      </w:pPr>
      <w:r w:rsidRPr="00F32FC7">
        <w:t>Siirrän pikku hiljaa muistiinpanojani O365:n sivustoille. Useat kurssini ovat jo siellä. Olen todella tyytyväinen sivustoihin. Sinne on helppo laittaa oppilaille erilaista infoa, myös sellaista, jota tunneilla ei käydä läpi. Kokeilen palautuskansioita seuraavaksi. </w:t>
      </w:r>
    </w:p>
    <w:p w14:paraId="17064490" w14:textId="77777777" w:rsidR="00F32FC7" w:rsidRPr="00F32FC7" w:rsidRDefault="00F32FC7" w:rsidP="00F32FC7">
      <w:pPr>
        <w:numPr>
          <w:ilvl w:val="0"/>
          <w:numId w:val="1"/>
        </w:numPr>
      </w:pPr>
      <w:r w:rsidRPr="00F32FC7">
        <w:t>Moodle, kaikilla kursseilla, enimmäkseen itsenäisiin suorituksiin. ENA 12 puolestaan on kokonaan Moodle -ympäristössä. Suosittelen itsenäisiin suorituksiin nimenomaan Moodle -ympäristöä.  </w:t>
      </w:r>
    </w:p>
    <w:p w14:paraId="66810048" w14:textId="77777777" w:rsidR="00F32FC7" w:rsidRPr="00F32FC7" w:rsidRDefault="00F32FC7" w:rsidP="00F32FC7">
      <w:pPr>
        <w:numPr>
          <w:ilvl w:val="0"/>
          <w:numId w:val="1"/>
        </w:numPr>
      </w:pPr>
      <w:r w:rsidRPr="00F32FC7">
        <w:t>Jaan ohjeita ja tehtävänantoja työympäristössä. </w:t>
      </w:r>
    </w:p>
    <w:p w14:paraId="7DF4BE4B" w14:textId="77777777" w:rsidR="00F32FC7" w:rsidRPr="00F32FC7" w:rsidRDefault="00F32FC7" w:rsidP="00F32FC7">
      <w:pPr>
        <w:numPr>
          <w:ilvl w:val="0"/>
          <w:numId w:val="1"/>
        </w:numPr>
      </w:pPr>
      <w:r w:rsidRPr="00F32FC7">
        <w:t xml:space="preserve">Fysiikan kurssien aikana on tehtäviä (data analyysia), jotka tehdään Excelillä tai </w:t>
      </w:r>
      <w:proofErr w:type="spellStart"/>
      <w:r w:rsidRPr="00F32FC7">
        <w:t>LibreOfficella</w:t>
      </w:r>
      <w:proofErr w:type="spellEnd"/>
      <w:r w:rsidRPr="00F32FC7">
        <w:t>. Myös Javaa hyödyntäviä simulaatioita käytetään sekä kurssilla että silloin tällöin kurssikokeessa. Tällöin tietysti pitää varmistua etukäteen, että opiskelijan laitteessa toimii Java. </w:t>
      </w:r>
    </w:p>
    <w:p w14:paraId="313531EB" w14:textId="77777777" w:rsidR="00F32FC7" w:rsidRPr="00F32FC7" w:rsidRDefault="00F32FC7" w:rsidP="00F32FC7">
      <w:pPr>
        <w:numPr>
          <w:ilvl w:val="0"/>
          <w:numId w:val="1"/>
        </w:numPr>
      </w:pPr>
      <w:r w:rsidRPr="00F32FC7">
        <w:t xml:space="preserve">Käytän sitä useammalla kurssilla, lähinnä niin, että sinne on tallennettu aiemmin </w:t>
      </w:r>
      <w:proofErr w:type="spellStart"/>
      <w:r w:rsidRPr="00F32FC7">
        <w:t>wordilla</w:t>
      </w:r>
      <w:proofErr w:type="spellEnd"/>
      <w:r w:rsidRPr="00F32FC7">
        <w:t xml:space="preserve"> tekemiäni luentomuistiinpanoja, </w:t>
      </w:r>
      <w:proofErr w:type="spellStart"/>
      <w:r w:rsidRPr="00F32FC7">
        <w:t>pp</w:t>
      </w:r>
      <w:proofErr w:type="spellEnd"/>
      <w:r w:rsidRPr="00F32FC7">
        <w:t>-esityksiä, tehtäväpohjia, kokeita yms. </w:t>
      </w:r>
    </w:p>
    <w:p w14:paraId="60C8C2C9" w14:textId="77777777" w:rsidR="00F32FC7" w:rsidRPr="00F32FC7" w:rsidRDefault="00F32FC7" w:rsidP="00F32FC7">
      <w:pPr>
        <w:numPr>
          <w:ilvl w:val="0"/>
          <w:numId w:val="2"/>
        </w:numPr>
      </w:pPr>
      <w:r w:rsidRPr="00F32FC7">
        <w:t xml:space="preserve">oppilaat lataavat kotona äänitteitä ja jakavat ne minulle </w:t>
      </w:r>
      <w:proofErr w:type="spellStart"/>
      <w:r w:rsidRPr="00F32FC7">
        <w:t>vocaroossa</w:t>
      </w:r>
      <w:proofErr w:type="spellEnd"/>
      <w:r w:rsidRPr="00F32FC7">
        <w:t>, sähköpostissa tai o365-palvelussa </w:t>
      </w:r>
    </w:p>
    <w:p w14:paraId="10E57EA0" w14:textId="77777777" w:rsidR="00F32FC7" w:rsidRPr="00F32FC7" w:rsidRDefault="00F32FC7" w:rsidP="00F32FC7">
      <w:pPr>
        <w:numPr>
          <w:ilvl w:val="0"/>
          <w:numId w:val="2"/>
        </w:numPr>
      </w:pPr>
      <w:proofErr w:type="gramStart"/>
      <w:r w:rsidRPr="00F32FC7">
        <w:t>Projektityön linkkien tallentaminen, töiden jakaminen muille tai opettajalle, toisten töiden kommentoiminen, materiaalin jakaminen oppilaille, monivalintatehtävien teko, erilaiset kyselyt.</w:t>
      </w:r>
      <w:proofErr w:type="gramEnd"/>
      <w:r w:rsidRPr="00F32FC7">
        <w:t> </w:t>
      </w:r>
    </w:p>
    <w:p w14:paraId="4F377F4A" w14:textId="77777777" w:rsidR="00F32FC7" w:rsidRPr="00F32FC7" w:rsidRDefault="00F32FC7" w:rsidP="00F32FC7">
      <w:pPr>
        <w:numPr>
          <w:ilvl w:val="0"/>
          <w:numId w:val="2"/>
        </w:numPr>
      </w:pPr>
      <w:r w:rsidRPr="00F32FC7">
        <w:t>Itse olen kokeillut lähinnä tehtävien jakamista ja vastausten palauttamista näissä ympäristöissä. Ne ovat toimineet ihan hyvin, joten voisinko sitä suositella - aika perusjuttuja siis. </w:t>
      </w:r>
    </w:p>
    <w:p w14:paraId="1F1B1872" w14:textId="77777777" w:rsidR="00F32FC7" w:rsidRPr="00F32FC7" w:rsidRDefault="00F32FC7" w:rsidP="00F32FC7">
      <w:pPr>
        <w:numPr>
          <w:ilvl w:val="0"/>
          <w:numId w:val="2"/>
        </w:numPr>
      </w:pPr>
      <w:r w:rsidRPr="00F32FC7">
        <w:t xml:space="preserve">Ihan niitä perusjuttuja eli materiaalin jakamista opiskelijoille, töiden palautusta opettajalle jne. </w:t>
      </w:r>
      <w:proofErr w:type="gramStart"/>
      <w:r w:rsidRPr="00F32FC7">
        <w:t>O365-sivustoilla palautuslaatikon käyttö tehtävien palautukseen.</w:t>
      </w:r>
      <w:proofErr w:type="gramEnd"/>
      <w:r w:rsidRPr="00F32FC7">
        <w:t xml:space="preserve"> Opiskelijoille pitää neuvoa hyvin yksityiskohtaisesti, miten tiedostot nimetään niin että oikeat tehtävät on helppo löytää myöhemmin. </w:t>
      </w:r>
    </w:p>
    <w:p w14:paraId="6D8589BB" w14:textId="77777777" w:rsidR="00F32FC7" w:rsidRPr="00F32FC7" w:rsidRDefault="00F32FC7" w:rsidP="00F32FC7">
      <w:pPr>
        <w:numPr>
          <w:ilvl w:val="0"/>
          <w:numId w:val="2"/>
        </w:numPr>
      </w:pPr>
      <w:proofErr w:type="gramStart"/>
      <w:r w:rsidRPr="00F32FC7">
        <w:t>Sivustoilla linkkien jakaminen ja kurssin aikataulut.</w:t>
      </w:r>
      <w:proofErr w:type="gramEnd"/>
      <w:r w:rsidRPr="00F32FC7">
        <w:t> </w:t>
      </w:r>
    </w:p>
    <w:p w14:paraId="3701AD3E" w14:textId="77777777" w:rsidR="00F32FC7" w:rsidRPr="00F32FC7" w:rsidRDefault="00F32FC7" w:rsidP="00F32FC7">
      <w:pPr>
        <w:numPr>
          <w:ilvl w:val="0"/>
          <w:numId w:val="2"/>
        </w:numPr>
      </w:pPr>
      <w:proofErr w:type="gramStart"/>
      <w:r w:rsidRPr="00F32FC7">
        <w:t>Tehtävämonisteiden jako sähköisesti O365-sivustoilla.</w:t>
      </w:r>
      <w:proofErr w:type="gramEnd"/>
      <w:r w:rsidRPr="00F32FC7">
        <w:t> </w:t>
      </w:r>
    </w:p>
    <w:p w14:paraId="565FE2FD" w14:textId="77777777" w:rsidR="00F32FC7" w:rsidRPr="00F32FC7" w:rsidRDefault="00F32FC7" w:rsidP="00F32FC7">
      <w:pPr>
        <w:numPr>
          <w:ilvl w:val="0"/>
          <w:numId w:val="2"/>
        </w:numPr>
      </w:pPr>
      <w:proofErr w:type="gramStart"/>
      <w:r w:rsidRPr="00F32FC7">
        <w:t>Yhteiskirjoittaminen (tutkimuskurssilla) OneNote -tiedostossa ja henkilökohtaisten kotitehtävien vastaanottaminen.</w:t>
      </w:r>
      <w:proofErr w:type="gramEnd"/>
      <w:r w:rsidRPr="00F32FC7">
        <w:t> </w:t>
      </w:r>
    </w:p>
    <w:p w14:paraId="3793D7FB" w14:textId="77777777" w:rsidR="00F32FC7" w:rsidRPr="00F32FC7" w:rsidRDefault="00F32FC7" w:rsidP="00F32FC7">
      <w:pPr>
        <w:numPr>
          <w:ilvl w:val="0"/>
          <w:numId w:val="2"/>
        </w:numPr>
      </w:pPr>
      <w:proofErr w:type="gramStart"/>
      <w:r w:rsidRPr="00F32FC7">
        <w:t>Tuntimuistiinpanojen jakaminen (</w:t>
      </w:r>
      <w:proofErr w:type="spellStart"/>
      <w:r w:rsidRPr="00F32FC7">
        <w:t>power</w:t>
      </w:r>
      <w:proofErr w:type="spellEnd"/>
      <w:r w:rsidRPr="00F32FC7">
        <w:t xml:space="preserve"> pointit "tulostettuna" OneNote -tiedostoon).</w:t>
      </w:r>
      <w:proofErr w:type="gramEnd"/>
      <w:r w:rsidRPr="00F32FC7">
        <w:t xml:space="preserve"> En tiedä olisiko selkeämpää tallentaa </w:t>
      </w:r>
      <w:proofErr w:type="spellStart"/>
      <w:r w:rsidRPr="00F32FC7">
        <w:t>power</w:t>
      </w:r>
      <w:proofErr w:type="spellEnd"/>
      <w:r w:rsidRPr="00F32FC7">
        <w:t xml:space="preserve"> pointit sellaisenaan vai onko tämä OneNote-pohjalle avaaminen järkevämpää. </w:t>
      </w:r>
    </w:p>
    <w:p w14:paraId="3DD18A61" w14:textId="77777777" w:rsidR="00F32FC7" w:rsidRPr="00F32FC7" w:rsidRDefault="00F32FC7" w:rsidP="00F32FC7">
      <w:pPr>
        <w:numPr>
          <w:ilvl w:val="0"/>
          <w:numId w:val="2"/>
        </w:numPr>
      </w:pPr>
      <w:r w:rsidRPr="00F32FC7">
        <w:t xml:space="preserve">Opiskelijat siis jakoivat tekstinsä minulle. </w:t>
      </w:r>
      <w:proofErr w:type="gramStart"/>
      <w:r w:rsidRPr="00F32FC7">
        <w:t>-</w:t>
      </w:r>
      <w:proofErr w:type="gramEnd"/>
      <w:r w:rsidRPr="00F32FC7">
        <w:t xml:space="preserve"> Kokeilin 2.kurssille ensimmäisen vuoden opiskelijoiden kanssa sivuston käyttöä. Siellä he saivat </w:t>
      </w:r>
      <w:proofErr w:type="spellStart"/>
      <w:r w:rsidRPr="00F32FC7">
        <w:t>palauttetta</w:t>
      </w:r>
      <w:proofErr w:type="spellEnd"/>
      <w:r w:rsidRPr="00F32FC7">
        <w:t xml:space="preserve"> minulta omiin teksteihinsä ja lisäksi vertaispalautetta kurssitovereiltaan. Toimii hyvin, kun opiskelijoille annetaan selkeät ohjeet, mitä heidän pitää ko. harjoituksessa arvioida. Parhaimmillaan syntyy opettajan ja opiskelijoiden yhteinen kommenttijono. Oppilaspalauteen mukaan he myös kokevat tällaisen palauteen keskeneräisestä työstä motivoivaksi ja hedelmälliseksi. Kun opiskelijat kirjoittivat arvioitavaa kokonaista tekstiä, monella oli avoinna annetut ohjeet. Ensivaikutelma on, että työtapa motivoi ja oppilas saa henkilökohtaista palautetta. Kokeilen ensi syksynä varmasti muidenkin kurssien kanssa. Moodlea en ole käyttänyt sen vuoksi, että oppilailla ei ollut koskaan kaikilla tunnuksia. Annetut tunnukset </w:t>
      </w:r>
      <w:r w:rsidRPr="00F32FC7">
        <w:lastRenderedPageBreak/>
        <w:t xml:space="preserve">olivat hävinneet. </w:t>
      </w:r>
      <w:proofErr w:type="gramStart"/>
      <w:r w:rsidRPr="00F32FC7">
        <w:t>-</w:t>
      </w:r>
      <w:proofErr w:type="gramEnd"/>
      <w:r w:rsidRPr="00F32FC7">
        <w:t xml:space="preserve"> Jotta yhteisökirjoittamista ja vertaispalautetta voi kokeilla ja sitä  oppilaille opettaa, on jokaisella oltava tietenkin oma tietokone.  Vaikka opiskelijat voivat lukea toistensa tekstit, ei ollut ongelmia niiden antamisessa toisten arvioitaviksi. Pitää tietenkin korostaa harjoittelun luonnetta. </w:t>
      </w:r>
      <w:proofErr w:type="gramStart"/>
      <w:r w:rsidRPr="00F32FC7">
        <w:t>-</w:t>
      </w:r>
      <w:proofErr w:type="gramEnd"/>
      <w:r w:rsidRPr="00F32FC7">
        <w:t xml:space="preserve"> Kirjoittaminen väistämättä suuntaa kohti verkkokirjoittamista, jossa oppilas joutuu arvioinnin kohteeksi, siksi sitä on hyvä myös opastaa ja siihen tottua. </w:t>
      </w:r>
      <w:proofErr w:type="gramStart"/>
      <w:r w:rsidRPr="00F32FC7">
        <w:t>-</w:t>
      </w:r>
      <w:proofErr w:type="gramEnd"/>
      <w:r w:rsidRPr="00F32FC7">
        <w:t xml:space="preserve"> Outi Kallionpää tekee ns. uudesta kirjoittamisesta väitöskirjaa. Hyvä artikkeli ja sen esittely löytyy Media ja viestintä  (2014) 37/4. Mitä on uusi kirjoittaminen? </w:t>
      </w:r>
      <w:proofErr w:type="gramStart"/>
      <w:r w:rsidRPr="00F32FC7">
        <w:t>Uusien mediataitojen merkitys.</w:t>
      </w:r>
      <w:proofErr w:type="gramEnd"/>
      <w:r w:rsidRPr="00F32FC7">
        <w:t xml:space="preserve"> </w:t>
      </w:r>
      <w:proofErr w:type="gramStart"/>
      <w:r w:rsidRPr="00F32FC7">
        <w:t>-</w:t>
      </w:r>
      <w:proofErr w:type="gramEnd"/>
      <w:r w:rsidRPr="00F32FC7">
        <w:t xml:space="preserve"> Tässä on äidinkielen ja kirjoittamisen opetuksen uusi suunta </w:t>
      </w:r>
    </w:p>
    <w:p w14:paraId="2AB68F0B" w14:textId="77777777" w:rsidR="00F32FC7" w:rsidRPr="00F32FC7" w:rsidRDefault="00F32FC7" w:rsidP="00F32FC7">
      <w:pPr>
        <w:numPr>
          <w:ilvl w:val="0"/>
          <w:numId w:val="2"/>
        </w:numPr>
      </w:pPr>
      <w:proofErr w:type="gramStart"/>
      <w:r w:rsidRPr="00F32FC7">
        <w:t>Esimerkiksi tehtävien palauttaminen sekä aineistojen tuottaminen yhdessä.</w:t>
      </w:r>
      <w:proofErr w:type="gramEnd"/>
      <w:r w:rsidRPr="00F32FC7">
        <w:t> </w:t>
      </w:r>
    </w:p>
    <w:p w14:paraId="389A70BD" w14:textId="77777777" w:rsidR="00F32FC7" w:rsidRPr="00F32FC7" w:rsidRDefault="00F32FC7" w:rsidP="00F32FC7">
      <w:pPr>
        <w:numPr>
          <w:ilvl w:val="0"/>
          <w:numId w:val="2"/>
        </w:numPr>
      </w:pPr>
      <w:r w:rsidRPr="00F32FC7">
        <w:t>Moodlessa se helppoa, että opiskelijat voivat tehdä kokeen sinne suoraan tai tuoda liitetiedostona. </w:t>
      </w:r>
    </w:p>
    <w:p w14:paraId="17E3D10A" w14:textId="77777777" w:rsidR="00F32FC7" w:rsidRPr="00F32FC7" w:rsidRDefault="00F32FC7" w:rsidP="00F32FC7">
      <w:pPr>
        <w:numPr>
          <w:ilvl w:val="0"/>
          <w:numId w:val="2"/>
        </w:numPr>
      </w:pPr>
      <w:r w:rsidRPr="00F32FC7">
        <w:t>O365:ssä hyvänä puolena se, että koko ryhmälle voi lähettää esim. kansion johon palauttavat työt. </w:t>
      </w:r>
    </w:p>
    <w:p w14:paraId="19D71FF6" w14:textId="77777777" w:rsidR="00F32FC7" w:rsidRPr="00F32FC7" w:rsidRDefault="00F32FC7" w:rsidP="00F32FC7">
      <w:pPr>
        <w:numPr>
          <w:ilvl w:val="0"/>
          <w:numId w:val="2"/>
        </w:numPr>
      </w:pPr>
      <w:r w:rsidRPr="00F32FC7">
        <w:t>On käyttäjäystävällinen ja helppo oppia. Lisäksi opiskelijat hyötyvät Moodlesta, koska myös yliopistot ja AMK käyttävät sitä. </w:t>
      </w:r>
    </w:p>
    <w:p w14:paraId="6CF1E41A" w14:textId="77777777" w:rsidR="00F32FC7" w:rsidRPr="00F32FC7" w:rsidRDefault="00F32FC7" w:rsidP="00F32FC7">
      <w:pPr>
        <w:numPr>
          <w:ilvl w:val="0"/>
          <w:numId w:val="2"/>
        </w:numPr>
      </w:pPr>
      <w:r w:rsidRPr="00F32FC7">
        <w:t>Noihin ympäristöihin voi tallettaa oppitunneilla käydyt asiat ja tiedostot. Opiskelijoiden on myöhemminkin mahdollista kerrata sieltä asioita ja poissaolleiden opiskelijoiden osalta he näkevät ko. tunneilla käsitellyt asiat. </w:t>
      </w:r>
    </w:p>
    <w:p w14:paraId="16C89B14" w14:textId="77777777" w:rsidR="00F32FC7" w:rsidRPr="00F32FC7" w:rsidRDefault="00F32FC7" w:rsidP="00F32FC7">
      <w:pPr>
        <w:numPr>
          <w:ilvl w:val="0"/>
          <w:numId w:val="2"/>
        </w:numPr>
      </w:pPr>
      <w:r w:rsidRPr="00F32FC7">
        <w:t>ryhmätyöt, keskustelut, tehtävien palautukset </w:t>
      </w:r>
    </w:p>
    <w:p w14:paraId="28F21BD1" w14:textId="77777777" w:rsidR="00F32FC7" w:rsidRPr="00F32FC7" w:rsidRDefault="00F32FC7" w:rsidP="00F32FC7">
      <w:pPr>
        <w:numPr>
          <w:ilvl w:val="0"/>
          <w:numId w:val="2"/>
        </w:numPr>
      </w:pPr>
      <w:r w:rsidRPr="00F32FC7">
        <w:t>tehtävien palautus </w:t>
      </w:r>
    </w:p>
    <w:p w14:paraId="6B21FAB0" w14:textId="77777777" w:rsidR="00F32FC7" w:rsidRPr="00F32FC7" w:rsidRDefault="00F32FC7" w:rsidP="00F32FC7">
      <w:pPr>
        <w:numPr>
          <w:ilvl w:val="0"/>
          <w:numId w:val="2"/>
        </w:numPr>
      </w:pPr>
      <w:r w:rsidRPr="00F32FC7">
        <w:t> </w:t>
      </w:r>
      <w:proofErr w:type="spellStart"/>
      <w:r w:rsidRPr="00F32FC7">
        <w:t>power</w:t>
      </w:r>
      <w:proofErr w:type="spellEnd"/>
      <w:r w:rsidRPr="00F32FC7">
        <w:t xml:space="preserve"> pointtien välittäminen opiskelijoille </w:t>
      </w:r>
    </w:p>
    <w:p w14:paraId="119B2302" w14:textId="77777777" w:rsidR="00F32FC7" w:rsidRPr="00F32FC7" w:rsidRDefault="00F32FC7" w:rsidP="00F32FC7">
      <w:pPr>
        <w:numPr>
          <w:ilvl w:val="0"/>
          <w:numId w:val="2"/>
        </w:numPr>
      </w:pPr>
      <w:r w:rsidRPr="00F32FC7">
        <w:t>ryhmätehtävissä ympäristöt ovat toimineet ehkä parhaiten, vapaamatkustajia on vähemmän - ehkä, ryhmätehtävät ovat nopeampia toteuttaa kuin perinteisessä muodossa  </w:t>
      </w:r>
    </w:p>
    <w:p w14:paraId="079ABAF4" w14:textId="77777777" w:rsidR="00F32FC7" w:rsidRPr="00F32FC7" w:rsidRDefault="00F32FC7" w:rsidP="00F32FC7">
      <w:pPr>
        <w:numPr>
          <w:ilvl w:val="0"/>
          <w:numId w:val="2"/>
        </w:numPr>
      </w:pPr>
      <w:r w:rsidRPr="00F32FC7">
        <w:t xml:space="preserve">sähköisten tehtävien palautuspaikkana O365 sivustot, sinne myös linkkilistat ja tehtävänannot (mutta saattaa olla että jatkossa niiden sujuvampi paikka on </w:t>
      </w:r>
      <w:proofErr w:type="spellStart"/>
      <w:proofErr w:type="gramStart"/>
      <w:r w:rsidRPr="00F32FC7">
        <w:t>OneEdu</w:t>
      </w:r>
      <w:proofErr w:type="spellEnd"/>
      <w:r w:rsidRPr="00F32FC7">
        <w:t>);Wilman</w:t>
      </w:r>
      <w:proofErr w:type="gramEnd"/>
      <w:r w:rsidRPr="00F32FC7">
        <w:t xml:space="preserve"> käyttö läksyjen merkkaamisen + nimettömiin palautekyselyihin on saanut opiskelijoilta kiitosta  </w:t>
      </w:r>
    </w:p>
    <w:p w14:paraId="5602D118" w14:textId="77777777" w:rsidR="00F32FC7" w:rsidRPr="00F32FC7" w:rsidRDefault="00F32FC7" w:rsidP="00F32FC7">
      <w:pPr>
        <w:numPr>
          <w:ilvl w:val="0"/>
          <w:numId w:val="2"/>
        </w:numPr>
      </w:pPr>
      <w:r w:rsidRPr="00F32FC7">
        <w:t xml:space="preserve">O365 monessa suhteessa hyvä (varsinkin sivustot). Monet opiskelijat ryhtyvät suoraan tekemään omia töitään O365:een ilman erillistä kehotusta. </w:t>
      </w:r>
      <w:proofErr w:type="spellStart"/>
      <w:r w:rsidRPr="00F32FC7">
        <w:t>TodaysMeet</w:t>
      </w:r>
      <w:proofErr w:type="spellEnd"/>
      <w:r w:rsidRPr="00F32FC7">
        <w:t xml:space="preserve"> on toiminut mielestäni hyvin linkkilistojen kokoajana, josta sitten opiskelijat pääsevät myös klikkaamaan toisten töihin tutkiakseen niitä.  </w:t>
      </w:r>
    </w:p>
    <w:p w14:paraId="451C773C" w14:textId="77777777" w:rsidR="00F32FC7" w:rsidRPr="00F32FC7" w:rsidRDefault="00F32FC7" w:rsidP="00F32FC7">
      <w:pPr>
        <w:numPr>
          <w:ilvl w:val="0"/>
          <w:numId w:val="3"/>
        </w:numPr>
      </w:pPr>
      <w:proofErr w:type="spellStart"/>
      <w:r w:rsidRPr="00F32FC7">
        <w:t>Edmodo</w:t>
      </w:r>
      <w:proofErr w:type="spellEnd"/>
      <w:r w:rsidRPr="00F32FC7">
        <w:t xml:space="preserve"> kätevä kielten opiskelussa. </w:t>
      </w:r>
    </w:p>
    <w:p w14:paraId="701719C0" w14:textId="77777777" w:rsidR="00F32FC7" w:rsidRPr="00F32FC7" w:rsidRDefault="00F32FC7" w:rsidP="00F32FC7">
      <w:pPr>
        <w:numPr>
          <w:ilvl w:val="0"/>
          <w:numId w:val="3"/>
        </w:numPr>
      </w:pPr>
      <w:r w:rsidRPr="00F32FC7">
        <w:t>Kurssin aikataulujen ja tehtävien julkaisu, oppilaiden yhdenaikaiset tehtävät, tehtävien palautus </w:t>
      </w:r>
    </w:p>
    <w:p w14:paraId="4143DC9A" w14:textId="77777777" w:rsidR="00F32FC7" w:rsidRPr="00F32FC7" w:rsidRDefault="00F32FC7" w:rsidP="00F32FC7">
      <w:pPr>
        <w:numPr>
          <w:ilvl w:val="0"/>
          <w:numId w:val="3"/>
        </w:numPr>
      </w:pPr>
      <w:r w:rsidRPr="00F32FC7">
        <w:t>Palautuslaatikon hyödyntäminen  </w:t>
      </w:r>
    </w:p>
    <w:p w14:paraId="6372D18A" w14:textId="77777777" w:rsidR="00F32FC7" w:rsidRPr="00F32FC7" w:rsidRDefault="00F32FC7" w:rsidP="00F32FC7">
      <w:pPr>
        <w:numPr>
          <w:ilvl w:val="0"/>
          <w:numId w:val="3"/>
        </w:numPr>
      </w:pPr>
      <w:r w:rsidRPr="00F32FC7">
        <w:t xml:space="preserve">Ohjeiden jakaminen kätevästi koko ryhmälle </w:t>
      </w:r>
      <w:proofErr w:type="spellStart"/>
      <w:r w:rsidRPr="00F32FC7">
        <w:t>onedriven</w:t>
      </w:r>
      <w:proofErr w:type="spellEnd"/>
      <w:r w:rsidRPr="00F32FC7">
        <w:t xml:space="preserve"> kautta, opiskelijoiden tekstien kommentointi/palautteen antaminen  </w:t>
      </w:r>
    </w:p>
    <w:p w14:paraId="46DD93EB" w14:textId="77777777" w:rsidR="00F32FC7" w:rsidRPr="00F32FC7" w:rsidRDefault="00F32FC7" w:rsidP="00F32FC7">
      <w:pPr>
        <w:numPr>
          <w:ilvl w:val="0"/>
          <w:numId w:val="3"/>
        </w:numPr>
      </w:pPr>
      <w:proofErr w:type="spellStart"/>
      <w:r w:rsidRPr="00F32FC7">
        <w:t>Pistareiden</w:t>
      </w:r>
      <w:proofErr w:type="spellEnd"/>
      <w:r w:rsidRPr="00F32FC7">
        <w:t xml:space="preserve"> ja käsitekokeiden pitäminen, mielipidemittaus  </w:t>
      </w:r>
    </w:p>
    <w:p w14:paraId="3D8070B8" w14:textId="77777777" w:rsidR="00F32FC7" w:rsidRPr="00F32FC7" w:rsidRDefault="00F32FC7" w:rsidP="00F32FC7">
      <w:pPr>
        <w:numPr>
          <w:ilvl w:val="0"/>
          <w:numId w:val="3"/>
        </w:numPr>
      </w:pPr>
      <w:r w:rsidRPr="00F32FC7">
        <w:t>Ryhmässä kirjoittaminen, toisten tekstien kommentointi kätevää </w:t>
      </w:r>
    </w:p>
    <w:p w14:paraId="03710E3A" w14:textId="77777777" w:rsidR="00F32FC7" w:rsidRPr="00F32FC7" w:rsidRDefault="00F32FC7" w:rsidP="00F32FC7">
      <w:pPr>
        <w:numPr>
          <w:ilvl w:val="0"/>
          <w:numId w:val="3"/>
        </w:numPr>
      </w:pPr>
      <w:r w:rsidRPr="00F32FC7">
        <w:t xml:space="preserve">O365: yhdessä tekeminen ja jakaminen; </w:t>
      </w:r>
      <w:proofErr w:type="spellStart"/>
      <w:r w:rsidRPr="00F32FC7">
        <w:t>GoogleDrive</w:t>
      </w:r>
      <w:proofErr w:type="spellEnd"/>
      <w:r w:rsidRPr="00F32FC7">
        <w:t xml:space="preserve">: kyselyiden tekeminen ja tulosten saaminen; </w:t>
      </w:r>
      <w:proofErr w:type="spellStart"/>
      <w:r w:rsidRPr="00F32FC7">
        <w:t>tabletkoulu</w:t>
      </w:r>
      <w:proofErr w:type="spellEnd"/>
      <w:r w:rsidRPr="00F32FC7">
        <w:t xml:space="preserve">: sähköinen oppikirja, kokeet. O365 välillä hidas ja ei kovin moni pysty tekemään asiaa </w:t>
      </w:r>
      <w:proofErr w:type="spellStart"/>
      <w:r w:rsidRPr="00F32FC7">
        <w:t>yhtäaikaa</w:t>
      </w:r>
      <w:proofErr w:type="spellEnd"/>
      <w:r w:rsidRPr="00F32FC7">
        <w:t>. </w:t>
      </w:r>
    </w:p>
    <w:p w14:paraId="233B7035" w14:textId="77777777" w:rsidR="00F32FC7" w:rsidRPr="00F32FC7" w:rsidRDefault="00F32FC7" w:rsidP="00F32FC7">
      <w:pPr>
        <w:numPr>
          <w:ilvl w:val="0"/>
          <w:numId w:val="3"/>
        </w:numPr>
      </w:pPr>
      <w:r w:rsidRPr="00F32FC7">
        <w:lastRenderedPageBreak/>
        <w:t>Tehtävien jakaminen ja palauttaminen </w:t>
      </w:r>
    </w:p>
    <w:p w14:paraId="3A4C7061" w14:textId="77777777" w:rsidR="00F32FC7" w:rsidRPr="00F32FC7" w:rsidRDefault="00F32FC7" w:rsidP="00F32FC7">
      <w:pPr>
        <w:numPr>
          <w:ilvl w:val="0"/>
          <w:numId w:val="3"/>
        </w:numPr>
      </w:pPr>
      <w:r w:rsidRPr="00F32FC7">
        <w:t>Materiaalin jakaminen oppilaille </w:t>
      </w:r>
    </w:p>
    <w:p w14:paraId="21800BE3" w14:textId="77777777" w:rsidR="00F32FC7" w:rsidRPr="00F32FC7" w:rsidRDefault="00F32FC7" w:rsidP="00F32FC7">
      <w:pPr>
        <w:numPr>
          <w:ilvl w:val="0"/>
          <w:numId w:val="3"/>
        </w:numPr>
      </w:pPr>
      <w:r w:rsidRPr="00F32FC7">
        <w:t xml:space="preserve"> samat kuin edellä, </w:t>
      </w:r>
      <w:proofErr w:type="spellStart"/>
      <w:r w:rsidRPr="00F32FC7">
        <w:t>kahoot</w:t>
      </w:r>
      <w:proofErr w:type="spellEnd"/>
      <w:r w:rsidRPr="00F32FC7">
        <w:t xml:space="preserve"> on vallan mainio kertauksessa. </w:t>
      </w:r>
    </w:p>
    <w:p w14:paraId="4854C45A" w14:textId="77777777" w:rsidR="00F32FC7" w:rsidRPr="00F32FC7" w:rsidRDefault="00F32FC7" w:rsidP="00F32FC7">
      <w:pPr>
        <w:numPr>
          <w:ilvl w:val="0"/>
          <w:numId w:val="3"/>
        </w:numPr>
      </w:pPr>
      <w:r w:rsidRPr="00F32FC7">
        <w:t> </w:t>
      </w:r>
      <w:proofErr w:type="spellStart"/>
      <w:r w:rsidRPr="00F32FC7">
        <w:t>kahootin</w:t>
      </w:r>
      <w:proofErr w:type="spellEnd"/>
      <w:r w:rsidRPr="00F32FC7">
        <w:t xml:space="preserve"> avulla läksyjenkyselyn </w:t>
      </w:r>
      <w:proofErr w:type="spellStart"/>
      <w:r w:rsidRPr="00F32FC7">
        <w:t>pelillistäminen</w:t>
      </w:r>
      <w:proofErr w:type="spellEnd"/>
      <w:r w:rsidRPr="00F32FC7">
        <w:t>: jakson lopussa parhaat ryhmät saavat palkinnot, google-lomaketyökalun käyttö jakson aikana suoritettavien testien tekemiseen -&gt; lasketaan mukaan koepisteisiin </w:t>
      </w:r>
    </w:p>
    <w:p w14:paraId="76FD9612" w14:textId="77777777" w:rsidR="00F32FC7" w:rsidRPr="00F32FC7" w:rsidRDefault="00F32FC7" w:rsidP="00F32FC7">
      <w:pPr>
        <w:numPr>
          <w:ilvl w:val="0"/>
          <w:numId w:val="3"/>
        </w:numPr>
      </w:pPr>
      <w:r w:rsidRPr="00F32FC7">
        <w:t> Oppilaat palauttavat tehtävät O365:n kautta, annan palautteen siellä. </w:t>
      </w:r>
    </w:p>
    <w:p w14:paraId="79732786" w14:textId="77777777" w:rsidR="00F32FC7" w:rsidRPr="00F32FC7" w:rsidRDefault="00F32FC7" w:rsidP="00F32FC7">
      <w:pPr>
        <w:numPr>
          <w:ilvl w:val="0"/>
          <w:numId w:val="3"/>
        </w:numPr>
      </w:pPr>
      <w:r w:rsidRPr="00F32FC7">
        <w:t xml:space="preserve"> Kaikille pakollisia tehtäviä, jotka palautetaan </w:t>
      </w:r>
      <w:proofErr w:type="spellStart"/>
      <w:r w:rsidRPr="00F32FC7">
        <w:t>Edmodossa</w:t>
      </w:r>
      <w:proofErr w:type="spellEnd"/>
      <w:r w:rsidRPr="00F32FC7">
        <w:t xml:space="preserve"> (kuuntelua, </w:t>
      </w:r>
      <w:proofErr w:type="spellStart"/>
      <w:r w:rsidRPr="00F32FC7">
        <w:t>luetunymmärtämistä</w:t>
      </w:r>
      <w:proofErr w:type="spellEnd"/>
      <w:r w:rsidRPr="00F32FC7">
        <w:t xml:space="preserve"> yms.) </w:t>
      </w:r>
    </w:p>
    <w:p w14:paraId="51C02A9A" w14:textId="77777777" w:rsidR="00F32FC7" w:rsidRPr="00F32FC7" w:rsidRDefault="00F32FC7" w:rsidP="00F32FC7">
      <w:r w:rsidRPr="00F32FC7">
        <w:t> </w:t>
      </w:r>
    </w:p>
    <w:p w14:paraId="542F3793" w14:textId="77777777" w:rsidR="00F32FC7" w:rsidRPr="00F32FC7" w:rsidRDefault="00F32FC7" w:rsidP="00F32FC7">
      <w:pPr>
        <w:numPr>
          <w:ilvl w:val="0"/>
          <w:numId w:val="4"/>
        </w:numPr>
      </w:pPr>
      <w:proofErr w:type="gramStart"/>
      <w:r w:rsidRPr="00F32FC7">
        <w:t>Opiskelijat voivat kommentoida ympäristössä toistensa töitä ja esittää kysymyksiä, joihin sitten voidaan porukalla miettiä vastauksia. </w:t>
      </w:r>
      <w:proofErr w:type="spellStart"/>
      <w:r w:rsidRPr="00F32FC7">
        <w:t>GoogleDriven</w:t>
      </w:r>
      <w:proofErr w:type="spellEnd"/>
      <w:r w:rsidRPr="00F32FC7">
        <w:t> lomake-työkalulla voidaan näppärästi laatia esim. monivalintatehtäviä, joiden tarkastaminen on opettajana näppärää (koosteena </w:t>
      </w:r>
      <w:proofErr w:type="spellStart"/>
      <w:r w:rsidRPr="00F32FC7">
        <w:t>excel</w:t>
      </w:r>
      <w:proofErr w:type="spellEnd"/>
      <w:r w:rsidRPr="00F32FC7">
        <w:t>-taulukko).</w:t>
      </w:r>
      <w:proofErr w:type="gramEnd"/>
      <w:r w:rsidRPr="00F32FC7">
        <w:t> </w:t>
      </w:r>
    </w:p>
    <w:p w14:paraId="3273F63E" w14:textId="77777777" w:rsidR="00F32FC7" w:rsidRPr="00F32FC7" w:rsidRDefault="00F32FC7" w:rsidP="00F32FC7">
      <w:pPr>
        <w:numPr>
          <w:ilvl w:val="0"/>
          <w:numId w:val="4"/>
        </w:numPr>
      </w:pPr>
      <w:r w:rsidRPr="00F32FC7">
        <w:t>Tiedostojen jakaminen sekä opiskelijoiden suuntaan, että opettajan suuntaan. Esim. oppilastöiden tekemisessä </w:t>
      </w:r>
    </w:p>
    <w:p w14:paraId="25BA7B52" w14:textId="77777777" w:rsidR="00F32FC7" w:rsidRPr="00F32FC7" w:rsidRDefault="00F32FC7" w:rsidP="00F32FC7">
      <w:pPr>
        <w:numPr>
          <w:ilvl w:val="0"/>
          <w:numId w:val="4"/>
        </w:numPr>
      </w:pPr>
      <w:r w:rsidRPr="00F32FC7">
        <w:t> fysiikassa videoiden ja animaatioiden käyttö toimii hyvin, myös mittaustuloksia on hyvä käsitellä sähköisillä menetelmillä </w:t>
      </w:r>
    </w:p>
    <w:p w14:paraId="7E19C79C" w14:textId="77777777" w:rsidR="00F32FC7" w:rsidRPr="00F32FC7" w:rsidRDefault="00F32FC7" w:rsidP="00F32FC7">
      <w:pPr>
        <w:numPr>
          <w:ilvl w:val="0"/>
          <w:numId w:val="4"/>
        </w:numPr>
      </w:pPr>
      <w:proofErr w:type="spellStart"/>
      <w:r w:rsidRPr="00F32FC7">
        <w:t>OnEdussa</w:t>
      </w:r>
      <w:proofErr w:type="spellEnd"/>
      <w:r w:rsidRPr="00F32FC7">
        <w:t xml:space="preserve"> on kaksi puolta. Sivusto-puolella on helppo julkaista erilaista kurssiin liittyvää materiaalia, informaatiota, linkkejä, dokumentteja, kalenterin tietoa jne. Oppimateriaali-puolella voidaan </w:t>
      </w:r>
      <w:proofErr w:type="spellStart"/>
      <w:r w:rsidRPr="00F32FC7">
        <w:t>luioda</w:t>
      </w:r>
      <w:proofErr w:type="spellEnd"/>
      <w:r w:rsidRPr="00F32FC7">
        <w:t xml:space="preserve"> kurssi, joka on selvärakenteinen kurssin suorittajalle. Kurssin suorittaja näkee luvut ja kappaleet. Hän näkee lisäksi mitä osioita on suorittanut kurssista ja mitä ei. </w:t>
      </w:r>
      <w:proofErr w:type="spellStart"/>
      <w:r w:rsidRPr="00F32FC7">
        <w:t>SInne</w:t>
      </w:r>
      <w:proofErr w:type="spellEnd"/>
      <w:r w:rsidRPr="00F32FC7">
        <w:t xml:space="preserve"> on mahdollista luoda lisäksi kokeita, joissa osaan tehtävistä voi liittää automaattisen pisteytyksen.  </w:t>
      </w:r>
    </w:p>
    <w:p w14:paraId="3E0BAF2C" w14:textId="77777777" w:rsidR="00F32FC7" w:rsidRPr="00F32FC7" w:rsidRDefault="00F32FC7" w:rsidP="00F32FC7">
      <w:pPr>
        <w:numPr>
          <w:ilvl w:val="0"/>
          <w:numId w:val="4"/>
        </w:numPr>
      </w:pPr>
      <w:r w:rsidRPr="00F32FC7">
        <w:t>tehtävien annot ja palautukset, sekä lisämateriaalien jakaminen </w:t>
      </w:r>
    </w:p>
    <w:p w14:paraId="614BFC6E" w14:textId="77777777" w:rsidR="00F32FC7" w:rsidRPr="00F32FC7" w:rsidRDefault="00F32FC7" w:rsidP="00F32FC7">
      <w:pPr>
        <w:numPr>
          <w:ilvl w:val="0"/>
          <w:numId w:val="4"/>
        </w:numPr>
      </w:pPr>
      <w:r w:rsidRPr="00F32FC7">
        <w:t>Tehtävät, esseet </w:t>
      </w:r>
    </w:p>
    <w:p w14:paraId="3B1FF2CF" w14:textId="77777777" w:rsidR="00F32FC7" w:rsidRPr="00F32FC7" w:rsidRDefault="00F32FC7" w:rsidP="00F32FC7">
      <w:pPr>
        <w:numPr>
          <w:ilvl w:val="0"/>
          <w:numId w:val="5"/>
        </w:numPr>
      </w:pPr>
      <w:r w:rsidRPr="00F32FC7">
        <w:t>Sähköiset kokeet, tiedonhaku </w:t>
      </w:r>
    </w:p>
    <w:p w14:paraId="53B2C9C9" w14:textId="77777777" w:rsidR="00F32FC7" w:rsidRPr="00F32FC7" w:rsidRDefault="00F32FC7" w:rsidP="00F32FC7">
      <w:pPr>
        <w:numPr>
          <w:ilvl w:val="0"/>
          <w:numId w:val="5"/>
        </w:numPr>
      </w:pPr>
      <w:proofErr w:type="spellStart"/>
      <w:r w:rsidRPr="00F32FC7">
        <w:t>Edmodo</w:t>
      </w:r>
      <w:proofErr w:type="spellEnd"/>
      <w:r w:rsidRPr="00F32FC7">
        <w:t xml:space="preserve"> on kätevä esim. monivalintojen tekemiseen ja korjaamiseen </w:t>
      </w:r>
    </w:p>
    <w:p w14:paraId="0CF41504" w14:textId="77777777" w:rsidR="00F32FC7" w:rsidRPr="00F32FC7" w:rsidRDefault="00F32FC7" w:rsidP="00F32FC7">
      <w:pPr>
        <w:numPr>
          <w:ilvl w:val="0"/>
          <w:numId w:val="5"/>
        </w:numPr>
      </w:pPr>
      <w:proofErr w:type="spellStart"/>
      <w:r w:rsidRPr="00F32FC7">
        <w:t>OnEdussa</w:t>
      </w:r>
      <w:proofErr w:type="spellEnd"/>
      <w:r w:rsidRPr="00F32FC7">
        <w:t>: esim. arviointityökalut ja oppilasryhmän pisteiden näkyminen opettajalle, koepohjan lataaminen O365: Opettajalla rajallisesti käytössä sovelluksia ja mahdollisuuksia lisätä niitä.  </w:t>
      </w:r>
    </w:p>
    <w:p w14:paraId="0AD6EAA3" w14:textId="77777777" w:rsidR="00F32FC7" w:rsidRPr="00F32FC7" w:rsidRDefault="00F32FC7" w:rsidP="00F32FC7">
      <w:pPr>
        <w:numPr>
          <w:ilvl w:val="0"/>
          <w:numId w:val="5"/>
        </w:numPr>
      </w:pPr>
      <w:r w:rsidRPr="00F32FC7">
        <w:t>yhteiskuntaopin kertauksessa </w:t>
      </w:r>
    </w:p>
    <w:p w14:paraId="71F41AD2" w14:textId="77777777" w:rsidR="00F32FC7" w:rsidRPr="00F32FC7" w:rsidRDefault="00F32FC7" w:rsidP="00F32FC7">
      <w:pPr>
        <w:numPr>
          <w:ilvl w:val="0"/>
          <w:numId w:val="5"/>
        </w:numPr>
      </w:pPr>
      <w:r w:rsidRPr="00F32FC7">
        <w:t>materiaalin jakaminen </w:t>
      </w:r>
    </w:p>
    <w:p w14:paraId="3CB5DF8D" w14:textId="77777777" w:rsidR="00F32FC7" w:rsidRPr="00F32FC7" w:rsidRDefault="00F32FC7" w:rsidP="00F32FC7">
      <w:pPr>
        <w:numPr>
          <w:ilvl w:val="0"/>
          <w:numId w:val="5"/>
        </w:numPr>
      </w:pPr>
      <w:r w:rsidRPr="00F32FC7">
        <w:t>Blogi, kalenterit, linkkilistat, </w:t>
      </w:r>
    </w:p>
    <w:p w14:paraId="284E0867" w14:textId="77777777" w:rsidR="00F32FC7" w:rsidRPr="00F32FC7" w:rsidRDefault="00F32FC7" w:rsidP="00F32FC7">
      <w:pPr>
        <w:numPr>
          <w:ilvl w:val="0"/>
          <w:numId w:val="5"/>
        </w:numPr>
      </w:pPr>
      <w:r w:rsidRPr="00F32FC7">
        <w:t>Opettajat käyttäisivät saman koulun sisällä 1-2 oppimisympäristöä, jotta oppilailla ei menisi aikaa tekniikan opetteluun </w:t>
      </w:r>
    </w:p>
    <w:p w14:paraId="54A52BA3" w14:textId="77777777" w:rsidR="00F32FC7" w:rsidRPr="00F32FC7" w:rsidRDefault="00F32FC7" w:rsidP="00F32FC7">
      <w:pPr>
        <w:numPr>
          <w:ilvl w:val="0"/>
          <w:numId w:val="5"/>
        </w:numPr>
      </w:pPr>
      <w:r w:rsidRPr="00F32FC7">
        <w:t xml:space="preserve">Moodlea kaikki toiminnot, </w:t>
      </w:r>
      <w:proofErr w:type="spellStart"/>
      <w:r w:rsidRPr="00F32FC7">
        <w:t>OnEdua</w:t>
      </w:r>
      <w:proofErr w:type="spellEnd"/>
      <w:r w:rsidRPr="00F32FC7">
        <w:t xml:space="preserve"> kurssit-toimintoa: luvut, kappaleet, kokeet O365: tiedostojako, yms. </w:t>
      </w:r>
    </w:p>
    <w:p w14:paraId="5F87EC59" w14:textId="77777777" w:rsidR="00F32FC7" w:rsidRPr="00F32FC7" w:rsidRDefault="00F32FC7" w:rsidP="00F32FC7">
      <w:r w:rsidRPr="00F32FC7">
        <w:t> </w:t>
      </w:r>
    </w:p>
    <w:p w14:paraId="7C82EDE4" w14:textId="77777777" w:rsidR="00F32FC7" w:rsidRPr="00F32FC7" w:rsidRDefault="00F32FC7" w:rsidP="00F32FC7">
      <w:r w:rsidRPr="00F32FC7">
        <w:lastRenderedPageBreak/>
        <w:t> </w:t>
      </w:r>
    </w:p>
    <w:p w14:paraId="45ED42AF" w14:textId="77777777" w:rsidR="00E11E5C" w:rsidRDefault="00E11E5C"/>
    <w:sectPr w:rsidR="00E11E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E04"/>
    <w:multiLevelType w:val="multilevel"/>
    <w:tmpl w:val="86B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42441"/>
    <w:multiLevelType w:val="multilevel"/>
    <w:tmpl w:val="0146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77FED"/>
    <w:multiLevelType w:val="multilevel"/>
    <w:tmpl w:val="E6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F381B"/>
    <w:multiLevelType w:val="multilevel"/>
    <w:tmpl w:val="1F98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359FE"/>
    <w:multiLevelType w:val="multilevel"/>
    <w:tmpl w:val="6356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C7"/>
    <w:rsid w:val="00E11E5C"/>
    <w:rsid w:val="00F32F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B820"/>
  <w15:chartTrackingRefBased/>
  <w15:docId w15:val="{F4AC8EDE-8876-45DC-92C7-1C612E53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10309">
      <w:bodyDiv w:val="1"/>
      <w:marLeft w:val="0"/>
      <w:marRight w:val="0"/>
      <w:marTop w:val="0"/>
      <w:marBottom w:val="0"/>
      <w:divBdr>
        <w:top w:val="none" w:sz="0" w:space="0" w:color="auto"/>
        <w:left w:val="none" w:sz="0" w:space="0" w:color="auto"/>
        <w:bottom w:val="none" w:sz="0" w:space="0" w:color="auto"/>
        <w:right w:val="none" w:sz="0" w:space="0" w:color="auto"/>
      </w:divBdr>
      <w:divsChild>
        <w:div w:id="1117412217">
          <w:marLeft w:val="0"/>
          <w:marRight w:val="0"/>
          <w:marTop w:val="0"/>
          <w:marBottom w:val="0"/>
          <w:divBdr>
            <w:top w:val="none" w:sz="0" w:space="0" w:color="auto"/>
            <w:left w:val="none" w:sz="0" w:space="0" w:color="auto"/>
            <w:bottom w:val="none" w:sz="0" w:space="0" w:color="auto"/>
            <w:right w:val="none" w:sz="0" w:space="0" w:color="auto"/>
          </w:divBdr>
          <w:divsChild>
            <w:div w:id="582959424">
              <w:marLeft w:val="0"/>
              <w:marRight w:val="0"/>
              <w:marTop w:val="0"/>
              <w:marBottom w:val="0"/>
              <w:divBdr>
                <w:top w:val="none" w:sz="0" w:space="0" w:color="auto"/>
                <w:left w:val="none" w:sz="0" w:space="0" w:color="auto"/>
                <w:bottom w:val="none" w:sz="0" w:space="0" w:color="auto"/>
                <w:right w:val="none" w:sz="0" w:space="0" w:color="auto"/>
              </w:divBdr>
              <w:divsChild>
                <w:div w:id="212039552">
                  <w:marLeft w:val="0"/>
                  <w:marRight w:val="0"/>
                  <w:marTop w:val="0"/>
                  <w:marBottom w:val="0"/>
                  <w:divBdr>
                    <w:top w:val="none" w:sz="0" w:space="0" w:color="auto"/>
                    <w:left w:val="none" w:sz="0" w:space="0" w:color="auto"/>
                    <w:bottom w:val="none" w:sz="0" w:space="0" w:color="auto"/>
                    <w:right w:val="none" w:sz="0" w:space="0" w:color="auto"/>
                  </w:divBdr>
                  <w:divsChild>
                    <w:div w:id="2047869499">
                      <w:marLeft w:val="0"/>
                      <w:marRight w:val="0"/>
                      <w:marTop w:val="0"/>
                      <w:marBottom w:val="0"/>
                      <w:divBdr>
                        <w:top w:val="none" w:sz="0" w:space="0" w:color="auto"/>
                        <w:left w:val="none" w:sz="0" w:space="0" w:color="auto"/>
                        <w:bottom w:val="none" w:sz="0" w:space="0" w:color="auto"/>
                        <w:right w:val="none" w:sz="0" w:space="0" w:color="auto"/>
                      </w:divBdr>
                      <w:divsChild>
                        <w:div w:id="214126334">
                          <w:marLeft w:val="0"/>
                          <w:marRight w:val="0"/>
                          <w:marTop w:val="0"/>
                          <w:marBottom w:val="0"/>
                          <w:divBdr>
                            <w:top w:val="none" w:sz="0" w:space="0" w:color="auto"/>
                            <w:left w:val="none" w:sz="0" w:space="0" w:color="auto"/>
                            <w:bottom w:val="none" w:sz="0" w:space="0" w:color="auto"/>
                            <w:right w:val="none" w:sz="0" w:space="0" w:color="auto"/>
                          </w:divBdr>
                          <w:divsChild>
                            <w:div w:id="1795555442">
                              <w:marLeft w:val="0"/>
                              <w:marRight w:val="0"/>
                              <w:marTop w:val="0"/>
                              <w:marBottom w:val="0"/>
                              <w:divBdr>
                                <w:top w:val="none" w:sz="0" w:space="0" w:color="auto"/>
                                <w:left w:val="none" w:sz="0" w:space="0" w:color="auto"/>
                                <w:bottom w:val="none" w:sz="0" w:space="0" w:color="auto"/>
                                <w:right w:val="none" w:sz="0" w:space="0" w:color="auto"/>
                              </w:divBdr>
                              <w:divsChild>
                                <w:div w:id="1502089590">
                                  <w:marLeft w:val="0"/>
                                  <w:marRight w:val="0"/>
                                  <w:marTop w:val="0"/>
                                  <w:marBottom w:val="0"/>
                                  <w:divBdr>
                                    <w:top w:val="none" w:sz="0" w:space="0" w:color="auto"/>
                                    <w:left w:val="none" w:sz="0" w:space="0" w:color="auto"/>
                                    <w:bottom w:val="none" w:sz="0" w:space="0" w:color="auto"/>
                                    <w:right w:val="none" w:sz="0" w:space="0" w:color="auto"/>
                                  </w:divBdr>
                                  <w:divsChild>
                                    <w:div w:id="2022966548">
                                      <w:marLeft w:val="0"/>
                                      <w:marRight w:val="0"/>
                                      <w:marTop w:val="0"/>
                                      <w:marBottom w:val="0"/>
                                      <w:divBdr>
                                        <w:top w:val="none" w:sz="0" w:space="0" w:color="auto"/>
                                        <w:left w:val="none" w:sz="0" w:space="0" w:color="auto"/>
                                        <w:bottom w:val="none" w:sz="0" w:space="0" w:color="auto"/>
                                        <w:right w:val="none" w:sz="0" w:space="0" w:color="auto"/>
                                      </w:divBdr>
                                      <w:divsChild>
                                        <w:div w:id="1536229733">
                                          <w:marLeft w:val="0"/>
                                          <w:marRight w:val="0"/>
                                          <w:marTop w:val="0"/>
                                          <w:marBottom w:val="0"/>
                                          <w:divBdr>
                                            <w:top w:val="none" w:sz="0" w:space="0" w:color="auto"/>
                                            <w:left w:val="none" w:sz="0" w:space="0" w:color="auto"/>
                                            <w:bottom w:val="none" w:sz="0" w:space="0" w:color="auto"/>
                                            <w:right w:val="none" w:sz="0" w:space="0" w:color="auto"/>
                                          </w:divBdr>
                                          <w:divsChild>
                                            <w:div w:id="2111198840">
                                              <w:marLeft w:val="8460"/>
                                              <w:marRight w:val="0"/>
                                              <w:marTop w:val="0"/>
                                              <w:marBottom w:val="0"/>
                                              <w:divBdr>
                                                <w:top w:val="single" w:sz="6" w:space="0" w:color="D2D5D7"/>
                                                <w:left w:val="single" w:sz="6" w:space="0" w:color="D2D5D7"/>
                                                <w:bottom w:val="none" w:sz="0" w:space="0" w:color="auto"/>
                                                <w:right w:val="single" w:sz="6" w:space="0" w:color="D2D5D7"/>
                                              </w:divBdr>
                                              <w:divsChild>
                                                <w:div w:id="840850011">
                                                  <w:marLeft w:val="0"/>
                                                  <w:marRight w:val="0"/>
                                                  <w:marTop w:val="0"/>
                                                  <w:marBottom w:val="0"/>
                                                  <w:divBdr>
                                                    <w:top w:val="none" w:sz="0" w:space="0" w:color="auto"/>
                                                    <w:left w:val="none" w:sz="0" w:space="0" w:color="auto"/>
                                                    <w:bottom w:val="none" w:sz="0" w:space="0" w:color="auto"/>
                                                    <w:right w:val="none" w:sz="0" w:space="0" w:color="auto"/>
                                                  </w:divBdr>
                                                  <w:divsChild>
                                                    <w:div w:id="2054846707">
                                                      <w:marLeft w:val="0"/>
                                                      <w:marRight w:val="0"/>
                                                      <w:marTop w:val="0"/>
                                                      <w:marBottom w:val="0"/>
                                                      <w:divBdr>
                                                        <w:top w:val="none" w:sz="0" w:space="0" w:color="auto"/>
                                                        <w:left w:val="none" w:sz="0" w:space="0" w:color="auto"/>
                                                        <w:bottom w:val="none" w:sz="0" w:space="0" w:color="auto"/>
                                                        <w:right w:val="none" w:sz="0" w:space="0" w:color="auto"/>
                                                      </w:divBdr>
                                                      <w:divsChild>
                                                        <w:div w:id="773595975">
                                                          <w:marLeft w:val="0"/>
                                                          <w:marRight w:val="0"/>
                                                          <w:marTop w:val="0"/>
                                                          <w:marBottom w:val="0"/>
                                                          <w:divBdr>
                                                            <w:top w:val="none" w:sz="0" w:space="0" w:color="auto"/>
                                                            <w:left w:val="none" w:sz="0" w:space="0" w:color="auto"/>
                                                            <w:bottom w:val="none" w:sz="0" w:space="0" w:color="auto"/>
                                                            <w:right w:val="none" w:sz="0" w:space="0" w:color="auto"/>
                                                          </w:divBdr>
                                                          <w:divsChild>
                                                            <w:div w:id="41371400">
                                                              <w:marLeft w:val="0"/>
                                                              <w:marRight w:val="0"/>
                                                              <w:marTop w:val="0"/>
                                                              <w:marBottom w:val="0"/>
                                                              <w:divBdr>
                                                                <w:top w:val="none" w:sz="0" w:space="0" w:color="auto"/>
                                                                <w:left w:val="none" w:sz="0" w:space="0" w:color="auto"/>
                                                                <w:bottom w:val="none" w:sz="0" w:space="0" w:color="auto"/>
                                                                <w:right w:val="none" w:sz="0" w:space="0" w:color="auto"/>
                                                              </w:divBdr>
                                                              <w:divsChild>
                                                                <w:div w:id="1289820532">
                                                                  <w:marLeft w:val="0"/>
                                                                  <w:marRight w:val="0"/>
                                                                  <w:marTop w:val="0"/>
                                                                  <w:marBottom w:val="0"/>
                                                                  <w:divBdr>
                                                                    <w:top w:val="none" w:sz="0" w:space="0" w:color="auto"/>
                                                                    <w:left w:val="none" w:sz="0" w:space="0" w:color="auto"/>
                                                                    <w:bottom w:val="none" w:sz="0" w:space="0" w:color="auto"/>
                                                                    <w:right w:val="none" w:sz="0" w:space="0" w:color="auto"/>
                                                                  </w:divBdr>
                                                                  <w:divsChild>
                                                                    <w:div w:id="88359472">
                                                                      <w:marLeft w:val="0"/>
                                                                      <w:marRight w:val="0"/>
                                                                      <w:marTop w:val="0"/>
                                                                      <w:marBottom w:val="0"/>
                                                                      <w:divBdr>
                                                                        <w:top w:val="none" w:sz="0" w:space="0" w:color="auto"/>
                                                                        <w:left w:val="none" w:sz="0" w:space="0" w:color="auto"/>
                                                                        <w:bottom w:val="none" w:sz="0" w:space="0" w:color="auto"/>
                                                                        <w:right w:val="none" w:sz="0" w:space="0" w:color="auto"/>
                                                                      </w:divBdr>
                                                                      <w:divsChild>
                                                                        <w:div w:id="936791811">
                                                                          <w:marLeft w:val="0"/>
                                                                          <w:marRight w:val="0"/>
                                                                          <w:marTop w:val="0"/>
                                                                          <w:marBottom w:val="0"/>
                                                                          <w:divBdr>
                                                                            <w:top w:val="none" w:sz="0" w:space="0" w:color="auto"/>
                                                                            <w:left w:val="none" w:sz="0" w:space="0" w:color="auto"/>
                                                                            <w:bottom w:val="none" w:sz="0" w:space="0" w:color="auto"/>
                                                                            <w:right w:val="none" w:sz="0" w:space="0" w:color="auto"/>
                                                                          </w:divBdr>
                                                                          <w:divsChild>
                                                                            <w:div w:id="1786003001">
                                                                              <w:marLeft w:val="0"/>
                                                                              <w:marRight w:val="0"/>
                                                                              <w:marTop w:val="0"/>
                                                                              <w:marBottom w:val="0"/>
                                                                              <w:divBdr>
                                                                                <w:top w:val="none" w:sz="0" w:space="0" w:color="auto"/>
                                                                                <w:left w:val="none" w:sz="0" w:space="0" w:color="auto"/>
                                                                                <w:bottom w:val="none" w:sz="0" w:space="0" w:color="auto"/>
                                                                                <w:right w:val="none" w:sz="0" w:space="0" w:color="auto"/>
                                                                              </w:divBdr>
                                                                            </w:div>
                                                                          </w:divsChild>
                                                                        </w:div>
                                                                        <w:div w:id="778455666">
                                                                          <w:marLeft w:val="0"/>
                                                                          <w:marRight w:val="0"/>
                                                                          <w:marTop w:val="0"/>
                                                                          <w:marBottom w:val="0"/>
                                                                          <w:divBdr>
                                                                            <w:top w:val="none" w:sz="0" w:space="0" w:color="auto"/>
                                                                            <w:left w:val="none" w:sz="0" w:space="0" w:color="auto"/>
                                                                            <w:bottom w:val="none" w:sz="0" w:space="0" w:color="auto"/>
                                                                            <w:right w:val="none" w:sz="0" w:space="0" w:color="auto"/>
                                                                          </w:divBdr>
                                                                        </w:div>
                                                                        <w:div w:id="1669401094">
                                                                          <w:marLeft w:val="0"/>
                                                                          <w:marRight w:val="0"/>
                                                                          <w:marTop w:val="0"/>
                                                                          <w:marBottom w:val="0"/>
                                                                          <w:divBdr>
                                                                            <w:top w:val="none" w:sz="0" w:space="0" w:color="auto"/>
                                                                            <w:left w:val="none" w:sz="0" w:space="0" w:color="auto"/>
                                                                            <w:bottom w:val="none" w:sz="0" w:space="0" w:color="auto"/>
                                                                            <w:right w:val="none" w:sz="0" w:space="0" w:color="auto"/>
                                                                          </w:divBdr>
                                                                          <w:divsChild>
                                                                            <w:div w:id="4093241">
                                                                              <w:marLeft w:val="0"/>
                                                                              <w:marRight w:val="0"/>
                                                                              <w:marTop w:val="0"/>
                                                                              <w:marBottom w:val="0"/>
                                                                              <w:divBdr>
                                                                                <w:top w:val="none" w:sz="0" w:space="0" w:color="auto"/>
                                                                                <w:left w:val="none" w:sz="0" w:space="0" w:color="auto"/>
                                                                                <w:bottom w:val="none" w:sz="0" w:space="0" w:color="auto"/>
                                                                                <w:right w:val="none" w:sz="0" w:space="0" w:color="auto"/>
                                                                              </w:divBdr>
                                                                            </w:div>
                                                                          </w:divsChild>
                                                                        </w:div>
                                                                        <w:div w:id="1722514527">
                                                                          <w:marLeft w:val="0"/>
                                                                          <w:marRight w:val="0"/>
                                                                          <w:marTop w:val="0"/>
                                                                          <w:marBottom w:val="0"/>
                                                                          <w:divBdr>
                                                                            <w:top w:val="none" w:sz="0" w:space="0" w:color="auto"/>
                                                                            <w:left w:val="none" w:sz="0" w:space="0" w:color="auto"/>
                                                                            <w:bottom w:val="none" w:sz="0" w:space="0" w:color="auto"/>
                                                                            <w:right w:val="none" w:sz="0" w:space="0" w:color="auto"/>
                                                                          </w:divBdr>
                                                                          <w:divsChild>
                                                                            <w:div w:id="408700444">
                                                                              <w:marLeft w:val="0"/>
                                                                              <w:marRight w:val="0"/>
                                                                              <w:marTop w:val="0"/>
                                                                              <w:marBottom w:val="0"/>
                                                                              <w:divBdr>
                                                                                <w:top w:val="none" w:sz="0" w:space="0" w:color="auto"/>
                                                                                <w:left w:val="none" w:sz="0" w:space="0" w:color="auto"/>
                                                                                <w:bottom w:val="none" w:sz="0" w:space="0" w:color="auto"/>
                                                                                <w:right w:val="none" w:sz="0" w:space="0" w:color="auto"/>
                                                                              </w:divBdr>
                                                                            </w:div>
                                                                            <w:div w:id="810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10543</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Lähtevänoja</dc:creator>
  <cp:keywords/>
  <dc:description/>
  <cp:lastModifiedBy>Matti Lähtevänoja</cp:lastModifiedBy>
  <cp:revision>1</cp:revision>
  <dcterms:created xsi:type="dcterms:W3CDTF">2015-10-25T19:38:00Z</dcterms:created>
  <dcterms:modified xsi:type="dcterms:W3CDTF">2015-10-25T19:40:00Z</dcterms:modified>
</cp:coreProperties>
</file>