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CB" w:rsidRPr="00805CEF" w:rsidRDefault="00DE297B">
      <w:pPr>
        <w:rPr>
          <w:b/>
          <w:sz w:val="28"/>
        </w:rPr>
      </w:pPr>
      <w:r w:rsidRPr="00805CEF">
        <w:rPr>
          <w:b/>
          <w:sz w:val="28"/>
        </w:rPr>
        <w:t>K2017/7: Euroopan unionin yhteisvaluutta euro ja ra</w:t>
      </w:r>
      <w:r w:rsidR="00D03E61">
        <w:rPr>
          <w:b/>
          <w:sz w:val="28"/>
        </w:rPr>
        <w:t>hapolitiikka</w:t>
      </w:r>
    </w:p>
    <w:p w:rsidR="00DE297B" w:rsidRPr="00805CEF" w:rsidRDefault="00FA0620" w:rsidP="00DE297B">
      <w:pPr>
        <w:rPr>
          <w:b/>
          <w:sz w:val="24"/>
        </w:rPr>
      </w:pPr>
      <w:r w:rsidRPr="00805CEF">
        <w:rPr>
          <w:b/>
          <w:sz w:val="24"/>
        </w:rPr>
        <w:t>a)</w:t>
      </w:r>
      <w:r w:rsidR="00DE297B" w:rsidRPr="00805CEF">
        <w:rPr>
          <w:b/>
          <w:sz w:val="24"/>
        </w:rPr>
        <w:t xml:space="preserve"> Pohdi, millaisia ”poliittisia ja historiallisia syitä”</w:t>
      </w:r>
      <w:r w:rsidRPr="00805CEF">
        <w:rPr>
          <w:b/>
          <w:sz w:val="24"/>
        </w:rPr>
        <w:t xml:space="preserve"> </w:t>
      </w:r>
      <w:r w:rsidRPr="00805CEF">
        <w:rPr>
          <w:b/>
          <w:sz w:val="24"/>
        </w:rPr>
        <w:t>Suom</w:t>
      </w:r>
      <w:r w:rsidRPr="00805CEF">
        <w:rPr>
          <w:b/>
          <w:sz w:val="24"/>
        </w:rPr>
        <w:t>ella oli liittyä euroon</w:t>
      </w:r>
      <w:r w:rsidR="00DE297B" w:rsidRPr="00805CEF">
        <w:rPr>
          <w:b/>
          <w:sz w:val="24"/>
        </w:rPr>
        <w:t xml:space="preserve"> (keksi </w:t>
      </w:r>
      <w:r w:rsidRPr="00805CEF">
        <w:rPr>
          <w:b/>
          <w:sz w:val="24"/>
        </w:rPr>
        <w:t>3</w:t>
      </w:r>
      <w:r w:rsidR="00DE297B" w:rsidRPr="00805CEF">
        <w:rPr>
          <w:b/>
          <w:sz w:val="24"/>
        </w:rPr>
        <w:t xml:space="preserve"> tärkeintä syytä)</w:t>
      </w:r>
      <w:r w:rsidRPr="00805CEF">
        <w:rPr>
          <w:b/>
          <w:sz w:val="24"/>
        </w:rPr>
        <w:t>.</w:t>
      </w:r>
    </w:p>
    <w:p w:rsidR="00FA0620" w:rsidRPr="00FA0620" w:rsidRDefault="00FA0620" w:rsidP="00FA0620">
      <w:pPr>
        <w:pStyle w:val="Luettelokappale"/>
        <w:numPr>
          <w:ilvl w:val="0"/>
          <w:numId w:val="1"/>
        </w:numPr>
        <w:rPr>
          <w:sz w:val="24"/>
        </w:rPr>
      </w:pPr>
      <w:r w:rsidRPr="00FA0620">
        <w:rPr>
          <w:sz w:val="24"/>
        </w:rPr>
        <w:t xml:space="preserve"> </w:t>
      </w:r>
    </w:p>
    <w:p w:rsidR="00FA0620" w:rsidRDefault="00FA0620" w:rsidP="00FA0620">
      <w:pPr>
        <w:pStyle w:val="Luettelokappale"/>
        <w:numPr>
          <w:ilvl w:val="0"/>
          <w:numId w:val="1"/>
        </w:numPr>
        <w:rPr>
          <w:sz w:val="24"/>
        </w:rPr>
      </w:pPr>
      <w:r w:rsidRPr="00FA0620">
        <w:rPr>
          <w:sz w:val="24"/>
        </w:rPr>
        <w:t xml:space="preserve"> </w:t>
      </w:r>
    </w:p>
    <w:p w:rsidR="00FA0620" w:rsidRDefault="00FA0620" w:rsidP="00FA062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FA0620" w:rsidRDefault="00FA0620" w:rsidP="00DE297B">
      <w:pPr>
        <w:rPr>
          <w:sz w:val="24"/>
        </w:rPr>
      </w:pPr>
    </w:p>
    <w:p w:rsidR="00DE297B" w:rsidRPr="00805CEF" w:rsidRDefault="00FA0620" w:rsidP="00DE297B">
      <w:pPr>
        <w:rPr>
          <w:b/>
          <w:sz w:val="24"/>
        </w:rPr>
      </w:pPr>
      <w:r w:rsidRPr="00805CEF">
        <w:rPr>
          <w:b/>
          <w:sz w:val="24"/>
        </w:rPr>
        <w:t>b)</w:t>
      </w:r>
      <w:r w:rsidR="00DE297B" w:rsidRPr="00805CEF">
        <w:rPr>
          <w:b/>
          <w:sz w:val="24"/>
        </w:rPr>
        <w:t xml:space="preserve"> Vertaile videokatkelmassa (aineisto 7.1) ja teksteissä (aineistot 7.2</w:t>
      </w:r>
      <w:r w:rsidRPr="00805CEF">
        <w:rPr>
          <w:b/>
          <w:sz w:val="24"/>
        </w:rPr>
        <w:t xml:space="preserve"> </w:t>
      </w:r>
      <w:r w:rsidR="00DE297B" w:rsidRPr="00805CEF">
        <w:rPr>
          <w:b/>
          <w:sz w:val="24"/>
        </w:rPr>
        <w:t>ja 7.3) esiteltyjä käsityksiä euron taloudellisista hyödyistä ja haitoista</w:t>
      </w:r>
      <w:r w:rsidRPr="00805CEF">
        <w:rPr>
          <w:b/>
          <w:sz w:val="24"/>
        </w:rPr>
        <w:t xml:space="preserve"> </w:t>
      </w:r>
      <w:r w:rsidR="00DE297B" w:rsidRPr="00805CEF">
        <w:rPr>
          <w:b/>
          <w:sz w:val="24"/>
        </w:rPr>
        <w:t>Suomelle sekä tarkastele esitettyjen</w:t>
      </w:r>
      <w:r w:rsidRPr="00805CEF">
        <w:rPr>
          <w:b/>
          <w:sz w:val="24"/>
        </w:rPr>
        <w:t xml:space="preserve"> käsitysten perusteita.</w:t>
      </w:r>
    </w:p>
    <w:p w:rsidR="00805CEF" w:rsidRDefault="00805CEF" w:rsidP="00DE297B">
      <w:pPr>
        <w:rPr>
          <w:sz w:val="24"/>
        </w:rPr>
      </w:pPr>
      <w:r>
        <w:rPr>
          <w:sz w:val="24"/>
        </w:rPr>
        <w:t>Kerää taulukkoon aineistosta havaitsemiasi hyötyjä ja haittoja: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FA0620" w:rsidTr="00FA0620">
        <w:tc>
          <w:tcPr>
            <w:tcW w:w="5172" w:type="dxa"/>
          </w:tcPr>
          <w:p w:rsidR="00FA0620" w:rsidRDefault="00FA0620" w:rsidP="00DE297B">
            <w:pPr>
              <w:rPr>
                <w:sz w:val="24"/>
              </w:rPr>
            </w:pPr>
            <w:r>
              <w:rPr>
                <w:sz w:val="24"/>
              </w:rPr>
              <w:t>Euron hyödyt Suomelle:</w:t>
            </w:r>
          </w:p>
        </w:tc>
        <w:tc>
          <w:tcPr>
            <w:tcW w:w="5172" w:type="dxa"/>
          </w:tcPr>
          <w:p w:rsidR="00FA0620" w:rsidRDefault="00FA0620" w:rsidP="00DE297B">
            <w:pPr>
              <w:rPr>
                <w:sz w:val="24"/>
              </w:rPr>
            </w:pPr>
            <w:r>
              <w:rPr>
                <w:sz w:val="24"/>
              </w:rPr>
              <w:t>Euron haitat Suomelle:</w:t>
            </w:r>
          </w:p>
        </w:tc>
      </w:tr>
      <w:tr w:rsidR="00FA0620" w:rsidTr="00FA0620">
        <w:tc>
          <w:tcPr>
            <w:tcW w:w="5172" w:type="dxa"/>
          </w:tcPr>
          <w:p w:rsidR="00805CEF" w:rsidRPr="00805CEF" w:rsidRDefault="00805CEF" w:rsidP="00805CEF">
            <w:pPr>
              <w:pStyle w:val="Luettelokappale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72" w:type="dxa"/>
          </w:tcPr>
          <w:p w:rsidR="00FA0620" w:rsidRPr="00805CEF" w:rsidRDefault="00FA0620" w:rsidP="00805CEF">
            <w:pPr>
              <w:pStyle w:val="Luettelokappale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FA0620" w:rsidRDefault="00FA0620" w:rsidP="00DE297B">
      <w:pPr>
        <w:rPr>
          <w:sz w:val="24"/>
        </w:rPr>
      </w:pPr>
    </w:p>
    <w:p w:rsidR="00FA0620" w:rsidRDefault="00FA0620" w:rsidP="00FA0620">
      <w:pPr>
        <w:rPr>
          <w:sz w:val="24"/>
        </w:rPr>
      </w:pPr>
      <w:r>
        <w:rPr>
          <w:sz w:val="24"/>
        </w:rPr>
        <w:t xml:space="preserve">Mitä mieltä </w:t>
      </w:r>
      <w:r>
        <w:rPr>
          <w:sz w:val="24"/>
        </w:rPr>
        <w:t>Esko Aho</w:t>
      </w:r>
      <w:r>
        <w:rPr>
          <w:sz w:val="24"/>
        </w:rPr>
        <w:t xml:space="preserve"> on:</w:t>
      </w:r>
    </w:p>
    <w:p w:rsidR="00FA0620" w:rsidRPr="00FA0620" w:rsidRDefault="00FA0620" w:rsidP="00FA0620">
      <w:pPr>
        <w:rPr>
          <w:sz w:val="24"/>
        </w:rPr>
      </w:pPr>
      <w:r>
        <w:rPr>
          <w:sz w:val="24"/>
        </w:rPr>
        <w:t>Mitä mieltä Paavo Lipponen</w:t>
      </w:r>
      <w:r>
        <w:rPr>
          <w:sz w:val="24"/>
        </w:rPr>
        <w:t xml:space="preserve"> on:</w:t>
      </w:r>
    </w:p>
    <w:p w:rsidR="00FA0620" w:rsidRDefault="00FA0620" w:rsidP="00DE297B">
      <w:pPr>
        <w:rPr>
          <w:sz w:val="24"/>
        </w:rPr>
      </w:pPr>
      <w:r>
        <w:rPr>
          <w:sz w:val="24"/>
        </w:rPr>
        <w:t>Mitä mieltä Juhana Vartiainen on:</w:t>
      </w:r>
    </w:p>
    <w:p w:rsidR="00FA0620" w:rsidRDefault="00FA0620" w:rsidP="00DE297B">
      <w:pPr>
        <w:rPr>
          <w:sz w:val="24"/>
        </w:rPr>
      </w:pPr>
      <w:r>
        <w:rPr>
          <w:sz w:val="24"/>
        </w:rPr>
        <w:t xml:space="preserve">Mitä mieltä Paul </w:t>
      </w:r>
      <w:proofErr w:type="spellStart"/>
      <w:r>
        <w:rPr>
          <w:sz w:val="24"/>
        </w:rPr>
        <w:t>Krugman</w:t>
      </w:r>
      <w:proofErr w:type="spellEnd"/>
      <w:r>
        <w:rPr>
          <w:sz w:val="24"/>
        </w:rPr>
        <w:t xml:space="preserve"> on:</w:t>
      </w:r>
    </w:p>
    <w:p w:rsidR="00FA0620" w:rsidRPr="00FA0620" w:rsidRDefault="00FA0620" w:rsidP="00DE297B">
      <w:pPr>
        <w:rPr>
          <w:sz w:val="24"/>
        </w:rPr>
      </w:pPr>
    </w:p>
    <w:p w:rsidR="00DE297B" w:rsidRPr="00805CEF" w:rsidRDefault="00DE297B" w:rsidP="00DE297B">
      <w:pPr>
        <w:rPr>
          <w:b/>
          <w:sz w:val="24"/>
        </w:rPr>
      </w:pPr>
      <w:r w:rsidRPr="00805CEF">
        <w:rPr>
          <w:b/>
          <w:sz w:val="24"/>
        </w:rPr>
        <w:t>c. Erään tulkinnan mukaan euroalueen taloudellisessa kriisissä on</w:t>
      </w:r>
      <w:r w:rsidR="00FA0620" w:rsidRPr="00805CEF">
        <w:rPr>
          <w:b/>
          <w:sz w:val="24"/>
        </w:rPr>
        <w:t xml:space="preserve"> </w:t>
      </w:r>
      <w:r w:rsidRPr="00805CEF">
        <w:rPr>
          <w:b/>
          <w:sz w:val="24"/>
        </w:rPr>
        <w:t>pohjimmiltaan kyse siitä, että euromailla on yhteinen rahapolitiikka</w:t>
      </w:r>
      <w:r w:rsidR="00FA0620" w:rsidRPr="00805CEF">
        <w:rPr>
          <w:b/>
          <w:sz w:val="24"/>
        </w:rPr>
        <w:t xml:space="preserve"> </w:t>
      </w:r>
      <w:r w:rsidRPr="00805CEF">
        <w:rPr>
          <w:b/>
          <w:sz w:val="24"/>
        </w:rPr>
        <w:t>mutta ei yhteistä finanssipolitiikkaa. Arvioi per</w:t>
      </w:r>
      <w:r w:rsidR="00FA0620" w:rsidRPr="00805CEF">
        <w:rPr>
          <w:b/>
          <w:sz w:val="24"/>
        </w:rPr>
        <w:t>ustellen tätä käsitystä.</w:t>
      </w:r>
    </w:p>
    <w:p w:rsidR="00FA0620" w:rsidRDefault="00FA0620" w:rsidP="00FA0620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Mitä ovat</w:t>
      </w:r>
      <w:r w:rsidR="00805CEF">
        <w:rPr>
          <w:sz w:val="24"/>
        </w:rPr>
        <w:t xml:space="preserve"> (lyhyesti)</w:t>
      </w:r>
      <w:r>
        <w:rPr>
          <w:sz w:val="24"/>
        </w:rPr>
        <w:t>:</w:t>
      </w:r>
    </w:p>
    <w:p w:rsidR="00805CEF" w:rsidRDefault="00805CEF" w:rsidP="00805CEF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>Rahapolitiikka</w:t>
      </w:r>
      <w:r w:rsidR="00D03E61">
        <w:rPr>
          <w:sz w:val="24"/>
        </w:rPr>
        <w:t>:</w:t>
      </w:r>
    </w:p>
    <w:p w:rsidR="00805CEF" w:rsidRDefault="00805CEF" w:rsidP="00805CEF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>Finanssipolitiikka</w:t>
      </w:r>
      <w:r w:rsidR="00D03E61">
        <w:rPr>
          <w:sz w:val="24"/>
        </w:rPr>
        <w:t>:</w:t>
      </w:r>
      <w:bookmarkStart w:id="0" w:name="_GoBack"/>
      <w:bookmarkEnd w:id="0"/>
    </w:p>
    <w:p w:rsidR="00FA0620" w:rsidRDefault="00805CEF" w:rsidP="00805CEF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Millä perusteella voidaan väittää: ”</w:t>
      </w:r>
      <w:r w:rsidRPr="00805CEF">
        <w:rPr>
          <w:sz w:val="24"/>
        </w:rPr>
        <w:t>Kriisi johtuu siitä, että euromailla on yhteinen rahapolitiikka mutta ei yhteistä finanssipolitiikkaa</w:t>
      </w:r>
      <w:r>
        <w:rPr>
          <w:sz w:val="24"/>
        </w:rPr>
        <w:t>”. Omaa pohdintaa:</w:t>
      </w:r>
    </w:p>
    <w:p w:rsidR="00805CEF" w:rsidRDefault="00805CEF" w:rsidP="00805CEF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</w:t>
      </w:r>
    </w:p>
    <w:p w:rsidR="00805CEF" w:rsidRDefault="00805CEF" w:rsidP="00805CEF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</w:t>
      </w:r>
    </w:p>
    <w:p w:rsidR="00805CEF" w:rsidRPr="00805CEF" w:rsidRDefault="00805CEF" w:rsidP="00805CEF">
      <w:pPr>
        <w:pStyle w:val="Luettelokappale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 </w:t>
      </w:r>
    </w:p>
    <w:p w:rsidR="00DE297B" w:rsidRPr="00FA0620" w:rsidRDefault="00DE297B">
      <w:pPr>
        <w:rPr>
          <w:sz w:val="24"/>
        </w:rPr>
      </w:pPr>
    </w:p>
    <w:sectPr w:rsidR="00DE297B" w:rsidRPr="00FA0620" w:rsidSect="00FA062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391"/>
    <w:multiLevelType w:val="hybridMultilevel"/>
    <w:tmpl w:val="3D5AF050"/>
    <w:lvl w:ilvl="0" w:tplc="7438EE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373"/>
    <w:multiLevelType w:val="hybridMultilevel"/>
    <w:tmpl w:val="75E8A858"/>
    <w:lvl w:ilvl="0" w:tplc="7438EE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D6E3C"/>
    <w:multiLevelType w:val="hybridMultilevel"/>
    <w:tmpl w:val="9DB24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7B"/>
    <w:rsid w:val="00805CEF"/>
    <w:rsid w:val="008412CB"/>
    <w:rsid w:val="00D03E61"/>
    <w:rsid w:val="00DE297B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062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A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062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A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B763-5AD7-442A-8FCC-F474D735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4</cp:revision>
  <dcterms:created xsi:type="dcterms:W3CDTF">2020-09-03T15:01:00Z</dcterms:created>
  <dcterms:modified xsi:type="dcterms:W3CDTF">2020-09-03T15:40:00Z</dcterms:modified>
</cp:coreProperties>
</file>