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57DD4" w14:textId="77777777" w:rsidR="00007B5C" w:rsidRDefault="00007B5C">
      <w:bookmarkStart w:id="0" w:name="_GoBack"/>
      <w:bookmarkEnd w:id="0"/>
    </w:p>
    <w:p w14:paraId="12C7A269" w14:textId="27F08DB1" w:rsidR="00007B5C" w:rsidRDefault="008D523E" w:rsidP="008D523E">
      <w:pPr>
        <w:jc w:val="center"/>
        <w:rPr>
          <w:rFonts w:ascii="Arial Black" w:hAnsi="Arial Black"/>
          <w:sz w:val="44"/>
        </w:rPr>
      </w:pPr>
      <w:r>
        <w:rPr>
          <w:rFonts w:ascii="Arial Black" w:hAnsi="Arial Black"/>
          <w:sz w:val="44"/>
        </w:rPr>
        <w:t>BAKTEERIEN TUNNISTAMINEN</w:t>
      </w:r>
    </w:p>
    <w:p w14:paraId="3A335BC0" w14:textId="77777777" w:rsidR="00D078A3" w:rsidRDefault="00007B5C" w:rsidP="00007B5C">
      <w:pPr>
        <w:rPr>
          <w:rFonts w:ascii="Arial" w:hAnsi="Arial"/>
          <w:b/>
          <w:u w:val="single"/>
        </w:rPr>
      </w:pPr>
      <w:r w:rsidRPr="004330EE">
        <w:rPr>
          <w:rFonts w:ascii="Arial" w:hAnsi="Arial"/>
          <w:b/>
          <w:u w:val="single"/>
        </w:rPr>
        <w:t>TAUSTAA</w:t>
      </w:r>
    </w:p>
    <w:p w14:paraId="6ACDDEF9" w14:textId="788BA9DC" w:rsidR="005D23AD" w:rsidRDefault="005D23AD" w:rsidP="005D23AD">
      <w:pPr>
        <w:rPr>
          <w:rFonts w:ascii="Arial" w:hAnsi="Arial"/>
        </w:rPr>
      </w:pPr>
      <w:r w:rsidRPr="005D23AD">
        <w:rPr>
          <w:rFonts w:ascii="Arial" w:hAnsi="Arial"/>
        </w:rPr>
        <w:t xml:space="preserve">Työn tarkoituksena on perehtyä </w:t>
      </w:r>
      <w:r w:rsidR="008D523E">
        <w:rPr>
          <w:rFonts w:ascii="Arial" w:hAnsi="Arial"/>
        </w:rPr>
        <w:t xml:space="preserve">siihen, miten eri bakteerilajeja voidaan tunnistaa niiden biokemiallisten ominaisuuksien perusteella. </w:t>
      </w:r>
      <w:r w:rsidR="004716E7">
        <w:rPr>
          <w:rFonts w:ascii="Arial" w:hAnsi="Arial"/>
        </w:rPr>
        <w:t>Ennen työtä</w:t>
      </w:r>
      <w:r w:rsidRPr="005D23AD">
        <w:rPr>
          <w:rFonts w:ascii="Arial" w:hAnsi="Arial"/>
        </w:rPr>
        <w:t xml:space="preserve"> otetaan sopiva bakteerinäyte esimerkiksi iholta tai hengitysteistä. Bakteereja kasvatetaan yön yli ja maljoilta valitaan bakteeripesäkkeitä lähempään tarkasteluun.</w:t>
      </w:r>
    </w:p>
    <w:p w14:paraId="3E7EA3C1" w14:textId="06C31D67" w:rsidR="00C815E1" w:rsidRDefault="00C815E1" w:rsidP="00C815E1">
      <w:pPr>
        <w:rPr>
          <w:rFonts w:ascii="Arial" w:hAnsi="Arial"/>
        </w:rPr>
      </w:pPr>
      <w:r>
        <w:rPr>
          <w:rFonts w:ascii="Arial" w:hAnsi="Arial"/>
        </w:rPr>
        <w:t xml:space="preserve">Bakteerit voidaan jaotella niiden soluseinän rakenteen perusteella </w:t>
      </w:r>
      <w:proofErr w:type="spellStart"/>
      <w:r>
        <w:rPr>
          <w:rFonts w:ascii="Arial" w:hAnsi="Arial"/>
        </w:rPr>
        <w:t>gram-positiivisiin</w:t>
      </w:r>
      <w:proofErr w:type="spellEnd"/>
      <w:r>
        <w:rPr>
          <w:rFonts w:ascii="Arial" w:hAnsi="Arial"/>
        </w:rPr>
        <w:t xml:space="preserve"> ja </w:t>
      </w:r>
      <w:proofErr w:type="spellStart"/>
      <w:r>
        <w:rPr>
          <w:rFonts w:ascii="Arial" w:hAnsi="Arial"/>
        </w:rPr>
        <w:t>gram-negatiivisiin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Gram-positiivisten</w:t>
      </w:r>
      <w:proofErr w:type="spellEnd"/>
      <w:r>
        <w:rPr>
          <w:rFonts w:ascii="Arial" w:hAnsi="Arial"/>
        </w:rPr>
        <w:t xml:space="preserve"> bakteerien soluseinässä on monta päällekkäistä ke</w:t>
      </w:r>
      <w:r>
        <w:rPr>
          <w:rFonts w:ascii="Arial" w:hAnsi="Arial"/>
        </w:rPr>
        <w:t>r</w:t>
      </w:r>
      <w:r>
        <w:rPr>
          <w:rFonts w:ascii="Arial" w:hAnsi="Arial"/>
        </w:rPr>
        <w:t xml:space="preserve">rosta </w:t>
      </w:r>
      <w:proofErr w:type="spellStart"/>
      <w:r>
        <w:rPr>
          <w:rFonts w:ascii="Arial" w:hAnsi="Arial"/>
        </w:rPr>
        <w:t>peptidoglykaania</w:t>
      </w:r>
      <w:proofErr w:type="spellEnd"/>
      <w:r>
        <w:rPr>
          <w:rFonts w:ascii="Arial" w:hAnsi="Arial"/>
        </w:rPr>
        <w:t xml:space="preserve">. Sen sijaan </w:t>
      </w:r>
      <w:proofErr w:type="spellStart"/>
      <w:r>
        <w:rPr>
          <w:rFonts w:ascii="Arial" w:hAnsi="Arial"/>
        </w:rPr>
        <w:t>gram-negatiivisilla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peptidoglykaania</w:t>
      </w:r>
      <w:proofErr w:type="spellEnd"/>
      <w:r>
        <w:rPr>
          <w:rFonts w:ascii="Arial" w:hAnsi="Arial"/>
        </w:rPr>
        <w:t xml:space="preserve"> on vain yksi kerros, mutta sen ulkopuolella on vielä toinen solukalvo. Värjäyksessä </w:t>
      </w:r>
      <w:proofErr w:type="spellStart"/>
      <w:r>
        <w:rPr>
          <w:rFonts w:ascii="Arial" w:hAnsi="Arial"/>
        </w:rPr>
        <w:t>gram-positiiviset</w:t>
      </w:r>
      <w:proofErr w:type="spellEnd"/>
      <w:r>
        <w:rPr>
          <w:rFonts w:ascii="Arial" w:hAnsi="Arial"/>
        </w:rPr>
        <w:t xml:space="preserve"> värjäyt</w:t>
      </w:r>
      <w:r>
        <w:rPr>
          <w:rFonts w:ascii="Arial" w:hAnsi="Arial"/>
        </w:rPr>
        <w:t>y</w:t>
      </w:r>
      <w:r>
        <w:rPr>
          <w:rFonts w:ascii="Arial" w:hAnsi="Arial"/>
        </w:rPr>
        <w:t xml:space="preserve">vät violetiksi ja </w:t>
      </w:r>
      <w:proofErr w:type="spellStart"/>
      <w:r>
        <w:rPr>
          <w:rFonts w:ascii="Arial" w:hAnsi="Arial"/>
        </w:rPr>
        <w:t>gram-negatiiviset</w:t>
      </w:r>
      <w:proofErr w:type="spellEnd"/>
      <w:r>
        <w:rPr>
          <w:rFonts w:ascii="Arial" w:hAnsi="Arial"/>
        </w:rPr>
        <w:t xml:space="preserve"> vaaleanpunaisiksi.</w:t>
      </w:r>
    </w:p>
    <w:p w14:paraId="2C171C6F" w14:textId="28BB9BEF" w:rsidR="00D078A3" w:rsidRPr="00BF3B09" w:rsidRDefault="00A54A9D" w:rsidP="00007B5C">
      <w:pPr>
        <w:rPr>
          <w:rFonts w:ascii="Arial" w:hAnsi="Arial"/>
        </w:rPr>
      </w:pPr>
      <w:r>
        <w:rPr>
          <w:rFonts w:ascii="Arial" w:hAnsi="Arial"/>
        </w:rPr>
        <w:t>Lisäksi työssä bakteereja luokitellaan kolmen entsyymiaktiivisuuden perusteella.</w:t>
      </w:r>
      <w:r w:rsidR="00AB3308">
        <w:rPr>
          <w:rFonts w:ascii="Arial" w:hAnsi="Arial"/>
        </w:rPr>
        <w:t xml:space="preserve"> Jotkin mikrobit pystyvät hajottamaan tärkkelyksessä olevaa amylaasia, mikä voidaan todeta jodi</w:t>
      </w:r>
      <w:r w:rsidR="00AB3308">
        <w:rPr>
          <w:rFonts w:ascii="Arial" w:hAnsi="Arial"/>
        </w:rPr>
        <w:t>l</w:t>
      </w:r>
      <w:r w:rsidR="00AB3308">
        <w:rPr>
          <w:rFonts w:ascii="Arial" w:hAnsi="Arial"/>
        </w:rPr>
        <w:t xml:space="preserve">la, joka värjää tärkkelyksen violetiksi. </w:t>
      </w:r>
      <w:proofErr w:type="spellStart"/>
      <w:r w:rsidR="00AB3308">
        <w:rPr>
          <w:rFonts w:ascii="Arial" w:hAnsi="Arial"/>
        </w:rPr>
        <w:t>Katalaasiaktiivisuustyössä</w:t>
      </w:r>
      <w:proofErr w:type="spellEnd"/>
      <w:r w:rsidR="00AB3308">
        <w:rPr>
          <w:rFonts w:ascii="Arial" w:hAnsi="Arial"/>
        </w:rPr>
        <w:t xml:space="preserve"> tutkitaan, onko bakteerilla vetyperoksidin hajottamiseen tarvittavaa </w:t>
      </w:r>
      <w:proofErr w:type="spellStart"/>
      <w:r w:rsidR="00AB3308">
        <w:rPr>
          <w:rFonts w:ascii="Arial" w:hAnsi="Arial"/>
        </w:rPr>
        <w:t>katalaasia</w:t>
      </w:r>
      <w:proofErr w:type="spellEnd"/>
      <w:r w:rsidR="00AB3308">
        <w:rPr>
          <w:rFonts w:ascii="Arial" w:hAnsi="Arial"/>
        </w:rPr>
        <w:t xml:space="preserve">. </w:t>
      </w:r>
      <w:proofErr w:type="spellStart"/>
      <w:r w:rsidR="00AB3308">
        <w:rPr>
          <w:rFonts w:ascii="Arial" w:hAnsi="Arial"/>
        </w:rPr>
        <w:t>Oksidaasityössä</w:t>
      </w:r>
      <w:proofErr w:type="spellEnd"/>
      <w:r w:rsidR="00AB3308">
        <w:rPr>
          <w:rFonts w:ascii="Arial" w:hAnsi="Arial"/>
        </w:rPr>
        <w:t xml:space="preserve"> taas tutkitaa</w:t>
      </w:r>
      <w:r w:rsidR="00A9500E">
        <w:rPr>
          <w:rFonts w:ascii="Arial" w:hAnsi="Arial"/>
        </w:rPr>
        <w:t>n</w:t>
      </w:r>
      <w:r w:rsidR="00AB3308">
        <w:rPr>
          <w:rFonts w:ascii="Arial" w:hAnsi="Arial"/>
        </w:rPr>
        <w:t xml:space="preserve">, onko bakteereilla soluhengityksen elektroninsiirtoketjussa </w:t>
      </w:r>
      <w:proofErr w:type="spellStart"/>
      <w:r w:rsidR="00AB3308">
        <w:rPr>
          <w:rFonts w:ascii="Arial" w:hAnsi="Arial"/>
        </w:rPr>
        <w:t>sytokromi</w:t>
      </w:r>
      <w:proofErr w:type="spellEnd"/>
      <w:r w:rsidR="00AB3308">
        <w:rPr>
          <w:rFonts w:ascii="Arial" w:hAnsi="Arial"/>
        </w:rPr>
        <w:t xml:space="preserve"> c </w:t>
      </w:r>
      <w:proofErr w:type="gramStart"/>
      <w:r w:rsidR="00AB3308">
        <w:rPr>
          <w:rFonts w:ascii="Arial" w:hAnsi="Arial"/>
        </w:rPr>
        <w:t>–entsyymiä</w:t>
      </w:r>
      <w:proofErr w:type="gramEnd"/>
      <w:r w:rsidR="00AB3308">
        <w:rPr>
          <w:rFonts w:ascii="Arial" w:hAnsi="Arial"/>
        </w:rPr>
        <w:t>.</w:t>
      </w:r>
    </w:p>
    <w:p w14:paraId="46F90DC0" w14:textId="222492DD" w:rsidR="004330EE" w:rsidRPr="004330EE" w:rsidRDefault="00007B5C" w:rsidP="00007B5C">
      <w:pPr>
        <w:rPr>
          <w:rFonts w:ascii="Arial" w:hAnsi="Arial"/>
          <w:b/>
          <w:u w:val="single"/>
        </w:rPr>
      </w:pPr>
      <w:r w:rsidRPr="004330EE">
        <w:rPr>
          <w:rFonts w:ascii="Arial" w:hAnsi="Arial"/>
          <w:b/>
          <w:u w:val="single"/>
        </w:rPr>
        <w:t>POHDITTAVAKSI ENNEN TYÖTÄ</w:t>
      </w:r>
    </w:p>
    <w:p w14:paraId="249E7916" w14:textId="017F1591" w:rsidR="00724218" w:rsidRPr="008D523E" w:rsidRDefault="00E36237" w:rsidP="00E36237">
      <w:pPr>
        <w:pStyle w:val="Luettelokappale"/>
        <w:numPr>
          <w:ilvl w:val="0"/>
          <w:numId w:val="4"/>
        </w:numPr>
        <w:rPr>
          <w:rFonts w:ascii="Arial" w:hAnsi="Arial"/>
          <w:b/>
          <w:u w:val="single"/>
        </w:rPr>
      </w:pPr>
      <w:r>
        <w:rPr>
          <w:rFonts w:ascii="Arial" w:hAnsi="Arial"/>
        </w:rPr>
        <w:t>Millä tavoilla bakteereita voidaan luokitella?</w:t>
      </w:r>
    </w:p>
    <w:p w14:paraId="050AB15E" w14:textId="06431F2B" w:rsidR="008D523E" w:rsidRPr="00E36237" w:rsidRDefault="008D523E" w:rsidP="00E36237">
      <w:pPr>
        <w:pStyle w:val="Luettelokappale"/>
        <w:numPr>
          <w:ilvl w:val="0"/>
          <w:numId w:val="4"/>
        </w:numPr>
        <w:rPr>
          <w:rFonts w:ascii="Arial" w:hAnsi="Arial"/>
          <w:b/>
          <w:u w:val="single"/>
        </w:rPr>
      </w:pPr>
      <w:r>
        <w:rPr>
          <w:rFonts w:ascii="Arial" w:hAnsi="Arial"/>
        </w:rPr>
        <w:t>Missä järjestyksessä eri työt kannattaa tehdä?</w:t>
      </w:r>
    </w:p>
    <w:p w14:paraId="7B5ADE32" w14:textId="4C0092CF" w:rsidR="004716E7" w:rsidRPr="00BF3B09" w:rsidRDefault="004716E7" w:rsidP="004716E7">
      <w:pPr>
        <w:pStyle w:val="Luettelokappale"/>
        <w:numPr>
          <w:ilvl w:val="0"/>
          <w:numId w:val="4"/>
        </w:numPr>
        <w:rPr>
          <w:rFonts w:ascii="Arial" w:hAnsi="Arial"/>
          <w:b/>
          <w:u w:val="single"/>
        </w:rPr>
      </w:pPr>
      <w:r>
        <w:rPr>
          <w:rFonts w:ascii="Arial" w:hAnsi="Arial"/>
        </w:rPr>
        <w:t>Miksi bakteereita käsiteltäessä on kiinnitettävä huomiota aseptiseen (=puhtaaseen) työskentelyyn?</w:t>
      </w:r>
    </w:p>
    <w:p w14:paraId="313CF912" w14:textId="77777777" w:rsidR="004330EE" w:rsidRPr="004330EE" w:rsidRDefault="00007B5C" w:rsidP="00007B5C">
      <w:pPr>
        <w:rPr>
          <w:rFonts w:ascii="Arial" w:hAnsi="Arial"/>
          <w:b/>
          <w:u w:val="single"/>
        </w:rPr>
      </w:pPr>
      <w:r w:rsidRPr="004330EE">
        <w:rPr>
          <w:rFonts w:ascii="Arial" w:hAnsi="Arial"/>
          <w:b/>
          <w:u w:val="single"/>
        </w:rPr>
        <w:t>TARVIKKEET</w:t>
      </w:r>
    </w:p>
    <w:p w14:paraId="69914FB2" w14:textId="3D84E0AF" w:rsidR="00C609B1" w:rsidRDefault="00E4401A" w:rsidP="00E4401A">
      <w:pPr>
        <w:pStyle w:val="Luettelokappale"/>
        <w:numPr>
          <w:ilvl w:val="0"/>
          <w:numId w:val="9"/>
        </w:numPr>
        <w:rPr>
          <w:rFonts w:ascii="Arial" w:hAnsi="Arial"/>
        </w:rPr>
      </w:pPr>
      <w:proofErr w:type="spellStart"/>
      <w:r>
        <w:rPr>
          <w:rFonts w:ascii="Arial" w:hAnsi="Arial"/>
        </w:rPr>
        <w:t>Gram-värjäyssarja</w:t>
      </w:r>
      <w:proofErr w:type="spellEnd"/>
      <w:r>
        <w:rPr>
          <w:rFonts w:ascii="Arial" w:hAnsi="Arial"/>
        </w:rPr>
        <w:t xml:space="preserve"> ja työohjeet: </w:t>
      </w:r>
      <w:hyperlink r:id="rId8" w:history="1">
        <w:r w:rsidR="00C815E1" w:rsidRPr="002A1E58">
          <w:rPr>
            <w:rStyle w:val="Hyperlinkki"/>
            <w:rFonts w:ascii="Arial" w:hAnsi="Arial"/>
          </w:rPr>
          <w:t>http://blogs.helsinki.fi/biopop-keskus/files/2015/09/gram_varjays_biopop.pdf</w:t>
        </w:r>
      </w:hyperlink>
    </w:p>
    <w:p w14:paraId="65ECD1B0" w14:textId="252511F5" w:rsidR="00E4401A" w:rsidRDefault="00E4401A" w:rsidP="00E4401A">
      <w:pPr>
        <w:pStyle w:val="Luettelokappale"/>
        <w:numPr>
          <w:ilvl w:val="0"/>
          <w:numId w:val="9"/>
        </w:numPr>
        <w:rPr>
          <w:rFonts w:ascii="Arial" w:hAnsi="Arial"/>
        </w:rPr>
      </w:pPr>
      <w:proofErr w:type="spellStart"/>
      <w:r>
        <w:rPr>
          <w:rFonts w:ascii="Arial" w:hAnsi="Arial"/>
        </w:rPr>
        <w:t>Katalaasi</w:t>
      </w:r>
      <w:r w:rsidR="00C815E1">
        <w:rPr>
          <w:rFonts w:ascii="Arial" w:hAnsi="Arial"/>
        </w:rPr>
        <w:t>työn</w:t>
      </w:r>
      <w:proofErr w:type="spellEnd"/>
      <w:r w:rsidR="00C815E1">
        <w:rPr>
          <w:rFonts w:ascii="Arial" w:hAnsi="Arial"/>
        </w:rPr>
        <w:t xml:space="preserve"> välineet ja työohjeet: </w:t>
      </w:r>
      <w:hyperlink r:id="rId9" w:history="1">
        <w:r w:rsidR="00C815E1" w:rsidRPr="002A1E58">
          <w:rPr>
            <w:rStyle w:val="Hyperlinkki"/>
            <w:rFonts w:ascii="Arial" w:hAnsi="Arial"/>
          </w:rPr>
          <w:t>http://blogs.helsinki.fi/biopop-keskus/files/2015/10/katalaasi_biopop.pdf</w:t>
        </w:r>
      </w:hyperlink>
    </w:p>
    <w:p w14:paraId="5ECE2E3C" w14:textId="2AF8EC35" w:rsidR="00C815E1" w:rsidRDefault="00C815E1" w:rsidP="00E4401A">
      <w:pPr>
        <w:pStyle w:val="Luettelokappale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 xml:space="preserve">Amylaasityön välineet ja työohjeet: </w:t>
      </w:r>
      <w:hyperlink r:id="rId10" w:history="1">
        <w:r w:rsidRPr="002A1E58">
          <w:rPr>
            <w:rStyle w:val="Hyperlinkki"/>
            <w:rFonts w:ascii="Arial" w:hAnsi="Arial"/>
          </w:rPr>
          <w:t>http://blogs.helsinki.fi/biopop-keskus/files/2015/11/Amylaasi.pdf</w:t>
        </w:r>
      </w:hyperlink>
    </w:p>
    <w:p w14:paraId="44314F34" w14:textId="6D043D93" w:rsidR="00746BE5" w:rsidRPr="00746BE5" w:rsidRDefault="00C815E1" w:rsidP="00746BE5">
      <w:pPr>
        <w:pStyle w:val="Luettelokappale"/>
        <w:numPr>
          <w:ilvl w:val="0"/>
          <w:numId w:val="9"/>
        </w:numPr>
        <w:rPr>
          <w:rFonts w:ascii="Arial" w:hAnsi="Arial"/>
        </w:rPr>
      </w:pPr>
      <w:proofErr w:type="spellStart"/>
      <w:r>
        <w:rPr>
          <w:rFonts w:ascii="Arial" w:hAnsi="Arial"/>
        </w:rPr>
        <w:t>Oksidaasityön</w:t>
      </w:r>
      <w:proofErr w:type="spellEnd"/>
      <w:r>
        <w:rPr>
          <w:rFonts w:ascii="Arial" w:hAnsi="Arial"/>
        </w:rPr>
        <w:t xml:space="preserve"> välineet ja työohjeet: </w:t>
      </w:r>
      <w:r w:rsidR="00746BE5" w:rsidRPr="00746BE5">
        <w:rPr>
          <w:rFonts w:ascii="Arial" w:hAnsi="Arial"/>
        </w:rPr>
        <w:t>http://blogs.helsinki.fi/biopop-keskus/files/2016/05/oksidaasi_biopop.pdf</w:t>
      </w:r>
    </w:p>
    <w:p w14:paraId="2A8A8A51" w14:textId="4B112004" w:rsidR="00C815E1" w:rsidRPr="00E4401A" w:rsidRDefault="00C815E1" w:rsidP="00E4401A">
      <w:pPr>
        <w:pStyle w:val="Luettelokappale"/>
        <w:numPr>
          <w:ilvl w:val="0"/>
          <w:numId w:val="9"/>
        </w:numPr>
        <w:rPr>
          <w:rFonts w:ascii="Arial" w:hAnsi="Arial"/>
        </w:rPr>
      </w:pPr>
      <w:proofErr w:type="gramStart"/>
      <w:r>
        <w:rPr>
          <w:rFonts w:ascii="Arial" w:hAnsi="Arial"/>
        </w:rPr>
        <w:t>Bakteerimaljoja ja niille viljeltyjä bakteereja</w:t>
      </w:r>
      <w:proofErr w:type="gramEnd"/>
    </w:p>
    <w:p w14:paraId="06AB5694" w14:textId="071CD527" w:rsidR="00007B5C" w:rsidRDefault="00007B5C" w:rsidP="00585317">
      <w:pPr>
        <w:rPr>
          <w:rFonts w:ascii="Arial" w:hAnsi="Arial"/>
          <w:b/>
          <w:u w:val="single"/>
        </w:rPr>
      </w:pPr>
      <w:r w:rsidRPr="004330EE">
        <w:rPr>
          <w:rFonts w:ascii="Arial" w:hAnsi="Arial"/>
          <w:b/>
          <w:u w:val="single"/>
        </w:rPr>
        <w:t>TYÖ</w:t>
      </w:r>
      <w:r w:rsidR="00833CF0">
        <w:rPr>
          <w:rFonts w:ascii="Arial" w:hAnsi="Arial"/>
          <w:b/>
          <w:u w:val="single"/>
        </w:rPr>
        <w:t>TURVALLISUUS</w:t>
      </w:r>
    </w:p>
    <w:p w14:paraId="59B1381E" w14:textId="464F3AB4" w:rsidR="00195C10" w:rsidRDefault="00833CF0" w:rsidP="00833CF0">
      <w:pPr>
        <w:rPr>
          <w:rFonts w:ascii="Arial" w:hAnsi="Arial"/>
        </w:rPr>
      </w:pPr>
      <w:r>
        <w:rPr>
          <w:rFonts w:ascii="Arial" w:hAnsi="Arial"/>
        </w:rPr>
        <w:t>Työssä käsitellään mikrobeja, joten työtakkia</w:t>
      </w:r>
      <w:r w:rsidR="00917008">
        <w:rPr>
          <w:rFonts w:ascii="Arial" w:hAnsi="Arial"/>
        </w:rPr>
        <w:t>, suojalaseja</w:t>
      </w:r>
      <w:r>
        <w:rPr>
          <w:rFonts w:ascii="Arial" w:hAnsi="Arial"/>
        </w:rPr>
        <w:t xml:space="preserve"> ja suojahanskoja on käytettävä koko työn ajan. Juominen ja syöminen </w:t>
      </w:r>
      <w:proofErr w:type="gramStart"/>
      <w:r>
        <w:rPr>
          <w:rFonts w:ascii="Arial" w:hAnsi="Arial"/>
        </w:rPr>
        <w:t>ei</w:t>
      </w:r>
      <w:proofErr w:type="gramEnd"/>
      <w:r>
        <w:rPr>
          <w:rFonts w:ascii="Arial" w:hAnsi="Arial"/>
        </w:rPr>
        <w:t xml:space="preserve"> ole sallittua laboratoriossa! Muista pestä kätesi, kun poistut laboratoriosta.</w:t>
      </w:r>
      <w:r w:rsidR="00BF3B09">
        <w:rPr>
          <w:rFonts w:ascii="Arial" w:hAnsi="Arial"/>
        </w:rPr>
        <w:t xml:space="preserve"> </w:t>
      </w:r>
      <w:r>
        <w:rPr>
          <w:rFonts w:ascii="Arial" w:hAnsi="Arial"/>
        </w:rPr>
        <w:t xml:space="preserve">Mikrobit voidaan hävittää </w:t>
      </w:r>
      <w:proofErr w:type="spellStart"/>
      <w:r>
        <w:rPr>
          <w:rFonts w:ascii="Arial" w:hAnsi="Arial"/>
        </w:rPr>
        <w:t>autoklavoimalla</w:t>
      </w:r>
      <w:proofErr w:type="spellEnd"/>
      <w:r>
        <w:rPr>
          <w:rFonts w:ascii="Arial" w:hAnsi="Arial"/>
        </w:rPr>
        <w:t xml:space="preserve"> tai viemällä ne tapp</w:t>
      </w:r>
      <w:r>
        <w:rPr>
          <w:rFonts w:ascii="Arial" w:hAnsi="Arial"/>
        </w:rPr>
        <w:t>o</w:t>
      </w:r>
      <w:r>
        <w:rPr>
          <w:rFonts w:ascii="Arial" w:hAnsi="Arial"/>
        </w:rPr>
        <w:t>liuokseen. Kaikki mikrobeja sisältävä jäte kerätään erikseen talteen ja tapetaan ennen h</w:t>
      </w:r>
      <w:r>
        <w:rPr>
          <w:rFonts w:ascii="Arial" w:hAnsi="Arial"/>
        </w:rPr>
        <w:t>ä</w:t>
      </w:r>
      <w:r>
        <w:rPr>
          <w:rFonts w:ascii="Arial" w:hAnsi="Arial"/>
        </w:rPr>
        <w:lastRenderedPageBreak/>
        <w:t>vittämistä.</w:t>
      </w:r>
      <w:r w:rsidR="00BF3B09">
        <w:rPr>
          <w:rFonts w:ascii="Arial" w:hAnsi="Arial"/>
        </w:rPr>
        <w:t xml:space="preserve"> </w:t>
      </w:r>
      <w:r>
        <w:rPr>
          <w:rFonts w:ascii="Arial" w:hAnsi="Arial"/>
        </w:rPr>
        <w:t>Työskentele varovaisesti kaasuliekin kanssa! Sammuta liekki aina, kun et tarvi</w:t>
      </w:r>
      <w:r>
        <w:rPr>
          <w:rFonts w:ascii="Arial" w:hAnsi="Arial"/>
        </w:rPr>
        <w:t>t</w:t>
      </w:r>
      <w:r>
        <w:rPr>
          <w:rFonts w:ascii="Arial" w:hAnsi="Arial"/>
        </w:rPr>
        <w:t>se sitä.</w:t>
      </w:r>
    </w:p>
    <w:p w14:paraId="4FD78BB9" w14:textId="7EC2B11C" w:rsidR="00833CF0" w:rsidRDefault="00833CF0" w:rsidP="00833CF0">
      <w:pPr>
        <w:rPr>
          <w:rFonts w:ascii="Arial" w:hAnsi="Arial"/>
          <w:b/>
          <w:u w:val="single"/>
        </w:rPr>
      </w:pPr>
      <w:r w:rsidRPr="004330EE">
        <w:rPr>
          <w:rFonts w:ascii="Arial" w:hAnsi="Arial"/>
          <w:b/>
          <w:u w:val="single"/>
        </w:rPr>
        <w:t>TYÖOHJE</w:t>
      </w:r>
    </w:p>
    <w:p w14:paraId="25F55556" w14:textId="2E8D8D4C" w:rsidR="00833CF0" w:rsidRDefault="00E373D8" w:rsidP="00585317">
      <w:pPr>
        <w:rPr>
          <w:rFonts w:ascii="Arial" w:hAnsi="Arial"/>
        </w:rPr>
      </w:pPr>
      <w:r>
        <w:rPr>
          <w:rFonts w:ascii="Arial" w:hAnsi="Arial"/>
        </w:rPr>
        <w:t xml:space="preserve">Tehtävänäsi on tunnistaa työssä käytettävät bakteerit </w:t>
      </w:r>
      <w:proofErr w:type="spellStart"/>
      <w:r>
        <w:rPr>
          <w:rFonts w:ascii="Arial" w:hAnsi="Arial"/>
        </w:rPr>
        <w:t>gram-värjäyksen</w:t>
      </w:r>
      <w:proofErr w:type="spellEnd"/>
      <w:r>
        <w:rPr>
          <w:rFonts w:ascii="Arial" w:hAnsi="Arial"/>
        </w:rPr>
        <w:t xml:space="preserve"> sekä amylaasi-, </w:t>
      </w:r>
      <w:proofErr w:type="spellStart"/>
      <w:r>
        <w:rPr>
          <w:rFonts w:ascii="Arial" w:hAnsi="Arial"/>
        </w:rPr>
        <w:t>katalaasi-</w:t>
      </w:r>
      <w:proofErr w:type="spellEnd"/>
      <w:r>
        <w:rPr>
          <w:rFonts w:ascii="Arial" w:hAnsi="Arial"/>
        </w:rPr>
        <w:t xml:space="preserve"> ja </w:t>
      </w:r>
      <w:proofErr w:type="spellStart"/>
      <w:r>
        <w:rPr>
          <w:rFonts w:ascii="Arial" w:hAnsi="Arial"/>
        </w:rPr>
        <w:t>oksidaasiaktiivisuuden</w:t>
      </w:r>
      <w:proofErr w:type="spellEnd"/>
      <w:r>
        <w:rPr>
          <w:rFonts w:ascii="Arial" w:hAnsi="Arial"/>
        </w:rPr>
        <w:t xml:space="preserve"> perusteella. Kustakin näistä työstä löydät erillisen ty</w:t>
      </w:r>
      <w:r>
        <w:rPr>
          <w:rFonts w:ascii="Arial" w:hAnsi="Arial"/>
        </w:rPr>
        <w:t>ö</w:t>
      </w:r>
      <w:r>
        <w:rPr>
          <w:rFonts w:ascii="Arial" w:hAnsi="Arial"/>
        </w:rPr>
        <w:t>ohjeen työpisteellä. Voit tehdä kokeet haluamassasi järjestyksessä. Tee kuitenkin am</w:t>
      </w:r>
      <w:r>
        <w:rPr>
          <w:rFonts w:ascii="Arial" w:hAnsi="Arial"/>
        </w:rPr>
        <w:t>y</w:t>
      </w:r>
      <w:r>
        <w:rPr>
          <w:rFonts w:ascii="Arial" w:hAnsi="Arial"/>
        </w:rPr>
        <w:t>laasiaktiivisuuskoe viimeiseksi, sillä sen jälkeen et voi enää käyttää maljalla olevia mikr</w:t>
      </w:r>
      <w:r>
        <w:rPr>
          <w:rFonts w:ascii="Arial" w:hAnsi="Arial"/>
        </w:rPr>
        <w:t>o</w:t>
      </w:r>
      <w:r>
        <w:rPr>
          <w:rFonts w:ascii="Arial" w:hAnsi="Arial"/>
        </w:rPr>
        <w:t>beja.</w:t>
      </w:r>
    </w:p>
    <w:p w14:paraId="3486B2FE" w14:textId="48F29C98" w:rsidR="00E373D8" w:rsidRDefault="00E373D8" w:rsidP="00585317">
      <w:pPr>
        <w:rPr>
          <w:rFonts w:ascii="Arial" w:hAnsi="Arial"/>
        </w:rPr>
      </w:pPr>
      <w:r>
        <w:rPr>
          <w:rFonts w:ascii="Arial" w:hAnsi="Arial"/>
        </w:rPr>
        <w:t>Työssä käytettävät mikrobit on valittu taulukossa olevista yhdeksästä mikrobikannasta: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006"/>
        <w:gridCol w:w="1710"/>
        <w:gridCol w:w="2009"/>
        <w:gridCol w:w="632"/>
        <w:gridCol w:w="934"/>
        <w:gridCol w:w="930"/>
        <w:gridCol w:w="978"/>
      </w:tblGrid>
      <w:tr w:rsidR="00B0388B" w:rsidRPr="00E373D8" w14:paraId="5CDDBEE2" w14:textId="77777777" w:rsidTr="00746BE5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6F85143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Bakteerin nimi</w:t>
            </w:r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5F668788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Kanta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6A53BB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Pesäkkeen u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l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konäkö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391B1948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Muoto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5FA5ABC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Gram</w:t>
            </w:r>
            <w:proofErr w:type="spellEnd"/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71BCF711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Am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y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laasi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F4354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Kat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laasi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6ECF8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Oks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daasi</w:t>
            </w:r>
            <w:proofErr w:type="spellEnd"/>
          </w:p>
        </w:tc>
      </w:tr>
      <w:tr w:rsidR="00B0388B" w:rsidRPr="00E373D8" w14:paraId="23DAC5B9" w14:textId="77777777" w:rsidTr="00746BE5">
        <w:trPr>
          <w:trHeight w:val="320"/>
        </w:trPr>
        <w:tc>
          <w:tcPr>
            <w:tcW w:w="0" w:type="auto"/>
            <w:shd w:val="clear" w:color="auto" w:fill="auto"/>
            <w:vAlign w:val="bottom"/>
            <w:hideMark/>
          </w:tcPr>
          <w:p w14:paraId="41F0C74F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Bacillus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subt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lis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4D1AE80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ATCC 4944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45506F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Iso, harmaht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va, rosoinen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2A2B62A8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Iso sauva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5D748093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5975746C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03817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49090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</w:tr>
      <w:tr w:rsidR="00B0388B" w:rsidRPr="00E373D8" w14:paraId="2E7901BD" w14:textId="77777777" w:rsidTr="00746BE5">
        <w:trPr>
          <w:trHeight w:val="320"/>
        </w:trPr>
        <w:tc>
          <w:tcPr>
            <w:tcW w:w="0" w:type="auto"/>
            <w:shd w:val="clear" w:color="auto" w:fill="auto"/>
            <w:vAlign w:val="bottom"/>
            <w:hideMark/>
          </w:tcPr>
          <w:p w14:paraId="1AE002C8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Bacillus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m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e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gaterium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1ED76B74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Vanha kokoe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l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ma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420ED7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Iso, harmaht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va, rosoinen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064035CF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Iso sauva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685D08A9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542219A7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F08D7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2EC87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</w:tr>
      <w:tr w:rsidR="00B0388B" w:rsidRPr="00E373D8" w14:paraId="72ABAF19" w14:textId="77777777" w:rsidTr="00746BE5">
        <w:trPr>
          <w:trHeight w:val="320"/>
        </w:trPr>
        <w:tc>
          <w:tcPr>
            <w:tcW w:w="0" w:type="auto"/>
            <w:shd w:val="clear" w:color="auto" w:fill="auto"/>
            <w:vAlign w:val="bottom"/>
            <w:hideMark/>
          </w:tcPr>
          <w:p w14:paraId="73446B86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Bacillus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cer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e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us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22DDF8E8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ATCC 10987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A28E42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Iso, harmaht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va, rosoinen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4F3859BC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Iso sauva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3FD76062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44995655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1E6B3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C4979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</w:tr>
      <w:tr w:rsidR="00B0388B" w:rsidRPr="00E373D8" w14:paraId="022188D0" w14:textId="77777777" w:rsidTr="00746BE5">
        <w:trPr>
          <w:trHeight w:val="320"/>
        </w:trPr>
        <w:tc>
          <w:tcPr>
            <w:tcW w:w="0" w:type="auto"/>
            <w:shd w:val="clear" w:color="auto" w:fill="auto"/>
            <w:vAlign w:val="bottom"/>
            <w:hideMark/>
          </w:tcPr>
          <w:p w14:paraId="3F6953EF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Escherichia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coli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46C5C96C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ATCC 11303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CD06A8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Iso, harmaa, kiiltävä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50852D60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Lyhyt, pieni sauva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202AAD9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205355E6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327A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610DB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</w:tr>
      <w:tr w:rsidR="00B0388B" w:rsidRPr="00E373D8" w14:paraId="56364DBD" w14:textId="77777777" w:rsidTr="00746BE5">
        <w:trPr>
          <w:trHeight w:val="640"/>
        </w:trPr>
        <w:tc>
          <w:tcPr>
            <w:tcW w:w="0" w:type="auto"/>
            <w:shd w:val="clear" w:color="auto" w:fill="auto"/>
            <w:vAlign w:val="bottom"/>
            <w:hideMark/>
          </w:tcPr>
          <w:p w14:paraId="5B8A5293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Micrococcus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luteus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648EC864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DSM 20030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AA7FE4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Pieni, kirkkaa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n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keltainen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2BF92652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Kokki, kuutiomu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o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dostelmat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103FDF20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7D5F7F1A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BF64A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459D0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</w:tr>
      <w:tr w:rsidR="00B0388B" w:rsidRPr="00E373D8" w14:paraId="7EE8A49F" w14:textId="77777777" w:rsidTr="00746BE5">
        <w:trPr>
          <w:trHeight w:val="960"/>
        </w:trPr>
        <w:tc>
          <w:tcPr>
            <w:tcW w:w="0" w:type="auto"/>
            <w:shd w:val="clear" w:color="auto" w:fill="auto"/>
            <w:vAlign w:val="bottom"/>
            <w:hideMark/>
          </w:tcPr>
          <w:p w14:paraId="7C5128F1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Pseud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o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monas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aer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u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ginosa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509CAB39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ATCC 10145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618559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Vihreänharmaa / sinivihreä, pigmentti li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u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kenee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2945606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Sauva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65911F2B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0B65B234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238D9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BD35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</w:tr>
      <w:tr w:rsidR="00B0388B" w:rsidRPr="00E373D8" w14:paraId="3B7F0EA0" w14:textId="77777777" w:rsidTr="00746BE5">
        <w:trPr>
          <w:trHeight w:val="640"/>
        </w:trPr>
        <w:tc>
          <w:tcPr>
            <w:tcW w:w="0" w:type="auto"/>
            <w:shd w:val="clear" w:color="auto" w:fill="auto"/>
            <w:vAlign w:val="bottom"/>
            <w:hideMark/>
          </w:tcPr>
          <w:p w14:paraId="3E00620C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Pseud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o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monas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flu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o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rescens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2FBE2A9F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ATCC 13525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75DB72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Iso, kellanha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r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maa, kiiltävä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1D707B69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Sauva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7F3B1A32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1968F311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1933D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A709C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</w:tr>
      <w:tr w:rsidR="00B0388B" w:rsidRPr="00E373D8" w14:paraId="536981BC" w14:textId="77777777" w:rsidTr="00746BE5">
        <w:trPr>
          <w:trHeight w:val="640"/>
        </w:trPr>
        <w:tc>
          <w:tcPr>
            <w:tcW w:w="0" w:type="auto"/>
            <w:shd w:val="clear" w:color="auto" w:fill="auto"/>
            <w:vAlign w:val="bottom"/>
            <w:hideMark/>
          </w:tcPr>
          <w:p w14:paraId="1460F701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Staphyloco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c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cus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aureus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66F0A3E6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DSM 20231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CC93C9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Pieni, kellert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ä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vä, tasaisesti pyöreä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1B4E48B5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Kokki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2548148F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59496C64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02C3D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E2049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</w:tr>
      <w:tr w:rsidR="00B0388B" w:rsidRPr="00E373D8" w14:paraId="1EEFFDBA" w14:textId="77777777" w:rsidTr="00746BE5">
        <w:trPr>
          <w:trHeight w:val="320"/>
        </w:trPr>
        <w:tc>
          <w:tcPr>
            <w:tcW w:w="0" w:type="auto"/>
            <w:shd w:val="clear" w:color="auto" w:fill="auto"/>
            <w:vAlign w:val="bottom"/>
            <w:hideMark/>
          </w:tcPr>
          <w:p w14:paraId="11A2F4D2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Streptoco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c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cus</w:t>
            </w:r>
            <w:proofErr w:type="spellEnd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proofErr w:type="spellStart"/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mutans</w:t>
            </w:r>
            <w:proofErr w:type="spellEnd"/>
          </w:p>
        </w:tc>
        <w:tc>
          <w:tcPr>
            <w:tcW w:w="1006" w:type="dxa"/>
            <w:shd w:val="clear" w:color="auto" w:fill="auto"/>
            <w:vAlign w:val="bottom"/>
            <w:hideMark/>
          </w:tcPr>
          <w:p w14:paraId="3396E8D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UAB90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70588D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Pieni, pyöreä, sileä</w:t>
            </w:r>
          </w:p>
        </w:tc>
        <w:tc>
          <w:tcPr>
            <w:tcW w:w="2009" w:type="dxa"/>
            <w:shd w:val="clear" w:color="auto" w:fill="auto"/>
            <w:vAlign w:val="bottom"/>
            <w:hideMark/>
          </w:tcPr>
          <w:p w14:paraId="5401F323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Kokki, usein ke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t</w:t>
            </w: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juissa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14:paraId="69D95E5A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934" w:type="dxa"/>
            <w:shd w:val="clear" w:color="auto" w:fill="auto"/>
            <w:vAlign w:val="bottom"/>
            <w:hideMark/>
          </w:tcPr>
          <w:p w14:paraId="53059E53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7CB1E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80620" w14:textId="77777777" w:rsidR="00E373D8" w:rsidRPr="00E373D8" w:rsidRDefault="00E373D8" w:rsidP="00E373D8">
            <w:pPr>
              <w:spacing w:after="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373D8">
              <w:rPr>
                <w:rFonts w:ascii="Calibri" w:eastAsia="Times New Roman" w:hAnsi="Calibri" w:cs="Times New Roman"/>
                <w:color w:val="000000"/>
                <w:lang w:eastAsia="fi-FI"/>
              </w:rPr>
              <w:t>-</w:t>
            </w:r>
          </w:p>
        </w:tc>
      </w:tr>
    </w:tbl>
    <w:p w14:paraId="5F1DB11D" w14:textId="77777777" w:rsidR="00295D5E" w:rsidRDefault="00295D5E" w:rsidP="00585317">
      <w:pPr>
        <w:rPr>
          <w:rFonts w:ascii="Arial" w:hAnsi="Arial"/>
        </w:rPr>
      </w:pPr>
    </w:p>
    <w:p w14:paraId="6A4A5304" w14:textId="014CC4FF" w:rsidR="00007B5C" w:rsidRPr="004330EE" w:rsidRDefault="00007B5C" w:rsidP="00007B5C">
      <w:pPr>
        <w:rPr>
          <w:rFonts w:ascii="Arial" w:hAnsi="Arial"/>
          <w:b/>
          <w:u w:val="single"/>
        </w:rPr>
      </w:pPr>
      <w:r w:rsidRPr="004330EE">
        <w:rPr>
          <w:rFonts w:ascii="Arial" w:hAnsi="Arial"/>
          <w:b/>
          <w:u w:val="single"/>
        </w:rPr>
        <w:t>POHDITTAVAKSI TYÖN JÄLKEEN</w:t>
      </w:r>
    </w:p>
    <w:p w14:paraId="7DAA8F25" w14:textId="341DA8E7" w:rsidR="00E60F2F" w:rsidRDefault="00E60F2F" w:rsidP="00E60F2F">
      <w:pPr>
        <w:pStyle w:val="Luettelokappale"/>
        <w:numPr>
          <w:ilvl w:val="0"/>
          <w:numId w:val="7"/>
        </w:numPr>
        <w:rPr>
          <w:rFonts w:ascii="Arial" w:hAnsi="Arial"/>
        </w:rPr>
      </w:pPr>
      <w:r w:rsidRPr="00E60F2F">
        <w:rPr>
          <w:rFonts w:ascii="Arial" w:hAnsi="Arial"/>
        </w:rPr>
        <w:t xml:space="preserve">Voiko </w:t>
      </w:r>
      <w:proofErr w:type="spellStart"/>
      <w:r w:rsidRPr="00E60F2F">
        <w:rPr>
          <w:rFonts w:ascii="Arial" w:hAnsi="Arial"/>
        </w:rPr>
        <w:t>Gram-värjäyksen</w:t>
      </w:r>
      <w:proofErr w:type="spellEnd"/>
      <w:r w:rsidRPr="00E60F2F">
        <w:rPr>
          <w:rFonts w:ascii="Arial" w:hAnsi="Arial"/>
        </w:rPr>
        <w:t xml:space="preserve"> jälkeen päätellä bakteerien todellisen koon</w:t>
      </w:r>
      <w:r>
        <w:rPr>
          <w:rFonts w:ascii="Arial" w:hAnsi="Arial"/>
        </w:rPr>
        <w:t xml:space="preserve"> tai</w:t>
      </w:r>
      <w:r w:rsidRPr="00E60F2F">
        <w:rPr>
          <w:rFonts w:ascii="Arial" w:hAnsi="Arial"/>
        </w:rPr>
        <w:t xml:space="preserve"> muodon?</w:t>
      </w:r>
    </w:p>
    <w:p w14:paraId="70E5666E" w14:textId="2B9772DD" w:rsidR="00E60F2F" w:rsidRDefault="00E60F2F" w:rsidP="00E60F2F">
      <w:pPr>
        <w:pStyle w:val="Luettelokappale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Oliko tuloksesi selkeä? Mistä mahdolliset ongelmat voisivat johtua?</w:t>
      </w:r>
    </w:p>
    <w:p w14:paraId="609C65DA" w14:textId="58945969" w:rsidR="00E60F2F" w:rsidRPr="00E60F2F" w:rsidRDefault="00E60F2F" w:rsidP="00E60F2F">
      <w:pPr>
        <w:pStyle w:val="Luettelokappale"/>
        <w:numPr>
          <w:ilvl w:val="0"/>
          <w:numId w:val="7"/>
        </w:numPr>
        <w:rPr>
          <w:rFonts w:ascii="Arial" w:hAnsi="Arial"/>
        </w:rPr>
      </w:pPr>
      <w:r w:rsidRPr="00E60F2F">
        <w:rPr>
          <w:rFonts w:ascii="Arial" w:hAnsi="Arial"/>
        </w:rPr>
        <w:t>Mitä tarkoitetaan mikrobin puhdasviljelmällä?</w:t>
      </w:r>
    </w:p>
    <w:p w14:paraId="79C13C39" w14:textId="4FE6B96B" w:rsidR="004716E7" w:rsidRDefault="00E36237" w:rsidP="00B0388B">
      <w:pPr>
        <w:pStyle w:val="Luettelokappale"/>
        <w:numPr>
          <w:ilvl w:val="0"/>
          <w:numId w:val="7"/>
        </w:numPr>
        <w:rPr>
          <w:rFonts w:ascii="Arial" w:hAnsi="Arial"/>
        </w:rPr>
      </w:pPr>
      <w:r w:rsidRPr="00E36237">
        <w:rPr>
          <w:rFonts w:ascii="Arial" w:hAnsi="Arial"/>
        </w:rPr>
        <w:t xml:space="preserve">Ota selvää, </w:t>
      </w:r>
      <w:r w:rsidR="00B0388B">
        <w:rPr>
          <w:rFonts w:ascii="Arial" w:hAnsi="Arial"/>
        </w:rPr>
        <w:t>mitä muita mikrobien määritysmenetelmiä on olemassa.</w:t>
      </w:r>
    </w:p>
    <w:p w14:paraId="524FF96E" w14:textId="5BC7D50A" w:rsidR="00E36237" w:rsidRPr="00B0388B" w:rsidRDefault="00B0388B" w:rsidP="00E36237">
      <w:pPr>
        <w:pStyle w:val="Luettelokappale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Mitä amylaasi- ja </w:t>
      </w:r>
      <w:proofErr w:type="spellStart"/>
      <w:r>
        <w:rPr>
          <w:rFonts w:ascii="Arial" w:hAnsi="Arial"/>
        </w:rPr>
        <w:t>katalaasientsyymit</w:t>
      </w:r>
      <w:proofErr w:type="spellEnd"/>
      <w:r>
        <w:rPr>
          <w:rFonts w:ascii="Arial" w:hAnsi="Arial"/>
        </w:rPr>
        <w:t xml:space="preserve"> tekevät? Mikä merkitys on </w:t>
      </w:r>
      <w:proofErr w:type="spellStart"/>
      <w:r>
        <w:rPr>
          <w:rFonts w:ascii="Arial" w:hAnsi="Arial"/>
        </w:rPr>
        <w:t>oksidaasilla</w:t>
      </w:r>
      <w:proofErr w:type="spellEnd"/>
      <w:r>
        <w:rPr>
          <w:rFonts w:ascii="Arial" w:hAnsi="Arial"/>
        </w:rPr>
        <w:t>?</w:t>
      </w:r>
    </w:p>
    <w:sectPr w:rsidR="00E36237" w:rsidRPr="00B0388B" w:rsidSect="004330EE">
      <w:headerReference w:type="default" r:id="rId11"/>
      <w:footerReference w:type="default" r:id="rId12"/>
      <w:pgSz w:w="11900" w:h="16840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3A82F" w14:textId="77777777" w:rsidR="00F659F2" w:rsidRDefault="00F659F2">
      <w:pPr>
        <w:spacing w:after="0"/>
      </w:pPr>
      <w:r>
        <w:separator/>
      </w:r>
    </w:p>
  </w:endnote>
  <w:endnote w:type="continuationSeparator" w:id="0">
    <w:p w14:paraId="6D591F4F" w14:textId="77777777" w:rsidR="00F659F2" w:rsidRDefault="00F65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FA04C" w14:textId="12EF3973" w:rsidR="009812C6" w:rsidRPr="008D523E" w:rsidRDefault="008D523E" w:rsidP="008D523E">
    <w:pPr>
      <w:pStyle w:val="Alatunniste"/>
      <w:ind w:right="1977"/>
      <w:rPr>
        <w:rFonts w:ascii="Helvetica" w:hAnsi="Helvetica" w:cs="Helvetica"/>
      </w:rPr>
    </w:pPr>
    <w:r>
      <w:rPr>
        <w:rFonts w:ascii="Helvetica" w:hAnsi="Helvetica" w:cs="Helvetica"/>
        <w:noProof/>
        <w:lang w:eastAsia="fi-FI"/>
      </w:rPr>
      <w:drawing>
        <wp:anchor distT="0" distB="0" distL="114300" distR="114300" simplePos="0" relativeHeight="251661312" behindDoc="0" locked="0" layoutInCell="1" allowOverlap="1" wp14:anchorId="72BE8537" wp14:editId="12098991">
          <wp:simplePos x="0" y="0"/>
          <wp:positionH relativeFrom="column">
            <wp:posOffset>4932045</wp:posOffset>
          </wp:positionH>
          <wp:positionV relativeFrom="paragraph">
            <wp:posOffset>73660</wp:posOffset>
          </wp:positionV>
          <wp:extent cx="1117600" cy="393700"/>
          <wp:effectExtent l="0" t="0" r="0" b="0"/>
          <wp:wrapSquare wrapText="bothSides"/>
          <wp:docPr id="17" name="Kuv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</w:rPr>
      <w:t xml:space="preserve">Tämä teos on lisensoitu Creative </w:t>
    </w:r>
    <w:proofErr w:type="spellStart"/>
    <w:r>
      <w:rPr>
        <w:rFonts w:ascii="Helvetica" w:hAnsi="Helvetica" w:cs="Helvetica"/>
      </w:rPr>
      <w:t>Commons</w:t>
    </w:r>
    <w:proofErr w:type="spellEnd"/>
    <w:r>
      <w:rPr>
        <w:rFonts w:ascii="Helvetica" w:hAnsi="Helvetica" w:cs="Helvetica"/>
      </w:rPr>
      <w:t xml:space="preserve"> </w:t>
    </w:r>
    <w:proofErr w:type="spellStart"/>
    <w:r>
      <w:rPr>
        <w:rFonts w:ascii="Helvetica" w:hAnsi="Helvetica" w:cs="Helvetica"/>
      </w:rPr>
      <w:t>Nimeä-JaaSamoin</w:t>
    </w:r>
    <w:proofErr w:type="spellEnd"/>
    <w:r>
      <w:rPr>
        <w:rFonts w:ascii="Helvetica" w:hAnsi="Helvetica" w:cs="Helvetica"/>
      </w:rPr>
      <w:t xml:space="preserve"> 4.0 Kansainvälinen </w:t>
    </w:r>
    <w:proofErr w:type="gramStart"/>
    <w:r>
      <w:rPr>
        <w:rFonts w:ascii="Helvetica" w:hAnsi="Helvetica" w:cs="Helvetica"/>
      </w:rPr>
      <w:t>–lisenssillä</w:t>
    </w:r>
    <w:proofErr w:type="gramEnd"/>
    <w:r>
      <w:rPr>
        <w:rFonts w:ascii="Helvetica" w:hAnsi="Helvetica" w:cs="Helvetica"/>
      </w:rPr>
      <w:t xml:space="preserve">. Justus Mutanen / </w:t>
    </w:r>
    <w:proofErr w:type="spellStart"/>
    <w:r>
      <w:rPr>
        <w:rFonts w:ascii="Helvetica" w:hAnsi="Helvetica" w:cs="Helvetica"/>
      </w:rPr>
      <w:t>BioPop-keskus</w:t>
    </w:r>
    <w:proofErr w:type="spellEnd"/>
    <w:r>
      <w:rPr>
        <w:rFonts w:ascii="Helvetica" w:hAnsi="Helvetica" w:cs="Helvetica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A3C46" w14:textId="77777777" w:rsidR="00F659F2" w:rsidRDefault="00F659F2">
      <w:pPr>
        <w:spacing w:after="0"/>
      </w:pPr>
      <w:r>
        <w:separator/>
      </w:r>
    </w:p>
  </w:footnote>
  <w:footnote w:type="continuationSeparator" w:id="0">
    <w:p w14:paraId="04FA273E" w14:textId="77777777" w:rsidR="00F659F2" w:rsidRDefault="00F659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9B342" w14:textId="24FAB0CC" w:rsidR="009812C6" w:rsidRPr="00007B5C" w:rsidRDefault="008D523E" w:rsidP="00007B5C">
    <w:pPr>
      <w:pStyle w:val="Yltunniste"/>
      <w:jc w:val="right"/>
      <w:rPr>
        <w:rFonts w:ascii="Arial" w:hAnsi="Arial"/>
      </w:rPr>
    </w:pPr>
    <w:r w:rsidRPr="001D5F40">
      <w:rPr>
        <w:rFonts w:ascii="Arial" w:hAnsi="Arial"/>
        <w:noProof/>
        <w:lang w:eastAsia="fi-FI"/>
      </w:rPr>
      <w:drawing>
        <wp:anchor distT="0" distB="0" distL="114300" distR="114300" simplePos="0" relativeHeight="251663360" behindDoc="0" locked="0" layoutInCell="1" allowOverlap="1" wp14:anchorId="31CF21DB" wp14:editId="41AFE840">
          <wp:simplePos x="0" y="0"/>
          <wp:positionH relativeFrom="column">
            <wp:posOffset>2409825</wp:posOffset>
          </wp:positionH>
          <wp:positionV relativeFrom="paragraph">
            <wp:posOffset>-112395</wp:posOffset>
          </wp:positionV>
          <wp:extent cx="1497965" cy="916940"/>
          <wp:effectExtent l="0" t="0" r="0" b="0"/>
          <wp:wrapSquare wrapText="bothSides"/>
          <wp:docPr id="8" name="Kuva 8" descr=":::Logot ja posterit:biopop_2011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::Logot ja posterit:biopop_2011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916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4384" behindDoc="0" locked="0" layoutInCell="1" allowOverlap="1" wp14:anchorId="64502E0C" wp14:editId="11B0AB7F">
          <wp:simplePos x="0" y="0"/>
          <wp:positionH relativeFrom="column">
            <wp:posOffset>127635</wp:posOffset>
          </wp:positionH>
          <wp:positionV relativeFrom="paragraph">
            <wp:posOffset>119380</wp:posOffset>
          </wp:positionV>
          <wp:extent cx="2053590" cy="591820"/>
          <wp:effectExtent l="0" t="0" r="0" b="0"/>
          <wp:wrapSquare wrapText="bothSides"/>
          <wp:docPr id="2" name="Kuva 2" descr="HD:Users:justusmutanen:Downloads:luma-multicolored-f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:Users:justusmutanen:Downloads:luma-multicolored-f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2C6" w:rsidRPr="00007B5C">
      <w:rPr>
        <w:rFonts w:ascii="Arial" w:hAnsi="Arial"/>
      </w:rPr>
      <w:t>Biotieteiden opetuksen keskus</w:t>
    </w:r>
  </w:p>
  <w:p w14:paraId="588EA831" w14:textId="504B7FF6" w:rsidR="009812C6" w:rsidRDefault="009812C6" w:rsidP="00007B5C">
    <w:pPr>
      <w:pStyle w:val="Yltunniste"/>
      <w:jc w:val="right"/>
      <w:rPr>
        <w:rFonts w:ascii="Arial" w:hAnsi="Arial"/>
      </w:rPr>
    </w:pPr>
    <w:r w:rsidRPr="00007B5C">
      <w:rPr>
        <w:rFonts w:ascii="Arial" w:hAnsi="Arial"/>
      </w:rPr>
      <w:t>Helsingin yliopisto</w:t>
    </w:r>
  </w:p>
  <w:p w14:paraId="140C989F" w14:textId="798E3E41" w:rsidR="009812C6" w:rsidRDefault="009A4091" w:rsidP="00295D5E">
    <w:pPr>
      <w:pStyle w:val="Yltunniste"/>
      <w:jc w:val="right"/>
      <w:rPr>
        <w:rFonts w:ascii="Arial" w:hAnsi="Arial"/>
      </w:rPr>
    </w:pPr>
    <w:r>
      <w:rPr>
        <w:rFonts w:ascii="Arial" w:hAnsi="Arial"/>
      </w:rPr>
      <w:t>Bakteerien tunnistaminen</w:t>
    </w:r>
  </w:p>
  <w:p w14:paraId="14B4953E" w14:textId="650F2D91" w:rsidR="009812C6" w:rsidRDefault="009812C6" w:rsidP="008D523E">
    <w:pPr>
      <w:pStyle w:val="Yltunniste"/>
      <w:jc w:val="right"/>
      <w:rPr>
        <w:rFonts w:ascii="Arial" w:hAnsi="Arial"/>
      </w:rPr>
    </w:pPr>
    <w:r>
      <w:rPr>
        <w:rFonts w:ascii="Arial" w:hAnsi="Arial"/>
      </w:rPr>
      <w:t>Oppilaan ohje</w:t>
    </w:r>
  </w:p>
  <w:p w14:paraId="6ECE3A1F" w14:textId="77777777" w:rsidR="009812C6" w:rsidRPr="00007B5C" w:rsidRDefault="009812C6">
    <w:pPr>
      <w:pStyle w:val="Yltunnist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63D2"/>
    <w:multiLevelType w:val="hybridMultilevel"/>
    <w:tmpl w:val="BCEEAD8A"/>
    <w:lvl w:ilvl="0" w:tplc="17FEEC0A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E88"/>
    <w:multiLevelType w:val="hybridMultilevel"/>
    <w:tmpl w:val="1730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75015"/>
    <w:multiLevelType w:val="hybridMultilevel"/>
    <w:tmpl w:val="FE325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407B0"/>
    <w:multiLevelType w:val="hybridMultilevel"/>
    <w:tmpl w:val="05445BE6"/>
    <w:lvl w:ilvl="0" w:tplc="D398100C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B5759"/>
    <w:multiLevelType w:val="hybridMultilevel"/>
    <w:tmpl w:val="54D26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0A275D"/>
    <w:multiLevelType w:val="hybridMultilevel"/>
    <w:tmpl w:val="99200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FD3462"/>
    <w:multiLevelType w:val="hybridMultilevel"/>
    <w:tmpl w:val="B77A5EEE"/>
    <w:lvl w:ilvl="0" w:tplc="17FEEC0A">
      <w:numFmt w:val="bullet"/>
      <w:lvlText w:val="-"/>
      <w:lvlJc w:val="left"/>
      <w:pPr>
        <w:ind w:left="108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1FD"/>
    <w:multiLevelType w:val="hybridMultilevel"/>
    <w:tmpl w:val="A6CA2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B1515"/>
    <w:multiLevelType w:val="hybridMultilevel"/>
    <w:tmpl w:val="33F23154"/>
    <w:lvl w:ilvl="0" w:tplc="9F4833D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E7"/>
    <w:rsid w:val="00007B5C"/>
    <w:rsid w:val="001339E7"/>
    <w:rsid w:val="00155D5A"/>
    <w:rsid w:val="00156298"/>
    <w:rsid w:val="00173192"/>
    <w:rsid w:val="00174014"/>
    <w:rsid w:val="00195C10"/>
    <w:rsid w:val="001D5F40"/>
    <w:rsid w:val="00287151"/>
    <w:rsid w:val="002922D7"/>
    <w:rsid w:val="00295D5E"/>
    <w:rsid w:val="003456D0"/>
    <w:rsid w:val="003B4414"/>
    <w:rsid w:val="00414DAC"/>
    <w:rsid w:val="004330EE"/>
    <w:rsid w:val="004716E7"/>
    <w:rsid w:val="00476069"/>
    <w:rsid w:val="00575D41"/>
    <w:rsid w:val="00585317"/>
    <w:rsid w:val="005D23AD"/>
    <w:rsid w:val="00617663"/>
    <w:rsid w:val="00645E77"/>
    <w:rsid w:val="0066579A"/>
    <w:rsid w:val="006B5CE2"/>
    <w:rsid w:val="006F0B8C"/>
    <w:rsid w:val="0070389B"/>
    <w:rsid w:val="00724218"/>
    <w:rsid w:val="00746BE5"/>
    <w:rsid w:val="00773CEF"/>
    <w:rsid w:val="00803326"/>
    <w:rsid w:val="00833CF0"/>
    <w:rsid w:val="008C09D4"/>
    <w:rsid w:val="008D523E"/>
    <w:rsid w:val="008E5EC9"/>
    <w:rsid w:val="00917008"/>
    <w:rsid w:val="009812C6"/>
    <w:rsid w:val="009A31A6"/>
    <w:rsid w:val="009A4091"/>
    <w:rsid w:val="00A20991"/>
    <w:rsid w:val="00A40E93"/>
    <w:rsid w:val="00A54A9D"/>
    <w:rsid w:val="00A9500E"/>
    <w:rsid w:val="00AA5C2B"/>
    <w:rsid w:val="00AB3308"/>
    <w:rsid w:val="00B02188"/>
    <w:rsid w:val="00B0388B"/>
    <w:rsid w:val="00BF3B09"/>
    <w:rsid w:val="00C42534"/>
    <w:rsid w:val="00C609B1"/>
    <w:rsid w:val="00C815E1"/>
    <w:rsid w:val="00CA12EE"/>
    <w:rsid w:val="00D078A3"/>
    <w:rsid w:val="00D2147C"/>
    <w:rsid w:val="00E36237"/>
    <w:rsid w:val="00E373D8"/>
    <w:rsid w:val="00E4401A"/>
    <w:rsid w:val="00E60F2F"/>
    <w:rsid w:val="00E65756"/>
    <w:rsid w:val="00E734AA"/>
    <w:rsid w:val="00EF4FD8"/>
    <w:rsid w:val="00F34129"/>
    <w:rsid w:val="00F659F2"/>
    <w:rsid w:val="00F744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02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6205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3B4414"/>
  </w:style>
  <w:style w:type="character" w:customStyle="1" w:styleId="Kappaleenoletuskirjasin10">
    <w:name w:val="Kappaleen oletuskirjasin1"/>
    <w:semiHidden/>
    <w:unhideWhenUsed/>
    <w:rsid w:val="00617663"/>
  </w:style>
  <w:style w:type="character" w:customStyle="1" w:styleId="Kappaleenoletuskirjasin11">
    <w:name w:val="Kappaleen oletuskirjasin1"/>
    <w:semiHidden/>
    <w:unhideWhenUsed/>
    <w:rsid w:val="00A20991"/>
  </w:style>
  <w:style w:type="character" w:customStyle="1" w:styleId="Kappaleenoletuskirjasin12">
    <w:name w:val="Kappaleen oletuskirjasin1"/>
    <w:semiHidden/>
    <w:unhideWhenUsed/>
    <w:rsid w:val="00EF4FD8"/>
  </w:style>
  <w:style w:type="character" w:customStyle="1" w:styleId="Kappaleenoletuskirjasin13">
    <w:name w:val="Kappaleen oletuskirjasin1"/>
    <w:semiHidden/>
    <w:unhideWhenUsed/>
    <w:rsid w:val="00E65756"/>
  </w:style>
  <w:style w:type="character" w:customStyle="1" w:styleId="Kappaleenoletuskirjasin14">
    <w:name w:val="Kappaleen oletuskirjasin1"/>
    <w:semiHidden/>
    <w:unhideWhenUsed/>
    <w:rsid w:val="005E15DB"/>
  </w:style>
  <w:style w:type="character" w:customStyle="1" w:styleId="Kappaleenoletuskirjasin15">
    <w:name w:val="Kappaleen oletuskirjasin1"/>
    <w:semiHidden/>
    <w:unhideWhenUsed/>
    <w:rsid w:val="00705C95"/>
  </w:style>
  <w:style w:type="character" w:customStyle="1" w:styleId="Kappaleenoletuskirjasin16">
    <w:name w:val="Kappaleen oletuskirjasin1"/>
    <w:semiHidden/>
    <w:unhideWhenUsed/>
    <w:rsid w:val="00C7109E"/>
  </w:style>
  <w:style w:type="character" w:customStyle="1" w:styleId="Kappaleenoletuskirjasin17">
    <w:name w:val="Kappaleen oletuskirjasin1"/>
    <w:semiHidden/>
    <w:unhideWhenUsed/>
    <w:rsid w:val="002965C7"/>
  </w:style>
  <w:style w:type="character" w:customStyle="1" w:styleId="Kappaleenoletuskirjasin18">
    <w:name w:val="Kappaleen oletuskirjasin1"/>
    <w:semiHidden/>
    <w:unhideWhenUsed/>
    <w:rsid w:val="004B076A"/>
  </w:style>
  <w:style w:type="character" w:customStyle="1" w:styleId="Kappaleenoletuskirjasin19">
    <w:name w:val="Kappaleen oletuskirjasin1"/>
    <w:semiHidden/>
    <w:unhideWhenUsed/>
    <w:rsid w:val="00E72492"/>
  </w:style>
  <w:style w:type="character" w:customStyle="1" w:styleId="Kappaleenoletuskirjasin1a">
    <w:name w:val="Kappaleen oletuskirjasin1"/>
    <w:semiHidden/>
    <w:unhideWhenUsed/>
    <w:rsid w:val="00136739"/>
  </w:style>
  <w:style w:type="character" w:customStyle="1" w:styleId="Kappaleenoletuskirjasin1b">
    <w:name w:val="Kappaleen oletuskirjasin1"/>
    <w:semiHidden/>
    <w:unhideWhenUsed/>
    <w:rsid w:val="002F0E09"/>
  </w:style>
  <w:style w:type="character" w:customStyle="1" w:styleId="Kappaleenoletuskirjasin1c">
    <w:name w:val="Kappaleen oletuskirjasin1"/>
    <w:semiHidden/>
    <w:unhideWhenUsed/>
    <w:rsid w:val="00032859"/>
  </w:style>
  <w:style w:type="character" w:customStyle="1" w:styleId="Kappaleenoletuskirjasin1d">
    <w:name w:val="Kappaleen oletuskirjasin1"/>
    <w:semiHidden/>
    <w:unhideWhenUsed/>
    <w:rsid w:val="00317265"/>
  </w:style>
  <w:style w:type="character" w:customStyle="1" w:styleId="Kappaleenoletuskirjasin1e">
    <w:name w:val="Kappaleen oletuskirjasin1"/>
    <w:semiHidden/>
    <w:unhideWhenUsed/>
    <w:rsid w:val="0067099E"/>
  </w:style>
  <w:style w:type="character" w:customStyle="1" w:styleId="Kappaleenoletuskirjasin1f">
    <w:name w:val="Kappaleen oletuskirjasin1"/>
    <w:semiHidden/>
    <w:unhideWhenUsed/>
    <w:rsid w:val="00A25E87"/>
  </w:style>
  <w:style w:type="character" w:customStyle="1" w:styleId="Kappaleenoletuskirjasin1f0">
    <w:name w:val="Kappaleen oletuskirjasin1"/>
    <w:semiHidden/>
    <w:unhideWhenUsed/>
    <w:rsid w:val="0098658A"/>
  </w:style>
  <w:style w:type="character" w:customStyle="1" w:styleId="Kappaleenoletuskirjasin1f1">
    <w:name w:val="Kappaleen oletuskirjasin1"/>
    <w:semiHidden/>
    <w:unhideWhenUsed/>
    <w:rsid w:val="00BA6898"/>
  </w:style>
  <w:style w:type="character" w:customStyle="1" w:styleId="Kappaleenoletuskirjasin1f2">
    <w:name w:val="Kappaleen oletuskirjasin1"/>
    <w:semiHidden/>
    <w:unhideWhenUsed/>
    <w:rsid w:val="007927C4"/>
  </w:style>
  <w:style w:type="character" w:customStyle="1" w:styleId="Kappaleenoletuskirjasin1f3">
    <w:name w:val="Kappaleen oletuskirjasin1"/>
    <w:semiHidden/>
    <w:unhideWhenUsed/>
    <w:rsid w:val="00B448B6"/>
  </w:style>
  <w:style w:type="character" w:customStyle="1" w:styleId="Kappaleenoletuskirjasin1f4">
    <w:name w:val="Kappaleen oletuskirjasin1"/>
    <w:semiHidden/>
    <w:unhideWhenUsed/>
    <w:rsid w:val="00401988"/>
  </w:style>
  <w:style w:type="character" w:customStyle="1" w:styleId="Kappaleenoletuskirjasin1f5">
    <w:name w:val="Kappaleen oletuskirjasin1"/>
    <w:semiHidden/>
    <w:unhideWhenUsed/>
    <w:rsid w:val="00F152F4"/>
  </w:style>
  <w:style w:type="character" w:customStyle="1" w:styleId="Kappaleenoletuskirjasin1f6">
    <w:name w:val="Kappaleen oletuskirjasin1"/>
    <w:semiHidden/>
    <w:unhideWhenUsed/>
    <w:rsid w:val="009D7F5B"/>
  </w:style>
  <w:style w:type="character" w:customStyle="1" w:styleId="Kappaleenoletuskirjasin1f7">
    <w:name w:val="Kappaleen oletuskirjasin1"/>
    <w:semiHidden/>
    <w:unhideWhenUsed/>
    <w:rsid w:val="00A04872"/>
  </w:style>
  <w:style w:type="character" w:customStyle="1" w:styleId="Kappaleenoletuskirjasin1f8">
    <w:name w:val="Kappaleen oletuskirjasin1"/>
    <w:semiHidden/>
    <w:unhideWhenUsed/>
    <w:rsid w:val="00CF7BE2"/>
  </w:style>
  <w:style w:type="character" w:customStyle="1" w:styleId="Kappaleenoletuskirjasin1f9">
    <w:name w:val="Kappaleen oletuskirjasin1"/>
    <w:semiHidden/>
    <w:unhideWhenUsed/>
    <w:rsid w:val="00162051"/>
  </w:style>
  <w:style w:type="paragraph" w:styleId="Yltunniste">
    <w:name w:val="header"/>
    <w:basedOn w:val="Normaali"/>
    <w:link w:val="YltunnisteChar"/>
    <w:uiPriority w:val="99"/>
    <w:unhideWhenUsed/>
    <w:rsid w:val="00007B5C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3"/>
    <w:link w:val="Yltunniste"/>
    <w:uiPriority w:val="99"/>
    <w:rsid w:val="00007B5C"/>
  </w:style>
  <w:style w:type="paragraph" w:styleId="Alatunniste">
    <w:name w:val="footer"/>
    <w:basedOn w:val="Normaali"/>
    <w:link w:val="AlatunnisteChar"/>
    <w:uiPriority w:val="99"/>
    <w:unhideWhenUsed/>
    <w:rsid w:val="00007B5C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3"/>
    <w:link w:val="Alatunniste"/>
    <w:uiPriority w:val="99"/>
    <w:rsid w:val="00007B5C"/>
  </w:style>
  <w:style w:type="paragraph" w:styleId="Kuvanotsikko">
    <w:name w:val="caption"/>
    <w:basedOn w:val="Normaali"/>
    <w:next w:val="Normaali"/>
    <w:uiPriority w:val="35"/>
    <w:unhideWhenUsed/>
    <w:qFormat/>
    <w:rsid w:val="003456D0"/>
    <w:rPr>
      <w:b/>
      <w:bCs/>
      <w:color w:val="4F81BD" w:themeColor="accent1"/>
      <w:sz w:val="18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0332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3326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95D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815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6205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3B4414"/>
  </w:style>
  <w:style w:type="character" w:customStyle="1" w:styleId="Kappaleenoletuskirjasin10">
    <w:name w:val="Kappaleen oletuskirjasin1"/>
    <w:semiHidden/>
    <w:unhideWhenUsed/>
    <w:rsid w:val="00617663"/>
  </w:style>
  <w:style w:type="character" w:customStyle="1" w:styleId="Kappaleenoletuskirjasin11">
    <w:name w:val="Kappaleen oletuskirjasin1"/>
    <w:semiHidden/>
    <w:unhideWhenUsed/>
    <w:rsid w:val="00A20991"/>
  </w:style>
  <w:style w:type="character" w:customStyle="1" w:styleId="Kappaleenoletuskirjasin12">
    <w:name w:val="Kappaleen oletuskirjasin1"/>
    <w:semiHidden/>
    <w:unhideWhenUsed/>
    <w:rsid w:val="00EF4FD8"/>
  </w:style>
  <w:style w:type="character" w:customStyle="1" w:styleId="Kappaleenoletuskirjasin13">
    <w:name w:val="Kappaleen oletuskirjasin1"/>
    <w:semiHidden/>
    <w:unhideWhenUsed/>
    <w:rsid w:val="00E65756"/>
  </w:style>
  <w:style w:type="character" w:customStyle="1" w:styleId="Kappaleenoletuskirjasin14">
    <w:name w:val="Kappaleen oletuskirjasin1"/>
    <w:semiHidden/>
    <w:unhideWhenUsed/>
    <w:rsid w:val="005E15DB"/>
  </w:style>
  <w:style w:type="character" w:customStyle="1" w:styleId="Kappaleenoletuskirjasin15">
    <w:name w:val="Kappaleen oletuskirjasin1"/>
    <w:semiHidden/>
    <w:unhideWhenUsed/>
    <w:rsid w:val="00705C95"/>
  </w:style>
  <w:style w:type="character" w:customStyle="1" w:styleId="Kappaleenoletuskirjasin16">
    <w:name w:val="Kappaleen oletuskirjasin1"/>
    <w:semiHidden/>
    <w:unhideWhenUsed/>
    <w:rsid w:val="00C7109E"/>
  </w:style>
  <w:style w:type="character" w:customStyle="1" w:styleId="Kappaleenoletuskirjasin17">
    <w:name w:val="Kappaleen oletuskirjasin1"/>
    <w:semiHidden/>
    <w:unhideWhenUsed/>
    <w:rsid w:val="002965C7"/>
  </w:style>
  <w:style w:type="character" w:customStyle="1" w:styleId="Kappaleenoletuskirjasin18">
    <w:name w:val="Kappaleen oletuskirjasin1"/>
    <w:semiHidden/>
    <w:unhideWhenUsed/>
    <w:rsid w:val="004B076A"/>
  </w:style>
  <w:style w:type="character" w:customStyle="1" w:styleId="Kappaleenoletuskirjasin19">
    <w:name w:val="Kappaleen oletuskirjasin1"/>
    <w:semiHidden/>
    <w:unhideWhenUsed/>
    <w:rsid w:val="00E72492"/>
  </w:style>
  <w:style w:type="character" w:customStyle="1" w:styleId="Kappaleenoletuskirjasin1a">
    <w:name w:val="Kappaleen oletuskirjasin1"/>
    <w:semiHidden/>
    <w:unhideWhenUsed/>
    <w:rsid w:val="00136739"/>
  </w:style>
  <w:style w:type="character" w:customStyle="1" w:styleId="Kappaleenoletuskirjasin1b">
    <w:name w:val="Kappaleen oletuskirjasin1"/>
    <w:semiHidden/>
    <w:unhideWhenUsed/>
    <w:rsid w:val="002F0E09"/>
  </w:style>
  <w:style w:type="character" w:customStyle="1" w:styleId="Kappaleenoletuskirjasin1c">
    <w:name w:val="Kappaleen oletuskirjasin1"/>
    <w:semiHidden/>
    <w:unhideWhenUsed/>
    <w:rsid w:val="00032859"/>
  </w:style>
  <w:style w:type="character" w:customStyle="1" w:styleId="Kappaleenoletuskirjasin1d">
    <w:name w:val="Kappaleen oletuskirjasin1"/>
    <w:semiHidden/>
    <w:unhideWhenUsed/>
    <w:rsid w:val="00317265"/>
  </w:style>
  <w:style w:type="character" w:customStyle="1" w:styleId="Kappaleenoletuskirjasin1e">
    <w:name w:val="Kappaleen oletuskirjasin1"/>
    <w:semiHidden/>
    <w:unhideWhenUsed/>
    <w:rsid w:val="0067099E"/>
  </w:style>
  <w:style w:type="character" w:customStyle="1" w:styleId="Kappaleenoletuskirjasin1f">
    <w:name w:val="Kappaleen oletuskirjasin1"/>
    <w:semiHidden/>
    <w:unhideWhenUsed/>
    <w:rsid w:val="00A25E87"/>
  </w:style>
  <w:style w:type="character" w:customStyle="1" w:styleId="Kappaleenoletuskirjasin1f0">
    <w:name w:val="Kappaleen oletuskirjasin1"/>
    <w:semiHidden/>
    <w:unhideWhenUsed/>
    <w:rsid w:val="0098658A"/>
  </w:style>
  <w:style w:type="character" w:customStyle="1" w:styleId="Kappaleenoletuskirjasin1f1">
    <w:name w:val="Kappaleen oletuskirjasin1"/>
    <w:semiHidden/>
    <w:unhideWhenUsed/>
    <w:rsid w:val="00BA6898"/>
  </w:style>
  <w:style w:type="character" w:customStyle="1" w:styleId="Kappaleenoletuskirjasin1f2">
    <w:name w:val="Kappaleen oletuskirjasin1"/>
    <w:semiHidden/>
    <w:unhideWhenUsed/>
    <w:rsid w:val="007927C4"/>
  </w:style>
  <w:style w:type="character" w:customStyle="1" w:styleId="Kappaleenoletuskirjasin1f3">
    <w:name w:val="Kappaleen oletuskirjasin1"/>
    <w:semiHidden/>
    <w:unhideWhenUsed/>
    <w:rsid w:val="00B448B6"/>
  </w:style>
  <w:style w:type="character" w:customStyle="1" w:styleId="Kappaleenoletuskirjasin1f4">
    <w:name w:val="Kappaleen oletuskirjasin1"/>
    <w:semiHidden/>
    <w:unhideWhenUsed/>
    <w:rsid w:val="00401988"/>
  </w:style>
  <w:style w:type="character" w:customStyle="1" w:styleId="Kappaleenoletuskirjasin1f5">
    <w:name w:val="Kappaleen oletuskirjasin1"/>
    <w:semiHidden/>
    <w:unhideWhenUsed/>
    <w:rsid w:val="00F152F4"/>
  </w:style>
  <w:style w:type="character" w:customStyle="1" w:styleId="Kappaleenoletuskirjasin1f6">
    <w:name w:val="Kappaleen oletuskirjasin1"/>
    <w:semiHidden/>
    <w:unhideWhenUsed/>
    <w:rsid w:val="009D7F5B"/>
  </w:style>
  <w:style w:type="character" w:customStyle="1" w:styleId="Kappaleenoletuskirjasin1f7">
    <w:name w:val="Kappaleen oletuskirjasin1"/>
    <w:semiHidden/>
    <w:unhideWhenUsed/>
    <w:rsid w:val="00A04872"/>
  </w:style>
  <w:style w:type="character" w:customStyle="1" w:styleId="Kappaleenoletuskirjasin1f8">
    <w:name w:val="Kappaleen oletuskirjasin1"/>
    <w:semiHidden/>
    <w:unhideWhenUsed/>
    <w:rsid w:val="00CF7BE2"/>
  </w:style>
  <w:style w:type="character" w:customStyle="1" w:styleId="Kappaleenoletuskirjasin1f9">
    <w:name w:val="Kappaleen oletuskirjasin1"/>
    <w:semiHidden/>
    <w:unhideWhenUsed/>
    <w:rsid w:val="00162051"/>
  </w:style>
  <w:style w:type="paragraph" w:styleId="Yltunniste">
    <w:name w:val="header"/>
    <w:basedOn w:val="Normaali"/>
    <w:link w:val="YltunnisteChar"/>
    <w:uiPriority w:val="99"/>
    <w:unhideWhenUsed/>
    <w:rsid w:val="00007B5C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3"/>
    <w:link w:val="Yltunniste"/>
    <w:uiPriority w:val="99"/>
    <w:rsid w:val="00007B5C"/>
  </w:style>
  <w:style w:type="paragraph" w:styleId="Alatunniste">
    <w:name w:val="footer"/>
    <w:basedOn w:val="Normaali"/>
    <w:link w:val="AlatunnisteChar"/>
    <w:uiPriority w:val="99"/>
    <w:unhideWhenUsed/>
    <w:rsid w:val="00007B5C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3"/>
    <w:link w:val="Alatunniste"/>
    <w:uiPriority w:val="99"/>
    <w:rsid w:val="00007B5C"/>
  </w:style>
  <w:style w:type="paragraph" w:styleId="Kuvanotsikko">
    <w:name w:val="caption"/>
    <w:basedOn w:val="Normaali"/>
    <w:next w:val="Normaali"/>
    <w:uiPriority w:val="35"/>
    <w:unhideWhenUsed/>
    <w:qFormat/>
    <w:rsid w:val="003456D0"/>
    <w:rPr>
      <w:b/>
      <w:bCs/>
      <w:color w:val="4F81BD" w:themeColor="accent1"/>
      <w:sz w:val="18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0332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3326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95D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81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helsinki.fi/biopop-keskus/files/2015/09/gram_varjays_biopop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logs.helsinki.fi/biopop-keskus/files/2015/11/Amylaas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s.helsinki.fi/biopop-keskus/files/2015/10/katalaasi_biopop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yliopisto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 Mutanen</dc:creator>
  <cp:lastModifiedBy>Käyttäjä</cp:lastModifiedBy>
  <cp:revision>2</cp:revision>
  <dcterms:created xsi:type="dcterms:W3CDTF">2017-03-30T04:23:00Z</dcterms:created>
  <dcterms:modified xsi:type="dcterms:W3CDTF">2017-03-30T04:23:00Z</dcterms:modified>
</cp:coreProperties>
</file>