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  <w:r w:rsidRPr="004F6117">
        <w:rPr>
          <w:rFonts w:ascii="Segoe UI" w:hAnsi="Segoe UI" w:cs="Segoe UI"/>
          <w:b/>
          <w:bCs/>
          <w:color w:val="000000"/>
          <w:sz w:val="28"/>
        </w:rPr>
        <w:t>A</w:t>
      </w:r>
      <w:r w:rsidRPr="004F6117">
        <w:rPr>
          <w:rFonts w:ascii="Segoe UI" w:hAnsi="Segoe UI" w:cs="Segoe UI"/>
          <w:color w:val="000000"/>
          <w:sz w:val="28"/>
        </w:rPr>
        <w:t> </w:t>
      </w:r>
      <w:r w:rsidRPr="004F6117">
        <w:rPr>
          <w:rStyle w:val="Korostus"/>
          <w:rFonts w:ascii="Segoe UI" w:hAnsi="Segoe UI" w:cs="Segoe UI"/>
          <w:color w:val="000000"/>
          <w:sz w:val="28"/>
        </w:rPr>
        <w:t>Tunnet ruuhkassa, että joku yrittää varastaa kännykkäsi taskustasi</w:t>
      </w:r>
      <w:r w:rsidRPr="004F6117">
        <w:rPr>
          <w:rFonts w:ascii="Segoe UI" w:hAnsi="Segoe UI" w:cs="Segoe UI"/>
          <w:i/>
          <w:iCs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B</w:t>
      </w:r>
      <w:r w:rsidRPr="004F6117">
        <w:rPr>
          <w:rFonts w:ascii="Segoe UI" w:hAnsi="Segoe UI" w:cs="Segoe UI"/>
          <w:color w:val="000000"/>
          <w:sz w:val="28"/>
        </w:rPr>
        <w:t> Autokoulun opettaja kertoo sinun reputtaneen kirjalliset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C</w:t>
      </w:r>
      <w:r w:rsidRPr="004F6117">
        <w:rPr>
          <w:rFonts w:ascii="Segoe UI" w:hAnsi="Segoe UI" w:cs="Segoe UI"/>
          <w:color w:val="000000"/>
          <w:sz w:val="28"/>
        </w:rPr>
        <w:t xml:space="preserve"> Opettaja kertoo sinulle koulun käytävällä sinun saaneen laudaturin </w:t>
      </w:r>
      <w:proofErr w:type="spellStart"/>
      <w:r w:rsidRPr="004F6117">
        <w:rPr>
          <w:rFonts w:ascii="Segoe UI" w:hAnsi="Segoe UI" w:cs="Segoe UI"/>
          <w:color w:val="000000"/>
          <w:sz w:val="28"/>
        </w:rPr>
        <w:t>psykasta</w:t>
      </w:r>
      <w:proofErr w:type="spellEnd"/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D</w:t>
      </w:r>
      <w:r w:rsidRPr="004F6117">
        <w:rPr>
          <w:rFonts w:ascii="Segoe UI" w:hAnsi="Segoe UI" w:cs="Segoe UI"/>
          <w:color w:val="000000"/>
          <w:sz w:val="28"/>
        </w:rPr>
        <w:t> On syysmyrsky, matkaa kotiin 10km ja skootteristasi loppuu bensa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E</w:t>
      </w:r>
      <w:r w:rsidRPr="004F6117">
        <w:rPr>
          <w:rFonts w:ascii="Segoe UI" w:hAnsi="Segoe UI" w:cs="Segoe UI"/>
          <w:color w:val="000000"/>
          <w:sz w:val="28"/>
        </w:rPr>
        <w:t> Seurahuoneen jonossa humalainen tulee kähmimään sinua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F</w:t>
      </w:r>
      <w:r w:rsidRPr="004F6117">
        <w:rPr>
          <w:rFonts w:ascii="Segoe UI" w:hAnsi="Segoe UI" w:cs="Segoe UI"/>
          <w:color w:val="000000"/>
          <w:sz w:val="28"/>
        </w:rPr>
        <w:t> Kello on 0130 tiistai yönä ja kuulet äitisi voittaneen lotossa miljoonan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G</w:t>
      </w:r>
      <w:r w:rsidRPr="004F6117">
        <w:rPr>
          <w:rFonts w:ascii="Segoe UI" w:hAnsi="Segoe UI" w:cs="Segoe UI"/>
          <w:color w:val="000000"/>
          <w:sz w:val="28"/>
        </w:rPr>
        <w:t> Pikkusisaruksesi tulee silmä mustana kotiin koulusta</w:t>
      </w:r>
      <w:bookmarkStart w:id="0" w:name="_GoBack"/>
      <w:bookmarkEnd w:id="0"/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4F6117" w:rsidRPr="004F6117" w:rsidRDefault="004F6117" w:rsidP="00AF7589">
      <w:pPr>
        <w:rPr>
          <w:rFonts w:ascii="Segoe UI" w:hAnsi="Segoe UI" w:cs="Segoe UI"/>
          <w:b/>
          <w:bCs/>
          <w:color w:val="000000"/>
          <w:sz w:val="28"/>
        </w:rPr>
      </w:pPr>
    </w:p>
    <w:p w:rsidR="00F30056" w:rsidRPr="004F6117" w:rsidRDefault="004F6117" w:rsidP="00AF7589">
      <w:pPr>
        <w:rPr>
          <w:sz w:val="28"/>
        </w:rPr>
      </w:pPr>
      <w:r w:rsidRPr="004F6117">
        <w:rPr>
          <w:rFonts w:ascii="Segoe UI" w:hAnsi="Segoe UI" w:cs="Segoe UI"/>
          <w:b/>
          <w:bCs/>
          <w:color w:val="000000"/>
          <w:sz w:val="28"/>
        </w:rPr>
        <w:t>H</w:t>
      </w:r>
      <w:r w:rsidRPr="004F6117">
        <w:rPr>
          <w:rFonts w:ascii="Segoe UI" w:hAnsi="Segoe UI" w:cs="Segoe UI"/>
          <w:color w:val="000000"/>
          <w:sz w:val="28"/>
        </w:rPr>
        <w:t> Istut joulujuhlassa ja saat viestin, että ystäväsi on kuollut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I</w:t>
      </w:r>
      <w:r w:rsidRPr="004F6117">
        <w:rPr>
          <w:rFonts w:ascii="Segoe UI" w:hAnsi="Segoe UI" w:cs="Segoe UI"/>
          <w:color w:val="000000"/>
          <w:sz w:val="28"/>
        </w:rPr>
        <w:t> Istut joulujuhlassa ja saat viestin, että ystäväsi on saanut opiskelupaikan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J</w:t>
      </w:r>
      <w:r w:rsidRPr="004F6117">
        <w:rPr>
          <w:rFonts w:ascii="Segoe UI" w:hAnsi="Segoe UI" w:cs="Segoe UI"/>
          <w:color w:val="000000"/>
          <w:sz w:val="28"/>
        </w:rPr>
        <w:t> Kuulet, että kuukauden päästä joudut muuttamaan Norjaan (isän työpaikka)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K</w:t>
      </w:r>
      <w:r w:rsidRPr="004F6117">
        <w:rPr>
          <w:rFonts w:ascii="Segoe UI" w:hAnsi="Segoe UI" w:cs="Segoe UI"/>
          <w:color w:val="000000"/>
          <w:sz w:val="28"/>
        </w:rPr>
        <w:t xml:space="preserve"> Huomaat kesken matikantunnin, että pulpetissa on nimesi ja </w:t>
      </w:r>
      <w:proofErr w:type="spellStart"/>
      <w:r w:rsidRPr="004F6117">
        <w:rPr>
          <w:rFonts w:ascii="Segoe UI" w:hAnsi="Segoe UI" w:cs="Segoe UI"/>
          <w:color w:val="000000"/>
          <w:sz w:val="28"/>
        </w:rPr>
        <w:t>f.u.c.k</w:t>
      </w:r>
      <w:proofErr w:type="spellEnd"/>
      <w:r w:rsidRPr="004F6117">
        <w:rPr>
          <w:rFonts w:ascii="Segoe UI" w:hAnsi="Segoe UI" w:cs="Segoe UI"/>
          <w:color w:val="000000"/>
          <w:sz w:val="28"/>
        </w:rPr>
        <w:t xml:space="preserve"> </w:t>
      </w:r>
      <w:proofErr w:type="spellStart"/>
      <w:r w:rsidRPr="004F6117">
        <w:rPr>
          <w:rFonts w:ascii="Segoe UI" w:hAnsi="Segoe UI" w:cs="Segoe UI"/>
          <w:color w:val="000000"/>
          <w:sz w:val="28"/>
        </w:rPr>
        <w:t>y.o.u</w:t>
      </w:r>
      <w:proofErr w:type="spellEnd"/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L</w:t>
      </w:r>
      <w:r w:rsidRPr="004F6117">
        <w:rPr>
          <w:rFonts w:ascii="Segoe UI" w:hAnsi="Segoe UI" w:cs="Segoe UI"/>
          <w:color w:val="000000"/>
          <w:sz w:val="28"/>
        </w:rPr>
        <w:t> Vanhempasi kertovat sinulle eroavasi/ palaavansa yhteen</w:t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color w:val="000000"/>
          <w:sz w:val="28"/>
        </w:rPr>
        <w:br/>
      </w:r>
      <w:r w:rsidRPr="004F6117">
        <w:rPr>
          <w:rFonts w:ascii="Segoe UI" w:hAnsi="Segoe UI" w:cs="Segoe UI"/>
          <w:b/>
          <w:bCs/>
          <w:color w:val="000000"/>
          <w:sz w:val="28"/>
        </w:rPr>
        <w:t>M</w:t>
      </w:r>
      <w:r w:rsidRPr="004F6117">
        <w:rPr>
          <w:rFonts w:ascii="Segoe UI" w:hAnsi="Segoe UI" w:cs="Segoe UI"/>
          <w:color w:val="000000"/>
          <w:sz w:val="28"/>
        </w:rPr>
        <w:t> Heräät aamulla tokkurassa, kello on 0630 ja huomaat, että on kesäkuun 5. päivä</w:t>
      </w:r>
    </w:p>
    <w:sectPr w:rsidR="00F30056" w:rsidRPr="004F6117" w:rsidSect="004F6117">
      <w:pgSz w:w="16838" w:h="11906" w:orient="landscape" w:code="9"/>
      <w:pgMar w:top="1134" w:right="567" w:bottom="567" w:left="1134" w:header="567" w:footer="851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117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4F6117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E6221A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A1819"/>
  <w15:chartTrackingRefBased/>
  <w15:docId w15:val="{1DD077E2-D69B-4395-AB8E-8DBAD8C10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2080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qFormat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125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Syrjäläinen Jarno Antero</dc:creator>
  <cp:keywords/>
  <dc:description/>
  <cp:lastModifiedBy>Syrjäläinen Jarno Antero</cp:lastModifiedBy>
  <cp:revision>1</cp:revision>
  <dcterms:created xsi:type="dcterms:W3CDTF">2020-03-04T11:42:00Z</dcterms:created>
  <dcterms:modified xsi:type="dcterms:W3CDTF">2020-03-04T12:36:00Z</dcterms:modified>
</cp:coreProperties>
</file>